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786" w:rsidRPr="00CC0620" w:rsidRDefault="00157786">
      <w:pPr>
        <w:spacing w:before="171"/>
        <w:rPr>
          <w:rFonts w:ascii="Arial" w:hAnsi="Arial" w:cs="Arial"/>
          <w:sz w:val="20"/>
          <w:szCs w:val="20"/>
        </w:rPr>
      </w:pPr>
      <w:bookmarkStart w:id="0" w:name="_GoBack"/>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0"/>
      </w:tblGrid>
      <w:tr w:rsidR="00157786" w:rsidRPr="00CC0620">
        <w:trPr>
          <w:trHeight w:val="286"/>
        </w:trPr>
        <w:tc>
          <w:tcPr>
            <w:tcW w:w="5168" w:type="dxa"/>
            <w:tcBorders>
              <w:left w:val="single" w:sz="4" w:space="0" w:color="000000"/>
              <w:right w:val="single" w:sz="4" w:space="0" w:color="000000"/>
            </w:tcBorders>
          </w:tcPr>
          <w:p w:rsidR="00157786" w:rsidRPr="00CC0620" w:rsidRDefault="00E23593">
            <w:pPr>
              <w:pStyle w:val="TableParagraph"/>
              <w:spacing w:before="2"/>
              <w:ind w:left="91"/>
              <w:rPr>
                <w:rFonts w:ascii="Arial" w:hAnsi="Arial" w:cs="Arial"/>
                <w:sz w:val="20"/>
                <w:szCs w:val="20"/>
              </w:rPr>
            </w:pPr>
            <w:r w:rsidRPr="00CC0620">
              <w:rPr>
                <w:rFonts w:ascii="Arial" w:hAnsi="Arial" w:cs="Arial"/>
                <w:sz w:val="20"/>
                <w:szCs w:val="20"/>
              </w:rPr>
              <w:t>Journal</w:t>
            </w:r>
            <w:r w:rsidRPr="00CC0620">
              <w:rPr>
                <w:rFonts w:ascii="Arial" w:hAnsi="Arial" w:cs="Arial"/>
                <w:spacing w:val="-7"/>
                <w:sz w:val="20"/>
                <w:szCs w:val="20"/>
              </w:rPr>
              <w:t xml:space="preserve"> </w:t>
            </w:r>
            <w:r w:rsidRPr="00CC0620">
              <w:rPr>
                <w:rFonts w:ascii="Arial" w:hAnsi="Arial" w:cs="Arial"/>
                <w:spacing w:val="-2"/>
                <w:sz w:val="20"/>
                <w:szCs w:val="20"/>
              </w:rPr>
              <w:t>Name:</w:t>
            </w:r>
          </w:p>
        </w:tc>
        <w:tc>
          <w:tcPr>
            <w:tcW w:w="15770" w:type="dxa"/>
            <w:tcBorders>
              <w:left w:val="single" w:sz="4" w:space="0" w:color="000000"/>
              <w:right w:val="single" w:sz="4" w:space="0" w:color="000000"/>
            </w:tcBorders>
          </w:tcPr>
          <w:p w:rsidR="00157786" w:rsidRPr="00CC0620" w:rsidRDefault="00990907">
            <w:pPr>
              <w:pStyle w:val="TableParagraph"/>
              <w:spacing w:before="33"/>
              <w:rPr>
                <w:rFonts w:ascii="Arial" w:hAnsi="Arial" w:cs="Arial"/>
                <w:b/>
                <w:sz w:val="20"/>
                <w:szCs w:val="20"/>
              </w:rPr>
            </w:pPr>
            <w:hyperlink r:id="rId7">
              <w:r w:rsidR="00E23593" w:rsidRPr="00CC0620">
                <w:rPr>
                  <w:rFonts w:ascii="Arial" w:hAnsi="Arial" w:cs="Arial"/>
                  <w:b/>
                  <w:color w:val="0000FF"/>
                  <w:sz w:val="20"/>
                  <w:szCs w:val="20"/>
                  <w:u w:val="single" w:color="0000FF"/>
                </w:rPr>
                <w:t>Asian</w:t>
              </w:r>
              <w:r w:rsidR="00E23593" w:rsidRPr="00CC0620">
                <w:rPr>
                  <w:rFonts w:ascii="Arial" w:hAnsi="Arial" w:cs="Arial"/>
                  <w:b/>
                  <w:color w:val="0000FF"/>
                  <w:spacing w:val="-7"/>
                  <w:sz w:val="20"/>
                  <w:szCs w:val="20"/>
                  <w:u w:val="single" w:color="0000FF"/>
                </w:rPr>
                <w:t xml:space="preserve"> </w:t>
              </w:r>
              <w:r w:rsidR="00E23593" w:rsidRPr="00CC0620">
                <w:rPr>
                  <w:rFonts w:ascii="Arial" w:hAnsi="Arial" w:cs="Arial"/>
                  <w:b/>
                  <w:color w:val="0000FF"/>
                  <w:sz w:val="20"/>
                  <w:szCs w:val="20"/>
                  <w:u w:val="single" w:color="0000FF"/>
                </w:rPr>
                <w:t>Journal</w:t>
              </w:r>
              <w:r w:rsidR="00E23593" w:rsidRPr="00CC0620">
                <w:rPr>
                  <w:rFonts w:ascii="Arial" w:hAnsi="Arial" w:cs="Arial"/>
                  <w:b/>
                  <w:color w:val="0000FF"/>
                  <w:spacing w:val="-3"/>
                  <w:sz w:val="20"/>
                  <w:szCs w:val="20"/>
                  <w:u w:val="single" w:color="0000FF"/>
                </w:rPr>
                <w:t xml:space="preserve"> </w:t>
              </w:r>
              <w:r w:rsidR="00E23593" w:rsidRPr="00CC0620">
                <w:rPr>
                  <w:rFonts w:ascii="Arial" w:hAnsi="Arial" w:cs="Arial"/>
                  <w:b/>
                  <w:color w:val="0000FF"/>
                  <w:sz w:val="20"/>
                  <w:szCs w:val="20"/>
                  <w:u w:val="single" w:color="0000FF"/>
                </w:rPr>
                <w:t>of</w:t>
              </w:r>
              <w:r w:rsidR="00E23593" w:rsidRPr="00CC0620">
                <w:rPr>
                  <w:rFonts w:ascii="Arial" w:hAnsi="Arial" w:cs="Arial"/>
                  <w:b/>
                  <w:color w:val="0000FF"/>
                  <w:spacing w:val="-3"/>
                  <w:sz w:val="20"/>
                  <w:szCs w:val="20"/>
                  <w:u w:val="single" w:color="0000FF"/>
                </w:rPr>
                <w:t xml:space="preserve"> </w:t>
              </w:r>
              <w:r w:rsidR="00E23593" w:rsidRPr="00CC0620">
                <w:rPr>
                  <w:rFonts w:ascii="Arial" w:hAnsi="Arial" w:cs="Arial"/>
                  <w:b/>
                  <w:color w:val="0000FF"/>
                  <w:sz w:val="20"/>
                  <w:szCs w:val="20"/>
                  <w:u w:val="single" w:color="0000FF"/>
                </w:rPr>
                <w:t>Food</w:t>
              </w:r>
              <w:r w:rsidR="00E23593" w:rsidRPr="00CC0620">
                <w:rPr>
                  <w:rFonts w:ascii="Arial" w:hAnsi="Arial" w:cs="Arial"/>
                  <w:b/>
                  <w:color w:val="0000FF"/>
                  <w:spacing w:val="-7"/>
                  <w:sz w:val="20"/>
                  <w:szCs w:val="20"/>
                  <w:u w:val="single" w:color="0000FF"/>
                </w:rPr>
                <w:t xml:space="preserve"> </w:t>
              </w:r>
              <w:r w:rsidR="00E23593" w:rsidRPr="00CC0620">
                <w:rPr>
                  <w:rFonts w:ascii="Arial" w:hAnsi="Arial" w:cs="Arial"/>
                  <w:b/>
                  <w:color w:val="0000FF"/>
                  <w:sz w:val="20"/>
                  <w:szCs w:val="20"/>
                  <w:u w:val="single" w:color="0000FF"/>
                </w:rPr>
                <w:t>Research</w:t>
              </w:r>
              <w:r w:rsidR="00E23593" w:rsidRPr="00CC0620">
                <w:rPr>
                  <w:rFonts w:ascii="Arial" w:hAnsi="Arial" w:cs="Arial"/>
                  <w:b/>
                  <w:color w:val="0000FF"/>
                  <w:spacing w:val="-6"/>
                  <w:sz w:val="20"/>
                  <w:szCs w:val="20"/>
                  <w:u w:val="single" w:color="0000FF"/>
                </w:rPr>
                <w:t xml:space="preserve"> </w:t>
              </w:r>
              <w:r w:rsidR="00E23593" w:rsidRPr="00CC0620">
                <w:rPr>
                  <w:rFonts w:ascii="Arial" w:hAnsi="Arial" w:cs="Arial"/>
                  <w:b/>
                  <w:color w:val="0000FF"/>
                  <w:sz w:val="20"/>
                  <w:szCs w:val="20"/>
                  <w:u w:val="single" w:color="0000FF"/>
                </w:rPr>
                <w:t>and</w:t>
              </w:r>
              <w:r w:rsidR="00E23593" w:rsidRPr="00CC0620">
                <w:rPr>
                  <w:rFonts w:ascii="Arial" w:hAnsi="Arial" w:cs="Arial"/>
                  <w:b/>
                  <w:color w:val="0000FF"/>
                  <w:spacing w:val="-3"/>
                  <w:sz w:val="20"/>
                  <w:szCs w:val="20"/>
                  <w:u w:val="single" w:color="0000FF"/>
                </w:rPr>
                <w:t xml:space="preserve"> </w:t>
              </w:r>
              <w:r w:rsidR="00E23593" w:rsidRPr="00CC0620">
                <w:rPr>
                  <w:rFonts w:ascii="Arial" w:hAnsi="Arial" w:cs="Arial"/>
                  <w:b/>
                  <w:color w:val="0000FF"/>
                  <w:spacing w:val="-2"/>
                  <w:sz w:val="20"/>
                  <w:szCs w:val="20"/>
                  <w:u w:val="single" w:color="0000FF"/>
                </w:rPr>
                <w:t>Nutrition</w:t>
              </w:r>
            </w:hyperlink>
          </w:p>
        </w:tc>
      </w:tr>
      <w:tr w:rsidR="00157786" w:rsidRPr="00CC0620">
        <w:trPr>
          <w:trHeight w:val="287"/>
        </w:trPr>
        <w:tc>
          <w:tcPr>
            <w:tcW w:w="5168" w:type="dxa"/>
            <w:tcBorders>
              <w:left w:val="single" w:sz="4" w:space="0" w:color="000000"/>
              <w:bottom w:val="single" w:sz="4" w:space="0" w:color="000000"/>
              <w:right w:val="single" w:sz="4" w:space="0" w:color="000000"/>
            </w:tcBorders>
          </w:tcPr>
          <w:p w:rsidR="00157786" w:rsidRPr="00CC0620" w:rsidRDefault="00E23593">
            <w:pPr>
              <w:pStyle w:val="TableParagraph"/>
              <w:spacing w:before="2"/>
              <w:ind w:left="91"/>
              <w:rPr>
                <w:rFonts w:ascii="Arial" w:hAnsi="Arial" w:cs="Arial"/>
                <w:sz w:val="20"/>
                <w:szCs w:val="20"/>
              </w:rPr>
            </w:pPr>
            <w:r w:rsidRPr="00CC0620">
              <w:rPr>
                <w:rFonts w:ascii="Arial" w:hAnsi="Arial" w:cs="Arial"/>
                <w:sz w:val="20"/>
                <w:szCs w:val="20"/>
              </w:rPr>
              <w:t>Manuscript</w:t>
            </w:r>
            <w:r w:rsidRPr="00CC0620">
              <w:rPr>
                <w:rFonts w:ascii="Arial" w:hAnsi="Arial" w:cs="Arial"/>
                <w:spacing w:val="-7"/>
                <w:sz w:val="20"/>
                <w:szCs w:val="20"/>
              </w:rPr>
              <w:t xml:space="preserve"> </w:t>
            </w:r>
            <w:r w:rsidRPr="00CC0620">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157786" w:rsidRPr="00CC0620" w:rsidRDefault="00E23593">
            <w:pPr>
              <w:pStyle w:val="TableParagraph"/>
              <w:spacing w:before="29"/>
              <w:rPr>
                <w:rFonts w:ascii="Arial" w:hAnsi="Arial" w:cs="Arial"/>
                <w:b/>
                <w:sz w:val="20"/>
                <w:szCs w:val="20"/>
              </w:rPr>
            </w:pPr>
            <w:r w:rsidRPr="00CC0620">
              <w:rPr>
                <w:rFonts w:ascii="Arial" w:hAnsi="Arial" w:cs="Arial"/>
                <w:b/>
                <w:spacing w:val="-2"/>
                <w:sz w:val="20"/>
                <w:szCs w:val="20"/>
              </w:rPr>
              <w:t>Ms_AJFRN_153196</w:t>
            </w:r>
          </w:p>
        </w:tc>
      </w:tr>
      <w:tr w:rsidR="00157786" w:rsidRPr="00CC0620">
        <w:trPr>
          <w:trHeight w:val="651"/>
        </w:trPr>
        <w:tc>
          <w:tcPr>
            <w:tcW w:w="516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before="3"/>
              <w:ind w:left="91"/>
              <w:rPr>
                <w:rFonts w:ascii="Arial" w:hAnsi="Arial" w:cs="Arial"/>
                <w:sz w:val="20"/>
                <w:szCs w:val="20"/>
              </w:rPr>
            </w:pPr>
            <w:r w:rsidRPr="00CC0620">
              <w:rPr>
                <w:rFonts w:ascii="Arial" w:hAnsi="Arial" w:cs="Arial"/>
                <w:sz w:val="20"/>
                <w:szCs w:val="20"/>
              </w:rPr>
              <w:t>Title</w:t>
            </w:r>
            <w:r w:rsidRPr="00CC0620">
              <w:rPr>
                <w:rFonts w:ascii="Arial" w:hAnsi="Arial" w:cs="Arial"/>
                <w:spacing w:val="-6"/>
                <w:sz w:val="20"/>
                <w:szCs w:val="20"/>
              </w:rPr>
              <w:t xml:space="preserve"> </w:t>
            </w:r>
            <w:r w:rsidRPr="00CC0620">
              <w:rPr>
                <w:rFonts w:ascii="Arial" w:hAnsi="Arial" w:cs="Arial"/>
                <w:sz w:val="20"/>
                <w:szCs w:val="20"/>
              </w:rPr>
              <w:t>of</w:t>
            </w:r>
            <w:r w:rsidRPr="00CC0620">
              <w:rPr>
                <w:rFonts w:ascii="Arial" w:hAnsi="Arial" w:cs="Arial"/>
                <w:spacing w:val="-5"/>
                <w:sz w:val="20"/>
                <w:szCs w:val="20"/>
              </w:rPr>
              <w:t xml:space="preserve"> </w:t>
            </w:r>
            <w:r w:rsidRPr="00CC0620">
              <w:rPr>
                <w:rFonts w:ascii="Arial" w:hAnsi="Arial" w:cs="Arial"/>
                <w:sz w:val="20"/>
                <w:szCs w:val="20"/>
              </w:rPr>
              <w:t>the</w:t>
            </w:r>
            <w:r w:rsidRPr="00CC0620">
              <w:rPr>
                <w:rFonts w:ascii="Arial" w:hAnsi="Arial" w:cs="Arial"/>
                <w:spacing w:val="-2"/>
                <w:sz w:val="20"/>
                <w:szCs w:val="20"/>
              </w:rPr>
              <w:t xml:space="preserve"> Manuscript:</w:t>
            </w:r>
          </w:p>
        </w:tc>
        <w:tc>
          <w:tcPr>
            <w:tcW w:w="15770"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before="212"/>
              <w:rPr>
                <w:rFonts w:ascii="Arial" w:hAnsi="Arial" w:cs="Arial"/>
                <w:b/>
                <w:sz w:val="20"/>
                <w:szCs w:val="20"/>
              </w:rPr>
            </w:pPr>
            <w:r w:rsidRPr="00CC0620">
              <w:rPr>
                <w:rFonts w:ascii="Arial" w:hAnsi="Arial" w:cs="Arial"/>
                <w:b/>
                <w:sz w:val="20"/>
                <w:szCs w:val="20"/>
              </w:rPr>
              <w:t>Fortification</w:t>
            </w:r>
            <w:r w:rsidRPr="00CC0620">
              <w:rPr>
                <w:rFonts w:ascii="Arial" w:hAnsi="Arial" w:cs="Arial"/>
                <w:b/>
                <w:spacing w:val="-7"/>
                <w:sz w:val="20"/>
                <w:szCs w:val="20"/>
              </w:rPr>
              <w:t xml:space="preserve"> </w:t>
            </w:r>
            <w:r w:rsidRPr="00CC0620">
              <w:rPr>
                <w:rFonts w:ascii="Arial" w:hAnsi="Arial" w:cs="Arial"/>
                <w:b/>
                <w:sz w:val="20"/>
                <w:szCs w:val="20"/>
              </w:rPr>
              <w:t>of</w:t>
            </w:r>
            <w:r w:rsidRPr="00CC0620">
              <w:rPr>
                <w:rFonts w:ascii="Arial" w:hAnsi="Arial" w:cs="Arial"/>
                <w:b/>
                <w:spacing w:val="-6"/>
                <w:sz w:val="20"/>
                <w:szCs w:val="20"/>
              </w:rPr>
              <w:t xml:space="preserve"> </w:t>
            </w:r>
            <w:r w:rsidRPr="00CC0620">
              <w:rPr>
                <w:rFonts w:ascii="Arial" w:hAnsi="Arial" w:cs="Arial"/>
                <w:b/>
                <w:sz w:val="20"/>
                <w:szCs w:val="20"/>
              </w:rPr>
              <w:t>Maize-Black-eyed</w:t>
            </w:r>
            <w:r w:rsidRPr="00CC0620">
              <w:rPr>
                <w:rFonts w:ascii="Arial" w:hAnsi="Arial" w:cs="Arial"/>
                <w:b/>
                <w:spacing w:val="-7"/>
                <w:sz w:val="20"/>
                <w:szCs w:val="20"/>
              </w:rPr>
              <w:t xml:space="preserve"> </w:t>
            </w:r>
            <w:r w:rsidRPr="00CC0620">
              <w:rPr>
                <w:rFonts w:ascii="Arial" w:hAnsi="Arial" w:cs="Arial"/>
                <w:b/>
                <w:sz w:val="20"/>
                <w:szCs w:val="20"/>
              </w:rPr>
              <w:t>beans</w:t>
            </w:r>
            <w:r w:rsidRPr="00CC0620">
              <w:rPr>
                <w:rFonts w:ascii="Arial" w:hAnsi="Arial" w:cs="Arial"/>
                <w:b/>
                <w:spacing w:val="-9"/>
                <w:sz w:val="20"/>
                <w:szCs w:val="20"/>
              </w:rPr>
              <w:t xml:space="preserve"> </w:t>
            </w:r>
            <w:r w:rsidRPr="00CC0620">
              <w:rPr>
                <w:rFonts w:ascii="Arial" w:hAnsi="Arial" w:cs="Arial"/>
                <w:b/>
                <w:sz w:val="20"/>
                <w:szCs w:val="20"/>
              </w:rPr>
              <w:t>pudding</w:t>
            </w:r>
            <w:r w:rsidRPr="00CC0620">
              <w:rPr>
                <w:rFonts w:ascii="Arial" w:hAnsi="Arial" w:cs="Arial"/>
                <w:b/>
                <w:spacing w:val="-8"/>
                <w:sz w:val="20"/>
                <w:szCs w:val="20"/>
              </w:rPr>
              <w:t xml:space="preserve"> </w:t>
            </w:r>
            <w:r w:rsidRPr="00CC0620">
              <w:rPr>
                <w:rFonts w:ascii="Arial" w:hAnsi="Arial" w:cs="Arial"/>
                <w:b/>
                <w:sz w:val="20"/>
                <w:szCs w:val="20"/>
              </w:rPr>
              <w:t>with</w:t>
            </w:r>
            <w:r w:rsidRPr="00CC0620">
              <w:rPr>
                <w:rFonts w:ascii="Arial" w:hAnsi="Arial" w:cs="Arial"/>
                <w:b/>
                <w:spacing w:val="-9"/>
                <w:sz w:val="20"/>
                <w:szCs w:val="20"/>
              </w:rPr>
              <w:t xml:space="preserve"> </w:t>
            </w:r>
            <w:r w:rsidRPr="00CC0620">
              <w:rPr>
                <w:rFonts w:ascii="Arial" w:hAnsi="Arial" w:cs="Arial"/>
                <w:b/>
                <w:sz w:val="20"/>
                <w:szCs w:val="20"/>
              </w:rPr>
              <w:t>Orange-Fleshed</w:t>
            </w:r>
            <w:r w:rsidRPr="00CC0620">
              <w:rPr>
                <w:rFonts w:ascii="Arial" w:hAnsi="Arial" w:cs="Arial"/>
                <w:b/>
                <w:spacing w:val="-8"/>
                <w:sz w:val="20"/>
                <w:szCs w:val="20"/>
              </w:rPr>
              <w:t xml:space="preserve"> </w:t>
            </w:r>
            <w:r w:rsidRPr="00CC0620">
              <w:rPr>
                <w:rFonts w:ascii="Arial" w:hAnsi="Arial" w:cs="Arial"/>
                <w:b/>
                <w:sz w:val="20"/>
                <w:szCs w:val="20"/>
              </w:rPr>
              <w:t>Sweet</w:t>
            </w:r>
            <w:r w:rsidRPr="00CC0620">
              <w:rPr>
                <w:rFonts w:ascii="Arial" w:hAnsi="Arial" w:cs="Arial"/>
                <w:b/>
                <w:spacing w:val="-9"/>
                <w:sz w:val="20"/>
                <w:szCs w:val="20"/>
              </w:rPr>
              <w:t xml:space="preserve"> </w:t>
            </w:r>
            <w:r w:rsidRPr="00CC0620">
              <w:rPr>
                <w:rFonts w:ascii="Arial" w:hAnsi="Arial" w:cs="Arial"/>
                <w:b/>
                <w:sz w:val="20"/>
                <w:szCs w:val="20"/>
              </w:rPr>
              <w:t>Potato</w:t>
            </w:r>
            <w:r w:rsidRPr="00CC0620">
              <w:rPr>
                <w:rFonts w:ascii="Arial" w:hAnsi="Arial" w:cs="Arial"/>
                <w:b/>
                <w:spacing w:val="-6"/>
                <w:sz w:val="20"/>
                <w:szCs w:val="20"/>
              </w:rPr>
              <w:t xml:space="preserve"> </w:t>
            </w:r>
            <w:r w:rsidRPr="00CC0620">
              <w:rPr>
                <w:rFonts w:ascii="Arial" w:hAnsi="Arial" w:cs="Arial"/>
                <w:b/>
                <w:sz w:val="20"/>
                <w:szCs w:val="20"/>
              </w:rPr>
              <w:t>for</w:t>
            </w:r>
            <w:r w:rsidRPr="00CC0620">
              <w:rPr>
                <w:rFonts w:ascii="Arial" w:hAnsi="Arial" w:cs="Arial"/>
                <w:b/>
                <w:spacing w:val="-6"/>
                <w:sz w:val="20"/>
                <w:szCs w:val="20"/>
              </w:rPr>
              <w:t xml:space="preserve"> </w:t>
            </w:r>
            <w:r w:rsidRPr="00CC0620">
              <w:rPr>
                <w:rFonts w:ascii="Arial" w:hAnsi="Arial" w:cs="Arial"/>
                <w:b/>
                <w:sz w:val="20"/>
                <w:szCs w:val="20"/>
              </w:rPr>
              <w:t>nutrient</w:t>
            </w:r>
            <w:r w:rsidRPr="00CC0620">
              <w:rPr>
                <w:rFonts w:ascii="Arial" w:hAnsi="Arial" w:cs="Arial"/>
                <w:b/>
                <w:spacing w:val="-8"/>
                <w:sz w:val="20"/>
                <w:szCs w:val="20"/>
              </w:rPr>
              <w:t xml:space="preserve"> </w:t>
            </w:r>
            <w:r w:rsidRPr="00CC0620">
              <w:rPr>
                <w:rFonts w:ascii="Arial" w:hAnsi="Arial" w:cs="Arial"/>
                <w:b/>
                <w:sz w:val="20"/>
                <w:szCs w:val="20"/>
              </w:rPr>
              <w:t>enhancement</w:t>
            </w:r>
            <w:r w:rsidRPr="00CC0620">
              <w:rPr>
                <w:rFonts w:ascii="Arial" w:hAnsi="Arial" w:cs="Arial"/>
                <w:b/>
                <w:spacing w:val="-6"/>
                <w:sz w:val="20"/>
                <w:szCs w:val="20"/>
              </w:rPr>
              <w:t xml:space="preserve"> </w:t>
            </w:r>
            <w:r w:rsidRPr="00CC0620">
              <w:rPr>
                <w:rFonts w:ascii="Arial" w:hAnsi="Arial" w:cs="Arial"/>
                <w:b/>
                <w:sz w:val="20"/>
                <w:szCs w:val="20"/>
              </w:rPr>
              <w:t>through</w:t>
            </w:r>
            <w:r w:rsidRPr="00CC0620">
              <w:rPr>
                <w:rFonts w:ascii="Arial" w:hAnsi="Arial" w:cs="Arial"/>
                <w:b/>
                <w:spacing w:val="-9"/>
                <w:sz w:val="20"/>
                <w:szCs w:val="20"/>
              </w:rPr>
              <w:t xml:space="preserve"> </w:t>
            </w:r>
            <w:r w:rsidRPr="00CC0620">
              <w:rPr>
                <w:rFonts w:ascii="Arial" w:hAnsi="Arial" w:cs="Arial"/>
                <w:b/>
                <w:sz w:val="20"/>
                <w:szCs w:val="20"/>
              </w:rPr>
              <w:t>Agile</w:t>
            </w:r>
            <w:r w:rsidRPr="00CC0620">
              <w:rPr>
                <w:rFonts w:ascii="Arial" w:hAnsi="Arial" w:cs="Arial"/>
                <w:b/>
                <w:spacing w:val="-5"/>
                <w:sz w:val="20"/>
                <w:szCs w:val="20"/>
              </w:rPr>
              <w:t xml:space="preserve"> </w:t>
            </w:r>
            <w:r w:rsidRPr="00CC0620">
              <w:rPr>
                <w:rFonts w:ascii="Arial" w:hAnsi="Arial" w:cs="Arial"/>
                <w:b/>
                <w:spacing w:val="-2"/>
                <w:sz w:val="20"/>
                <w:szCs w:val="20"/>
              </w:rPr>
              <w:t>processing</w:t>
            </w:r>
          </w:p>
        </w:tc>
      </w:tr>
      <w:tr w:rsidR="00157786" w:rsidRPr="00CC0620">
        <w:trPr>
          <w:trHeight w:val="329"/>
        </w:trPr>
        <w:tc>
          <w:tcPr>
            <w:tcW w:w="516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before="3"/>
              <w:ind w:left="91"/>
              <w:rPr>
                <w:rFonts w:ascii="Arial" w:hAnsi="Arial" w:cs="Arial"/>
                <w:sz w:val="20"/>
                <w:szCs w:val="20"/>
              </w:rPr>
            </w:pPr>
            <w:r w:rsidRPr="00CC0620">
              <w:rPr>
                <w:rFonts w:ascii="Arial" w:hAnsi="Arial" w:cs="Arial"/>
                <w:sz w:val="20"/>
                <w:szCs w:val="20"/>
              </w:rPr>
              <w:t>Type</w:t>
            </w:r>
            <w:r w:rsidRPr="00CC0620">
              <w:rPr>
                <w:rFonts w:ascii="Arial" w:hAnsi="Arial" w:cs="Arial"/>
                <w:spacing w:val="-5"/>
                <w:sz w:val="20"/>
                <w:szCs w:val="20"/>
              </w:rPr>
              <w:t xml:space="preserve"> </w:t>
            </w:r>
            <w:r w:rsidRPr="00CC0620">
              <w:rPr>
                <w:rFonts w:ascii="Arial" w:hAnsi="Arial" w:cs="Arial"/>
                <w:sz w:val="20"/>
                <w:szCs w:val="20"/>
              </w:rPr>
              <w:t>of</w:t>
            </w:r>
            <w:r w:rsidRPr="00CC0620">
              <w:rPr>
                <w:rFonts w:ascii="Arial" w:hAnsi="Arial" w:cs="Arial"/>
                <w:spacing w:val="-5"/>
                <w:sz w:val="20"/>
                <w:szCs w:val="20"/>
              </w:rPr>
              <w:t xml:space="preserve"> </w:t>
            </w:r>
            <w:r w:rsidRPr="00CC0620">
              <w:rPr>
                <w:rFonts w:ascii="Arial" w:hAnsi="Arial" w:cs="Arial"/>
                <w:sz w:val="20"/>
                <w:szCs w:val="20"/>
              </w:rPr>
              <w:t>the</w:t>
            </w:r>
            <w:r w:rsidRPr="00CC0620">
              <w:rPr>
                <w:rFonts w:ascii="Arial" w:hAnsi="Arial" w:cs="Arial"/>
                <w:spacing w:val="-5"/>
                <w:sz w:val="20"/>
                <w:szCs w:val="20"/>
              </w:rPr>
              <w:t xml:space="preserve"> </w:t>
            </w:r>
            <w:r w:rsidRPr="00CC0620">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before="54"/>
              <w:rPr>
                <w:rFonts w:ascii="Arial" w:hAnsi="Arial" w:cs="Arial"/>
                <w:b/>
                <w:sz w:val="20"/>
                <w:szCs w:val="20"/>
              </w:rPr>
            </w:pPr>
            <w:r w:rsidRPr="00CC0620">
              <w:rPr>
                <w:rFonts w:ascii="Arial" w:hAnsi="Arial" w:cs="Arial"/>
                <w:b/>
                <w:spacing w:val="-2"/>
                <w:sz w:val="20"/>
                <w:szCs w:val="20"/>
              </w:rPr>
              <w:t>Original</w:t>
            </w:r>
          </w:p>
        </w:tc>
      </w:tr>
    </w:tbl>
    <w:p w:rsidR="00157786" w:rsidRPr="00CC0620" w:rsidRDefault="00157786">
      <w:pPr>
        <w:rPr>
          <w:rFonts w:ascii="Arial" w:hAnsi="Arial" w:cs="Arial"/>
          <w:sz w:val="20"/>
          <w:szCs w:val="20"/>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157786" w:rsidRPr="00CC0620">
        <w:trPr>
          <w:trHeight w:val="450"/>
        </w:trPr>
        <w:tc>
          <w:tcPr>
            <w:tcW w:w="21154" w:type="dxa"/>
            <w:gridSpan w:val="3"/>
            <w:tcBorders>
              <w:top w:val="nil"/>
              <w:left w:val="nil"/>
              <w:right w:val="nil"/>
            </w:tcBorders>
          </w:tcPr>
          <w:p w:rsidR="00157786" w:rsidRPr="00CC0620" w:rsidRDefault="00E23593">
            <w:pPr>
              <w:pStyle w:val="TableParagraph"/>
              <w:spacing w:line="220" w:lineRule="exact"/>
              <w:ind w:left="113"/>
              <w:rPr>
                <w:rFonts w:ascii="Arial" w:hAnsi="Arial" w:cs="Arial"/>
                <w:b/>
                <w:sz w:val="20"/>
                <w:szCs w:val="20"/>
              </w:rPr>
            </w:pPr>
            <w:r w:rsidRPr="00CC0620">
              <w:rPr>
                <w:rFonts w:ascii="Arial" w:hAnsi="Arial" w:cs="Arial"/>
                <w:b/>
                <w:color w:val="000000"/>
                <w:sz w:val="20"/>
                <w:szCs w:val="20"/>
                <w:highlight w:val="yellow"/>
              </w:rPr>
              <w:t>PART</w:t>
            </w:r>
            <w:r w:rsidRPr="00CC0620">
              <w:rPr>
                <w:rFonts w:ascii="Arial" w:hAnsi="Arial" w:cs="Arial"/>
                <w:b/>
                <w:color w:val="000000"/>
                <w:spacing w:val="46"/>
                <w:sz w:val="20"/>
                <w:szCs w:val="20"/>
                <w:highlight w:val="yellow"/>
              </w:rPr>
              <w:t xml:space="preserve"> </w:t>
            </w:r>
            <w:r w:rsidRPr="00CC0620">
              <w:rPr>
                <w:rFonts w:ascii="Arial" w:hAnsi="Arial" w:cs="Arial"/>
                <w:b/>
                <w:color w:val="000000"/>
                <w:sz w:val="20"/>
                <w:szCs w:val="20"/>
                <w:highlight w:val="yellow"/>
              </w:rPr>
              <w:t>1:</w:t>
            </w:r>
            <w:r w:rsidRPr="00CC0620">
              <w:rPr>
                <w:rFonts w:ascii="Arial" w:hAnsi="Arial" w:cs="Arial"/>
                <w:b/>
                <w:color w:val="000000"/>
                <w:spacing w:val="-3"/>
                <w:sz w:val="20"/>
                <w:szCs w:val="20"/>
              </w:rPr>
              <w:t xml:space="preserve"> </w:t>
            </w:r>
            <w:r w:rsidRPr="00CC0620">
              <w:rPr>
                <w:rFonts w:ascii="Arial" w:hAnsi="Arial" w:cs="Arial"/>
                <w:b/>
                <w:color w:val="000000"/>
                <w:spacing w:val="-2"/>
                <w:sz w:val="20"/>
                <w:szCs w:val="20"/>
              </w:rPr>
              <w:t>Comments</w:t>
            </w:r>
          </w:p>
        </w:tc>
      </w:tr>
      <w:tr w:rsidR="00157786" w:rsidRPr="00CC0620">
        <w:trPr>
          <w:trHeight w:val="961"/>
        </w:trPr>
        <w:tc>
          <w:tcPr>
            <w:tcW w:w="5353" w:type="dxa"/>
            <w:tcBorders>
              <w:top w:val="single" w:sz="4" w:space="0" w:color="000000"/>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c>
          <w:tcPr>
            <w:tcW w:w="935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line="224" w:lineRule="exact"/>
              <w:rPr>
                <w:rFonts w:ascii="Arial" w:hAnsi="Arial" w:cs="Arial"/>
                <w:b/>
                <w:sz w:val="20"/>
                <w:szCs w:val="20"/>
              </w:rPr>
            </w:pPr>
            <w:r w:rsidRPr="00CC0620">
              <w:rPr>
                <w:rFonts w:ascii="Arial" w:hAnsi="Arial" w:cs="Arial"/>
                <w:b/>
                <w:sz w:val="20"/>
                <w:szCs w:val="20"/>
              </w:rPr>
              <w:t>Reviewer’s</w:t>
            </w:r>
            <w:r w:rsidRPr="00CC0620">
              <w:rPr>
                <w:rFonts w:ascii="Arial" w:hAnsi="Arial" w:cs="Arial"/>
                <w:b/>
                <w:spacing w:val="-11"/>
                <w:sz w:val="20"/>
                <w:szCs w:val="20"/>
              </w:rPr>
              <w:t xml:space="preserve"> </w:t>
            </w:r>
            <w:r w:rsidRPr="00CC0620">
              <w:rPr>
                <w:rFonts w:ascii="Arial" w:hAnsi="Arial" w:cs="Arial"/>
                <w:b/>
                <w:spacing w:val="-2"/>
                <w:sz w:val="20"/>
                <w:szCs w:val="20"/>
              </w:rPr>
              <w:t>comment</w:t>
            </w:r>
          </w:p>
          <w:p w:rsidR="00157786" w:rsidRPr="00CC0620" w:rsidRDefault="00157786">
            <w:pPr>
              <w:pStyle w:val="TableParagraph"/>
              <w:spacing w:before="3"/>
              <w:ind w:right="196"/>
              <w:rPr>
                <w:rFonts w:ascii="Arial" w:hAnsi="Arial" w:cs="Arial"/>
                <w:b/>
                <w:sz w:val="20"/>
                <w:szCs w:val="20"/>
              </w:rPr>
            </w:pPr>
          </w:p>
        </w:tc>
        <w:tc>
          <w:tcPr>
            <w:tcW w:w="6443"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line="254" w:lineRule="auto"/>
              <w:ind w:right="736"/>
              <w:rPr>
                <w:rFonts w:ascii="Arial" w:hAnsi="Arial" w:cs="Arial"/>
                <w:sz w:val="20"/>
                <w:szCs w:val="20"/>
              </w:rPr>
            </w:pPr>
            <w:r w:rsidRPr="00CC0620">
              <w:rPr>
                <w:rFonts w:ascii="Arial" w:hAnsi="Arial" w:cs="Arial"/>
                <w:b/>
                <w:sz w:val="20"/>
                <w:szCs w:val="20"/>
              </w:rPr>
              <w:t>Author’s</w:t>
            </w:r>
            <w:r w:rsidRPr="00CC0620">
              <w:rPr>
                <w:rFonts w:ascii="Arial" w:hAnsi="Arial" w:cs="Arial"/>
                <w:b/>
                <w:spacing w:val="-5"/>
                <w:sz w:val="20"/>
                <w:szCs w:val="20"/>
              </w:rPr>
              <w:t xml:space="preserve"> </w:t>
            </w:r>
            <w:r w:rsidRPr="00CC0620">
              <w:rPr>
                <w:rFonts w:ascii="Arial" w:hAnsi="Arial" w:cs="Arial"/>
                <w:b/>
                <w:sz w:val="20"/>
                <w:szCs w:val="20"/>
              </w:rPr>
              <w:t>Feedback</w:t>
            </w:r>
            <w:r w:rsidRPr="00CC0620">
              <w:rPr>
                <w:rFonts w:ascii="Arial" w:hAnsi="Arial" w:cs="Arial"/>
                <w:b/>
                <w:spacing w:val="-5"/>
                <w:sz w:val="20"/>
                <w:szCs w:val="20"/>
              </w:rPr>
              <w:t xml:space="preserve"> </w:t>
            </w:r>
            <w:r w:rsidRPr="00CC0620">
              <w:rPr>
                <w:rFonts w:ascii="Arial" w:hAnsi="Arial" w:cs="Arial"/>
                <w:sz w:val="20"/>
                <w:szCs w:val="20"/>
              </w:rPr>
              <w:t>(It</w:t>
            </w:r>
            <w:r w:rsidRPr="00CC0620">
              <w:rPr>
                <w:rFonts w:ascii="Arial" w:hAnsi="Arial" w:cs="Arial"/>
                <w:spacing w:val="-7"/>
                <w:sz w:val="20"/>
                <w:szCs w:val="20"/>
              </w:rPr>
              <w:t xml:space="preserve"> </w:t>
            </w:r>
            <w:r w:rsidRPr="00CC0620">
              <w:rPr>
                <w:rFonts w:ascii="Arial" w:hAnsi="Arial" w:cs="Arial"/>
                <w:sz w:val="20"/>
                <w:szCs w:val="20"/>
              </w:rPr>
              <w:t>is</w:t>
            </w:r>
            <w:r w:rsidRPr="00CC0620">
              <w:rPr>
                <w:rFonts w:ascii="Arial" w:hAnsi="Arial" w:cs="Arial"/>
                <w:spacing w:val="-5"/>
                <w:sz w:val="20"/>
                <w:szCs w:val="20"/>
              </w:rPr>
              <w:t xml:space="preserve"> </w:t>
            </w:r>
            <w:r w:rsidRPr="00CC0620">
              <w:rPr>
                <w:rFonts w:ascii="Arial" w:hAnsi="Arial" w:cs="Arial"/>
                <w:sz w:val="20"/>
                <w:szCs w:val="20"/>
              </w:rPr>
              <w:t>mandatory</w:t>
            </w:r>
            <w:r w:rsidRPr="00CC0620">
              <w:rPr>
                <w:rFonts w:ascii="Arial" w:hAnsi="Arial" w:cs="Arial"/>
                <w:spacing w:val="-6"/>
                <w:sz w:val="20"/>
                <w:szCs w:val="20"/>
              </w:rPr>
              <w:t xml:space="preserve"> </w:t>
            </w:r>
            <w:r w:rsidRPr="00CC0620">
              <w:rPr>
                <w:rFonts w:ascii="Arial" w:hAnsi="Arial" w:cs="Arial"/>
                <w:sz w:val="20"/>
                <w:szCs w:val="20"/>
              </w:rPr>
              <w:t>that</w:t>
            </w:r>
            <w:r w:rsidRPr="00CC0620">
              <w:rPr>
                <w:rFonts w:ascii="Arial" w:hAnsi="Arial" w:cs="Arial"/>
                <w:spacing w:val="-6"/>
                <w:sz w:val="20"/>
                <w:szCs w:val="20"/>
              </w:rPr>
              <w:t xml:space="preserve"> </w:t>
            </w:r>
            <w:r w:rsidRPr="00CC0620">
              <w:rPr>
                <w:rFonts w:ascii="Arial" w:hAnsi="Arial" w:cs="Arial"/>
                <w:sz w:val="20"/>
                <w:szCs w:val="20"/>
              </w:rPr>
              <w:t>authors</w:t>
            </w:r>
            <w:r w:rsidRPr="00CC0620">
              <w:rPr>
                <w:rFonts w:ascii="Arial" w:hAnsi="Arial" w:cs="Arial"/>
                <w:spacing w:val="-5"/>
                <w:sz w:val="20"/>
                <w:szCs w:val="20"/>
              </w:rPr>
              <w:t xml:space="preserve"> </w:t>
            </w:r>
            <w:r w:rsidRPr="00CC0620">
              <w:rPr>
                <w:rFonts w:ascii="Arial" w:hAnsi="Arial" w:cs="Arial"/>
                <w:sz w:val="20"/>
                <w:szCs w:val="20"/>
              </w:rPr>
              <w:t>should</w:t>
            </w:r>
            <w:r w:rsidRPr="00CC0620">
              <w:rPr>
                <w:rFonts w:ascii="Arial" w:hAnsi="Arial" w:cs="Arial"/>
                <w:spacing w:val="-7"/>
                <w:sz w:val="20"/>
                <w:szCs w:val="20"/>
              </w:rPr>
              <w:t xml:space="preserve"> </w:t>
            </w:r>
            <w:r w:rsidRPr="00CC0620">
              <w:rPr>
                <w:rFonts w:ascii="Arial" w:hAnsi="Arial" w:cs="Arial"/>
                <w:sz w:val="20"/>
                <w:szCs w:val="20"/>
              </w:rPr>
              <w:t>write</w:t>
            </w:r>
            <w:r w:rsidRPr="00CC0620">
              <w:rPr>
                <w:rFonts w:ascii="Arial" w:hAnsi="Arial" w:cs="Arial"/>
                <w:spacing w:val="-6"/>
                <w:sz w:val="20"/>
                <w:szCs w:val="20"/>
              </w:rPr>
              <w:t xml:space="preserve"> </w:t>
            </w:r>
            <w:r w:rsidRPr="00CC0620">
              <w:rPr>
                <w:rFonts w:ascii="Arial" w:hAnsi="Arial" w:cs="Arial"/>
                <w:sz w:val="20"/>
                <w:szCs w:val="20"/>
              </w:rPr>
              <w:t>his/her feedback here)</w:t>
            </w:r>
          </w:p>
        </w:tc>
      </w:tr>
      <w:tr w:rsidR="00157786" w:rsidRPr="00CC0620">
        <w:trPr>
          <w:trHeight w:val="1265"/>
        </w:trPr>
        <w:tc>
          <w:tcPr>
            <w:tcW w:w="5353"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ind w:left="468" w:right="199"/>
              <w:rPr>
                <w:rFonts w:ascii="Arial" w:hAnsi="Arial" w:cs="Arial"/>
                <w:b/>
                <w:sz w:val="20"/>
                <w:szCs w:val="20"/>
              </w:rPr>
            </w:pPr>
            <w:r w:rsidRPr="00CC0620">
              <w:rPr>
                <w:rFonts w:ascii="Arial" w:hAnsi="Arial" w:cs="Arial"/>
                <w:b/>
                <w:sz w:val="20"/>
                <w:szCs w:val="20"/>
              </w:rPr>
              <w:t>Please</w:t>
            </w:r>
            <w:r w:rsidRPr="00CC0620">
              <w:rPr>
                <w:rFonts w:ascii="Arial" w:hAnsi="Arial" w:cs="Arial"/>
                <w:b/>
                <w:spacing w:val="-7"/>
                <w:sz w:val="20"/>
                <w:szCs w:val="20"/>
              </w:rPr>
              <w:t xml:space="preserve"> </w:t>
            </w:r>
            <w:r w:rsidRPr="00CC0620">
              <w:rPr>
                <w:rFonts w:ascii="Arial" w:hAnsi="Arial" w:cs="Arial"/>
                <w:b/>
                <w:sz w:val="20"/>
                <w:szCs w:val="20"/>
              </w:rPr>
              <w:t>write</w:t>
            </w:r>
            <w:r w:rsidRPr="00CC0620">
              <w:rPr>
                <w:rFonts w:ascii="Arial" w:hAnsi="Arial" w:cs="Arial"/>
                <w:b/>
                <w:spacing w:val="-5"/>
                <w:sz w:val="20"/>
                <w:szCs w:val="20"/>
              </w:rPr>
              <w:t xml:space="preserve"> </w:t>
            </w:r>
            <w:r w:rsidRPr="00CC0620">
              <w:rPr>
                <w:rFonts w:ascii="Arial" w:hAnsi="Arial" w:cs="Arial"/>
                <w:b/>
                <w:sz w:val="20"/>
                <w:szCs w:val="20"/>
              </w:rPr>
              <w:t>a</w:t>
            </w:r>
            <w:r w:rsidRPr="00CC0620">
              <w:rPr>
                <w:rFonts w:ascii="Arial" w:hAnsi="Arial" w:cs="Arial"/>
                <w:b/>
                <w:spacing w:val="-7"/>
                <w:sz w:val="20"/>
                <w:szCs w:val="20"/>
              </w:rPr>
              <w:t xml:space="preserve"> </w:t>
            </w:r>
            <w:r w:rsidRPr="00CC0620">
              <w:rPr>
                <w:rFonts w:ascii="Arial" w:hAnsi="Arial" w:cs="Arial"/>
                <w:b/>
                <w:sz w:val="20"/>
                <w:szCs w:val="20"/>
              </w:rPr>
              <w:t>few</w:t>
            </w:r>
            <w:r w:rsidRPr="00CC0620">
              <w:rPr>
                <w:rFonts w:ascii="Arial" w:hAnsi="Arial" w:cs="Arial"/>
                <w:b/>
                <w:spacing w:val="-7"/>
                <w:sz w:val="20"/>
                <w:szCs w:val="20"/>
              </w:rPr>
              <w:t xml:space="preserve"> </w:t>
            </w:r>
            <w:r w:rsidRPr="00CC0620">
              <w:rPr>
                <w:rFonts w:ascii="Arial" w:hAnsi="Arial" w:cs="Arial"/>
                <w:b/>
                <w:sz w:val="20"/>
                <w:szCs w:val="20"/>
              </w:rPr>
              <w:t>sentences</w:t>
            </w:r>
            <w:r w:rsidRPr="00CC0620">
              <w:rPr>
                <w:rFonts w:ascii="Arial" w:hAnsi="Arial" w:cs="Arial"/>
                <w:b/>
                <w:spacing w:val="-6"/>
                <w:sz w:val="20"/>
                <w:szCs w:val="20"/>
              </w:rPr>
              <w:t xml:space="preserve"> </w:t>
            </w:r>
            <w:r w:rsidRPr="00CC0620">
              <w:rPr>
                <w:rFonts w:ascii="Arial" w:hAnsi="Arial" w:cs="Arial"/>
                <w:b/>
                <w:sz w:val="20"/>
                <w:szCs w:val="20"/>
              </w:rPr>
              <w:t>regarding</w:t>
            </w:r>
            <w:r w:rsidRPr="00CC0620">
              <w:rPr>
                <w:rFonts w:ascii="Arial" w:hAnsi="Arial" w:cs="Arial"/>
                <w:b/>
                <w:spacing w:val="-7"/>
                <w:sz w:val="20"/>
                <w:szCs w:val="20"/>
              </w:rPr>
              <w:t xml:space="preserve"> </w:t>
            </w:r>
            <w:r w:rsidRPr="00CC0620">
              <w:rPr>
                <w:rFonts w:ascii="Arial" w:hAnsi="Arial" w:cs="Arial"/>
                <w:b/>
                <w:sz w:val="20"/>
                <w:szCs w:val="20"/>
              </w:rPr>
              <w:t>the</w:t>
            </w:r>
            <w:r w:rsidRPr="00CC0620">
              <w:rPr>
                <w:rFonts w:ascii="Arial" w:hAnsi="Arial" w:cs="Arial"/>
                <w:b/>
                <w:spacing w:val="-7"/>
                <w:sz w:val="20"/>
                <w:szCs w:val="20"/>
              </w:rPr>
              <w:t xml:space="preserve"> </w:t>
            </w:r>
            <w:r w:rsidRPr="00CC0620">
              <w:rPr>
                <w:rFonts w:ascii="Arial" w:hAnsi="Arial" w:cs="Arial"/>
                <w:b/>
                <w:sz w:val="20"/>
                <w:szCs w:val="20"/>
              </w:rPr>
              <w:t xml:space="preserve">importance of this manuscript for the scientific community. A minimum of 3-4 sentences may be required for this </w:t>
            </w:r>
            <w:r w:rsidRPr="00CC0620">
              <w:rPr>
                <w:rFonts w:ascii="Arial" w:hAnsi="Arial" w:cs="Arial"/>
                <w:b/>
                <w:spacing w:val="-2"/>
                <w:sz w:val="20"/>
                <w:szCs w:val="20"/>
              </w:rPr>
              <w:t>part.</w:t>
            </w:r>
          </w:p>
        </w:tc>
        <w:tc>
          <w:tcPr>
            <w:tcW w:w="935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ind w:right="94"/>
              <w:jc w:val="both"/>
              <w:rPr>
                <w:rFonts w:ascii="Arial" w:hAnsi="Arial" w:cs="Arial"/>
                <w:sz w:val="20"/>
                <w:szCs w:val="20"/>
              </w:rPr>
            </w:pPr>
            <w:r w:rsidRPr="00CC0620">
              <w:rPr>
                <w:rFonts w:ascii="Arial" w:hAnsi="Arial" w:cs="Arial"/>
                <w:sz w:val="20"/>
                <w:szCs w:val="20"/>
              </w:rPr>
              <w:t>The manuscript addresses a critical public health issue in developing countries by exploring the bio-fortification</w:t>
            </w:r>
            <w:r w:rsidRPr="00CC0620">
              <w:rPr>
                <w:rFonts w:ascii="Arial" w:hAnsi="Arial" w:cs="Arial"/>
                <w:spacing w:val="40"/>
                <w:sz w:val="20"/>
                <w:szCs w:val="20"/>
              </w:rPr>
              <w:t xml:space="preserve"> </w:t>
            </w:r>
            <w:r w:rsidRPr="00CC0620">
              <w:rPr>
                <w:rFonts w:ascii="Arial" w:hAnsi="Arial" w:cs="Arial"/>
                <w:sz w:val="20"/>
                <w:szCs w:val="20"/>
              </w:rPr>
              <w:t>of staple foods like maize and beans. It provides valuable data on how integrating Orange-Fleshed Sweet Potato (OFSP) can significantly enhance the pro-vitamin A and mineral content of traditional puddings. This research contributes to the scientific understanding of "agile processing" as a method for rapid, nutrient-dense food development to combat micronutrient deficiencies.</w:t>
            </w:r>
          </w:p>
        </w:tc>
        <w:tc>
          <w:tcPr>
            <w:tcW w:w="6443" w:type="dxa"/>
            <w:tcBorders>
              <w:top w:val="single" w:sz="4" w:space="0" w:color="000000"/>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r>
      <w:tr w:rsidR="00157786" w:rsidRPr="00CC0620">
        <w:trPr>
          <w:trHeight w:val="771"/>
        </w:trPr>
        <w:tc>
          <w:tcPr>
            <w:tcW w:w="5353"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ind w:left="468"/>
              <w:rPr>
                <w:rFonts w:ascii="Arial" w:hAnsi="Arial" w:cs="Arial"/>
                <w:b/>
                <w:sz w:val="20"/>
                <w:szCs w:val="20"/>
              </w:rPr>
            </w:pPr>
            <w:r w:rsidRPr="00CC0620">
              <w:rPr>
                <w:rFonts w:ascii="Arial" w:hAnsi="Arial" w:cs="Arial"/>
                <w:b/>
                <w:sz w:val="20"/>
                <w:szCs w:val="20"/>
              </w:rPr>
              <w:t>Is</w:t>
            </w:r>
            <w:r w:rsidRPr="00CC0620">
              <w:rPr>
                <w:rFonts w:ascii="Arial" w:hAnsi="Arial" w:cs="Arial"/>
                <w:b/>
                <w:spacing w:val="-3"/>
                <w:sz w:val="20"/>
                <w:szCs w:val="20"/>
              </w:rPr>
              <w:t xml:space="preserve"> </w:t>
            </w:r>
            <w:r w:rsidRPr="00CC0620">
              <w:rPr>
                <w:rFonts w:ascii="Arial" w:hAnsi="Arial" w:cs="Arial"/>
                <w:b/>
                <w:sz w:val="20"/>
                <w:szCs w:val="20"/>
              </w:rPr>
              <w:t>the</w:t>
            </w:r>
            <w:r w:rsidRPr="00CC0620">
              <w:rPr>
                <w:rFonts w:ascii="Arial" w:hAnsi="Arial" w:cs="Arial"/>
                <w:b/>
                <w:spacing w:val="-3"/>
                <w:sz w:val="20"/>
                <w:szCs w:val="20"/>
              </w:rPr>
              <w:t xml:space="preserve"> </w:t>
            </w:r>
            <w:r w:rsidRPr="00CC0620">
              <w:rPr>
                <w:rFonts w:ascii="Arial" w:hAnsi="Arial" w:cs="Arial"/>
                <w:b/>
                <w:sz w:val="20"/>
                <w:szCs w:val="20"/>
              </w:rPr>
              <w:t>title</w:t>
            </w:r>
            <w:r w:rsidRPr="00CC0620">
              <w:rPr>
                <w:rFonts w:ascii="Arial" w:hAnsi="Arial" w:cs="Arial"/>
                <w:b/>
                <w:spacing w:val="-3"/>
                <w:sz w:val="20"/>
                <w:szCs w:val="20"/>
              </w:rPr>
              <w:t xml:space="preserve"> </w:t>
            </w:r>
            <w:r w:rsidRPr="00CC0620">
              <w:rPr>
                <w:rFonts w:ascii="Arial" w:hAnsi="Arial" w:cs="Arial"/>
                <w:b/>
                <w:sz w:val="20"/>
                <w:szCs w:val="20"/>
              </w:rPr>
              <w:t>of</w:t>
            </w:r>
            <w:r w:rsidRPr="00CC0620">
              <w:rPr>
                <w:rFonts w:ascii="Arial" w:hAnsi="Arial" w:cs="Arial"/>
                <w:b/>
                <w:spacing w:val="-4"/>
                <w:sz w:val="20"/>
                <w:szCs w:val="20"/>
              </w:rPr>
              <w:t xml:space="preserve"> </w:t>
            </w:r>
            <w:r w:rsidRPr="00CC0620">
              <w:rPr>
                <w:rFonts w:ascii="Arial" w:hAnsi="Arial" w:cs="Arial"/>
                <w:b/>
                <w:sz w:val="20"/>
                <w:szCs w:val="20"/>
              </w:rPr>
              <w:t>the</w:t>
            </w:r>
            <w:r w:rsidRPr="00CC0620">
              <w:rPr>
                <w:rFonts w:ascii="Arial" w:hAnsi="Arial" w:cs="Arial"/>
                <w:b/>
                <w:spacing w:val="-3"/>
                <w:sz w:val="20"/>
                <w:szCs w:val="20"/>
              </w:rPr>
              <w:t xml:space="preserve"> </w:t>
            </w:r>
            <w:r w:rsidRPr="00CC0620">
              <w:rPr>
                <w:rFonts w:ascii="Arial" w:hAnsi="Arial" w:cs="Arial"/>
                <w:b/>
                <w:sz w:val="20"/>
                <w:szCs w:val="20"/>
              </w:rPr>
              <w:t>article</w:t>
            </w:r>
            <w:r w:rsidRPr="00CC0620">
              <w:rPr>
                <w:rFonts w:ascii="Arial" w:hAnsi="Arial" w:cs="Arial"/>
                <w:b/>
                <w:spacing w:val="-3"/>
                <w:sz w:val="20"/>
                <w:szCs w:val="20"/>
              </w:rPr>
              <w:t xml:space="preserve"> </w:t>
            </w:r>
            <w:r w:rsidRPr="00CC0620">
              <w:rPr>
                <w:rFonts w:ascii="Arial" w:hAnsi="Arial" w:cs="Arial"/>
                <w:b/>
                <w:spacing w:val="-2"/>
                <w:sz w:val="20"/>
                <w:szCs w:val="20"/>
              </w:rPr>
              <w:t>suitable?</w:t>
            </w:r>
          </w:p>
          <w:p w:rsidR="00157786" w:rsidRPr="00CC0620" w:rsidRDefault="00E23593">
            <w:pPr>
              <w:pStyle w:val="TableParagraph"/>
              <w:ind w:left="468"/>
              <w:rPr>
                <w:rFonts w:ascii="Arial" w:hAnsi="Arial" w:cs="Arial"/>
                <w:b/>
                <w:sz w:val="20"/>
                <w:szCs w:val="20"/>
              </w:rPr>
            </w:pPr>
            <w:r w:rsidRPr="00CC0620">
              <w:rPr>
                <w:rFonts w:ascii="Arial" w:hAnsi="Arial" w:cs="Arial"/>
                <w:b/>
                <w:sz w:val="20"/>
                <w:szCs w:val="20"/>
              </w:rPr>
              <w:t>(If</w:t>
            </w:r>
            <w:r w:rsidRPr="00CC0620">
              <w:rPr>
                <w:rFonts w:ascii="Arial" w:hAnsi="Arial" w:cs="Arial"/>
                <w:b/>
                <w:spacing w:val="-5"/>
                <w:sz w:val="20"/>
                <w:szCs w:val="20"/>
              </w:rPr>
              <w:t xml:space="preserve"> </w:t>
            </w:r>
            <w:r w:rsidRPr="00CC0620">
              <w:rPr>
                <w:rFonts w:ascii="Arial" w:hAnsi="Arial" w:cs="Arial"/>
                <w:b/>
                <w:sz w:val="20"/>
                <w:szCs w:val="20"/>
              </w:rPr>
              <w:t>not</w:t>
            </w:r>
            <w:r w:rsidRPr="00CC0620">
              <w:rPr>
                <w:rFonts w:ascii="Arial" w:hAnsi="Arial" w:cs="Arial"/>
                <w:b/>
                <w:spacing w:val="-5"/>
                <w:sz w:val="20"/>
                <w:szCs w:val="20"/>
              </w:rPr>
              <w:t xml:space="preserve"> </w:t>
            </w:r>
            <w:r w:rsidRPr="00CC0620">
              <w:rPr>
                <w:rFonts w:ascii="Arial" w:hAnsi="Arial" w:cs="Arial"/>
                <w:b/>
                <w:sz w:val="20"/>
                <w:szCs w:val="20"/>
              </w:rPr>
              <w:t>please</w:t>
            </w:r>
            <w:r w:rsidRPr="00CC0620">
              <w:rPr>
                <w:rFonts w:ascii="Arial" w:hAnsi="Arial" w:cs="Arial"/>
                <w:b/>
                <w:spacing w:val="-4"/>
                <w:sz w:val="20"/>
                <w:szCs w:val="20"/>
              </w:rPr>
              <w:t xml:space="preserve"> </w:t>
            </w:r>
            <w:r w:rsidRPr="00CC0620">
              <w:rPr>
                <w:rFonts w:ascii="Arial" w:hAnsi="Arial" w:cs="Arial"/>
                <w:b/>
                <w:sz w:val="20"/>
                <w:szCs w:val="20"/>
              </w:rPr>
              <w:t>suggest</w:t>
            </w:r>
            <w:r w:rsidRPr="00CC0620">
              <w:rPr>
                <w:rFonts w:ascii="Arial" w:hAnsi="Arial" w:cs="Arial"/>
                <w:b/>
                <w:spacing w:val="-5"/>
                <w:sz w:val="20"/>
                <w:szCs w:val="20"/>
              </w:rPr>
              <w:t xml:space="preserve"> </w:t>
            </w:r>
            <w:r w:rsidRPr="00CC0620">
              <w:rPr>
                <w:rFonts w:ascii="Arial" w:hAnsi="Arial" w:cs="Arial"/>
                <w:b/>
                <w:sz w:val="20"/>
                <w:szCs w:val="20"/>
              </w:rPr>
              <w:t>an</w:t>
            </w:r>
            <w:r w:rsidRPr="00CC0620">
              <w:rPr>
                <w:rFonts w:ascii="Arial" w:hAnsi="Arial" w:cs="Arial"/>
                <w:b/>
                <w:spacing w:val="-5"/>
                <w:sz w:val="20"/>
                <w:szCs w:val="20"/>
              </w:rPr>
              <w:t xml:space="preserve"> </w:t>
            </w:r>
            <w:r w:rsidRPr="00CC0620">
              <w:rPr>
                <w:rFonts w:ascii="Arial" w:hAnsi="Arial" w:cs="Arial"/>
                <w:b/>
                <w:sz w:val="20"/>
                <w:szCs w:val="20"/>
              </w:rPr>
              <w:t>alternative</w:t>
            </w:r>
            <w:r w:rsidRPr="00CC0620">
              <w:rPr>
                <w:rFonts w:ascii="Arial" w:hAnsi="Arial" w:cs="Arial"/>
                <w:b/>
                <w:spacing w:val="-4"/>
                <w:sz w:val="20"/>
                <w:szCs w:val="20"/>
              </w:rPr>
              <w:t xml:space="preserve"> </w:t>
            </w:r>
            <w:r w:rsidRPr="00CC0620">
              <w:rPr>
                <w:rFonts w:ascii="Arial" w:hAnsi="Arial" w:cs="Arial"/>
                <w:b/>
                <w:spacing w:val="-2"/>
                <w:sz w:val="20"/>
                <w:szCs w:val="20"/>
              </w:rPr>
              <w:t>title)</w:t>
            </w:r>
          </w:p>
        </w:tc>
        <w:tc>
          <w:tcPr>
            <w:tcW w:w="935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ind w:right="196"/>
              <w:rPr>
                <w:rFonts w:ascii="Arial" w:hAnsi="Arial" w:cs="Arial"/>
                <w:sz w:val="20"/>
                <w:szCs w:val="20"/>
              </w:rPr>
            </w:pPr>
            <w:r w:rsidRPr="00CC0620">
              <w:rPr>
                <w:rFonts w:ascii="Arial" w:hAnsi="Arial" w:cs="Arial"/>
                <w:b/>
                <w:sz w:val="20"/>
                <w:szCs w:val="20"/>
              </w:rPr>
              <w:t>Yes</w:t>
            </w:r>
            <w:r w:rsidRPr="00CC0620">
              <w:rPr>
                <w:rFonts w:ascii="Arial" w:hAnsi="Arial" w:cs="Arial"/>
                <w:sz w:val="20"/>
                <w:szCs w:val="20"/>
              </w:rPr>
              <w:t>, the title "Fortification of Maize-Black-eyed beans pudding with Orange-Fleshed Sweet Potato for nutrient enhancement</w:t>
            </w:r>
            <w:r w:rsidRPr="00CC0620">
              <w:rPr>
                <w:rFonts w:ascii="Arial" w:hAnsi="Arial" w:cs="Arial"/>
                <w:spacing w:val="-4"/>
                <w:sz w:val="20"/>
                <w:szCs w:val="20"/>
              </w:rPr>
              <w:t xml:space="preserve"> </w:t>
            </w:r>
            <w:r w:rsidRPr="00CC0620">
              <w:rPr>
                <w:rFonts w:ascii="Arial" w:hAnsi="Arial" w:cs="Arial"/>
                <w:sz w:val="20"/>
                <w:szCs w:val="20"/>
              </w:rPr>
              <w:t>through</w:t>
            </w:r>
            <w:r w:rsidRPr="00CC0620">
              <w:rPr>
                <w:rFonts w:ascii="Arial" w:hAnsi="Arial" w:cs="Arial"/>
                <w:spacing w:val="-4"/>
                <w:sz w:val="20"/>
                <w:szCs w:val="20"/>
              </w:rPr>
              <w:t xml:space="preserve"> </w:t>
            </w:r>
            <w:r w:rsidRPr="00CC0620">
              <w:rPr>
                <w:rFonts w:ascii="Arial" w:hAnsi="Arial" w:cs="Arial"/>
                <w:sz w:val="20"/>
                <w:szCs w:val="20"/>
              </w:rPr>
              <w:t>Agile</w:t>
            </w:r>
            <w:r w:rsidRPr="00CC0620">
              <w:rPr>
                <w:rFonts w:ascii="Arial" w:hAnsi="Arial" w:cs="Arial"/>
                <w:spacing w:val="-4"/>
                <w:sz w:val="20"/>
                <w:szCs w:val="20"/>
              </w:rPr>
              <w:t xml:space="preserve"> </w:t>
            </w:r>
            <w:r w:rsidRPr="00CC0620">
              <w:rPr>
                <w:rFonts w:ascii="Arial" w:hAnsi="Arial" w:cs="Arial"/>
                <w:sz w:val="20"/>
                <w:szCs w:val="20"/>
              </w:rPr>
              <w:t>processing"</w:t>
            </w:r>
            <w:r w:rsidRPr="00CC0620">
              <w:rPr>
                <w:rFonts w:ascii="Arial" w:hAnsi="Arial" w:cs="Arial"/>
                <w:spacing w:val="-4"/>
                <w:sz w:val="20"/>
                <w:szCs w:val="20"/>
              </w:rPr>
              <w:t xml:space="preserve"> </w:t>
            </w:r>
            <w:r w:rsidRPr="00CC0620">
              <w:rPr>
                <w:rFonts w:ascii="Arial" w:hAnsi="Arial" w:cs="Arial"/>
                <w:sz w:val="20"/>
                <w:szCs w:val="20"/>
              </w:rPr>
              <w:t>is</w:t>
            </w:r>
            <w:r w:rsidRPr="00CC0620">
              <w:rPr>
                <w:rFonts w:ascii="Arial" w:hAnsi="Arial" w:cs="Arial"/>
                <w:spacing w:val="-3"/>
                <w:sz w:val="20"/>
                <w:szCs w:val="20"/>
              </w:rPr>
              <w:t xml:space="preserve"> </w:t>
            </w:r>
            <w:r w:rsidRPr="00CC0620">
              <w:rPr>
                <w:rFonts w:ascii="Arial" w:hAnsi="Arial" w:cs="Arial"/>
                <w:sz w:val="20"/>
                <w:szCs w:val="20"/>
              </w:rPr>
              <w:t>suitable.</w:t>
            </w:r>
            <w:r w:rsidRPr="00CC0620">
              <w:rPr>
                <w:rFonts w:ascii="Arial" w:hAnsi="Arial" w:cs="Arial"/>
                <w:spacing w:val="-2"/>
                <w:sz w:val="20"/>
                <w:szCs w:val="20"/>
              </w:rPr>
              <w:t xml:space="preserve"> </w:t>
            </w:r>
            <w:r w:rsidRPr="00CC0620">
              <w:rPr>
                <w:rFonts w:ascii="Arial" w:hAnsi="Arial" w:cs="Arial"/>
                <w:sz w:val="20"/>
                <w:szCs w:val="20"/>
              </w:rPr>
              <w:t>It</w:t>
            </w:r>
            <w:r w:rsidRPr="00CC0620">
              <w:rPr>
                <w:rFonts w:ascii="Arial" w:hAnsi="Arial" w:cs="Arial"/>
                <w:spacing w:val="-5"/>
                <w:sz w:val="20"/>
                <w:szCs w:val="20"/>
              </w:rPr>
              <w:t xml:space="preserve"> </w:t>
            </w:r>
            <w:r w:rsidRPr="00CC0620">
              <w:rPr>
                <w:rFonts w:ascii="Arial" w:hAnsi="Arial" w:cs="Arial"/>
                <w:sz w:val="20"/>
                <w:szCs w:val="20"/>
              </w:rPr>
              <w:t>clearly</w:t>
            </w:r>
            <w:r w:rsidRPr="00CC0620">
              <w:rPr>
                <w:rFonts w:ascii="Arial" w:hAnsi="Arial" w:cs="Arial"/>
                <w:spacing w:val="-5"/>
                <w:sz w:val="20"/>
                <w:szCs w:val="20"/>
              </w:rPr>
              <w:t xml:space="preserve"> </w:t>
            </w:r>
            <w:r w:rsidRPr="00CC0620">
              <w:rPr>
                <w:rFonts w:ascii="Arial" w:hAnsi="Arial" w:cs="Arial"/>
                <w:sz w:val="20"/>
                <w:szCs w:val="20"/>
              </w:rPr>
              <w:t>defines</w:t>
            </w:r>
            <w:r w:rsidRPr="00CC0620">
              <w:rPr>
                <w:rFonts w:ascii="Arial" w:hAnsi="Arial" w:cs="Arial"/>
                <w:spacing w:val="-2"/>
                <w:sz w:val="20"/>
                <w:szCs w:val="20"/>
              </w:rPr>
              <w:t xml:space="preserve"> </w:t>
            </w:r>
            <w:r w:rsidRPr="00CC0620">
              <w:rPr>
                <w:rFonts w:ascii="Arial" w:hAnsi="Arial" w:cs="Arial"/>
                <w:sz w:val="20"/>
                <w:szCs w:val="20"/>
              </w:rPr>
              <w:t>the</w:t>
            </w:r>
            <w:r w:rsidRPr="00CC0620">
              <w:rPr>
                <w:rFonts w:ascii="Arial" w:hAnsi="Arial" w:cs="Arial"/>
                <w:spacing w:val="-4"/>
                <w:sz w:val="20"/>
                <w:szCs w:val="20"/>
              </w:rPr>
              <w:t xml:space="preserve"> </w:t>
            </w:r>
            <w:r w:rsidRPr="00CC0620">
              <w:rPr>
                <w:rFonts w:ascii="Arial" w:hAnsi="Arial" w:cs="Arial"/>
                <w:sz w:val="20"/>
                <w:szCs w:val="20"/>
              </w:rPr>
              <w:t>scope,</w:t>
            </w:r>
            <w:r w:rsidRPr="00CC0620">
              <w:rPr>
                <w:rFonts w:ascii="Arial" w:hAnsi="Arial" w:cs="Arial"/>
                <w:spacing w:val="-3"/>
                <w:sz w:val="20"/>
                <w:szCs w:val="20"/>
              </w:rPr>
              <w:t xml:space="preserve"> </w:t>
            </w:r>
            <w:r w:rsidRPr="00CC0620">
              <w:rPr>
                <w:rFonts w:ascii="Arial" w:hAnsi="Arial" w:cs="Arial"/>
                <w:sz w:val="20"/>
                <w:szCs w:val="20"/>
              </w:rPr>
              <w:t>ingredients,</w:t>
            </w:r>
            <w:r w:rsidRPr="00CC0620">
              <w:rPr>
                <w:rFonts w:ascii="Arial" w:hAnsi="Arial" w:cs="Arial"/>
                <w:spacing w:val="-3"/>
                <w:sz w:val="20"/>
                <w:szCs w:val="20"/>
              </w:rPr>
              <w:t xml:space="preserve"> </w:t>
            </w:r>
            <w:r w:rsidRPr="00CC0620">
              <w:rPr>
                <w:rFonts w:ascii="Arial" w:hAnsi="Arial" w:cs="Arial"/>
                <w:sz w:val="20"/>
                <w:szCs w:val="20"/>
              </w:rPr>
              <w:t>and</w:t>
            </w:r>
            <w:r w:rsidRPr="00CC0620">
              <w:rPr>
                <w:rFonts w:ascii="Arial" w:hAnsi="Arial" w:cs="Arial"/>
                <w:spacing w:val="-4"/>
                <w:sz w:val="20"/>
                <w:szCs w:val="20"/>
              </w:rPr>
              <w:t xml:space="preserve"> </w:t>
            </w:r>
            <w:r w:rsidRPr="00CC0620">
              <w:rPr>
                <w:rFonts w:ascii="Arial" w:hAnsi="Arial" w:cs="Arial"/>
                <w:sz w:val="20"/>
                <w:szCs w:val="20"/>
              </w:rPr>
              <w:t>methodology</w:t>
            </w:r>
            <w:r w:rsidRPr="00CC0620">
              <w:rPr>
                <w:rFonts w:ascii="Arial" w:hAnsi="Arial" w:cs="Arial"/>
                <w:spacing w:val="-5"/>
                <w:sz w:val="20"/>
                <w:szCs w:val="20"/>
              </w:rPr>
              <w:t xml:space="preserve"> </w:t>
            </w:r>
            <w:r w:rsidRPr="00CC0620">
              <w:rPr>
                <w:rFonts w:ascii="Arial" w:hAnsi="Arial" w:cs="Arial"/>
                <w:sz w:val="20"/>
                <w:szCs w:val="20"/>
              </w:rPr>
              <w:t>of the study.</w:t>
            </w:r>
          </w:p>
        </w:tc>
        <w:tc>
          <w:tcPr>
            <w:tcW w:w="6443" w:type="dxa"/>
            <w:tcBorders>
              <w:top w:val="single" w:sz="4" w:space="0" w:color="000000"/>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r>
      <w:tr w:rsidR="00157786" w:rsidRPr="00CC0620">
        <w:trPr>
          <w:trHeight w:val="922"/>
        </w:trPr>
        <w:tc>
          <w:tcPr>
            <w:tcW w:w="5353"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line="242" w:lineRule="auto"/>
              <w:ind w:left="468" w:right="199"/>
              <w:rPr>
                <w:rFonts w:ascii="Arial" w:hAnsi="Arial" w:cs="Arial"/>
                <w:b/>
                <w:sz w:val="20"/>
                <w:szCs w:val="20"/>
              </w:rPr>
            </w:pPr>
            <w:r w:rsidRPr="00CC0620">
              <w:rPr>
                <w:rFonts w:ascii="Arial" w:hAnsi="Arial" w:cs="Arial"/>
                <w:b/>
                <w:sz w:val="20"/>
                <w:szCs w:val="20"/>
              </w:rPr>
              <w:t>Is the abstract of the article comprehensive? Do you suggest</w:t>
            </w:r>
            <w:r w:rsidRPr="00CC0620">
              <w:rPr>
                <w:rFonts w:ascii="Arial" w:hAnsi="Arial" w:cs="Arial"/>
                <w:b/>
                <w:spacing w:val="-6"/>
                <w:sz w:val="20"/>
                <w:szCs w:val="20"/>
              </w:rPr>
              <w:t xml:space="preserve"> </w:t>
            </w:r>
            <w:r w:rsidRPr="00CC0620">
              <w:rPr>
                <w:rFonts w:ascii="Arial" w:hAnsi="Arial" w:cs="Arial"/>
                <w:b/>
                <w:sz w:val="20"/>
                <w:szCs w:val="20"/>
              </w:rPr>
              <w:t>the</w:t>
            </w:r>
            <w:r w:rsidRPr="00CC0620">
              <w:rPr>
                <w:rFonts w:ascii="Arial" w:hAnsi="Arial" w:cs="Arial"/>
                <w:b/>
                <w:spacing w:val="-4"/>
                <w:sz w:val="20"/>
                <w:szCs w:val="20"/>
              </w:rPr>
              <w:t xml:space="preserve"> </w:t>
            </w:r>
            <w:r w:rsidRPr="00CC0620">
              <w:rPr>
                <w:rFonts w:ascii="Arial" w:hAnsi="Arial" w:cs="Arial"/>
                <w:b/>
                <w:sz w:val="20"/>
                <w:szCs w:val="20"/>
              </w:rPr>
              <w:t>addition</w:t>
            </w:r>
            <w:r w:rsidRPr="00CC0620">
              <w:rPr>
                <w:rFonts w:ascii="Arial" w:hAnsi="Arial" w:cs="Arial"/>
                <w:b/>
                <w:spacing w:val="-6"/>
                <w:sz w:val="20"/>
                <w:szCs w:val="20"/>
              </w:rPr>
              <w:t xml:space="preserve"> </w:t>
            </w:r>
            <w:r w:rsidRPr="00CC0620">
              <w:rPr>
                <w:rFonts w:ascii="Arial" w:hAnsi="Arial" w:cs="Arial"/>
                <w:b/>
                <w:sz w:val="20"/>
                <w:szCs w:val="20"/>
              </w:rPr>
              <w:t>(or</w:t>
            </w:r>
            <w:r w:rsidRPr="00CC0620">
              <w:rPr>
                <w:rFonts w:ascii="Arial" w:hAnsi="Arial" w:cs="Arial"/>
                <w:b/>
                <w:spacing w:val="-5"/>
                <w:sz w:val="20"/>
                <w:szCs w:val="20"/>
              </w:rPr>
              <w:t xml:space="preserve"> </w:t>
            </w:r>
            <w:r w:rsidRPr="00CC0620">
              <w:rPr>
                <w:rFonts w:ascii="Arial" w:hAnsi="Arial" w:cs="Arial"/>
                <w:b/>
                <w:sz w:val="20"/>
                <w:szCs w:val="20"/>
              </w:rPr>
              <w:t>deletion)</w:t>
            </w:r>
            <w:r w:rsidRPr="00CC0620">
              <w:rPr>
                <w:rFonts w:ascii="Arial" w:hAnsi="Arial" w:cs="Arial"/>
                <w:b/>
                <w:spacing w:val="-6"/>
                <w:sz w:val="20"/>
                <w:szCs w:val="20"/>
              </w:rPr>
              <w:t xml:space="preserve"> </w:t>
            </w:r>
            <w:r w:rsidRPr="00CC0620">
              <w:rPr>
                <w:rFonts w:ascii="Arial" w:hAnsi="Arial" w:cs="Arial"/>
                <w:b/>
                <w:sz w:val="20"/>
                <w:szCs w:val="20"/>
              </w:rPr>
              <w:t>of</w:t>
            </w:r>
            <w:r w:rsidRPr="00CC0620">
              <w:rPr>
                <w:rFonts w:ascii="Arial" w:hAnsi="Arial" w:cs="Arial"/>
                <w:b/>
                <w:spacing w:val="-6"/>
                <w:sz w:val="20"/>
                <w:szCs w:val="20"/>
              </w:rPr>
              <w:t xml:space="preserve"> </w:t>
            </w:r>
            <w:r w:rsidRPr="00CC0620">
              <w:rPr>
                <w:rFonts w:ascii="Arial" w:hAnsi="Arial" w:cs="Arial"/>
                <w:b/>
                <w:sz w:val="20"/>
                <w:szCs w:val="20"/>
              </w:rPr>
              <w:t>some</w:t>
            </w:r>
            <w:r w:rsidRPr="00CC0620">
              <w:rPr>
                <w:rFonts w:ascii="Arial" w:hAnsi="Arial" w:cs="Arial"/>
                <w:b/>
                <w:spacing w:val="-5"/>
                <w:sz w:val="20"/>
                <w:szCs w:val="20"/>
              </w:rPr>
              <w:t xml:space="preserve"> </w:t>
            </w:r>
            <w:r w:rsidRPr="00CC0620">
              <w:rPr>
                <w:rFonts w:ascii="Arial" w:hAnsi="Arial" w:cs="Arial"/>
                <w:b/>
                <w:sz w:val="20"/>
                <w:szCs w:val="20"/>
              </w:rPr>
              <w:t>points</w:t>
            </w:r>
            <w:r w:rsidRPr="00CC0620">
              <w:rPr>
                <w:rFonts w:ascii="Arial" w:hAnsi="Arial" w:cs="Arial"/>
                <w:b/>
                <w:spacing w:val="-4"/>
                <w:sz w:val="20"/>
                <w:szCs w:val="20"/>
              </w:rPr>
              <w:t xml:space="preserve"> </w:t>
            </w:r>
            <w:r w:rsidRPr="00CC0620">
              <w:rPr>
                <w:rFonts w:ascii="Arial" w:hAnsi="Arial" w:cs="Arial"/>
                <w:b/>
                <w:sz w:val="20"/>
                <w:szCs w:val="20"/>
              </w:rPr>
              <w:t>in</w:t>
            </w:r>
            <w:r w:rsidRPr="00CC0620">
              <w:rPr>
                <w:rFonts w:ascii="Arial" w:hAnsi="Arial" w:cs="Arial"/>
                <w:b/>
                <w:spacing w:val="-6"/>
                <w:sz w:val="20"/>
                <w:szCs w:val="20"/>
              </w:rPr>
              <w:t xml:space="preserve"> </w:t>
            </w:r>
            <w:r w:rsidRPr="00CC0620">
              <w:rPr>
                <w:rFonts w:ascii="Arial" w:hAnsi="Arial" w:cs="Arial"/>
                <w:b/>
                <w:sz w:val="20"/>
                <w:szCs w:val="20"/>
              </w:rPr>
              <w:t>this section? Please write your suggestions here.</w:t>
            </w:r>
          </w:p>
        </w:tc>
        <w:tc>
          <w:tcPr>
            <w:tcW w:w="935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line="242" w:lineRule="auto"/>
              <w:ind w:right="97"/>
              <w:jc w:val="both"/>
              <w:rPr>
                <w:rFonts w:ascii="Arial" w:hAnsi="Arial" w:cs="Arial"/>
                <w:sz w:val="20"/>
                <w:szCs w:val="20"/>
              </w:rPr>
            </w:pPr>
            <w:r w:rsidRPr="00CC0620">
              <w:rPr>
                <w:rFonts w:ascii="Arial" w:hAnsi="Arial" w:cs="Arial"/>
                <w:sz w:val="20"/>
                <w:szCs w:val="20"/>
              </w:rPr>
              <w:t>The abstract is generally comprehensive, covering the objectives, methods, and key results. It could be improved by explicitly stating the specific processing conditions used in the "agile processing" mentioned, rather than just the results.</w:t>
            </w:r>
          </w:p>
        </w:tc>
        <w:tc>
          <w:tcPr>
            <w:tcW w:w="6443" w:type="dxa"/>
            <w:tcBorders>
              <w:top w:val="single" w:sz="4" w:space="0" w:color="000000"/>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r>
      <w:tr w:rsidR="00157786" w:rsidRPr="00CC0620">
        <w:trPr>
          <w:trHeight w:val="703"/>
        </w:trPr>
        <w:tc>
          <w:tcPr>
            <w:tcW w:w="5353"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ind w:left="468" w:right="199"/>
              <w:rPr>
                <w:rFonts w:ascii="Arial" w:hAnsi="Arial" w:cs="Arial"/>
                <w:b/>
                <w:sz w:val="20"/>
                <w:szCs w:val="20"/>
              </w:rPr>
            </w:pPr>
            <w:r w:rsidRPr="00CC0620">
              <w:rPr>
                <w:rFonts w:ascii="Arial" w:hAnsi="Arial" w:cs="Arial"/>
                <w:b/>
                <w:sz w:val="20"/>
                <w:szCs w:val="20"/>
              </w:rPr>
              <w:t>Is</w:t>
            </w:r>
            <w:r w:rsidRPr="00CC0620">
              <w:rPr>
                <w:rFonts w:ascii="Arial" w:hAnsi="Arial" w:cs="Arial"/>
                <w:b/>
                <w:spacing w:val="-7"/>
                <w:sz w:val="20"/>
                <w:szCs w:val="20"/>
              </w:rPr>
              <w:t xml:space="preserve"> </w:t>
            </w:r>
            <w:r w:rsidRPr="00CC0620">
              <w:rPr>
                <w:rFonts w:ascii="Arial" w:hAnsi="Arial" w:cs="Arial"/>
                <w:b/>
                <w:sz w:val="20"/>
                <w:szCs w:val="20"/>
              </w:rPr>
              <w:t>the</w:t>
            </w:r>
            <w:r w:rsidRPr="00CC0620">
              <w:rPr>
                <w:rFonts w:ascii="Arial" w:hAnsi="Arial" w:cs="Arial"/>
                <w:b/>
                <w:spacing w:val="-7"/>
                <w:sz w:val="20"/>
                <w:szCs w:val="20"/>
              </w:rPr>
              <w:t xml:space="preserve"> </w:t>
            </w:r>
            <w:r w:rsidRPr="00CC0620">
              <w:rPr>
                <w:rFonts w:ascii="Arial" w:hAnsi="Arial" w:cs="Arial"/>
                <w:b/>
                <w:sz w:val="20"/>
                <w:szCs w:val="20"/>
              </w:rPr>
              <w:t>manuscript</w:t>
            </w:r>
            <w:r w:rsidRPr="00CC0620">
              <w:rPr>
                <w:rFonts w:ascii="Arial" w:hAnsi="Arial" w:cs="Arial"/>
                <w:b/>
                <w:spacing w:val="-9"/>
                <w:sz w:val="20"/>
                <w:szCs w:val="20"/>
              </w:rPr>
              <w:t xml:space="preserve"> </w:t>
            </w:r>
            <w:r w:rsidRPr="00CC0620">
              <w:rPr>
                <w:rFonts w:ascii="Arial" w:hAnsi="Arial" w:cs="Arial"/>
                <w:b/>
                <w:sz w:val="20"/>
                <w:szCs w:val="20"/>
              </w:rPr>
              <w:t>scientifically,</w:t>
            </w:r>
            <w:r w:rsidRPr="00CC0620">
              <w:rPr>
                <w:rFonts w:ascii="Arial" w:hAnsi="Arial" w:cs="Arial"/>
                <w:b/>
                <w:spacing w:val="-7"/>
                <w:sz w:val="20"/>
                <w:szCs w:val="20"/>
              </w:rPr>
              <w:t xml:space="preserve"> </w:t>
            </w:r>
            <w:r w:rsidRPr="00CC0620">
              <w:rPr>
                <w:rFonts w:ascii="Arial" w:hAnsi="Arial" w:cs="Arial"/>
                <w:b/>
                <w:sz w:val="20"/>
                <w:szCs w:val="20"/>
              </w:rPr>
              <w:t>correct?</w:t>
            </w:r>
            <w:r w:rsidRPr="00CC0620">
              <w:rPr>
                <w:rFonts w:ascii="Arial" w:hAnsi="Arial" w:cs="Arial"/>
                <w:b/>
                <w:spacing w:val="-8"/>
                <w:sz w:val="20"/>
                <w:szCs w:val="20"/>
              </w:rPr>
              <w:t xml:space="preserve"> </w:t>
            </w:r>
            <w:r w:rsidRPr="00CC0620">
              <w:rPr>
                <w:rFonts w:ascii="Arial" w:hAnsi="Arial" w:cs="Arial"/>
                <w:b/>
                <w:sz w:val="20"/>
                <w:szCs w:val="20"/>
              </w:rPr>
              <w:t>Please</w:t>
            </w:r>
            <w:r w:rsidRPr="00CC0620">
              <w:rPr>
                <w:rFonts w:ascii="Arial" w:hAnsi="Arial" w:cs="Arial"/>
                <w:b/>
                <w:spacing w:val="-8"/>
                <w:sz w:val="20"/>
                <w:szCs w:val="20"/>
              </w:rPr>
              <w:t xml:space="preserve"> </w:t>
            </w:r>
            <w:r w:rsidRPr="00CC0620">
              <w:rPr>
                <w:rFonts w:ascii="Arial" w:hAnsi="Arial" w:cs="Arial"/>
                <w:b/>
                <w:sz w:val="20"/>
                <w:szCs w:val="20"/>
              </w:rPr>
              <w:t xml:space="preserve">write </w:t>
            </w:r>
            <w:r w:rsidRPr="00CC0620">
              <w:rPr>
                <w:rFonts w:ascii="Arial" w:hAnsi="Arial" w:cs="Arial"/>
                <w:b/>
                <w:spacing w:val="-2"/>
                <w:sz w:val="20"/>
                <w:szCs w:val="20"/>
              </w:rPr>
              <w:t>here.</w:t>
            </w:r>
          </w:p>
        </w:tc>
        <w:tc>
          <w:tcPr>
            <w:tcW w:w="935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line="230" w:lineRule="exact"/>
              <w:rPr>
                <w:rFonts w:ascii="Arial" w:hAnsi="Arial" w:cs="Arial"/>
                <w:sz w:val="20"/>
                <w:szCs w:val="20"/>
              </w:rPr>
            </w:pPr>
            <w:r w:rsidRPr="00CC0620">
              <w:rPr>
                <w:rFonts w:ascii="Arial" w:hAnsi="Arial" w:cs="Arial"/>
                <w:sz w:val="20"/>
                <w:szCs w:val="20"/>
              </w:rPr>
              <w:t>The manuscript appears scientifically sound. It employs a Completely Randomized Design (CRD) and uses standard</w:t>
            </w:r>
            <w:r w:rsidRPr="00CC0620">
              <w:rPr>
                <w:rFonts w:ascii="Arial" w:hAnsi="Arial" w:cs="Arial"/>
                <w:spacing w:val="-4"/>
                <w:sz w:val="20"/>
                <w:szCs w:val="20"/>
              </w:rPr>
              <w:t xml:space="preserve"> </w:t>
            </w:r>
            <w:r w:rsidRPr="00CC0620">
              <w:rPr>
                <w:rFonts w:ascii="Arial" w:hAnsi="Arial" w:cs="Arial"/>
                <w:sz w:val="20"/>
                <w:szCs w:val="20"/>
              </w:rPr>
              <w:t>AOAC</w:t>
            </w:r>
            <w:r w:rsidRPr="00CC0620">
              <w:rPr>
                <w:rFonts w:ascii="Arial" w:hAnsi="Arial" w:cs="Arial"/>
                <w:spacing w:val="-3"/>
                <w:sz w:val="20"/>
                <w:szCs w:val="20"/>
              </w:rPr>
              <w:t xml:space="preserve"> </w:t>
            </w:r>
            <w:r w:rsidRPr="00CC0620">
              <w:rPr>
                <w:rFonts w:ascii="Arial" w:hAnsi="Arial" w:cs="Arial"/>
                <w:sz w:val="20"/>
                <w:szCs w:val="20"/>
              </w:rPr>
              <w:t>(2021)</w:t>
            </w:r>
            <w:r w:rsidRPr="00CC0620">
              <w:rPr>
                <w:rFonts w:ascii="Arial" w:hAnsi="Arial" w:cs="Arial"/>
                <w:spacing w:val="-5"/>
                <w:sz w:val="20"/>
                <w:szCs w:val="20"/>
              </w:rPr>
              <w:t xml:space="preserve"> </w:t>
            </w:r>
            <w:r w:rsidRPr="00CC0620">
              <w:rPr>
                <w:rFonts w:ascii="Arial" w:hAnsi="Arial" w:cs="Arial"/>
                <w:sz w:val="20"/>
                <w:szCs w:val="20"/>
              </w:rPr>
              <w:t>methods</w:t>
            </w:r>
            <w:r w:rsidRPr="00CC0620">
              <w:rPr>
                <w:rFonts w:ascii="Arial" w:hAnsi="Arial" w:cs="Arial"/>
                <w:spacing w:val="-3"/>
                <w:sz w:val="20"/>
                <w:szCs w:val="20"/>
              </w:rPr>
              <w:t xml:space="preserve"> </w:t>
            </w:r>
            <w:r w:rsidRPr="00CC0620">
              <w:rPr>
                <w:rFonts w:ascii="Arial" w:hAnsi="Arial" w:cs="Arial"/>
                <w:sz w:val="20"/>
                <w:szCs w:val="20"/>
              </w:rPr>
              <w:t>for</w:t>
            </w:r>
            <w:r w:rsidRPr="00CC0620">
              <w:rPr>
                <w:rFonts w:ascii="Arial" w:hAnsi="Arial" w:cs="Arial"/>
                <w:spacing w:val="-5"/>
                <w:sz w:val="20"/>
                <w:szCs w:val="20"/>
              </w:rPr>
              <w:t xml:space="preserve"> </w:t>
            </w:r>
            <w:r w:rsidRPr="00CC0620">
              <w:rPr>
                <w:rFonts w:ascii="Arial" w:hAnsi="Arial" w:cs="Arial"/>
                <w:sz w:val="20"/>
                <w:szCs w:val="20"/>
              </w:rPr>
              <w:t>proximate</w:t>
            </w:r>
            <w:r w:rsidRPr="00CC0620">
              <w:rPr>
                <w:rFonts w:ascii="Arial" w:hAnsi="Arial" w:cs="Arial"/>
                <w:spacing w:val="-4"/>
                <w:sz w:val="20"/>
                <w:szCs w:val="20"/>
              </w:rPr>
              <w:t xml:space="preserve"> </w:t>
            </w:r>
            <w:r w:rsidRPr="00CC0620">
              <w:rPr>
                <w:rFonts w:ascii="Arial" w:hAnsi="Arial" w:cs="Arial"/>
                <w:sz w:val="20"/>
                <w:szCs w:val="20"/>
              </w:rPr>
              <w:t>and</w:t>
            </w:r>
            <w:r w:rsidRPr="00CC0620">
              <w:rPr>
                <w:rFonts w:ascii="Arial" w:hAnsi="Arial" w:cs="Arial"/>
                <w:spacing w:val="-4"/>
                <w:sz w:val="20"/>
                <w:szCs w:val="20"/>
              </w:rPr>
              <w:t xml:space="preserve"> </w:t>
            </w:r>
            <w:r w:rsidRPr="00CC0620">
              <w:rPr>
                <w:rFonts w:ascii="Arial" w:hAnsi="Arial" w:cs="Arial"/>
                <w:sz w:val="20"/>
                <w:szCs w:val="20"/>
              </w:rPr>
              <w:t>mineral</w:t>
            </w:r>
            <w:r w:rsidRPr="00CC0620">
              <w:rPr>
                <w:rFonts w:ascii="Arial" w:hAnsi="Arial" w:cs="Arial"/>
                <w:spacing w:val="-5"/>
                <w:sz w:val="20"/>
                <w:szCs w:val="20"/>
              </w:rPr>
              <w:t xml:space="preserve"> </w:t>
            </w:r>
            <w:r w:rsidRPr="00CC0620">
              <w:rPr>
                <w:rFonts w:ascii="Arial" w:hAnsi="Arial" w:cs="Arial"/>
                <w:sz w:val="20"/>
                <w:szCs w:val="20"/>
              </w:rPr>
              <w:t>analysis.</w:t>
            </w:r>
            <w:r w:rsidRPr="00CC0620">
              <w:rPr>
                <w:rFonts w:ascii="Arial" w:hAnsi="Arial" w:cs="Arial"/>
                <w:spacing w:val="-2"/>
                <w:sz w:val="20"/>
                <w:szCs w:val="20"/>
              </w:rPr>
              <w:t xml:space="preserve"> </w:t>
            </w:r>
            <w:r w:rsidRPr="00CC0620">
              <w:rPr>
                <w:rFonts w:ascii="Arial" w:hAnsi="Arial" w:cs="Arial"/>
                <w:sz w:val="20"/>
                <w:szCs w:val="20"/>
              </w:rPr>
              <w:t>The</w:t>
            </w:r>
            <w:r w:rsidRPr="00CC0620">
              <w:rPr>
                <w:rFonts w:ascii="Arial" w:hAnsi="Arial" w:cs="Arial"/>
                <w:spacing w:val="-4"/>
                <w:sz w:val="20"/>
                <w:szCs w:val="20"/>
              </w:rPr>
              <w:t xml:space="preserve"> </w:t>
            </w:r>
            <w:r w:rsidRPr="00CC0620">
              <w:rPr>
                <w:rFonts w:ascii="Arial" w:hAnsi="Arial" w:cs="Arial"/>
                <w:sz w:val="20"/>
                <w:szCs w:val="20"/>
              </w:rPr>
              <w:t>statistical</w:t>
            </w:r>
            <w:r w:rsidRPr="00CC0620">
              <w:rPr>
                <w:rFonts w:ascii="Arial" w:hAnsi="Arial" w:cs="Arial"/>
                <w:spacing w:val="-5"/>
                <w:sz w:val="20"/>
                <w:szCs w:val="20"/>
              </w:rPr>
              <w:t xml:space="preserve"> </w:t>
            </w:r>
            <w:r w:rsidRPr="00CC0620">
              <w:rPr>
                <w:rFonts w:ascii="Arial" w:hAnsi="Arial" w:cs="Arial"/>
                <w:sz w:val="20"/>
                <w:szCs w:val="20"/>
              </w:rPr>
              <w:t>analysis</w:t>
            </w:r>
            <w:r w:rsidRPr="00CC0620">
              <w:rPr>
                <w:rFonts w:ascii="Arial" w:hAnsi="Arial" w:cs="Arial"/>
                <w:spacing w:val="-3"/>
                <w:sz w:val="20"/>
                <w:szCs w:val="20"/>
              </w:rPr>
              <w:t xml:space="preserve"> </w:t>
            </w:r>
            <w:r w:rsidRPr="00CC0620">
              <w:rPr>
                <w:rFonts w:ascii="Arial" w:hAnsi="Arial" w:cs="Arial"/>
                <w:sz w:val="20"/>
                <w:szCs w:val="20"/>
              </w:rPr>
              <w:t>was</w:t>
            </w:r>
            <w:r w:rsidRPr="00CC0620">
              <w:rPr>
                <w:rFonts w:ascii="Arial" w:hAnsi="Arial" w:cs="Arial"/>
                <w:spacing w:val="-3"/>
                <w:sz w:val="20"/>
                <w:szCs w:val="20"/>
              </w:rPr>
              <w:t xml:space="preserve"> </w:t>
            </w:r>
            <w:r w:rsidRPr="00CC0620">
              <w:rPr>
                <w:rFonts w:ascii="Arial" w:hAnsi="Arial" w:cs="Arial"/>
                <w:sz w:val="20"/>
                <w:szCs w:val="20"/>
              </w:rPr>
              <w:t>performed</w:t>
            </w:r>
            <w:r w:rsidRPr="00CC0620">
              <w:rPr>
                <w:rFonts w:ascii="Arial" w:hAnsi="Arial" w:cs="Arial"/>
                <w:spacing w:val="-4"/>
                <w:sz w:val="20"/>
                <w:szCs w:val="20"/>
              </w:rPr>
              <w:t xml:space="preserve"> </w:t>
            </w:r>
            <w:r w:rsidRPr="00CC0620">
              <w:rPr>
                <w:rFonts w:ascii="Arial" w:hAnsi="Arial" w:cs="Arial"/>
                <w:sz w:val="20"/>
                <w:szCs w:val="20"/>
              </w:rPr>
              <w:t>using SPSS version 20 with a significance level of p≤0.05.</w:t>
            </w:r>
          </w:p>
        </w:tc>
        <w:tc>
          <w:tcPr>
            <w:tcW w:w="6443" w:type="dxa"/>
            <w:tcBorders>
              <w:top w:val="single" w:sz="4" w:space="0" w:color="000000"/>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r>
      <w:tr w:rsidR="00157786" w:rsidRPr="00CC0620">
        <w:trPr>
          <w:trHeight w:val="703"/>
        </w:trPr>
        <w:tc>
          <w:tcPr>
            <w:tcW w:w="5353"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spacing w:line="230" w:lineRule="exact"/>
              <w:ind w:left="468" w:right="199"/>
              <w:rPr>
                <w:rFonts w:ascii="Arial" w:hAnsi="Arial" w:cs="Arial"/>
                <w:b/>
                <w:sz w:val="20"/>
                <w:szCs w:val="20"/>
              </w:rPr>
            </w:pPr>
            <w:r w:rsidRPr="00CC0620">
              <w:rPr>
                <w:rFonts w:ascii="Arial" w:hAnsi="Arial" w:cs="Arial"/>
                <w:b/>
                <w:sz w:val="20"/>
                <w:szCs w:val="20"/>
              </w:rPr>
              <w:t>Are</w:t>
            </w:r>
            <w:r w:rsidRPr="00CC0620">
              <w:rPr>
                <w:rFonts w:ascii="Arial" w:hAnsi="Arial" w:cs="Arial"/>
                <w:b/>
                <w:spacing w:val="-6"/>
                <w:sz w:val="20"/>
                <w:szCs w:val="20"/>
              </w:rPr>
              <w:t xml:space="preserve"> </w:t>
            </w:r>
            <w:r w:rsidRPr="00CC0620">
              <w:rPr>
                <w:rFonts w:ascii="Arial" w:hAnsi="Arial" w:cs="Arial"/>
                <w:b/>
                <w:sz w:val="20"/>
                <w:szCs w:val="20"/>
              </w:rPr>
              <w:t>the</w:t>
            </w:r>
            <w:r w:rsidRPr="00CC0620">
              <w:rPr>
                <w:rFonts w:ascii="Arial" w:hAnsi="Arial" w:cs="Arial"/>
                <w:b/>
                <w:spacing w:val="-6"/>
                <w:sz w:val="20"/>
                <w:szCs w:val="20"/>
              </w:rPr>
              <w:t xml:space="preserve"> </w:t>
            </w:r>
            <w:r w:rsidRPr="00CC0620">
              <w:rPr>
                <w:rFonts w:ascii="Arial" w:hAnsi="Arial" w:cs="Arial"/>
                <w:b/>
                <w:sz w:val="20"/>
                <w:szCs w:val="20"/>
              </w:rPr>
              <w:t>references</w:t>
            </w:r>
            <w:r w:rsidRPr="00CC0620">
              <w:rPr>
                <w:rFonts w:ascii="Arial" w:hAnsi="Arial" w:cs="Arial"/>
                <w:b/>
                <w:spacing w:val="-5"/>
                <w:sz w:val="20"/>
                <w:szCs w:val="20"/>
              </w:rPr>
              <w:t xml:space="preserve"> </w:t>
            </w:r>
            <w:r w:rsidRPr="00CC0620">
              <w:rPr>
                <w:rFonts w:ascii="Arial" w:hAnsi="Arial" w:cs="Arial"/>
                <w:b/>
                <w:sz w:val="20"/>
                <w:szCs w:val="20"/>
              </w:rPr>
              <w:t>sufficient</w:t>
            </w:r>
            <w:r w:rsidRPr="00CC0620">
              <w:rPr>
                <w:rFonts w:ascii="Arial" w:hAnsi="Arial" w:cs="Arial"/>
                <w:b/>
                <w:spacing w:val="-7"/>
                <w:sz w:val="20"/>
                <w:szCs w:val="20"/>
              </w:rPr>
              <w:t xml:space="preserve"> </w:t>
            </w:r>
            <w:r w:rsidRPr="00CC0620">
              <w:rPr>
                <w:rFonts w:ascii="Arial" w:hAnsi="Arial" w:cs="Arial"/>
                <w:b/>
                <w:sz w:val="20"/>
                <w:szCs w:val="20"/>
              </w:rPr>
              <w:t>and</w:t>
            </w:r>
            <w:r w:rsidRPr="00CC0620">
              <w:rPr>
                <w:rFonts w:ascii="Arial" w:hAnsi="Arial" w:cs="Arial"/>
                <w:b/>
                <w:spacing w:val="-7"/>
                <w:sz w:val="20"/>
                <w:szCs w:val="20"/>
              </w:rPr>
              <w:t xml:space="preserve"> </w:t>
            </w:r>
            <w:r w:rsidRPr="00CC0620">
              <w:rPr>
                <w:rFonts w:ascii="Arial" w:hAnsi="Arial" w:cs="Arial"/>
                <w:b/>
                <w:sz w:val="20"/>
                <w:szCs w:val="20"/>
              </w:rPr>
              <w:t>recent?</w:t>
            </w:r>
            <w:r w:rsidRPr="00CC0620">
              <w:rPr>
                <w:rFonts w:ascii="Arial" w:hAnsi="Arial" w:cs="Arial"/>
                <w:b/>
                <w:spacing w:val="-3"/>
                <w:sz w:val="20"/>
                <w:szCs w:val="20"/>
              </w:rPr>
              <w:t xml:space="preserve"> </w:t>
            </w:r>
            <w:r w:rsidRPr="00CC0620">
              <w:rPr>
                <w:rFonts w:ascii="Arial" w:hAnsi="Arial" w:cs="Arial"/>
                <w:b/>
                <w:sz w:val="20"/>
                <w:szCs w:val="20"/>
              </w:rPr>
              <w:t>If</w:t>
            </w:r>
            <w:r w:rsidRPr="00CC0620">
              <w:rPr>
                <w:rFonts w:ascii="Arial" w:hAnsi="Arial" w:cs="Arial"/>
                <w:b/>
                <w:spacing w:val="-7"/>
                <w:sz w:val="20"/>
                <w:szCs w:val="20"/>
              </w:rPr>
              <w:t xml:space="preserve"> </w:t>
            </w:r>
            <w:r w:rsidRPr="00CC0620">
              <w:rPr>
                <w:rFonts w:ascii="Arial" w:hAnsi="Arial" w:cs="Arial"/>
                <w:b/>
                <w:sz w:val="20"/>
                <w:szCs w:val="20"/>
              </w:rPr>
              <w:t>you</w:t>
            </w:r>
            <w:r w:rsidRPr="00CC0620">
              <w:rPr>
                <w:rFonts w:ascii="Arial" w:hAnsi="Arial" w:cs="Arial"/>
                <w:b/>
                <w:spacing w:val="-7"/>
                <w:sz w:val="20"/>
                <w:szCs w:val="20"/>
              </w:rPr>
              <w:t xml:space="preserve"> </w:t>
            </w:r>
            <w:r w:rsidRPr="00CC0620">
              <w:rPr>
                <w:rFonts w:ascii="Arial" w:hAnsi="Arial" w:cs="Arial"/>
                <w:b/>
                <w:sz w:val="20"/>
                <w:szCs w:val="20"/>
              </w:rPr>
              <w:t>have suggestions of additional references, please mention them in the review form.</w:t>
            </w:r>
          </w:p>
        </w:tc>
        <w:tc>
          <w:tcPr>
            <w:tcW w:w="9358" w:type="dxa"/>
            <w:tcBorders>
              <w:top w:val="single" w:sz="4" w:space="0" w:color="000000"/>
              <w:left w:val="single" w:sz="4" w:space="0" w:color="000000"/>
              <w:bottom w:val="single" w:sz="4" w:space="0" w:color="000000"/>
              <w:right w:val="single" w:sz="4" w:space="0" w:color="000000"/>
            </w:tcBorders>
          </w:tcPr>
          <w:p w:rsidR="00157786" w:rsidRPr="00CC0620" w:rsidRDefault="00E23593">
            <w:pPr>
              <w:pStyle w:val="TableParagraph"/>
              <w:ind w:right="196"/>
              <w:rPr>
                <w:rFonts w:ascii="Arial" w:hAnsi="Arial" w:cs="Arial"/>
                <w:sz w:val="20"/>
                <w:szCs w:val="20"/>
              </w:rPr>
            </w:pP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references</w:t>
            </w:r>
            <w:r w:rsidRPr="00CC0620">
              <w:rPr>
                <w:rFonts w:ascii="Arial" w:hAnsi="Arial" w:cs="Arial"/>
                <w:spacing w:val="-2"/>
                <w:sz w:val="20"/>
                <w:szCs w:val="20"/>
              </w:rPr>
              <w:t xml:space="preserve"> </w:t>
            </w:r>
            <w:r w:rsidRPr="00CC0620">
              <w:rPr>
                <w:rFonts w:ascii="Arial" w:hAnsi="Arial" w:cs="Arial"/>
                <w:sz w:val="20"/>
                <w:szCs w:val="20"/>
              </w:rPr>
              <w:t>are</w:t>
            </w:r>
            <w:r w:rsidRPr="00CC0620">
              <w:rPr>
                <w:rFonts w:ascii="Arial" w:hAnsi="Arial" w:cs="Arial"/>
                <w:spacing w:val="-3"/>
                <w:sz w:val="20"/>
                <w:szCs w:val="20"/>
              </w:rPr>
              <w:t xml:space="preserve"> </w:t>
            </w:r>
            <w:r w:rsidRPr="00CC0620">
              <w:rPr>
                <w:rFonts w:ascii="Arial" w:hAnsi="Arial" w:cs="Arial"/>
                <w:sz w:val="20"/>
                <w:szCs w:val="20"/>
              </w:rPr>
              <w:t>generally</w:t>
            </w:r>
            <w:r w:rsidRPr="00CC0620">
              <w:rPr>
                <w:rFonts w:ascii="Arial" w:hAnsi="Arial" w:cs="Arial"/>
                <w:spacing w:val="-3"/>
                <w:sz w:val="20"/>
                <w:szCs w:val="20"/>
              </w:rPr>
              <w:t xml:space="preserve"> </w:t>
            </w:r>
            <w:r w:rsidRPr="00CC0620">
              <w:rPr>
                <w:rFonts w:ascii="Arial" w:hAnsi="Arial" w:cs="Arial"/>
                <w:sz w:val="20"/>
                <w:szCs w:val="20"/>
              </w:rPr>
              <w:t>recent,</w:t>
            </w:r>
            <w:r w:rsidRPr="00CC0620">
              <w:rPr>
                <w:rFonts w:ascii="Arial" w:hAnsi="Arial" w:cs="Arial"/>
                <w:spacing w:val="-2"/>
                <w:sz w:val="20"/>
                <w:szCs w:val="20"/>
              </w:rPr>
              <w:t xml:space="preserve"> </w:t>
            </w:r>
            <w:r w:rsidRPr="00CC0620">
              <w:rPr>
                <w:rFonts w:ascii="Arial" w:hAnsi="Arial" w:cs="Arial"/>
                <w:sz w:val="20"/>
                <w:szCs w:val="20"/>
              </w:rPr>
              <w:t>with</w:t>
            </w:r>
            <w:r w:rsidRPr="00CC0620">
              <w:rPr>
                <w:rFonts w:ascii="Arial" w:hAnsi="Arial" w:cs="Arial"/>
                <w:spacing w:val="-4"/>
                <w:sz w:val="20"/>
                <w:szCs w:val="20"/>
              </w:rPr>
              <w:t xml:space="preserve"> </w:t>
            </w:r>
            <w:r w:rsidRPr="00CC0620">
              <w:rPr>
                <w:rFonts w:ascii="Arial" w:hAnsi="Arial" w:cs="Arial"/>
                <w:sz w:val="20"/>
                <w:szCs w:val="20"/>
              </w:rPr>
              <w:t>many</w:t>
            </w:r>
            <w:r w:rsidRPr="00CC0620">
              <w:rPr>
                <w:rFonts w:ascii="Arial" w:hAnsi="Arial" w:cs="Arial"/>
                <w:spacing w:val="-3"/>
                <w:sz w:val="20"/>
                <w:szCs w:val="20"/>
              </w:rPr>
              <w:t xml:space="preserve"> </w:t>
            </w:r>
            <w:r w:rsidRPr="00CC0620">
              <w:rPr>
                <w:rFonts w:ascii="Arial" w:hAnsi="Arial" w:cs="Arial"/>
                <w:sz w:val="20"/>
                <w:szCs w:val="20"/>
              </w:rPr>
              <w:t>citations</w:t>
            </w:r>
            <w:r w:rsidRPr="00CC0620">
              <w:rPr>
                <w:rFonts w:ascii="Arial" w:hAnsi="Arial" w:cs="Arial"/>
                <w:spacing w:val="-2"/>
                <w:sz w:val="20"/>
                <w:szCs w:val="20"/>
              </w:rPr>
              <w:t xml:space="preserve"> </w:t>
            </w:r>
            <w:r w:rsidRPr="00CC0620">
              <w:rPr>
                <w:rFonts w:ascii="Arial" w:hAnsi="Arial" w:cs="Arial"/>
                <w:sz w:val="20"/>
                <w:szCs w:val="20"/>
              </w:rPr>
              <w:t>from</w:t>
            </w:r>
            <w:r w:rsidRPr="00CC0620">
              <w:rPr>
                <w:rFonts w:ascii="Arial" w:hAnsi="Arial" w:cs="Arial"/>
                <w:spacing w:val="-4"/>
                <w:sz w:val="20"/>
                <w:szCs w:val="20"/>
              </w:rPr>
              <w:t xml:space="preserve"> </w:t>
            </w:r>
            <w:r w:rsidRPr="00CC0620">
              <w:rPr>
                <w:rFonts w:ascii="Arial" w:hAnsi="Arial" w:cs="Arial"/>
                <w:sz w:val="20"/>
                <w:szCs w:val="20"/>
              </w:rPr>
              <w:t>2020</w:t>
            </w:r>
            <w:r w:rsidRPr="00CC0620">
              <w:rPr>
                <w:rFonts w:ascii="Arial" w:hAnsi="Arial" w:cs="Arial"/>
                <w:spacing w:val="-3"/>
                <w:sz w:val="20"/>
                <w:szCs w:val="20"/>
              </w:rPr>
              <w:t xml:space="preserve"> </w:t>
            </w:r>
            <w:r w:rsidRPr="00CC0620">
              <w:rPr>
                <w:rFonts w:ascii="Arial" w:hAnsi="Arial" w:cs="Arial"/>
                <w:sz w:val="20"/>
                <w:szCs w:val="20"/>
              </w:rPr>
              <w:t>to</w:t>
            </w:r>
            <w:r w:rsidRPr="00CC0620">
              <w:rPr>
                <w:rFonts w:ascii="Arial" w:hAnsi="Arial" w:cs="Arial"/>
                <w:spacing w:val="-4"/>
                <w:sz w:val="20"/>
                <w:szCs w:val="20"/>
              </w:rPr>
              <w:t xml:space="preserve"> </w:t>
            </w:r>
            <w:r w:rsidRPr="00CC0620">
              <w:rPr>
                <w:rFonts w:ascii="Arial" w:hAnsi="Arial" w:cs="Arial"/>
                <w:sz w:val="20"/>
                <w:szCs w:val="20"/>
              </w:rPr>
              <w:t>2024</w:t>
            </w:r>
            <w:r w:rsidRPr="00CC0620">
              <w:rPr>
                <w:rFonts w:ascii="Arial" w:hAnsi="Arial" w:cs="Arial"/>
                <w:spacing w:val="-3"/>
                <w:sz w:val="20"/>
                <w:szCs w:val="20"/>
              </w:rPr>
              <w:t xml:space="preserve"> </w:t>
            </w:r>
            <w:r w:rsidRPr="00CC0620">
              <w:rPr>
                <w:rFonts w:ascii="Arial" w:hAnsi="Arial" w:cs="Arial"/>
                <w:sz w:val="20"/>
                <w:szCs w:val="20"/>
              </w:rPr>
              <w:t>(e.g.,</w:t>
            </w:r>
            <w:r w:rsidRPr="00CC0620">
              <w:rPr>
                <w:rFonts w:ascii="Arial" w:hAnsi="Arial" w:cs="Arial"/>
                <w:spacing w:val="-2"/>
                <w:sz w:val="20"/>
                <w:szCs w:val="20"/>
              </w:rPr>
              <w:t xml:space="preserve"> </w:t>
            </w:r>
            <w:proofErr w:type="spellStart"/>
            <w:r w:rsidRPr="00CC0620">
              <w:rPr>
                <w:rFonts w:ascii="Arial" w:hAnsi="Arial" w:cs="Arial"/>
                <w:sz w:val="20"/>
                <w:szCs w:val="20"/>
              </w:rPr>
              <w:t>Okaka</w:t>
            </w:r>
            <w:proofErr w:type="spellEnd"/>
            <w:r w:rsidRPr="00CC0620">
              <w:rPr>
                <w:rFonts w:ascii="Arial" w:hAnsi="Arial" w:cs="Arial"/>
                <w:spacing w:val="-3"/>
                <w:sz w:val="20"/>
                <w:szCs w:val="20"/>
              </w:rPr>
              <w:t xml:space="preserve"> </w:t>
            </w:r>
            <w:r w:rsidRPr="00CC0620">
              <w:rPr>
                <w:rFonts w:ascii="Arial" w:hAnsi="Arial" w:cs="Arial"/>
                <w:sz w:val="20"/>
                <w:szCs w:val="20"/>
              </w:rPr>
              <w:t>2024,</w:t>
            </w:r>
            <w:r w:rsidRPr="00CC0620">
              <w:rPr>
                <w:rFonts w:ascii="Arial" w:hAnsi="Arial" w:cs="Arial"/>
                <w:spacing w:val="-2"/>
                <w:sz w:val="20"/>
                <w:szCs w:val="20"/>
              </w:rPr>
              <w:t xml:space="preserve"> </w:t>
            </w:r>
            <w:proofErr w:type="spellStart"/>
            <w:r w:rsidRPr="00CC0620">
              <w:rPr>
                <w:rFonts w:ascii="Arial" w:hAnsi="Arial" w:cs="Arial"/>
                <w:sz w:val="20"/>
                <w:szCs w:val="20"/>
              </w:rPr>
              <w:t>Demor</w:t>
            </w:r>
            <w:proofErr w:type="spellEnd"/>
            <w:r w:rsidRPr="00CC0620">
              <w:rPr>
                <w:rFonts w:ascii="Arial" w:hAnsi="Arial" w:cs="Arial"/>
                <w:spacing w:val="-5"/>
                <w:sz w:val="20"/>
                <w:szCs w:val="20"/>
              </w:rPr>
              <w:t xml:space="preserve"> </w:t>
            </w:r>
            <w:r w:rsidRPr="00CC0620">
              <w:rPr>
                <w:rFonts w:ascii="Arial" w:hAnsi="Arial" w:cs="Arial"/>
                <w:sz w:val="20"/>
                <w:szCs w:val="20"/>
              </w:rPr>
              <w:t>2024,</w:t>
            </w:r>
            <w:r w:rsidRPr="00CC0620">
              <w:rPr>
                <w:rFonts w:ascii="Arial" w:hAnsi="Arial" w:cs="Arial"/>
                <w:spacing w:val="-2"/>
                <w:sz w:val="20"/>
                <w:szCs w:val="20"/>
              </w:rPr>
              <w:t xml:space="preserve"> </w:t>
            </w:r>
            <w:proofErr w:type="spellStart"/>
            <w:r w:rsidRPr="00CC0620">
              <w:rPr>
                <w:rFonts w:ascii="Arial" w:hAnsi="Arial" w:cs="Arial"/>
                <w:sz w:val="20"/>
                <w:szCs w:val="20"/>
              </w:rPr>
              <w:t>Ibe</w:t>
            </w:r>
            <w:proofErr w:type="spellEnd"/>
            <w:r w:rsidRPr="00CC0620">
              <w:rPr>
                <w:rFonts w:ascii="Arial" w:hAnsi="Arial" w:cs="Arial"/>
                <w:sz w:val="20"/>
                <w:szCs w:val="20"/>
              </w:rPr>
              <w:t xml:space="preserve"> et al. 2024). This indicates that the study is well-grounded in current literature.</w:t>
            </w:r>
          </w:p>
        </w:tc>
        <w:tc>
          <w:tcPr>
            <w:tcW w:w="6443" w:type="dxa"/>
            <w:tcBorders>
              <w:top w:val="single" w:sz="4" w:space="0" w:color="000000"/>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r>
    </w:tbl>
    <w:p w:rsidR="00157786" w:rsidRPr="00CC0620" w:rsidRDefault="00157786">
      <w:pPr>
        <w:pStyle w:val="TableParagraph"/>
        <w:rPr>
          <w:rFonts w:ascii="Arial" w:hAnsi="Arial" w:cs="Arial"/>
          <w:sz w:val="20"/>
          <w:szCs w:val="20"/>
        </w:rPr>
        <w:sectPr w:rsidR="00157786" w:rsidRPr="00CC0620">
          <w:headerReference w:type="default" r:id="rId8"/>
          <w:footerReference w:type="default" r:id="rId9"/>
          <w:pgSz w:w="23820" w:h="16840" w:orient="landscape"/>
          <w:pgMar w:top="1740" w:right="1275" w:bottom="880" w:left="1275" w:header="1285" w:footer="695" w:gutter="0"/>
          <w:cols w:space="720"/>
        </w:sectPr>
      </w:pPr>
    </w:p>
    <w:p w:rsidR="00157786" w:rsidRPr="00CC0620" w:rsidRDefault="00157786">
      <w:pPr>
        <w:spacing w:before="1"/>
        <w:rPr>
          <w:rFonts w:ascii="Arial" w:hAnsi="Arial" w:cs="Arial"/>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157786" w:rsidRPr="00CC0620">
        <w:trPr>
          <w:trHeight w:val="689"/>
        </w:trPr>
        <w:tc>
          <w:tcPr>
            <w:tcW w:w="5353" w:type="dxa"/>
          </w:tcPr>
          <w:p w:rsidR="00157786" w:rsidRPr="00CC0620" w:rsidRDefault="00E23593">
            <w:pPr>
              <w:pStyle w:val="TableParagraph"/>
              <w:ind w:left="468" w:right="199"/>
              <w:rPr>
                <w:rFonts w:ascii="Arial" w:hAnsi="Arial" w:cs="Arial"/>
                <w:b/>
                <w:sz w:val="20"/>
                <w:szCs w:val="20"/>
              </w:rPr>
            </w:pPr>
            <w:r w:rsidRPr="00CC0620">
              <w:rPr>
                <w:rFonts w:ascii="Arial" w:hAnsi="Arial" w:cs="Arial"/>
                <w:b/>
                <w:sz w:val="20"/>
                <w:szCs w:val="20"/>
              </w:rPr>
              <w:t>Is</w:t>
            </w:r>
            <w:r w:rsidRPr="00CC0620">
              <w:rPr>
                <w:rFonts w:ascii="Arial" w:hAnsi="Arial" w:cs="Arial"/>
                <w:b/>
                <w:spacing w:val="-6"/>
                <w:sz w:val="20"/>
                <w:szCs w:val="20"/>
              </w:rPr>
              <w:t xml:space="preserve"> </w:t>
            </w:r>
            <w:r w:rsidRPr="00CC0620">
              <w:rPr>
                <w:rFonts w:ascii="Arial" w:hAnsi="Arial" w:cs="Arial"/>
                <w:b/>
                <w:sz w:val="20"/>
                <w:szCs w:val="20"/>
              </w:rPr>
              <w:t>the</w:t>
            </w:r>
            <w:r w:rsidRPr="00CC0620">
              <w:rPr>
                <w:rFonts w:ascii="Arial" w:hAnsi="Arial" w:cs="Arial"/>
                <w:b/>
                <w:spacing w:val="-6"/>
                <w:sz w:val="20"/>
                <w:szCs w:val="20"/>
              </w:rPr>
              <w:t xml:space="preserve"> </w:t>
            </w:r>
            <w:r w:rsidRPr="00CC0620">
              <w:rPr>
                <w:rFonts w:ascii="Arial" w:hAnsi="Arial" w:cs="Arial"/>
                <w:b/>
                <w:sz w:val="20"/>
                <w:szCs w:val="20"/>
              </w:rPr>
              <w:t>language/English</w:t>
            </w:r>
            <w:r w:rsidRPr="00CC0620">
              <w:rPr>
                <w:rFonts w:ascii="Arial" w:hAnsi="Arial" w:cs="Arial"/>
                <w:b/>
                <w:spacing w:val="-7"/>
                <w:sz w:val="20"/>
                <w:szCs w:val="20"/>
              </w:rPr>
              <w:t xml:space="preserve"> </w:t>
            </w:r>
            <w:r w:rsidRPr="00CC0620">
              <w:rPr>
                <w:rFonts w:ascii="Arial" w:hAnsi="Arial" w:cs="Arial"/>
                <w:b/>
                <w:sz w:val="20"/>
                <w:szCs w:val="20"/>
              </w:rPr>
              <w:t>quality</w:t>
            </w:r>
            <w:r w:rsidRPr="00CC0620">
              <w:rPr>
                <w:rFonts w:ascii="Arial" w:hAnsi="Arial" w:cs="Arial"/>
                <w:b/>
                <w:spacing w:val="-6"/>
                <w:sz w:val="20"/>
                <w:szCs w:val="20"/>
              </w:rPr>
              <w:t xml:space="preserve"> </w:t>
            </w:r>
            <w:r w:rsidRPr="00CC0620">
              <w:rPr>
                <w:rFonts w:ascii="Arial" w:hAnsi="Arial" w:cs="Arial"/>
                <w:b/>
                <w:sz w:val="20"/>
                <w:szCs w:val="20"/>
              </w:rPr>
              <w:t>of</w:t>
            </w:r>
            <w:r w:rsidRPr="00CC0620">
              <w:rPr>
                <w:rFonts w:ascii="Arial" w:hAnsi="Arial" w:cs="Arial"/>
                <w:b/>
                <w:spacing w:val="-7"/>
                <w:sz w:val="20"/>
                <w:szCs w:val="20"/>
              </w:rPr>
              <w:t xml:space="preserve"> </w:t>
            </w:r>
            <w:r w:rsidRPr="00CC0620">
              <w:rPr>
                <w:rFonts w:ascii="Arial" w:hAnsi="Arial" w:cs="Arial"/>
                <w:b/>
                <w:sz w:val="20"/>
                <w:szCs w:val="20"/>
              </w:rPr>
              <w:t>the</w:t>
            </w:r>
            <w:r w:rsidRPr="00CC0620">
              <w:rPr>
                <w:rFonts w:ascii="Arial" w:hAnsi="Arial" w:cs="Arial"/>
                <w:b/>
                <w:spacing w:val="-6"/>
                <w:sz w:val="20"/>
                <w:szCs w:val="20"/>
              </w:rPr>
              <w:t xml:space="preserve"> </w:t>
            </w:r>
            <w:r w:rsidRPr="00CC0620">
              <w:rPr>
                <w:rFonts w:ascii="Arial" w:hAnsi="Arial" w:cs="Arial"/>
                <w:b/>
                <w:sz w:val="20"/>
                <w:szCs w:val="20"/>
              </w:rPr>
              <w:t>article</w:t>
            </w:r>
            <w:r w:rsidRPr="00CC0620">
              <w:rPr>
                <w:rFonts w:ascii="Arial" w:hAnsi="Arial" w:cs="Arial"/>
                <w:b/>
                <w:spacing w:val="-6"/>
                <w:sz w:val="20"/>
                <w:szCs w:val="20"/>
              </w:rPr>
              <w:t xml:space="preserve"> </w:t>
            </w:r>
            <w:r w:rsidRPr="00CC0620">
              <w:rPr>
                <w:rFonts w:ascii="Arial" w:hAnsi="Arial" w:cs="Arial"/>
                <w:b/>
                <w:sz w:val="20"/>
                <w:szCs w:val="20"/>
              </w:rPr>
              <w:t>suitable for scholarly communications?</w:t>
            </w:r>
          </w:p>
        </w:tc>
        <w:tc>
          <w:tcPr>
            <w:tcW w:w="9358" w:type="dxa"/>
          </w:tcPr>
          <w:p w:rsidR="00157786" w:rsidRPr="00CC0620" w:rsidRDefault="00E23593">
            <w:pPr>
              <w:pStyle w:val="TableParagraph"/>
              <w:ind w:right="196"/>
              <w:rPr>
                <w:rFonts w:ascii="Arial" w:hAnsi="Arial" w:cs="Arial"/>
                <w:sz w:val="20"/>
                <w:szCs w:val="20"/>
              </w:rPr>
            </w:pPr>
            <w:r w:rsidRPr="00CC0620">
              <w:rPr>
                <w:rFonts w:ascii="Arial" w:hAnsi="Arial" w:cs="Arial"/>
                <w:sz w:val="20"/>
                <w:szCs w:val="20"/>
              </w:rPr>
              <w:t>The</w:t>
            </w:r>
            <w:r w:rsidRPr="00CC0620">
              <w:rPr>
                <w:rFonts w:ascii="Arial" w:hAnsi="Arial" w:cs="Arial"/>
                <w:spacing w:val="-4"/>
                <w:sz w:val="20"/>
                <w:szCs w:val="20"/>
              </w:rPr>
              <w:t xml:space="preserve"> </w:t>
            </w:r>
            <w:r w:rsidRPr="00CC0620">
              <w:rPr>
                <w:rFonts w:ascii="Arial" w:hAnsi="Arial" w:cs="Arial"/>
                <w:sz w:val="20"/>
                <w:szCs w:val="20"/>
              </w:rPr>
              <w:t>English</w:t>
            </w:r>
            <w:r w:rsidRPr="00CC0620">
              <w:rPr>
                <w:rFonts w:ascii="Arial" w:hAnsi="Arial" w:cs="Arial"/>
                <w:spacing w:val="-4"/>
                <w:sz w:val="20"/>
                <w:szCs w:val="20"/>
              </w:rPr>
              <w:t xml:space="preserve"> </w:t>
            </w:r>
            <w:r w:rsidRPr="00CC0620">
              <w:rPr>
                <w:rFonts w:ascii="Arial" w:hAnsi="Arial" w:cs="Arial"/>
                <w:sz w:val="20"/>
                <w:szCs w:val="20"/>
              </w:rPr>
              <w:t>quality</w:t>
            </w:r>
            <w:r w:rsidRPr="00CC0620">
              <w:rPr>
                <w:rFonts w:ascii="Arial" w:hAnsi="Arial" w:cs="Arial"/>
                <w:spacing w:val="-5"/>
                <w:sz w:val="20"/>
                <w:szCs w:val="20"/>
              </w:rPr>
              <w:t xml:space="preserve"> </w:t>
            </w:r>
            <w:r w:rsidRPr="00CC0620">
              <w:rPr>
                <w:rFonts w:ascii="Arial" w:hAnsi="Arial" w:cs="Arial"/>
                <w:sz w:val="20"/>
                <w:szCs w:val="20"/>
              </w:rPr>
              <w:t>is</w:t>
            </w:r>
            <w:r w:rsidRPr="00CC0620">
              <w:rPr>
                <w:rFonts w:ascii="Arial" w:hAnsi="Arial" w:cs="Arial"/>
                <w:spacing w:val="-3"/>
                <w:sz w:val="20"/>
                <w:szCs w:val="20"/>
              </w:rPr>
              <w:t xml:space="preserve"> </w:t>
            </w:r>
            <w:r w:rsidRPr="00CC0620">
              <w:rPr>
                <w:rFonts w:ascii="Arial" w:hAnsi="Arial" w:cs="Arial"/>
                <w:sz w:val="20"/>
                <w:szCs w:val="20"/>
              </w:rPr>
              <w:t>suitable</w:t>
            </w:r>
            <w:r w:rsidRPr="00CC0620">
              <w:rPr>
                <w:rFonts w:ascii="Arial" w:hAnsi="Arial" w:cs="Arial"/>
                <w:spacing w:val="-4"/>
                <w:sz w:val="20"/>
                <w:szCs w:val="20"/>
              </w:rPr>
              <w:t xml:space="preserve"> </w:t>
            </w:r>
            <w:r w:rsidRPr="00CC0620">
              <w:rPr>
                <w:rFonts w:ascii="Arial" w:hAnsi="Arial" w:cs="Arial"/>
                <w:sz w:val="20"/>
                <w:szCs w:val="20"/>
              </w:rPr>
              <w:t>for</w:t>
            </w:r>
            <w:r w:rsidRPr="00CC0620">
              <w:rPr>
                <w:rFonts w:ascii="Arial" w:hAnsi="Arial" w:cs="Arial"/>
                <w:spacing w:val="-5"/>
                <w:sz w:val="20"/>
                <w:szCs w:val="20"/>
              </w:rPr>
              <w:t xml:space="preserve"> </w:t>
            </w:r>
            <w:r w:rsidRPr="00CC0620">
              <w:rPr>
                <w:rFonts w:ascii="Arial" w:hAnsi="Arial" w:cs="Arial"/>
                <w:sz w:val="20"/>
                <w:szCs w:val="20"/>
              </w:rPr>
              <w:t>scholarly</w:t>
            </w:r>
            <w:r w:rsidRPr="00CC0620">
              <w:rPr>
                <w:rFonts w:ascii="Arial" w:hAnsi="Arial" w:cs="Arial"/>
                <w:spacing w:val="-1"/>
                <w:sz w:val="20"/>
                <w:szCs w:val="20"/>
              </w:rPr>
              <w:t xml:space="preserve"> </w:t>
            </w:r>
            <w:r w:rsidRPr="00CC0620">
              <w:rPr>
                <w:rFonts w:ascii="Arial" w:hAnsi="Arial" w:cs="Arial"/>
                <w:sz w:val="20"/>
                <w:szCs w:val="20"/>
              </w:rPr>
              <w:t>communication,</w:t>
            </w:r>
            <w:r w:rsidRPr="00CC0620">
              <w:rPr>
                <w:rFonts w:ascii="Arial" w:hAnsi="Arial" w:cs="Arial"/>
                <w:spacing w:val="-3"/>
                <w:sz w:val="20"/>
                <w:szCs w:val="20"/>
              </w:rPr>
              <w:t xml:space="preserve"> </w:t>
            </w:r>
            <w:r w:rsidRPr="00CC0620">
              <w:rPr>
                <w:rFonts w:ascii="Arial" w:hAnsi="Arial" w:cs="Arial"/>
                <w:sz w:val="20"/>
                <w:szCs w:val="20"/>
              </w:rPr>
              <w:t>although</w:t>
            </w:r>
            <w:r w:rsidRPr="00CC0620">
              <w:rPr>
                <w:rFonts w:ascii="Arial" w:hAnsi="Arial" w:cs="Arial"/>
                <w:spacing w:val="-4"/>
                <w:sz w:val="20"/>
                <w:szCs w:val="20"/>
              </w:rPr>
              <w:t xml:space="preserve"> </w:t>
            </w:r>
            <w:r w:rsidRPr="00CC0620">
              <w:rPr>
                <w:rFonts w:ascii="Arial" w:hAnsi="Arial" w:cs="Arial"/>
                <w:sz w:val="20"/>
                <w:szCs w:val="20"/>
              </w:rPr>
              <w:t>there</w:t>
            </w:r>
            <w:r w:rsidRPr="00CC0620">
              <w:rPr>
                <w:rFonts w:ascii="Arial" w:hAnsi="Arial" w:cs="Arial"/>
                <w:spacing w:val="-4"/>
                <w:sz w:val="20"/>
                <w:szCs w:val="20"/>
              </w:rPr>
              <w:t xml:space="preserve"> </w:t>
            </w:r>
            <w:r w:rsidRPr="00CC0620">
              <w:rPr>
                <w:rFonts w:ascii="Arial" w:hAnsi="Arial" w:cs="Arial"/>
                <w:sz w:val="20"/>
                <w:szCs w:val="20"/>
              </w:rPr>
              <w:t>are</w:t>
            </w:r>
            <w:r w:rsidRPr="00CC0620">
              <w:rPr>
                <w:rFonts w:ascii="Arial" w:hAnsi="Arial" w:cs="Arial"/>
                <w:spacing w:val="-4"/>
                <w:sz w:val="20"/>
                <w:szCs w:val="20"/>
              </w:rPr>
              <w:t xml:space="preserve"> </w:t>
            </w:r>
            <w:r w:rsidRPr="00CC0620">
              <w:rPr>
                <w:rFonts w:ascii="Arial" w:hAnsi="Arial" w:cs="Arial"/>
                <w:sz w:val="20"/>
                <w:szCs w:val="20"/>
              </w:rPr>
              <w:t>minor</w:t>
            </w:r>
            <w:r w:rsidRPr="00CC0620">
              <w:rPr>
                <w:rFonts w:ascii="Arial" w:hAnsi="Arial" w:cs="Arial"/>
                <w:spacing w:val="-5"/>
                <w:sz w:val="20"/>
                <w:szCs w:val="20"/>
              </w:rPr>
              <w:t xml:space="preserve"> </w:t>
            </w:r>
            <w:r w:rsidRPr="00CC0620">
              <w:rPr>
                <w:rFonts w:ascii="Arial" w:hAnsi="Arial" w:cs="Arial"/>
                <w:sz w:val="20"/>
                <w:szCs w:val="20"/>
              </w:rPr>
              <w:t>typographical</w:t>
            </w:r>
            <w:r w:rsidRPr="00CC0620">
              <w:rPr>
                <w:rFonts w:ascii="Arial" w:hAnsi="Arial" w:cs="Arial"/>
                <w:spacing w:val="-5"/>
                <w:sz w:val="20"/>
                <w:szCs w:val="20"/>
              </w:rPr>
              <w:t xml:space="preserve"> </w:t>
            </w:r>
            <w:r w:rsidRPr="00CC0620">
              <w:rPr>
                <w:rFonts w:ascii="Arial" w:hAnsi="Arial" w:cs="Arial"/>
                <w:sz w:val="20"/>
                <w:szCs w:val="20"/>
              </w:rPr>
              <w:t>errors,</w:t>
            </w:r>
            <w:r w:rsidRPr="00CC0620">
              <w:rPr>
                <w:rFonts w:ascii="Arial" w:hAnsi="Arial" w:cs="Arial"/>
                <w:spacing w:val="-3"/>
                <w:sz w:val="20"/>
                <w:szCs w:val="20"/>
              </w:rPr>
              <w:t xml:space="preserve"> </w:t>
            </w:r>
            <w:r w:rsidRPr="00CC0620">
              <w:rPr>
                <w:rFonts w:ascii="Arial" w:hAnsi="Arial" w:cs="Arial"/>
                <w:sz w:val="20"/>
                <w:szCs w:val="20"/>
              </w:rPr>
              <w:t>such as "Two kilogram (2g)" instead of "2kg" and "fungal" instead of "fungi".</w:t>
            </w:r>
          </w:p>
        </w:tc>
        <w:tc>
          <w:tcPr>
            <w:tcW w:w="6443" w:type="dxa"/>
          </w:tcPr>
          <w:p w:rsidR="00157786" w:rsidRPr="00CC0620" w:rsidRDefault="00157786">
            <w:pPr>
              <w:pStyle w:val="TableParagraph"/>
              <w:ind w:left="0"/>
              <w:rPr>
                <w:rFonts w:ascii="Arial" w:hAnsi="Arial" w:cs="Arial"/>
                <w:sz w:val="20"/>
                <w:szCs w:val="20"/>
              </w:rPr>
            </w:pPr>
          </w:p>
        </w:tc>
      </w:tr>
      <w:tr w:rsidR="00157786" w:rsidRPr="00CC0620">
        <w:trPr>
          <w:trHeight w:val="7907"/>
        </w:trPr>
        <w:tc>
          <w:tcPr>
            <w:tcW w:w="5353" w:type="dxa"/>
          </w:tcPr>
          <w:p w:rsidR="00157786" w:rsidRPr="00CC0620" w:rsidRDefault="00E23593">
            <w:pPr>
              <w:pStyle w:val="TableParagraph"/>
              <w:rPr>
                <w:rFonts w:ascii="Arial" w:hAnsi="Arial" w:cs="Arial"/>
                <w:sz w:val="20"/>
                <w:szCs w:val="20"/>
              </w:rPr>
            </w:pPr>
            <w:r w:rsidRPr="00CC0620">
              <w:rPr>
                <w:rFonts w:ascii="Arial" w:hAnsi="Arial" w:cs="Arial"/>
                <w:b/>
                <w:spacing w:val="-2"/>
                <w:sz w:val="20"/>
                <w:szCs w:val="20"/>
                <w:u w:val="single"/>
              </w:rPr>
              <w:t>Optional/General</w:t>
            </w:r>
            <w:r w:rsidRPr="00CC0620">
              <w:rPr>
                <w:rFonts w:ascii="Arial" w:hAnsi="Arial" w:cs="Arial"/>
                <w:b/>
                <w:spacing w:val="18"/>
                <w:sz w:val="20"/>
                <w:szCs w:val="20"/>
              </w:rPr>
              <w:t xml:space="preserve"> </w:t>
            </w:r>
            <w:r w:rsidRPr="00CC0620">
              <w:rPr>
                <w:rFonts w:ascii="Arial" w:hAnsi="Arial" w:cs="Arial"/>
                <w:spacing w:val="-2"/>
                <w:sz w:val="20"/>
                <w:szCs w:val="20"/>
              </w:rPr>
              <w:t>comments</w:t>
            </w:r>
          </w:p>
        </w:tc>
        <w:tc>
          <w:tcPr>
            <w:tcW w:w="9358" w:type="dxa"/>
          </w:tcPr>
          <w:p w:rsidR="00157786" w:rsidRPr="00CC0620" w:rsidRDefault="00E23593">
            <w:pPr>
              <w:pStyle w:val="TableParagraph"/>
              <w:ind w:right="99"/>
              <w:jc w:val="both"/>
              <w:rPr>
                <w:rFonts w:ascii="Arial" w:hAnsi="Arial" w:cs="Arial"/>
                <w:sz w:val="20"/>
                <w:szCs w:val="20"/>
              </w:rPr>
            </w:pPr>
            <w:r w:rsidRPr="00CC0620">
              <w:rPr>
                <w:rFonts w:ascii="Arial" w:hAnsi="Arial" w:cs="Arial"/>
                <w:b/>
                <w:sz w:val="20"/>
                <w:szCs w:val="20"/>
              </w:rPr>
              <w:t xml:space="preserve">Unit and Weight Inconsistencies: </w:t>
            </w:r>
            <w:r w:rsidRPr="00CC0620">
              <w:rPr>
                <w:rFonts w:ascii="Arial" w:hAnsi="Arial" w:cs="Arial"/>
                <w:sz w:val="20"/>
                <w:szCs w:val="20"/>
              </w:rPr>
              <w:t>Throughout the materials section, the author repeatedly lists weights as "Two kilogram (2g)". This is a significant error as 2 grams is vastly different from 2 kilograms.</w:t>
            </w:r>
          </w:p>
          <w:p w:rsidR="00157786" w:rsidRPr="00CC0620" w:rsidRDefault="00E23593">
            <w:pPr>
              <w:pStyle w:val="TableParagraph"/>
              <w:spacing w:before="3"/>
              <w:ind w:right="97"/>
              <w:jc w:val="both"/>
              <w:rPr>
                <w:rFonts w:ascii="Arial" w:hAnsi="Arial" w:cs="Arial"/>
                <w:sz w:val="20"/>
                <w:szCs w:val="20"/>
              </w:rPr>
            </w:pPr>
            <w:r w:rsidRPr="00CC0620">
              <w:rPr>
                <w:rFonts w:ascii="Arial" w:hAnsi="Arial" w:cs="Arial"/>
                <w:b/>
                <w:sz w:val="20"/>
                <w:szCs w:val="20"/>
              </w:rPr>
              <w:t>Ambiguity</w:t>
            </w:r>
            <w:r w:rsidRPr="00CC0620">
              <w:rPr>
                <w:rFonts w:ascii="Arial" w:hAnsi="Arial" w:cs="Arial"/>
                <w:b/>
                <w:spacing w:val="-3"/>
                <w:sz w:val="20"/>
                <w:szCs w:val="20"/>
              </w:rPr>
              <w:t xml:space="preserve"> </w:t>
            </w:r>
            <w:r w:rsidRPr="00CC0620">
              <w:rPr>
                <w:rFonts w:ascii="Arial" w:hAnsi="Arial" w:cs="Arial"/>
                <w:b/>
                <w:sz w:val="20"/>
                <w:szCs w:val="20"/>
              </w:rPr>
              <w:t>in</w:t>
            </w:r>
            <w:r w:rsidRPr="00CC0620">
              <w:rPr>
                <w:rFonts w:ascii="Arial" w:hAnsi="Arial" w:cs="Arial"/>
                <w:b/>
                <w:spacing w:val="-4"/>
                <w:sz w:val="20"/>
                <w:szCs w:val="20"/>
              </w:rPr>
              <w:t xml:space="preserve"> </w:t>
            </w:r>
            <w:r w:rsidRPr="00CC0620">
              <w:rPr>
                <w:rFonts w:ascii="Arial" w:hAnsi="Arial" w:cs="Arial"/>
                <w:b/>
                <w:sz w:val="20"/>
                <w:szCs w:val="20"/>
              </w:rPr>
              <w:t>"Agile</w:t>
            </w:r>
            <w:r w:rsidRPr="00CC0620">
              <w:rPr>
                <w:rFonts w:ascii="Arial" w:hAnsi="Arial" w:cs="Arial"/>
                <w:b/>
                <w:spacing w:val="-3"/>
                <w:sz w:val="20"/>
                <w:szCs w:val="20"/>
              </w:rPr>
              <w:t xml:space="preserve"> </w:t>
            </w:r>
            <w:r w:rsidRPr="00CC0620">
              <w:rPr>
                <w:rFonts w:ascii="Arial" w:hAnsi="Arial" w:cs="Arial"/>
                <w:b/>
                <w:sz w:val="20"/>
                <w:szCs w:val="20"/>
              </w:rPr>
              <w:t>Processing":</w:t>
            </w:r>
            <w:r w:rsidRPr="00CC0620">
              <w:rPr>
                <w:rFonts w:ascii="Arial" w:hAnsi="Arial" w:cs="Arial"/>
                <w:b/>
                <w:spacing w:val="-4"/>
                <w:sz w:val="20"/>
                <w:szCs w:val="20"/>
              </w:rPr>
              <w:t xml:space="preserve"> </w:t>
            </w:r>
            <w:r w:rsidRPr="00CC0620">
              <w:rPr>
                <w:rFonts w:ascii="Arial" w:hAnsi="Arial" w:cs="Arial"/>
                <w:sz w:val="20"/>
                <w:szCs w:val="20"/>
              </w:rPr>
              <w:t>While the</w:t>
            </w:r>
            <w:r w:rsidRPr="00CC0620">
              <w:rPr>
                <w:rFonts w:ascii="Arial" w:hAnsi="Arial" w:cs="Arial"/>
                <w:spacing w:val="-3"/>
                <w:sz w:val="20"/>
                <w:szCs w:val="20"/>
              </w:rPr>
              <w:t xml:space="preserve"> </w:t>
            </w:r>
            <w:r w:rsidRPr="00CC0620">
              <w:rPr>
                <w:rFonts w:ascii="Arial" w:hAnsi="Arial" w:cs="Arial"/>
                <w:sz w:val="20"/>
                <w:szCs w:val="20"/>
              </w:rPr>
              <w:t>term</w:t>
            </w:r>
            <w:r w:rsidRPr="00CC0620">
              <w:rPr>
                <w:rFonts w:ascii="Arial" w:hAnsi="Arial" w:cs="Arial"/>
                <w:spacing w:val="-4"/>
                <w:sz w:val="20"/>
                <w:szCs w:val="20"/>
              </w:rPr>
              <w:t xml:space="preserve"> </w:t>
            </w:r>
            <w:r w:rsidRPr="00CC0620">
              <w:rPr>
                <w:rFonts w:ascii="Arial" w:hAnsi="Arial" w:cs="Arial"/>
                <w:sz w:val="20"/>
                <w:szCs w:val="20"/>
              </w:rPr>
              <w:t>is</w:t>
            </w:r>
            <w:r w:rsidRPr="00CC0620">
              <w:rPr>
                <w:rFonts w:ascii="Arial" w:hAnsi="Arial" w:cs="Arial"/>
                <w:spacing w:val="-2"/>
                <w:sz w:val="20"/>
                <w:szCs w:val="20"/>
              </w:rPr>
              <w:t xml:space="preserve"> </w:t>
            </w:r>
            <w:r w:rsidRPr="00CC0620">
              <w:rPr>
                <w:rFonts w:ascii="Arial" w:hAnsi="Arial" w:cs="Arial"/>
                <w:sz w:val="20"/>
                <w:szCs w:val="20"/>
              </w:rPr>
              <w:t>featured</w:t>
            </w:r>
            <w:r w:rsidRPr="00CC0620">
              <w:rPr>
                <w:rFonts w:ascii="Arial" w:hAnsi="Arial" w:cs="Arial"/>
                <w:spacing w:val="-3"/>
                <w:sz w:val="20"/>
                <w:szCs w:val="20"/>
              </w:rPr>
              <w:t xml:space="preserve"> </w:t>
            </w:r>
            <w:r w:rsidRPr="00CC0620">
              <w:rPr>
                <w:rFonts w:ascii="Arial" w:hAnsi="Arial" w:cs="Arial"/>
                <w:sz w:val="20"/>
                <w:szCs w:val="20"/>
              </w:rPr>
              <w:t>prominently</w:t>
            </w:r>
            <w:r w:rsidRPr="00CC0620">
              <w:rPr>
                <w:rFonts w:ascii="Arial" w:hAnsi="Arial" w:cs="Arial"/>
                <w:spacing w:val="-4"/>
                <w:sz w:val="20"/>
                <w:szCs w:val="20"/>
              </w:rPr>
              <w:t xml:space="preserve"> </w:t>
            </w:r>
            <w:r w:rsidRPr="00CC0620">
              <w:rPr>
                <w:rFonts w:ascii="Arial" w:hAnsi="Arial" w:cs="Arial"/>
                <w:sz w:val="20"/>
                <w:szCs w:val="20"/>
              </w:rPr>
              <w:t>in</w:t>
            </w:r>
            <w:r w:rsidRPr="00CC0620">
              <w:rPr>
                <w:rFonts w:ascii="Arial" w:hAnsi="Arial" w:cs="Arial"/>
                <w:spacing w:val="-4"/>
                <w:sz w:val="20"/>
                <w:szCs w:val="20"/>
              </w:rPr>
              <w:t xml:space="preserve"> </w:t>
            </w: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title</w:t>
            </w:r>
            <w:r w:rsidRPr="00CC0620">
              <w:rPr>
                <w:rFonts w:ascii="Arial" w:hAnsi="Arial" w:cs="Arial"/>
                <w:spacing w:val="-3"/>
                <w:sz w:val="20"/>
                <w:szCs w:val="20"/>
              </w:rPr>
              <w:t xml:space="preserve"> </w:t>
            </w:r>
            <w:r w:rsidRPr="00CC0620">
              <w:rPr>
                <w:rFonts w:ascii="Arial" w:hAnsi="Arial" w:cs="Arial"/>
                <w:sz w:val="20"/>
                <w:szCs w:val="20"/>
              </w:rPr>
              <w:t>and</w:t>
            </w:r>
            <w:r w:rsidRPr="00CC0620">
              <w:rPr>
                <w:rFonts w:ascii="Arial" w:hAnsi="Arial" w:cs="Arial"/>
                <w:spacing w:val="-3"/>
                <w:sz w:val="20"/>
                <w:szCs w:val="20"/>
              </w:rPr>
              <w:t xml:space="preserve"> </w:t>
            </w:r>
            <w:r w:rsidRPr="00CC0620">
              <w:rPr>
                <w:rFonts w:ascii="Arial" w:hAnsi="Arial" w:cs="Arial"/>
                <w:sz w:val="20"/>
                <w:szCs w:val="20"/>
              </w:rPr>
              <w:t>abstract,</w:t>
            </w:r>
            <w:r w:rsidRPr="00CC0620">
              <w:rPr>
                <w:rFonts w:ascii="Arial" w:hAnsi="Arial" w:cs="Arial"/>
                <w:spacing w:val="-2"/>
                <w:sz w:val="20"/>
                <w:szCs w:val="20"/>
              </w:rPr>
              <w:t xml:space="preserve"> </w:t>
            </w: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"Materials and Methods" section describes standard oven-drying and milling procedures without explicitly detailing how these steps constitute the "Agile" framework mentioned in the introduction.</w:t>
            </w:r>
          </w:p>
          <w:p w:rsidR="00157786" w:rsidRPr="00CC0620" w:rsidRDefault="00E23593">
            <w:pPr>
              <w:pStyle w:val="TableParagraph"/>
              <w:ind w:right="95"/>
              <w:jc w:val="both"/>
              <w:rPr>
                <w:rFonts w:ascii="Arial" w:hAnsi="Arial" w:cs="Arial"/>
                <w:sz w:val="20"/>
                <w:szCs w:val="20"/>
              </w:rPr>
            </w:pPr>
            <w:r w:rsidRPr="00CC0620">
              <w:rPr>
                <w:rFonts w:ascii="Arial" w:hAnsi="Arial" w:cs="Arial"/>
                <w:b/>
                <w:sz w:val="20"/>
                <w:szCs w:val="20"/>
              </w:rPr>
              <w:t xml:space="preserve">Table Data Discrepancies: </w:t>
            </w:r>
            <w:r w:rsidRPr="00CC0620">
              <w:rPr>
                <w:rFonts w:ascii="Arial" w:hAnsi="Arial" w:cs="Arial"/>
                <w:sz w:val="20"/>
                <w:szCs w:val="20"/>
              </w:rPr>
              <w:t>In Table 4, Sample A's Potassium value is listed as 0.75</w:t>
            </w:r>
            <w:r w:rsidRPr="00CC0620">
              <w:rPr>
                <w:rFonts w:ascii="Arial" w:hAnsi="Arial" w:cs="Arial"/>
                <w:spacing w:val="-4"/>
                <w:sz w:val="20"/>
                <w:szCs w:val="20"/>
              </w:rPr>
              <w:t xml:space="preserve"> </w:t>
            </w:r>
            <w:r w:rsidRPr="00CC0620">
              <w:rPr>
                <w:rFonts w:ascii="Arial" w:hAnsi="Arial" w:cs="Arial"/>
                <w:sz w:val="20"/>
                <w:szCs w:val="20"/>
              </w:rPr>
              <w:t>mg/100g, while the abstract and discussion mention a range starting from 0.75 mg/100g to 2.94</w:t>
            </w:r>
            <w:r w:rsidRPr="00CC0620">
              <w:rPr>
                <w:rFonts w:ascii="Arial" w:hAnsi="Arial" w:cs="Arial"/>
                <w:spacing w:val="-2"/>
                <w:sz w:val="20"/>
                <w:szCs w:val="20"/>
              </w:rPr>
              <w:t xml:space="preserve"> </w:t>
            </w:r>
            <w:r w:rsidRPr="00CC0620">
              <w:rPr>
                <w:rFonts w:ascii="Arial" w:hAnsi="Arial" w:cs="Arial"/>
                <w:sz w:val="20"/>
                <w:szCs w:val="20"/>
              </w:rPr>
              <w:t>mg/100g. The text also mentions a Sample P with a value of 2.26 mg/100g, which does not appear in the sample key.</w:t>
            </w:r>
          </w:p>
          <w:p w:rsidR="00157786" w:rsidRPr="00CC0620" w:rsidRDefault="00E23593">
            <w:pPr>
              <w:pStyle w:val="TableParagraph"/>
              <w:ind w:right="93"/>
              <w:jc w:val="both"/>
              <w:rPr>
                <w:rFonts w:ascii="Arial" w:hAnsi="Arial" w:cs="Arial"/>
                <w:sz w:val="20"/>
                <w:szCs w:val="20"/>
              </w:rPr>
            </w:pPr>
            <w:r w:rsidRPr="00CC0620">
              <w:rPr>
                <w:rFonts w:ascii="Arial" w:hAnsi="Arial" w:cs="Arial"/>
                <w:b/>
                <w:sz w:val="20"/>
                <w:szCs w:val="20"/>
              </w:rPr>
              <w:t>Typographical</w:t>
            </w:r>
            <w:r w:rsidRPr="00CC0620">
              <w:rPr>
                <w:rFonts w:ascii="Arial" w:hAnsi="Arial" w:cs="Arial"/>
                <w:b/>
                <w:spacing w:val="-2"/>
                <w:sz w:val="20"/>
                <w:szCs w:val="20"/>
              </w:rPr>
              <w:t xml:space="preserve"> </w:t>
            </w:r>
            <w:r w:rsidRPr="00CC0620">
              <w:rPr>
                <w:rFonts w:ascii="Arial" w:hAnsi="Arial" w:cs="Arial"/>
                <w:b/>
                <w:sz w:val="20"/>
                <w:szCs w:val="20"/>
              </w:rPr>
              <w:t>Errors</w:t>
            </w:r>
            <w:r w:rsidRPr="00CC0620">
              <w:rPr>
                <w:rFonts w:ascii="Arial" w:hAnsi="Arial" w:cs="Arial"/>
                <w:b/>
                <w:spacing w:val="-2"/>
                <w:sz w:val="20"/>
                <w:szCs w:val="20"/>
              </w:rPr>
              <w:t xml:space="preserve"> </w:t>
            </w:r>
            <w:r w:rsidRPr="00CC0620">
              <w:rPr>
                <w:rFonts w:ascii="Arial" w:hAnsi="Arial" w:cs="Arial"/>
                <w:b/>
                <w:sz w:val="20"/>
                <w:szCs w:val="20"/>
              </w:rPr>
              <w:t>in</w:t>
            </w:r>
            <w:r w:rsidRPr="00CC0620">
              <w:rPr>
                <w:rFonts w:ascii="Arial" w:hAnsi="Arial" w:cs="Arial"/>
                <w:b/>
                <w:spacing w:val="-3"/>
                <w:sz w:val="20"/>
                <w:szCs w:val="20"/>
              </w:rPr>
              <w:t xml:space="preserve"> </w:t>
            </w:r>
            <w:r w:rsidRPr="00CC0620">
              <w:rPr>
                <w:rFonts w:ascii="Arial" w:hAnsi="Arial" w:cs="Arial"/>
                <w:b/>
                <w:sz w:val="20"/>
                <w:szCs w:val="20"/>
              </w:rPr>
              <w:t>Calculations:</w:t>
            </w:r>
            <w:r w:rsidRPr="00CC0620">
              <w:rPr>
                <w:rFonts w:ascii="Arial" w:hAnsi="Arial" w:cs="Arial"/>
                <w:b/>
                <w:spacing w:val="-3"/>
                <w:sz w:val="20"/>
                <w:szCs w:val="20"/>
              </w:rPr>
              <w:t xml:space="preserve"> </w:t>
            </w:r>
            <w:r w:rsidRPr="00CC0620">
              <w:rPr>
                <w:rFonts w:ascii="Arial" w:hAnsi="Arial" w:cs="Arial"/>
                <w:sz w:val="20"/>
                <w:szCs w:val="20"/>
              </w:rPr>
              <w:t>In some</w:t>
            </w:r>
            <w:r w:rsidRPr="00CC0620">
              <w:rPr>
                <w:rFonts w:ascii="Arial" w:hAnsi="Arial" w:cs="Arial"/>
                <w:spacing w:val="-2"/>
                <w:sz w:val="20"/>
                <w:szCs w:val="20"/>
              </w:rPr>
              <w:t xml:space="preserve"> </w:t>
            </w:r>
            <w:r w:rsidRPr="00CC0620">
              <w:rPr>
                <w:rFonts w:ascii="Arial" w:hAnsi="Arial" w:cs="Arial"/>
                <w:sz w:val="20"/>
                <w:szCs w:val="20"/>
              </w:rPr>
              <w:t>sections,</w:t>
            </w:r>
            <w:r w:rsidRPr="00CC0620">
              <w:rPr>
                <w:rFonts w:ascii="Arial" w:hAnsi="Arial" w:cs="Arial"/>
                <w:spacing w:val="-2"/>
                <w:sz w:val="20"/>
                <w:szCs w:val="20"/>
              </w:rPr>
              <w:t xml:space="preserve"> </w:t>
            </w:r>
            <w:r w:rsidRPr="00CC0620">
              <w:rPr>
                <w:rFonts w:ascii="Arial" w:hAnsi="Arial" w:cs="Arial"/>
                <w:sz w:val="20"/>
                <w:szCs w:val="20"/>
              </w:rPr>
              <w:t>the</w:t>
            </w:r>
            <w:r w:rsidRPr="00CC0620">
              <w:rPr>
                <w:rFonts w:ascii="Arial" w:hAnsi="Arial" w:cs="Arial"/>
                <w:spacing w:val="-2"/>
                <w:sz w:val="20"/>
                <w:szCs w:val="20"/>
              </w:rPr>
              <w:t xml:space="preserve"> </w:t>
            </w:r>
            <w:r w:rsidRPr="00CC0620">
              <w:rPr>
                <w:rFonts w:ascii="Arial" w:hAnsi="Arial" w:cs="Arial"/>
                <w:sz w:val="20"/>
                <w:szCs w:val="20"/>
              </w:rPr>
              <w:t>sample</w:t>
            </w:r>
            <w:r w:rsidRPr="00CC0620">
              <w:rPr>
                <w:rFonts w:ascii="Arial" w:hAnsi="Arial" w:cs="Arial"/>
                <w:spacing w:val="-2"/>
                <w:sz w:val="20"/>
                <w:szCs w:val="20"/>
              </w:rPr>
              <w:t xml:space="preserve"> </w:t>
            </w:r>
            <w:r w:rsidRPr="00CC0620">
              <w:rPr>
                <w:rFonts w:ascii="Arial" w:hAnsi="Arial" w:cs="Arial"/>
                <w:sz w:val="20"/>
                <w:szCs w:val="20"/>
              </w:rPr>
              <w:t>names</w:t>
            </w:r>
            <w:r w:rsidRPr="00CC0620">
              <w:rPr>
                <w:rFonts w:ascii="Arial" w:hAnsi="Arial" w:cs="Arial"/>
                <w:spacing w:val="-1"/>
                <w:sz w:val="20"/>
                <w:szCs w:val="20"/>
              </w:rPr>
              <w:t xml:space="preserve"> </w:t>
            </w:r>
            <w:r w:rsidRPr="00CC0620">
              <w:rPr>
                <w:rFonts w:ascii="Arial" w:hAnsi="Arial" w:cs="Arial"/>
                <w:sz w:val="20"/>
                <w:szCs w:val="20"/>
              </w:rPr>
              <w:t>are</w:t>
            </w:r>
            <w:r w:rsidRPr="00CC0620">
              <w:rPr>
                <w:rFonts w:ascii="Arial" w:hAnsi="Arial" w:cs="Arial"/>
                <w:spacing w:val="-2"/>
                <w:sz w:val="20"/>
                <w:szCs w:val="20"/>
              </w:rPr>
              <w:t xml:space="preserve"> </w:t>
            </w:r>
            <w:r w:rsidRPr="00CC0620">
              <w:rPr>
                <w:rFonts w:ascii="Arial" w:hAnsi="Arial" w:cs="Arial"/>
                <w:sz w:val="20"/>
                <w:szCs w:val="20"/>
              </w:rPr>
              <w:t>inconsistent</w:t>
            </w:r>
            <w:r w:rsidRPr="00CC0620">
              <w:rPr>
                <w:rFonts w:ascii="Arial" w:hAnsi="Arial" w:cs="Arial"/>
                <w:spacing w:val="-2"/>
                <w:sz w:val="20"/>
                <w:szCs w:val="20"/>
              </w:rPr>
              <w:t xml:space="preserve"> </w:t>
            </w:r>
            <w:r w:rsidRPr="00CC0620">
              <w:rPr>
                <w:rFonts w:ascii="Arial" w:hAnsi="Arial" w:cs="Arial"/>
                <w:sz w:val="20"/>
                <w:szCs w:val="20"/>
              </w:rPr>
              <w:t>(e.g.,</w:t>
            </w:r>
            <w:r w:rsidRPr="00CC0620">
              <w:rPr>
                <w:rFonts w:ascii="Arial" w:hAnsi="Arial" w:cs="Arial"/>
                <w:spacing w:val="-2"/>
                <w:sz w:val="20"/>
                <w:szCs w:val="20"/>
              </w:rPr>
              <w:t xml:space="preserve"> </w:t>
            </w:r>
            <w:r w:rsidRPr="00CC0620">
              <w:rPr>
                <w:rFonts w:ascii="Arial" w:hAnsi="Arial" w:cs="Arial"/>
                <w:sz w:val="20"/>
                <w:szCs w:val="20"/>
              </w:rPr>
              <w:t>"Sample</w:t>
            </w:r>
            <w:r w:rsidRPr="00CC0620">
              <w:rPr>
                <w:rFonts w:ascii="Arial" w:hAnsi="Arial" w:cs="Arial"/>
                <w:spacing w:val="-2"/>
                <w:sz w:val="20"/>
                <w:szCs w:val="20"/>
              </w:rPr>
              <w:t xml:space="preserve"> </w:t>
            </w:r>
            <w:r w:rsidRPr="00CC0620">
              <w:rPr>
                <w:rFonts w:ascii="Arial" w:hAnsi="Arial" w:cs="Arial"/>
                <w:sz w:val="20"/>
                <w:szCs w:val="20"/>
              </w:rPr>
              <w:t>API" instead</w:t>
            </w:r>
            <w:r w:rsidRPr="00CC0620">
              <w:rPr>
                <w:rFonts w:ascii="Arial" w:hAnsi="Arial" w:cs="Arial"/>
                <w:spacing w:val="-1"/>
                <w:sz w:val="20"/>
                <w:szCs w:val="20"/>
              </w:rPr>
              <w:t xml:space="preserve"> </w:t>
            </w:r>
            <w:r w:rsidRPr="00CC0620">
              <w:rPr>
                <w:rFonts w:ascii="Arial" w:hAnsi="Arial" w:cs="Arial"/>
                <w:sz w:val="20"/>
                <w:szCs w:val="20"/>
              </w:rPr>
              <w:t>of</w:t>
            </w:r>
            <w:r w:rsidRPr="00CC0620">
              <w:rPr>
                <w:rFonts w:ascii="Arial" w:hAnsi="Arial" w:cs="Arial"/>
                <w:spacing w:val="-2"/>
                <w:sz w:val="20"/>
                <w:szCs w:val="20"/>
              </w:rPr>
              <w:t xml:space="preserve"> </w:t>
            </w:r>
            <w:r w:rsidRPr="00CC0620">
              <w:rPr>
                <w:rFonts w:ascii="Arial" w:hAnsi="Arial" w:cs="Arial"/>
                <w:sz w:val="20"/>
                <w:szCs w:val="20"/>
              </w:rPr>
              <w:t>"Sample A").</w:t>
            </w:r>
            <w:r w:rsidRPr="00CC0620">
              <w:rPr>
                <w:rFonts w:ascii="Arial" w:hAnsi="Arial" w:cs="Arial"/>
                <w:spacing w:val="-2"/>
                <w:sz w:val="20"/>
                <w:szCs w:val="20"/>
              </w:rPr>
              <w:t xml:space="preserve"> </w:t>
            </w:r>
            <w:r w:rsidRPr="00CC0620">
              <w:rPr>
                <w:rFonts w:ascii="Arial" w:hAnsi="Arial" w:cs="Arial"/>
                <w:sz w:val="20"/>
                <w:szCs w:val="20"/>
              </w:rPr>
              <w:t>in</w:t>
            </w:r>
            <w:r w:rsidRPr="00CC0620">
              <w:rPr>
                <w:rFonts w:ascii="Arial" w:hAnsi="Arial" w:cs="Arial"/>
                <w:spacing w:val="-1"/>
                <w:sz w:val="20"/>
                <w:szCs w:val="20"/>
              </w:rPr>
              <w:t xml:space="preserve"> </w:t>
            </w:r>
            <w:r w:rsidRPr="00CC0620">
              <w:rPr>
                <w:rFonts w:ascii="Arial" w:hAnsi="Arial" w:cs="Arial"/>
                <w:sz w:val="20"/>
                <w:szCs w:val="20"/>
              </w:rPr>
              <w:t>reference mentioned Okeke (2022), while in</w:t>
            </w:r>
            <w:r w:rsidRPr="00CC0620">
              <w:rPr>
                <w:rFonts w:ascii="Arial" w:hAnsi="Arial" w:cs="Arial"/>
                <w:spacing w:val="-1"/>
                <w:sz w:val="20"/>
                <w:szCs w:val="20"/>
              </w:rPr>
              <w:t xml:space="preserve"> </w:t>
            </w:r>
            <w:r w:rsidRPr="00CC0620">
              <w:rPr>
                <w:rFonts w:ascii="Arial" w:hAnsi="Arial" w:cs="Arial"/>
                <w:sz w:val="20"/>
                <w:szCs w:val="20"/>
              </w:rPr>
              <w:t>text</w:t>
            </w:r>
            <w:r w:rsidRPr="00CC0620">
              <w:rPr>
                <w:rFonts w:ascii="Arial" w:hAnsi="Arial" w:cs="Arial"/>
                <w:spacing w:val="-3"/>
                <w:sz w:val="20"/>
                <w:szCs w:val="20"/>
              </w:rPr>
              <w:t xml:space="preserve"> </w:t>
            </w:r>
            <w:proofErr w:type="spellStart"/>
            <w:r w:rsidRPr="00CC0620">
              <w:rPr>
                <w:rFonts w:ascii="Arial" w:hAnsi="Arial" w:cs="Arial"/>
                <w:sz w:val="20"/>
                <w:szCs w:val="20"/>
              </w:rPr>
              <w:t>Okaka</w:t>
            </w:r>
            <w:proofErr w:type="spellEnd"/>
            <w:r w:rsidRPr="00CC0620">
              <w:rPr>
                <w:rFonts w:ascii="Arial" w:hAnsi="Arial" w:cs="Arial"/>
                <w:sz w:val="20"/>
                <w:szCs w:val="20"/>
              </w:rPr>
              <w:t>, 2024</w:t>
            </w:r>
            <w:r w:rsidRPr="00CC0620">
              <w:rPr>
                <w:rFonts w:ascii="Arial" w:hAnsi="Arial" w:cs="Arial"/>
                <w:spacing w:val="-1"/>
                <w:sz w:val="20"/>
                <w:szCs w:val="20"/>
              </w:rPr>
              <w:t xml:space="preserve"> </w:t>
            </w:r>
            <w:r w:rsidRPr="00CC0620">
              <w:rPr>
                <w:rFonts w:ascii="Arial" w:hAnsi="Arial" w:cs="Arial"/>
                <w:sz w:val="20"/>
                <w:szCs w:val="20"/>
              </w:rPr>
              <w:t>is mentioned (result</w:t>
            </w:r>
            <w:r w:rsidRPr="00CC0620">
              <w:rPr>
                <w:rFonts w:ascii="Arial" w:hAnsi="Arial" w:cs="Arial"/>
                <w:spacing w:val="-2"/>
                <w:sz w:val="20"/>
                <w:szCs w:val="20"/>
              </w:rPr>
              <w:t xml:space="preserve"> </w:t>
            </w:r>
            <w:r w:rsidRPr="00CC0620">
              <w:rPr>
                <w:rFonts w:ascii="Arial" w:hAnsi="Arial" w:cs="Arial"/>
                <w:sz w:val="20"/>
                <w:szCs w:val="20"/>
              </w:rPr>
              <w:t>and discussion part).</w:t>
            </w:r>
          </w:p>
          <w:p w:rsidR="00157786" w:rsidRPr="00CC0620" w:rsidRDefault="00E23593">
            <w:pPr>
              <w:pStyle w:val="TableParagraph"/>
              <w:ind w:right="100"/>
              <w:jc w:val="both"/>
              <w:rPr>
                <w:rFonts w:ascii="Arial" w:hAnsi="Arial" w:cs="Arial"/>
                <w:sz w:val="20"/>
                <w:szCs w:val="20"/>
              </w:rPr>
            </w:pPr>
            <w:r w:rsidRPr="00CC0620">
              <w:rPr>
                <w:rFonts w:ascii="Arial" w:hAnsi="Arial" w:cs="Arial"/>
                <w:b/>
                <w:sz w:val="20"/>
                <w:szCs w:val="20"/>
              </w:rPr>
              <w:t xml:space="preserve">Methodological Gaps: </w:t>
            </w:r>
            <w:r w:rsidRPr="00CC0620">
              <w:rPr>
                <w:rFonts w:ascii="Arial" w:hAnsi="Arial" w:cs="Arial"/>
                <w:sz w:val="20"/>
                <w:szCs w:val="20"/>
              </w:rPr>
              <w:t>The "Agile processing" is defined as a flexible response to consumer demand, but the study lacks a sensory evaluation or market trend analysis to prove the "Agile" nature of the production.</w:t>
            </w:r>
          </w:p>
          <w:p w:rsidR="00157786" w:rsidRPr="00CC0620" w:rsidRDefault="00E23593">
            <w:pPr>
              <w:pStyle w:val="TableParagraph"/>
              <w:numPr>
                <w:ilvl w:val="0"/>
                <w:numId w:val="3"/>
              </w:numPr>
              <w:tabs>
                <w:tab w:val="left" w:pos="828"/>
              </w:tabs>
              <w:spacing w:before="227" w:line="242" w:lineRule="auto"/>
              <w:ind w:right="353"/>
              <w:rPr>
                <w:rFonts w:ascii="Arial" w:hAnsi="Arial" w:cs="Arial"/>
                <w:sz w:val="20"/>
                <w:szCs w:val="20"/>
              </w:rPr>
            </w:pPr>
            <w:r w:rsidRPr="00CC0620">
              <w:rPr>
                <w:rFonts w:ascii="Arial" w:hAnsi="Arial" w:cs="Arial"/>
                <w:b/>
                <w:sz w:val="20"/>
                <w:szCs w:val="20"/>
              </w:rPr>
              <w:t>Correction</w:t>
            </w:r>
            <w:r w:rsidRPr="00CC0620">
              <w:rPr>
                <w:rFonts w:ascii="Arial" w:hAnsi="Arial" w:cs="Arial"/>
                <w:b/>
                <w:spacing w:val="-3"/>
                <w:sz w:val="20"/>
                <w:szCs w:val="20"/>
              </w:rPr>
              <w:t xml:space="preserve"> </w:t>
            </w:r>
            <w:r w:rsidRPr="00CC0620">
              <w:rPr>
                <w:rFonts w:ascii="Arial" w:hAnsi="Arial" w:cs="Arial"/>
                <w:b/>
                <w:sz w:val="20"/>
                <w:szCs w:val="20"/>
              </w:rPr>
              <w:t>of</w:t>
            </w:r>
            <w:r w:rsidRPr="00CC0620">
              <w:rPr>
                <w:rFonts w:ascii="Arial" w:hAnsi="Arial" w:cs="Arial"/>
                <w:b/>
                <w:spacing w:val="-3"/>
                <w:sz w:val="20"/>
                <w:szCs w:val="20"/>
              </w:rPr>
              <w:t xml:space="preserve"> </w:t>
            </w:r>
            <w:r w:rsidRPr="00CC0620">
              <w:rPr>
                <w:rFonts w:ascii="Arial" w:hAnsi="Arial" w:cs="Arial"/>
                <w:b/>
                <w:sz w:val="20"/>
                <w:szCs w:val="20"/>
              </w:rPr>
              <w:t>Units:</w:t>
            </w:r>
            <w:r w:rsidRPr="00CC0620">
              <w:rPr>
                <w:rFonts w:ascii="Arial" w:hAnsi="Arial" w:cs="Arial"/>
                <w:b/>
                <w:spacing w:val="-3"/>
                <w:sz w:val="20"/>
                <w:szCs w:val="20"/>
              </w:rPr>
              <w:t xml:space="preserve"> </w:t>
            </w:r>
            <w:r w:rsidRPr="00CC0620">
              <w:rPr>
                <w:rFonts w:ascii="Arial" w:hAnsi="Arial" w:cs="Arial"/>
                <w:sz w:val="20"/>
                <w:szCs w:val="20"/>
              </w:rPr>
              <w:t>Change</w:t>
            </w:r>
            <w:r w:rsidRPr="00CC0620">
              <w:rPr>
                <w:rFonts w:ascii="Arial" w:hAnsi="Arial" w:cs="Arial"/>
                <w:spacing w:val="-2"/>
                <w:sz w:val="20"/>
                <w:szCs w:val="20"/>
              </w:rPr>
              <w:t xml:space="preserve"> </w:t>
            </w:r>
            <w:r w:rsidRPr="00CC0620">
              <w:rPr>
                <w:rFonts w:ascii="Arial" w:hAnsi="Arial" w:cs="Arial"/>
                <w:sz w:val="20"/>
                <w:szCs w:val="20"/>
              </w:rPr>
              <w:t>all</w:t>
            </w:r>
            <w:r w:rsidRPr="00CC0620">
              <w:rPr>
                <w:rFonts w:ascii="Arial" w:hAnsi="Arial" w:cs="Arial"/>
                <w:spacing w:val="-3"/>
                <w:sz w:val="20"/>
                <w:szCs w:val="20"/>
              </w:rPr>
              <w:t xml:space="preserve"> </w:t>
            </w:r>
            <w:r w:rsidRPr="00CC0620">
              <w:rPr>
                <w:rFonts w:ascii="Arial" w:hAnsi="Arial" w:cs="Arial"/>
                <w:sz w:val="20"/>
                <w:szCs w:val="20"/>
              </w:rPr>
              <w:t>instances</w:t>
            </w:r>
            <w:r w:rsidRPr="00CC0620">
              <w:rPr>
                <w:rFonts w:ascii="Arial" w:hAnsi="Arial" w:cs="Arial"/>
                <w:spacing w:val="-1"/>
                <w:sz w:val="20"/>
                <w:szCs w:val="20"/>
              </w:rPr>
              <w:t xml:space="preserve"> </w:t>
            </w:r>
            <w:r w:rsidRPr="00CC0620">
              <w:rPr>
                <w:rFonts w:ascii="Arial" w:hAnsi="Arial" w:cs="Arial"/>
                <w:sz w:val="20"/>
                <w:szCs w:val="20"/>
              </w:rPr>
              <w:t>of</w:t>
            </w:r>
            <w:r w:rsidRPr="00CC0620">
              <w:rPr>
                <w:rFonts w:ascii="Arial" w:hAnsi="Arial" w:cs="Arial"/>
                <w:spacing w:val="-3"/>
                <w:sz w:val="20"/>
                <w:szCs w:val="20"/>
              </w:rPr>
              <w:t xml:space="preserve"> </w:t>
            </w:r>
            <w:r w:rsidRPr="00CC0620">
              <w:rPr>
                <w:rFonts w:ascii="Arial" w:hAnsi="Arial" w:cs="Arial"/>
                <w:sz w:val="20"/>
                <w:szCs w:val="20"/>
              </w:rPr>
              <w:t>"Two</w:t>
            </w:r>
            <w:r w:rsidRPr="00CC0620">
              <w:rPr>
                <w:rFonts w:ascii="Arial" w:hAnsi="Arial" w:cs="Arial"/>
                <w:spacing w:val="-2"/>
                <w:sz w:val="20"/>
                <w:szCs w:val="20"/>
              </w:rPr>
              <w:t xml:space="preserve"> </w:t>
            </w:r>
            <w:r w:rsidRPr="00CC0620">
              <w:rPr>
                <w:rFonts w:ascii="Arial" w:hAnsi="Arial" w:cs="Arial"/>
                <w:sz w:val="20"/>
                <w:szCs w:val="20"/>
              </w:rPr>
              <w:t>kilogram</w:t>
            </w:r>
            <w:r w:rsidRPr="00CC0620">
              <w:rPr>
                <w:rFonts w:ascii="Arial" w:hAnsi="Arial" w:cs="Arial"/>
                <w:spacing w:val="-3"/>
                <w:sz w:val="20"/>
                <w:szCs w:val="20"/>
              </w:rPr>
              <w:t xml:space="preserve"> </w:t>
            </w:r>
            <w:r w:rsidRPr="00CC0620">
              <w:rPr>
                <w:rFonts w:ascii="Arial" w:hAnsi="Arial" w:cs="Arial"/>
                <w:sz w:val="20"/>
                <w:szCs w:val="20"/>
              </w:rPr>
              <w:t>(2g)"</w:t>
            </w:r>
            <w:r w:rsidRPr="00CC0620">
              <w:rPr>
                <w:rFonts w:ascii="Arial" w:hAnsi="Arial" w:cs="Arial"/>
                <w:spacing w:val="-1"/>
                <w:sz w:val="20"/>
                <w:szCs w:val="20"/>
              </w:rPr>
              <w:t xml:space="preserve"> </w:t>
            </w:r>
            <w:r w:rsidRPr="00CC0620">
              <w:rPr>
                <w:rFonts w:ascii="Arial" w:hAnsi="Arial" w:cs="Arial"/>
                <w:sz w:val="20"/>
                <w:szCs w:val="20"/>
              </w:rPr>
              <w:t>to</w:t>
            </w:r>
            <w:r w:rsidRPr="00CC0620">
              <w:rPr>
                <w:rFonts w:ascii="Arial" w:hAnsi="Arial" w:cs="Arial"/>
                <w:spacing w:val="-3"/>
                <w:sz w:val="20"/>
                <w:szCs w:val="20"/>
              </w:rPr>
              <w:t xml:space="preserve"> </w:t>
            </w:r>
            <w:r w:rsidRPr="00CC0620">
              <w:rPr>
                <w:rFonts w:ascii="Arial" w:hAnsi="Arial" w:cs="Arial"/>
                <w:sz w:val="20"/>
                <w:szCs w:val="20"/>
              </w:rPr>
              <w:t>"2</w:t>
            </w:r>
            <w:r w:rsidRPr="00CC0620">
              <w:rPr>
                <w:rFonts w:ascii="Arial" w:hAnsi="Arial" w:cs="Arial"/>
                <w:spacing w:val="-2"/>
                <w:sz w:val="20"/>
                <w:szCs w:val="20"/>
              </w:rPr>
              <w:t xml:space="preserve"> </w:t>
            </w:r>
            <w:r w:rsidRPr="00CC0620">
              <w:rPr>
                <w:rFonts w:ascii="Arial" w:hAnsi="Arial" w:cs="Arial"/>
                <w:sz w:val="20"/>
                <w:szCs w:val="20"/>
              </w:rPr>
              <w:t>kg"</w:t>
            </w:r>
            <w:r w:rsidRPr="00CC0620">
              <w:rPr>
                <w:rFonts w:ascii="Arial" w:hAnsi="Arial" w:cs="Arial"/>
                <w:spacing w:val="-1"/>
                <w:sz w:val="20"/>
                <w:szCs w:val="20"/>
              </w:rPr>
              <w:t xml:space="preserve"> </w:t>
            </w:r>
            <w:r w:rsidRPr="00CC0620">
              <w:rPr>
                <w:rFonts w:ascii="Arial" w:hAnsi="Arial" w:cs="Arial"/>
                <w:sz w:val="20"/>
                <w:szCs w:val="20"/>
              </w:rPr>
              <w:t>to</w:t>
            </w:r>
            <w:r w:rsidRPr="00CC0620">
              <w:rPr>
                <w:rFonts w:ascii="Arial" w:hAnsi="Arial" w:cs="Arial"/>
                <w:spacing w:val="-3"/>
                <w:sz w:val="20"/>
                <w:szCs w:val="20"/>
              </w:rPr>
              <w:t xml:space="preserve"> </w:t>
            </w:r>
            <w:r w:rsidRPr="00CC0620">
              <w:rPr>
                <w:rFonts w:ascii="Arial" w:hAnsi="Arial" w:cs="Arial"/>
                <w:sz w:val="20"/>
                <w:szCs w:val="20"/>
              </w:rPr>
              <w:t>ensure</w:t>
            </w:r>
            <w:r w:rsidRPr="00CC0620">
              <w:rPr>
                <w:rFonts w:ascii="Arial" w:hAnsi="Arial" w:cs="Arial"/>
                <w:spacing w:val="-5"/>
                <w:sz w:val="20"/>
                <w:szCs w:val="20"/>
              </w:rPr>
              <w:t xml:space="preserve"> </w:t>
            </w:r>
            <w:r w:rsidRPr="00CC0620">
              <w:rPr>
                <w:rFonts w:ascii="Arial" w:hAnsi="Arial" w:cs="Arial"/>
                <w:sz w:val="20"/>
                <w:szCs w:val="20"/>
              </w:rPr>
              <w:t>the</w:t>
            </w:r>
            <w:r w:rsidRPr="00CC0620">
              <w:rPr>
                <w:rFonts w:ascii="Arial" w:hAnsi="Arial" w:cs="Arial"/>
                <w:spacing w:val="-2"/>
                <w:sz w:val="20"/>
                <w:szCs w:val="20"/>
              </w:rPr>
              <w:t xml:space="preserve"> </w:t>
            </w:r>
            <w:r w:rsidRPr="00CC0620">
              <w:rPr>
                <w:rFonts w:ascii="Arial" w:hAnsi="Arial" w:cs="Arial"/>
                <w:sz w:val="20"/>
                <w:szCs w:val="20"/>
              </w:rPr>
              <w:t>scale</w:t>
            </w:r>
            <w:r w:rsidRPr="00CC0620">
              <w:rPr>
                <w:rFonts w:ascii="Arial" w:hAnsi="Arial" w:cs="Arial"/>
                <w:spacing w:val="-2"/>
                <w:sz w:val="20"/>
                <w:szCs w:val="20"/>
              </w:rPr>
              <w:t xml:space="preserve"> </w:t>
            </w:r>
            <w:r w:rsidRPr="00CC0620">
              <w:rPr>
                <w:rFonts w:ascii="Arial" w:hAnsi="Arial" w:cs="Arial"/>
                <w:sz w:val="20"/>
                <w:szCs w:val="20"/>
              </w:rPr>
              <w:t>of</w:t>
            </w:r>
            <w:r w:rsidRPr="00CC0620">
              <w:rPr>
                <w:rFonts w:ascii="Arial" w:hAnsi="Arial" w:cs="Arial"/>
                <w:spacing w:val="-3"/>
                <w:sz w:val="20"/>
                <w:szCs w:val="20"/>
              </w:rPr>
              <w:t xml:space="preserve"> </w:t>
            </w:r>
            <w:r w:rsidRPr="00CC0620">
              <w:rPr>
                <w:rFonts w:ascii="Arial" w:hAnsi="Arial" w:cs="Arial"/>
                <w:sz w:val="20"/>
                <w:szCs w:val="20"/>
              </w:rPr>
              <w:t>the experiment is accurate.</w:t>
            </w:r>
          </w:p>
          <w:p w:rsidR="00157786" w:rsidRPr="00CC0620" w:rsidRDefault="00E23593">
            <w:pPr>
              <w:pStyle w:val="TableParagraph"/>
              <w:numPr>
                <w:ilvl w:val="0"/>
                <w:numId w:val="3"/>
              </w:numPr>
              <w:tabs>
                <w:tab w:val="left" w:pos="828"/>
              </w:tabs>
              <w:ind w:right="270"/>
              <w:rPr>
                <w:rFonts w:ascii="Arial" w:hAnsi="Arial" w:cs="Arial"/>
                <w:sz w:val="20"/>
                <w:szCs w:val="20"/>
              </w:rPr>
            </w:pPr>
            <w:r w:rsidRPr="00CC0620">
              <w:rPr>
                <w:rFonts w:ascii="Arial" w:hAnsi="Arial" w:cs="Arial"/>
                <w:b/>
                <w:sz w:val="20"/>
                <w:szCs w:val="20"/>
              </w:rPr>
              <w:t>Consistency</w:t>
            </w:r>
            <w:r w:rsidRPr="00CC0620">
              <w:rPr>
                <w:rFonts w:ascii="Arial" w:hAnsi="Arial" w:cs="Arial"/>
                <w:b/>
                <w:spacing w:val="-5"/>
                <w:sz w:val="20"/>
                <w:szCs w:val="20"/>
              </w:rPr>
              <w:t xml:space="preserve"> </w:t>
            </w:r>
            <w:r w:rsidRPr="00CC0620">
              <w:rPr>
                <w:rFonts w:ascii="Arial" w:hAnsi="Arial" w:cs="Arial"/>
                <w:b/>
                <w:sz w:val="20"/>
                <w:szCs w:val="20"/>
              </w:rPr>
              <w:t>in</w:t>
            </w:r>
            <w:r w:rsidRPr="00CC0620">
              <w:rPr>
                <w:rFonts w:ascii="Arial" w:hAnsi="Arial" w:cs="Arial"/>
                <w:b/>
                <w:spacing w:val="-6"/>
                <w:sz w:val="20"/>
                <w:szCs w:val="20"/>
              </w:rPr>
              <w:t xml:space="preserve"> </w:t>
            </w:r>
            <w:r w:rsidRPr="00CC0620">
              <w:rPr>
                <w:rFonts w:ascii="Arial" w:hAnsi="Arial" w:cs="Arial"/>
                <w:b/>
                <w:sz w:val="20"/>
                <w:szCs w:val="20"/>
              </w:rPr>
              <w:t>Sample</w:t>
            </w:r>
            <w:r w:rsidRPr="00CC0620">
              <w:rPr>
                <w:rFonts w:ascii="Arial" w:hAnsi="Arial" w:cs="Arial"/>
                <w:b/>
                <w:spacing w:val="-5"/>
                <w:sz w:val="20"/>
                <w:szCs w:val="20"/>
              </w:rPr>
              <w:t xml:space="preserve"> </w:t>
            </w:r>
            <w:r w:rsidRPr="00CC0620">
              <w:rPr>
                <w:rFonts w:ascii="Arial" w:hAnsi="Arial" w:cs="Arial"/>
                <w:b/>
                <w:sz w:val="20"/>
                <w:szCs w:val="20"/>
              </w:rPr>
              <w:t>Naming:</w:t>
            </w:r>
            <w:r w:rsidRPr="00CC0620">
              <w:rPr>
                <w:rFonts w:ascii="Arial" w:hAnsi="Arial" w:cs="Arial"/>
                <w:b/>
                <w:spacing w:val="-6"/>
                <w:sz w:val="20"/>
                <w:szCs w:val="20"/>
              </w:rPr>
              <w:t xml:space="preserve"> </w:t>
            </w:r>
            <w:r w:rsidRPr="00CC0620">
              <w:rPr>
                <w:rFonts w:ascii="Arial" w:hAnsi="Arial" w:cs="Arial"/>
                <w:sz w:val="20"/>
                <w:szCs w:val="20"/>
              </w:rPr>
              <w:t>Review</w:t>
            </w:r>
            <w:r w:rsidRPr="00CC0620">
              <w:rPr>
                <w:rFonts w:ascii="Arial" w:hAnsi="Arial" w:cs="Arial"/>
                <w:spacing w:val="-5"/>
                <w:sz w:val="20"/>
                <w:szCs w:val="20"/>
              </w:rPr>
              <w:t xml:space="preserve"> </w:t>
            </w:r>
            <w:r w:rsidRPr="00CC0620">
              <w:rPr>
                <w:rFonts w:ascii="Arial" w:hAnsi="Arial" w:cs="Arial"/>
                <w:sz w:val="20"/>
                <w:szCs w:val="20"/>
              </w:rPr>
              <w:t>and</w:t>
            </w:r>
            <w:r w:rsidRPr="00CC0620">
              <w:rPr>
                <w:rFonts w:ascii="Arial" w:hAnsi="Arial" w:cs="Arial"/>
                <w:spacing w:val="-5"/>
                <w:sz w:val="20"/>
                <w:szCs w:val="20"/>
              </w:rPr>
              <w:t xml:space="preserve"> </w:t>
            </w:r>
            <w:r w:rsidRPr="00CC0620">
              <w:rPr>
                <w:rFonts w:ascii="Arial" w:hAnsi="Arial" w:cs="Arial"/>
                <w:sz w:val="20"/>
                <w:szCs w:val="20"/>
              </w:rPr>
              <w:t>standardize</w:t>
            </w:r>
            <w:r w:rsidRPr="00CC0620">
              <w:rPr>
                <w:rFonts w:ascii="Arial" w:hAnsi="Arial" w:cs="Arial"/>
                <w:spacing w:val="-4"/>
                <w:sz w:val="20"/>
                <w:szCs w:val="20"/>
              </w:rPr>
              <w:t xml:space="preserve"> </w:t>
            </w:r>
            <w:r w:rsidRPr="00CC0620">
              <w:rPr>
                <w:rFonts w:ascii="Arial" w:hAnsi="Arial" w:cs="Arial"/>
                <w:sz w:val="20"/>
                <w:szCs w:val="20"/>
              </w:rPr>
              <w:t>sample</w:t>
            </w:r>
            <w:r w:rsidRPr="00CC0620">
              <w:rPr>
                <w:rFonts w:ascii="Arial" w:hAnsi="Arial" w:cs="Arial"/>
                <w:spacing w:val="-5"/>
                <w:sz w:val="20"/>
                <w:szCs w:val="20"/>
              </w:rPr>
              <w:t xml:space="preserve"> </w:t>
            </w:r>
            <w:r w:rsidRPr="00CC0620">
              <w:rPr>
                <w:rFonts w:ascii="Arial" w:hAnsi="Arial" w:cs="Arial"/>
                <w:sz w:val="20"/>
                <w:szCs w:val="20"/>
              </w:rPr>
              <w:t>labels. Specifically,</w:t>
            </w:r>
            <w:r w:rsidRPr="00CC0620">
              <w:rPr>
                <w:rFonts w:ascii="Arial" w:hAnsi="Arial" w:cs="Arial"/>
                <w:spacing w:val="-4"/>
                <w:sz w:val="20"/>
                <w:szCs w:val="20"/>
              </w:rPr>
              <w:t xml:space="preserve"> </w:t>
            </w:r>
            <w:r w:rsidRPr="00CC0620">
              <w:rPr>
                <w:rFonts w:ascii="Arial" w:hAnsi="Arial" w:cs="Arial"/>
                <w:sz w:val="20"/>
                <w:szCs w:val="20"/>
              </w:rPr>
              <w:t>correct</w:t>
            </w:r>
            <w:r w:rsidRPr="00CC0620">
              <w:rPr>
                <w:rFonts w:ascii="Arial" w:hAnsi="Arial" w:cs="Arial"/>
                <w:spacing w:val="-6"/>
                <w:sz w:val="20"/>
                <w:szCs w:val="20"/>
              </w:rPr>
              <w:t xml:space="preserve"> </w:t>
            </w:r>
            <w:r w:rsidRPr="00CC0620">
              <w:rPr>
                <w:rFonts w:ascii="Arial" w:hAnsi="Arial" w:cs="Arial"/>
                <w:sz w:val="20"/>
                <w:szCs w:val="20"/>
              </w:rPr>
              <w:t>"Sample API" to "Sample A" and clarify the identity of "Sample P" mentioned in the mineral discussion.</w:t>
            </w:r>
          </w:p>
          <w:p w:rsidR="00157786" w:rsidRPr="00CC0620" w:rsidRDefault="00E23593">
            <w:pPr>
              <w:pStyle w:val="TableParagraph"/>
              <w:numPr>
                <w:ilvl w:val="0"/>
                <w:numId w:val="3"/>
              </w:numPr>
              <w:tabs>
                <w:tab w:val="left" w:pos="828"/>
              </w:tabs>
              <w:spacing w:line="229" w:lineRule="exact"/>
              <w:rPr>
                <w:rFonts w:ascii="Arial" w:hAnsi="Arial" w:cs="Arial"/>
                <w:b/>
                <w:sz w:val="20"/>
                <w:szCs w:val="20"/>
              </w:rPr>
            </w:pPr>
            <w:r w:rsidRPr="00CC0620">
              <w:rPr>
                <w:rFonts w:ascii="Arial" w:hAnsi="Arial" w:cs="Arial"/>
                <w:b/>
                <w:sz w:val="20"/>
                <w:szCs w:val="20"/>
              </w:rPr>
              <w:t>Methodological</w:t>
            </w:r>
            <w:r w:rsidRPr="00CC0620">
              <w:rPr>
                <w:rFonts w:ascii="Arial" w:hAnsi="Arial" w:cs="Arial"/>
                <w:b/>
                <w:spacing w:val="-13"/>
                <w:sz w:val="20"/>
                <w:szCs w:val="20"/>
              </w:rPr>
              <w:t xml:space="preserve"> </w:t>
            </w:r>
            <w:r w:rsidRPr="00CC0620">
              <w:rPr>
                <w:rFonts w:ascii="Arial" w:hAnsi="Arial" w:cs="Arial"/>
                <w:b/>
                <w:spacing w:val="-2"/>
                <w:sz w:val="20"/>
                <w:szCs w:val="20"/>
              </w:rPr>
              <w:t>Clarifications</w:t>
            </w:r>
          </w:p>
          <w:p w:rsidR="00157786" w:rsidRPr="00CC0620" w:rsidRDefault="00E23593">
            <w:pPr>
              <w:pStyle w:val="TableParagraph"/>
              <w:numPr>
                <w:ilvl w:val="1"/>
                <w:numId w:val="3"/>
              </w:numPr>
              <w:tabs>
                <w:tab w:val="left" w:pos="828"/>
              </w:tabs>
              <w:spacing w:before="5" w:line="235" w:lineRule="auto"/>
              <w:ind w:right="416"/>
              <w:rPr>
                <w:rFonts w:ascii="Arial" w:hAnsi="Arial" w:cs="Arial"/>
                <w:sz w:val="20"/>
                <w:szCs w:val="20"/>
              </w:rPr>
            </w:pPr>
            <w:r w:rsidRPr="00CC0620">
              <w:rPr>
                <w:rFonts w:ascii="Arial" w:hAnsi="Arial" w:cs="Arial"/>
                <w:sz w:val="20"/>
                <w:szCs w:val="20"/>
              </w:rPr>
              <w:t>Define</w:t>
            </w:r>
            <w:r w:rsidRPr="00CC0620">
              <w:rPr>
                <w:rFonts w:ascii="Arial" w:hAnsi="Arial" w:cs="Arial"/>
                <w:spacing w:val="-4"/>
                <w:sz w:val="20"/>
                <w:szCs w:val="20"/>
              </w:rPr>
              <w:t xml:space="preserve"> </w:t>
            </w:r>
            <w:r w:rsidRPr="00CC0620">
              <w:rPr>
                <w:rFonts w:ascii="Arial" w:hAnsi="Arial" w:cs="Arial"/>
                <w:sz w:val="20"/>
                <w:szCs w:val="20"/>
              </w:rPr>
              <w:t>Agile</w:t>
            </w:r>
            <w:r w:rsidRPr="00CC0620">
              <w:rPr>
                <w:rFonts w:ascii="Arial" w:hAnsi="Arial" w:cs="Arial"/>
                <w:spacing w:val="-4"/>
                <w:sz w:val="20"/>
                <w:szCs w:val="20"/>
              </w:rPr>
              <w:t xml:space="preserve"> </w:t>
            </w:r>
            <w:r w:rsidRPr="00CC0620">
              <w:rPr>
                <w:rFonts w:ascii="Arial" w:hAnsi="Arial" w:cs="Arial"/>
                <w:sz w:val="20"/>
                <w:szCs w:val="20"/>
              </w:rPr>
              <w:t>Processing:</w:t>
            </w:r>
            <w:r w:rsidRPr="00CC0620">
              <w:rPr>
                <w:rFonts w:ascii="Arial" w:hAnsi="Arial" w:cs="Arial"/>
                <w:spacing w:val="-5"/>
                <w:sz w:val="20"/>
                <w:szCs w:val="20"/>
              </w:rPr>
              <w:t xml:space="preserve"> </w:t>
            </w:r>
            <w:r w:rsidRPr="00CC0620">
              <w:rPr>
                <w:rFonts w:ascii="Arial" w:hAnsi="Arial" w:cs="Arial"/>
                <w:sz w:val="20"/>
                <w:szCs w:val="20"/>
              </w:rPr>
              <w:t>Explicitly</w:t>
            </w:r>
            <w:r w:rsidRPr="00CC0620">
              <w:rPr>
                <w:rFonts w:ascii="Arial" w:hAnsi="Arial" w:cs="Arial"/>
                <w:spacing w:val="-5"/>
                <w:sz w:val="20"/>
                <w:szCs w:val="20"/>
              </w:rPr>
              <w:t xml:space="preserve"> </w:t>
            </w:r>
            <w:r w:rsidRPr="00CC0620">
              <w:rPr>
                <w:rFonts w:ascii="Arial" w:hAnsi="Arial" w:cs="Arial"/>
                <w:sz w:val="20"/>
                <w:szCs w:val="20"/>
              </w:rPr>
              <w:t>state</w:t>
            </w:r>
            <w:r w:rsidRPr="00CC0620">
              <w:rPr>
                <w:rFonts w:ascii="Arial" w:hAnsi="Arial" w:cs="Arial"/>
                <w:spacing w:val="-4"/>
                <w:sz w:val="20"/>
                <w:szCs w:val="20"/>
              </w:rPr>
              <w:t xml:space="preserve"> </w:t>
            </w:r>
            <w:r w:rsidRPr="00CC0620">
              <w:rPr>
                <w:rFonts w:ascii="Arial" w:hAnsi="Arial" w:cs="Arial"/>
                <w:sz w:val="20"/>
                <w:szCs w:val="20"/>
              </w:rPr>
              <w:t>which</w:t>
            </w:r>
            <w:r w:rsidRPr="00CC0620">
              <w:rPr>
                <w:rFonts w:ascii="Arial" w:hAnsi="Arial" w:cs="Arial"/>
                <w:spacing w:val="-4"/>
                <w:sz w:val="20"/>
                <w:szCs w:val="20"/>
              </w:rPr>
              <w:t xml:space="preserve"> </w:t>
            </w:r>
            <w:r w:rsidRPr="00CC0620">
              <w:rPr>
                <w:rFonts w:ascii="Arial" w:hAnsi="Arial" w:cs="Arial"/>
                <w:sz w:val="20"/>
                <w:szCs w:val="20"/>
              </w:rPr>
              <w:t>part</w:t>
            </w:r>
            <w:r w:rsidRPr="00CC0620">
              <w:rPr>
                <w:rFonts w:ascii="Arial" w:hAnsi="Arial" w:cs="Arial"/>
                <w:spacing w:val="-5"/>
                <w:sz w:val="20"/>
                <w:szCs w:val="20"/>
              </w:rPr>
              <w:t xml:space="preserve"> </w:t>
            </w:r>
            <w:r w:rsidRPr="00CC0620">
              <w:rPr>
                <w:rFonts w:ascii="Arial" w:hAnsi="Arial" w:cs="Arial"/>
                <w:sz w:val="20"/>
                <w:szCs w:val="20"/>
              </w:rPr>
              <w:t>of</w:t>
            </w:r>
            <w:r w:rsidRPr="00CC0620">
              <w:rPr>
                <w:rFonts w:ascii="Arial" w:hAnsi="Arial" w:cs="Arial"/>
                <w:spacing w:val="-5"/>
                <w:sz w:val="20"/>
                <w:szCs w:val="20"/>
              </w:rPr>
              <w:t xml:space="preserve"> </w:t>
            </w:r>
            <w:r w:rsidRPr="00CC0620">
              <w:rPr>
                <w:rFonts w:ascii="Arial" w:hAnsi="Arial" w:cs="Arial"/>
                <w:sz w:val="20"/>
                <w:szCs w:val="20"/>
              </w:rPr>
              <w:t>the</w:t>
            </w:r>
            <w:r w:rsidRPr="00CC0620">
              <w:rPr>
                <w:rFonts w:ascii="Arial" w:hAnsi="Arial" w:cs="Arial"/>
                <w:spacing w:val="-4"/>
                <w:sz w:val="20"/>
                <w:szCs w:val="20"/>
              </w:rPr>
              <w:t xml:space="preserve"> </w:t>
            </w:r>
            <w:r w:rsidRPr="00CC0620">
              <w:rPr>
                <w:rFonts w:ascii="Arial" w:hAnsi="Arial" w:cs="Arial"/>
                <w:sz w:val="20"/>
                <w:szCs w:val="20"/>
              </w:rPr>
              <w:t>laboratory</w:t>
            </w:r>
            <w:r w:rsidRPr="00CC0620">
              <w:rPr>
                <w:rFonts w:ascii="Arial" w:hAnsi="Arial" w:cs="Arial"/>
                <w:spacing w:val="-4"/>
                <w:sz w:val="20"/>
                <w:szCs w:val="20"/>
              </w:rPr>
              <w:t xml:space="preserve"> </w:t>
            </w:r>
            <w:r w:rsidRPr="00CC0620">
              <w:rPr>
                <w:rFonts w:ascii="Arial" w:hAnsi="Arial" w:cs="Arial"/>
                <w:sz w:val="20"/>
                <w:szCs w:val="20"/>
              </w:rPr>
              <w:t>process</w:t>
            </w:r>
            <w:r w:rsidRPr="00CC0620">
              <w:rPr>
                <w:rFonts w:ascii="Arial" w:hAnsi="Arial" w:cs="Arial"/>
                <w:spacing w:val="-3"/>
                <w:sz w:val="20"/>
                <w:szCs w:val="20"/>
              </w:rPr>
              <w:t xml:space="preserve"> </w:t>
            </w:r>
            <w:r w:rsidRPr="00CC0620">
              <w:rPr>
                <w:rFonts w:ascii="Arial" w:hAnsi="Arial" w:cs="Arial"/>
                <w:sz w:val="20"/>
                <w:szCs w:val="20"/>
              </w:rPr>
              <w:t>(e.g.,</w:t>
            </w:r>
            <w:r w:rsidRPr="00CC0620">
              <w:rPr>
                <w:rFonts w:ascii="Arial" w:hAnsi="Arial" w:cs="Arial"/>
                <w:spacing w:val="-3"/>
                <w:sz w:val="20"/>
                <w:szCs w:val="20"/>
              </w:rPr>
              <w:t xml:space="preserve"> </w:t>
            </w:r>
            <w:r w:rsidRPr="00CC0620">
              <w:rPr>
                <w:rFonts w:ascii="Arial" w:hAnsi="Arial" w:cs="Arial"/>
                <w:sz w:val="20"/>
                <w:szCs w:val="20"/>
              </w:rPr>
              <w:t>rapid</w:t>
            </w:r>
            <w:r w:rsidRPr="00CC0620">
              <w:rPr>
                <w:rFonts w:ascii="Arial" w:hAnsi="Arial" w:cs="Arial"/>
                <w:spacing w:val="-5"/>
                <w:sz w:val="20"/>
                <w:szCs w:val="20"/>
              </w:rPr>
              <w:t xml:space="preserve"> </w:t>
            </w:r>
            <w:r w:rsidRPr="00CC0620">
              <w:rPr>
                <w:rFonts w:ascii="Arial" w:hAnsi="Arial" w:cs="Arial"/>
                <w:sz w:val="20"/>
                <w:szCs w:val="20"/>
              </w:rPr>
              <w:t>formulation using CRD) constitutes "Agile processing" .</w:t>
            </w:r>
          </w:p>
          <w:p w:rsidR="00157786" w:rsidRPr="00CC0620" w:rsidRDefault="00E23593">
            <w:pPr>
              <w:pStyle w:val="TableParagraph"/>
              <w:numPr>
                <w:ilvl w:val="1"/>
                <w:numId w:val="3"/>
              </w:numPr>
              <w:tabs>
                <w:tab w:val="left" w:pos="828"/>
              </w:tabs>
              <w:spacing w:before="8" w:line="235" w:lineRule="auto"/>
              <w:ind w:right="324"/>
              <w:rPr>
                <w:rFonts w:ascii="Arial" w:hAnsi="Arial" w:cs="Arial"/>
                <w:sz w:val="20"/>
                <w:szCs w:val="20"/>
              </w:rPr>
            </w:pPr>
            <w:r w:rsidRPr="00CC0620">
              <w:rPr>
                <w:rFonts w:ascii="Arial" w:hAnsi="Arial" w:cs="Arial"/>
                <w:sz w:val="20"/>
                <w:szCs w:val="20"/>
              </w:rPr>
              <w:t>Moisture</w:t>
            </w:r>
            <w:r w:rsidRPr="00CC0620">
              <w:rPr>
                <w:rFonts w:ascii="Arial" w:hAnsi="Arial" w:cs="Arial"/>
                <w:spacing w:val="-4"/>
                <w:sz w:val="20"/>
                <w:szCs w:val="20"/>
              </w:rPr>
              <w:t xml:space="preserve"> </w:t>
            </w:r>
            <w:r w:rsidRPr="00CC0620">
              <w:rPr>
                <w:rFonts w:ascii="Arial" w:hAnsi="Arial" w:cs="Arial"/>
                <w:sz w:val="20"/>
                <w:szCs w:val="20"/>
              </w:rPr>
              <w:t>Content</w:t>
            </w:r>
            <w:r w:rsidRPr="00CC0620">
              <w:rPr>
                <w:rFonts w:ascii="Arial" w:hAnsi="Arial" w:cs="Arial"/>
                <w:spacing w:val="-4"/>
                <w:sz w:val="20"/>
                <w:szCs w:val="20"/>
              </w:rPr>
              <w:t xml:space="preserve"> </w:t>
            </w:r>
            <w:r w:rsidRPr="00CC0620">
              <w:rPr>
                <w:rFonts w:ascii="Arial" w:hAnsi="Arial" w:cs="Arial"/>
                <w:sz w:val="20"/>
                <w:szCs w:val="20"/>
              </w:rPr>
              <w:t>Discussion:</w:t>
            </w:r>
            <w:r w:rsidRPr="00CC0620">
              <w:rPr>
                <w:rFonts w:ascii="Arial" w:hAnsi="Arial" w:cs="Arial"/>
                <w:spacing w:val="-4"/>
                <w:sz w:val="20"/>
                <w:szCs w:val="20"/>
              </w:rPr>
              <w:t xml:space="preserve"> </w:t>
            </w:r>
            <w:r w:rsidRPr="00CC0620">
              <w:rPr>
                <w:rFonts w:ascii="Arial" w:hAnsi="Arial" w:cs="Arial"/>
                <w:sz w:val="20"/>
                <w:szCs w:val="20"/>
              </w:rPr>
              <w:t>Correct</w:t>
            </w:r>
            <w:r w:rsidRPr="00CC0620">
              <w:rPr>
                <w:rFonts w:ascii="Arial" w:hAnsi="Arial" w:cs="Arial"/>
                <w:spacing w:val="-4"/>
                <w:sz w:val="20"/>
                <w:szCs w:val="20"/>
              </w:rPr>
              <w:t xml:space="preserve"> </w:t>
            </w:r>
            <w:r w:rsidRPr="00CC0620">
              <w:rPr>
                <w:rFonts w:ascii="Arial" w:hAnsi="Arial" w:cs="Arial"/>
                <w:sz w:val="20"/>
                <w:szCs w:val="20"/>
              </w:rPr>
              <w:t>the</w:t>
            </w:r>
            <w:r w:rsidRPr="00CC0620">
              <w:rPr>
                <w:rFonts w:ascii="Arial" w:hAnsi="Arial" w:cs="Arial"/>
                <w:spacing w:val="-4"/>
                <w:sz w:val="20"/>
                <w:szCs w:val="20"/>
              </w:rPr>
              <w:t xml:space="preserve"> </w:t>
            </w:r>
            <w:r w:rsidRPr="00CC0620">
              <w:rPr>
                <w:rFonts w:ascii="Arial" w:hAnsi="Arial" w:cs="Arial"/>
                <w:sz w:val="20"/>
                <w:szCs w:val="20"/>
              </w:rPr>
              <w:t>statement</w:t>
            </w:r>
            <w:r w:rsidRPr="00CC0620">
              <w:rPr>
                <w:rFonts w:ascii="Arial" w:hAnsi="Arial" w:cs="Arial"/>
                <w:spacing w:val="-4"/>
                <w:sz w:val="20"/>
                <w:szCs w:val="20"/>
              </w:rPr>
              <w:t xml:space="preserve"> </w:t>
            </w:r>
            <w:r w:rsidRPr="00CC0620">
              <w:rPr>
                <w:rFonts w:ascii="Arial" w:hAnsi="Arial" w:cs="Arial"/>
                <w:sz w:val="20"/>
                <w:szCs w:val="20"/>
              </w:rPr>
              <w:t>regarding</w:t>
            </w:r>
            <w:r w:rsidRPr="00CC0620">
              <w:rPr>
                <w:rFonts w:ascii="Arial" w:hAnsi="Arial" w:cs="Arial"/>
                <w:spacing w:val="-4"/>
                <w:sz w:val="20"/>
                <w:szCs w:val="20"/>
              </w:rPr>
              <w:t xml:space="preserve"> </w:t>
            </w:r>
            <w:r w:rsidRPr="00CC0620">
              <w:rPr>
                <w:rFonts w:ascii="Arial" w:hAnsi="Arial" w:cs="Arial"/>
                <w:sz w:val="20"/>
                <w:szCs w:val="20"/>
              </w:rPr>
              <w:t>"fungal"</w:t>
            </w:r>
            <w:r w:rsidRPr="00CC0620">
              <w:rPr>
                <w:rFonts w:ascii="Arial" w:hAnsi="Arial" w:cs="Arial"/>
                <w:spacing w:val="-4"/>
                <w:sz w:val="20"/>
                <w:szCs w:val="20"/>
              </w:rPr>
              <w:t xml:space="preserve"> </w:t>
            </w:r>
            <w:r w:rsidRPr="00CC0620">
              <w:rPr>
                <w:rFonts w:ascii="Arial" w:hAnsi="Arial" w:cs="Arial"/>
                <w:sz w:val="20"/>
                <w:szCs w:val="20"/>
              </w:rPr>
              <w:t>to</w:t>
            </w:r>
            <w:r w:rsidRPr="00CC0620">
              <w:rPr>
                <w:rFonts w:ascii="Arial" w:hAnsi="Arial" w:cs="Arial"/>
                <w:spacing w:val="-4"/>
                <w:sz w:val="20"/>
                <w:szCs w:val="20"/>
              </w:rPr>
              <w:t xml:space="preserve"> </w:t>
            </w:r>
            <w:r w:rsidRPr="00CC0620">
              <w:rPr>
                <w:rFonts w:ascii="Arial" w:hAnsi="Arial" w:cs="Arial"/>
                <w:sz w:val="20"/>
                <w:szCs w:val="20"/>
              </w:rPr>
              <w:t>the</w:t>
            </w:r>
            <w:r w:rsidRPr="00CC0620">
              <w:rPr>
                <w:rFonts w:ascii="Arial" w:hAnsi="Arial" w:cs="Arial"/>
                <w:spacing w:val="-4"/>
                <w:sz w:val="20"/>
                <w:szCs w:val="20"/>
              </w:rPr>
              <w:t xml:space="preserve"> </w:t>
            </w:r>
            <w:r w:rsidRPr="00CC0620">
              <w:rPr>
                <w:rFonts w:ascii="Arial" w:hAnsi="Arial" w:cs="Arial"/>
                <w:sz w:val="20"/>
                <w:szCs w:val="20"/>
              </w:rPr>
              <w:t>plural</w:t>
            </w:r>
            <w:r w:rsidRPr="00CC0620">
              <w:rPr>
                <w:rFonts w:ascii="Arial" w:hAnsi="Arial" w:cs="Arial"/>
                <w:spacing w:val="-4"/>
                <w:sz w:val="20"/>
                <w:szCs w:val="20"/>
              </w:rPr>
              <w:t xml:space="preserve"> </w:t>
            </w:r>
            <w:r w:rsidRPr="00CC0620">
              <w:rPr>
                <w:rFonts w:ascii="Arial" w:hAnsi="Arial" w:cs="Arial"/>
                <w:sz w:val="20"/>
                <w:szCs w:val="20"/>
              </w:rPr>
              <w:t>"fungi"</w:t>
            </w:r>
            <w:r w:rsidRPr="00CC0620">
              <w:rPr>
                <w:rFonts w:ascii="Arial" w:hAnsi="Arial" w:cs="Arial"/>
                <w:spacing w:val="-4"/>
                <w:sz w:val="20"/>
                <w:szCs w:val="20"/>
              </w:rPr>
              <w:t xml:space="preserve"> </w:t>
            </w:r>
            <w:r w:rsidRPr="00CC0620">
              <w:rPr>
                <w:rFonts w:ascii="Arial" w:hAnsi="Arial" w:cs="Arial"/>
                <w:sz w:val="20"/>
                <w:szCs w:val="20"/>
              </w:rPr>
              <w:t>or</w:t>
            </w:r>
            <w:r w:rsidRPr="00CC0620">
              <w:rPr>
                <w:rFonts w:ascii="Arial" w:hAnsi="Arial" w:cs="Arial"/>
                <w:spacing w:val="-4"/>
                <w:sz w:val="20"/>
                <w:szCs w:val="20"/>
              </w:rPr>
              <w:t xml:space="preserve"> </w:t>
            </w:r>
            <w:r w:rsidRPr="00CC0620">
              <w:rPr>
                <w:rFonts w:ascii="Arial" w:hAnsi="Arial" w:cs="Arial"/>
                <w:sz w:val="20"/>
                <w:szCs w:val="20"/>
              </w:rPr>
              <w:t xml:space="preserve">"fungal </w:t>
            </w:r>
            <w:r w:rsidRPr="00CC0620">
              <w:rPr>
                <w:rFonts w:ascii="Arial" w:hAnsi="Arial" w:cs="Arial"/>
                <w:spacing w:val="-2"/>
                <w:sz w:val="20"/>
                <w:szCs w:val="20"/>
              </w:rPr>
              <w:t>growth".</w:t>
            </w:r>
          </w:p>
          <w:p w:rsidR="00157786" w:rsidRPr="00CC0620" w:rsidRDefault="00E23593">
            <w:pPr>
              <w:pStyle w:val="TableParagraph"/>
              <w:numPr>
                <w:ilvl w:val="0"/>
                <w:numId w:val="2"/>
              </w:numPr>
              <w:tabs>
                <w:tab w:val="left" w:pos="828"/>
              </w:tabs>
              <w:spacing w:before="4"/>
              <w:rPr>
                <w:rFonts w:ascii="Arial" w:hAnsi="Arial" w:cs="Arial"/>
                <w:b/>
                <w:sz w:val="20"/>
                <w:szCs w:val="20"/>
              </w:rPr>
            </w:pPr>
            <w:r w:rsidRPr="00CC0620">
              <w:rPr>
                <w:rFonts w:ascii="Arial" w:hAnsi="Arial" w:cs="Arial"/>
                <w:b/>
                <w:sz w:val="20"/>
                <w:szCs w:val="20"/>
              </w:rPr>
              <w:t>Table</w:t>
            </w:r>
            <w:r w:rsidRPr="00CC0620">
              <w:rPr>
                <w:rFonts w:ascii="Arial" w:hAnsi="Arial" w:cs="Arial"/>
                <w:b/>
                <w:spacing w:val="-4"/>
                <w:sz w:val="20"/>
                <w:szCs w:val="20"/>
              </w:rPr>
              <w:t xml:space="preserve"> </w:t>
            </w:r>
            <w:r w:rsidRPr="00CC0620">
              <w:rPr>
                <w:rFonts w:ascii="Arial" w:hAnsi="Arial" w:cs="Arial"/>
                <w:b/>
                <w:sz w:val="20"/>
                <w:szCs w:val="20"/>
              </w:rPr>
              <w:t>and</w:t>
            </w:r>
            <w:r w:rsidRPr="00CC0620">
              <w:rPr>
                <w:rFonts w:ascii="Arial" w:hAnsi="Arial" w:cs="Arial"/>
                <w:b/>
                <w:spacing w:val="-5"/>
                <w:sz w:val="20"/>
                <w:szCs w:val="20"/>
              </w:rPr>
              <w:t xml:space="preserve"> </w:t>
            </w:r>
            <w:r w:rsidRPr="00CC0620">
              <w:rPr>
                <w:rFonts w:ascii="Arial" w:hAnsi="Arial" w:cs="Arial"/>
                <w:b/>
                <w:sz w:val="20"/>
                <w:szCs w:val="20"/>
              </w:rPr>
              <w:t>Data</w:t>
            </w:r>
            <w:r w:rsidRPr="00CC0620">
              <w:rPr>
                <w:rFonts w:ascii="Arial" w:hAnsi="Arial" w:cs="Arial"/>
                <w:b/>
                <w:spacing w:val="-4"/>
                <w:sz w:val="20"/>
                <w:szCs w:val="20"/>
              </w:rPr>
              <w:t xml:space="preserve"> </w:t>
            </w:r>
            <w:r w:rsidRPr="00CC0620">
              <w:rPr>
                <w:rFonts w:ascii="Arial" w:hAnsi="Arial" w:cs="Arial"/>
                <w:b/>
                <w:spacing w:val="-2"/>
                <w:sz w:val="20"/>
                <w:szCs w:val="20"/>
              </w:rPr>
              <w:t>Integrity</w:t>
            </w:r>
          </w:p>
          <w:p w:rsidR="00157786" w:rsidRPr="00CC0620" w:rsidRDefault="00E23593">
            <w:pPr>
              <w:pStyle w:val="TableParagraph"/>
              <w:numPr>
                <w:ilvl w:val="1"/>
                <w:numId w:val="2"/>
              </w:numPr>
              <w:tabs>
                <w:tab w:val="left" w:pos="828"/>
              </w:tabs>
              <w:spacing w:before="7" w:line="235" w:lineRule="auto"/>
              <w:ind w:right="139"/>
              <w:rPr>
                <w:rFonts w:ascii="Arial" w:hAnsi="Arial" w:cs="Arial"/>
                <w:sz w:val="20"/>
                <w:szCs w:val="20"/>
              </w:rPr>
            </w:pPr>
            <w:r w:rsidRPr="00CC0620">
              <w:rPr>
                <w:rFonts w:ascii="Arial" w:hAnsi="Arial" w:cs="Arial"/>
                <w:sz w:val="20"/>
                <w:szCs w:val="20"/>
              </w:rPr>
              <w:t>Data</w:t>
            </w:r>
            <w:r w:rsidRPr="00CC0620">
              <w:rPr>
                <w:rFonts w:ascii="Arial" w:hAnsi="Arial" w:cs="Arial"/>
                <w:spacing w:val="-3"/>
                <w:sz w:val="20"/>
                <w:szCs w:val="20"/>
              </w:rPr>
              <w:t xml:space="preserve"> </w:t>
            </w:r>
            <w:r w:rsidRPr="00CC0620">
              <w:rPr>
                <w:rFonts w:ascii="Arial" w:hAnsi="Arial" w:cs="Arial"/>
                <w:sz w:val="20"/>
                <w:szCs w:val="20"/>
              </w:rPr>
              <w:t>Alignment: Ensure</w:t>
            </w:r>
            <w:r w:rsidRPr="00CC0620">
              <w:rPr>
                <w:rFonts w:ascii="Arial" w:hAnsi="Arial" w:cs="Arial"/>
                <w:spacing w:val="-3"/>
                <w:sz w:val="20"/>
                <w:szCs w:val="20"/>
              </w:rPr>
              <w:t xml:space="preserve"> </w:t>
            </w:r>
            <w:r w:rsidRPr="00CC0620">
              <w:rPr>
                <w:rFonts w:ascii="Arial" w:hAnsi="Arial" w:cs="Arial"/>
                <w:sz w:val="20"/>
                <w:szCs w:val="20"/>
              </w:rPr>
              <w:t>all</w:t>
            </w:r>
            <w:r w:rsidRPr="00CC0620">
              <w:rPr>
                <w:rFonts w:ascii="Arial" w:hAnsi="Arial" w:cs="Arial"/>
                <w:spacing w:val="-4"/>
                <w:sz w:val="20"/>
                <w:szCs w:val="20"/>
              </w:rPr>
              <w:t xml:space="preserve"> </w:t>
            </w:r>
            <w:r w:rsidRPr="00CC0620">
              <w:rPr>
                <w:rFonts w:ascii="Arial" w:hAnsi="Arial" w:cs="Arial"/>
                <w:sz w:val="20"/>
                <w:szCs w:val="20"/>
              </w:rPr>
              <w:t>values</w:t>
            </w:r>
            <w:r w:rsidRPr="00CC0620">
              <w:rPr>
                <w:rFonts w:ascii="Arial" w:hAnsi="Arial" w:cs="Arial"/>
                <w:spacing w:val="-1"/>
                <w:sz w:val="20"/>
                <w:szCs w:val="20"/>
              </w:rPr>
              <w:t xml:space="preserve"> </w:t>
            </w:r>
            <w:r w:rsidRPr="00CC0620">
              <w:rPr>
                <w:rFonts w:ascii="Arial" w:hAnsi="Arial" w:cs="Arial"/>
                <w:sz w:val="20"/>
                <w:szCs w:val="20"/>
              </w:rPr>
              <w:t>in</w:t>
            </w:r>
            <w:r w:rsidRPr="00CC0620">
              <w:rPr>
                <w:rFonts w:ascii="Arial" w:hAnsi="Arial" w:cs="Arial"/>
                <w:spacing w:val="-4"/>
                <w:sz w:val="20"/>
                <w:szCs w:val="20"/>
              </w:rPr>
              <w:t xml:space="preserve"> </w:t>
            </w: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Abstract perfectly</w:t>
            </w:r>
            <w:r w:rsidRPr="00CC0620">
              <w:rPr>
                <w:rFonts w:ascii="Arial" w:hAnsi="Arial" w:cs="Arial"/>
                <w:spacing w:val="-3"/>
                <w:sz w:val="20"/>
                <w:szCs w:val="20"/>
              </w:rPr>
              <w:t xml:space="preserve"> </w:t>
            </w:r>
            <w:r w:rsidRPr="00CC0620">
              <w:rPr>
                <w:rFonts w:ascii="Arial" w:hAnsi="Arial" w:cs="Arial"/>
                <w:sz w:val="20"/>
                <w:szCs w:val="20"/>
              </w:rPr>
              <w:t>match</w:t>
            </w:r>
            <w:r w:rsidRPr="00CC0620">
              <w:rPr>
                <w:rFonts w:ascii="Arial" w:hAnsi="Arial" w:cs="Arial"/>
                <w:spacing w:val="-3"/>
                <w:sz w:val="20"/>
                <w:szCs w:val="20"/>
              </w:rPr>
              <w:t xml:space="preserve"> </w:t>
            </w: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final</w:t>
            </w:r>
            <w:r w:rsidRPr="00CC0620">
              <w:rPr>
                <w:rFonts w:ascii="Arial" w:hAnsi="Arial" w:cs="Arial"/>
                <w:spacing w:val="-3"/>
                <w:sz w:val="20"/>
                <w:szCs w:val="20"/>
              </w:rPr>
              <w:t xml:space="preserve"> </w:t>
            </w:r>
            <w:r w:rsidRPr="00CC0620">
              <w:rPr>
                <w:rFonts w:ascii="Arial" w:hAnsi="Arial" w:cs="Arial"/>
                <w:sz w:val="20"/>
                <w:szCs w:val="20"/>
              </w:rPr>
              <w:t>data</w:t>
            </w:r>
            <w:r w:rsidRPr="00CC0620">
              <w:rPr>
                <w:rFonts w:ascii="Arial" w:hAnsi="Arial" w:cs="Arial"/>
                <w:spacing w:val="-3"/>
                <w:sz w:val="20"/>
                <w:szCs w:val="20"/>
              </w:rPr>
              <w:t xml:space="preserve"> </w:t>
            </w:r>
            <w:r w:rsidRPr="00CC0620">
              <w:rPr>
                <w:rFonts w:ascii="Arial" w:hAnsi="Arial" w:cs="Arial"/>
                <w:sz w:val="20"/>
                <w:szCs w:val="20"/>
              </w:rPr>
              <w:t>presented</w:t>
            </w:r>
            <w:r w:rsidRPr="00CC0620">
              <w:rPr>
                <w:rFonts w:ascii="Arial" w:hAnsi="Arial" w:cs="Arial"/>
                <w:spacing w:val="-3"/>
                <w:sz w:val="20"/>
                <w:szCs w:val="20"/>
              </w:rPr>
              <w:t xml:space="preserve"> </w:t>
            </w:r>
            <w:r w:rsidRPr="00CC0620">
              <w:rPr>
                <w:rFonts w:ascii="Arial" w:hAnsi="Arial" w:cs="Arial"/>
                <w:sz w:val="20"/>
                <w:szCs w:val="20"/>
              </w:rPr>
              <w:t>in</w:t>
            </w:r>
            <w:r w:rsidRPr="00CC0620">
              <w:rPr>
                <w:rFonts w:ascii="Arial" w:hAnsi="Arial" w:cs="Arial"/>
                <w:spacing w:val="-4"/>
                <w:sz w:val="20"/>
                <w:szCs w:val="20"/>
              </w:rPr>
              <w:t xml:space="preserve"> </w:t>
            </w:r>
            <w:r w:rsidRPr="00CC0620">
              <w:rPr>
                <w:rFonts w:ascii="Arial" w:hAnsi="Arial" w:cs="Arial"/>
                <w:sz w:val="20"/>
                <w:szCs w:val="20"/>
              </w:rPr>
              <w:t>Tables</w:t>
            </w:r>
            <w:r w:rsidRPr="00CC0620">
              <w:rPr>
                <w:rFonts w:ascii="Arial" w:hAnsi="Arial" w:cs="Arial"/>
                <w:spacing w:val="-1"/>
                <w:sz w:val="20"/>
                <w:szCs w:val="20"/>
              </w:rPr>
              <w:t xml:space="preserve"> </w:t>
            </w:r>
            <w:r w:rsidRPr="00CC0620">
              <w:rPr>
                <w:rFonts w:ascii="Arial" w:hAnsi="Arial" w:cs="Arial"/>
                <w:sz w:val="20"/>
                <w:szCs w:val="20"/>
              </w:rPr>
              <w:t>3,</w:t>
            </w:r>
            <w:r w:rsidRPr="00CC0620">
              <w:rPr>
                <w:rFonts w:ascii="Arial" w:hAnsi="Arial" w:cs="Arial"/>
                <w:spacing w:val="-5"/>
                <w:sz w:val="20"/>
                <w:szCs w:val="20"/>
              </w:rPr>
              <w:t xml:space="preserve"> </w:t>
            </w:r>
            <w:r w:rsidRPr="00CC0620">
              <w:rPr>
                <w:rFonts w:ascii="Arial" w:hAnsi="Arial" w:cs="Arial"/>
                <w:sz w:val="20"/>
                <w:szCs w:val="20"/>
              </w:rPr>
              <w:t>4, and 5.</w:t>
            </w:r>
          </w:p>
          <w:p w:rsidR="00157786" w:rsidRPr="00CC0620" w:rsidRDefault="00E23593">
            <w:pPr>
              <w:pStyle w:val="TableParagraph"/>
              <w:numPr>
                <w:ilvl w:val="1"/>
                <w:numId w:val="2"/>
              </w:numPr>
              <w:tabs>
                <w:tab w:val="left" w:pos="828"/>
              </w:tabs>
              <w:spacing w:before="8" w:line="235" w:lineRule="auto"/>
              <w:ind w:right="150"/>
              <w:rPr>
                <w:rFonts w:ascii="Arial" w:hAnsi="Arial" w:cs="Arial"/>
                <w:sz w:val="20"/>
                <w:szCs w:val="20"/>
              </w:rPr>
            </w:pPr>
            <w:r w:rsidRPr="00CC0620">
              <w:rPr>
                <w:rFonts w:ascii="Arial" w:hAnsi="Arial" w:cs="Arial"/>
                <w:sz w:val="20"/>
                <w:szCs w:val="20"/>
              </w:rPr>
              <w:t>Check</w:t>
            </w:r>
            <w:r w:rsidRPr="00CC0620">
              <w:rPr>
                <w:rFonts w:ascii="Arial" w:hAnsi="Arial" w:cs="Arial"/>
                <w:spacing w:val="-3"/>
                <w:sz w:val="20"/>
                <w:szCs w:val="20"/>
              </w:rPr>
              <w:t xml:space="preserve"> </w:t>
            </w:r>
            <w:r w:rsidRPr="00CC0620">
              <w:rPr>
                <w:rFonts w:ascii="Arial" w:hAnsi="Arial" w:cs="Arial"/>
                <w:sz w:val="20"/>
                <w:szCs w:val="20"/>
              </w:rPr>
              <w:t>Equations:</w:t>
            </w:r>
            <w:r w:rsidRPr="00CC0620">
              <w:rPr>
                <w:rFonts w:ascii="Arial" w:hAnsi="Arial" w:cs="Arial"/>
                <w:spacing w:val="-4"/>
                <w:sz w:val="20"/>
                <w:szCs w:val="20"/>
              </w:rPr>
              <w:t xml:space="preserve"> </w:t>
            </w:r>
            <w:r w:rsidRPr="00CC0620">
              <w:rPr>
                <w:rFonts w:ascii="Arial" w:hAnsi="Arial" w:cs="Arial"/>
                <w:sz w:val="20"/>
                <w:szCs w:val="20"/>
              </w:rPr>
              <w:t>Ensure</w:t>
            </w:r>
            <w:r w:rsidRPr="00CC0620">
              <w:rPr>
                <w:rFonts w:ascii="Arial" w:hAnsi="Arial" w:cs="Arial"/>
                <w:spacing w:val="-3"/>
                <w:sz w:val="20"/>
                <w:szCs w:val="20"/>
              </w:rPr>
              <w:t xml:space="preserve"> </w:t>
            </w:r>
            <w:r w:rsidRPr="00CC0620">
              <w:rPr>
                <w:rFonts w:ascii="Arial" w:hAnsi="Arial" w:cs="Arial"/>
                <w:sz w:val="20"/>
                <w:szCs w:val="20"/>
              </w:rPr>
              <w:t>equations</w:t>
            </w:r>
            <w:r w:rsidRPr="00CC0620">
              <w:rPr>
                <w:rFonts w:ascii="Arial" w:hAnsi="Arial" w:cs="Arial"/>
                <w:spacing w:val="-3"/>
                <w:sz w:val="20"/>
                <w:szCs w:val="20"/>
              </w:rPr>
              <w:t xml:space="preserve"> </w:t>
            </w:r>
            <w:r w:rsidRPr="00CC0620">
              <w:rPr>
                <w:rFonts w:ascii="Arial" w:hAnsi="Arial" w:cs="Arial"/>
                <w:sz w:val="20"/>
                <w:szCs w:val="20"/>
              </w:rPr>
              <w:t>are</w:t>
            </w:r>
            <w:r w:rsidRPr="00CC0620">
              <w:rPr>
                <w:rFonts w:ascii="Arial" w:hAnsi="Arial" w:cs="Arial"/>
                <w:spacing w:val="-3"/>
                <w:sz w:val="20"/>
                <w:szCs w:val="20"/>
              </w:rPr>
              <w:t xml:space="preserve"> </w:t>
            </w:r>
            <w:r w:rsidRPr="00CC0620">
              <w:rPr>
                <w:rFonts w:ascii="Arial" w:hAnsi="Arial" w:cs="Arial"/>
                <w:sz w:val="20"/>
                <w:szCs w:val="20"/>
              </w:rPr>
              <w:t>numbered</w:t>
            </w:r>
            <w:r w:rsidRPr="00CC0620">
              <w:rPr>
                <w:rFonts w:ascii="Arial" w:hAnsi="Arial" w:cs="Arial"/>
                <w:spacing w:val="-3"/>
                <w:sz w:val="20"/>
                <w:szCs w:val="20"/>
              </w:rPr>
              <w:t xml:space="preserve"> </w:t>
            </w:r>
            <w:r w:rsidRPr="00CC0620">
              <w:rPr>
                <w:rFonts w:ascii="Arial" w:hAnsi="Arial" w:cs="Arial"/>
                <w:sz w:val="20"/>
                <w:szCs w:val="20"/>
              </w:rPr>
              <w:t>sequentially. For</w:t>
            </w:r>
            <w:r w:rsidRPr="00CC0620">
              <w:rPr>
                <w:rFonts w:ascii="Arial" w:hAnsi="Arial" w:cs="Arial"/>
                <w:spacing w:val="-4"/>
                <w:sz w:val="20"/>
                <w:szCs w:val="20"/>
              </w:rPr>
              <w:t xml:space="preserve"> </w:t>
            </w:r>
            <w:r w:rsidRPr="00CC0620">
              <w:rPr>
                <w:rFonts w:ascii="Arial" w:hAnsi="Arial" w:cs="Arial"/>
                <w:sz w:val="20"/>
                <w:szCs w:val="20"/>
              </w:rPr>
              <w:t>example,</w:t>
            </w:r>
            <w:r w:rsidRPr="00CC0620">
              <w:rPr>
                <w:rFonts w:ascii="Arial" w:hAnsi="Arial" w:cs="Arial"/>
                <w:spacing w:val="-3"/>
                <w:sz w:val="20"/>
                <w:szCs w:val="20"/>
              </w:rPr>
              <w:t xml:space="preserve"> </w:t>
            </w:r>
            <w:r w:rsidRPr="00CC0620">
              <w:rPr>
                <w:rFonts w:ascii="Arial" w:hAnsi="Arial" w:cs="Arial"/>
                <w:sz w:val="20"/>
                <w:szCs w:val="20"/>
              </w:rPr>
              <w:t>"Equation</w:t>
            </w:r>
            <w:r w:rsidRPr="00CC0620">
              <w:rPr>
                <w:rFonts w:ascii="Arial" w:hAnsi="Arial" w:cs="Arial"/>
                <w:spacing w:val="-3"/>
                <w:sz w:val="20"/>
                <w:szCs w:val="20"/>
              </w:rPr>
              <w:t xml:space="preserve"> </w:t>
            </w:r>
            <w:r w:rsidRPr="00CC0620">
              <w:rPr>
                <w:rFonts w:ascii="Arial" w:hAnsi="Arial" w:cs="Arial"/>
                <w:sz w:val="20"/>
                <w:szCs w:val="20"/>
              </w:rPr>
              <w:t>10"</w:t>
            </w:r>
            <w:r w:rsidRPr="00CC0620">
              <w:rPr>
                <w:rFonts w:ascii="Arial" w:hAnsi="Arial" w:cs="Arial"/>
                <w:spacing w:val="-3"/>
                <w:sz w:val="20"/>
                <w:szCs w:val="20"/>
              </w:rPr>
              <w:t xml:space="preserve"> </w:t>
            </w:r>
            <w:r w:rsidRPr="00CC0620">
              <w:rPr>
                <w:rFonts w:ascii="Arial" w:hAnsi="Arial" w:cs="Arial"/>
                <w:sz w:val="20"/>
                <w:szCs w:val="20"/>
              </w:rPr>
              <w:t>is</w:t>
            </w:r>
            <w:r w:rsidRPr="00CC0620">
              <w:rPr>
                <w:rFonts w:ascii="Arial" w:hAnsi="Arial" w:cs="Arial"/>
                <w:spacing w:val="-3"/>
                <w:sz w:val="20"/>
                <w:szCs w:val="20"/>
              </w:rPr>
              <w:t xml:space="preserve"> </w:t>
            </w:r>
            <w:r w:rsidRPr="00CC0620">
              <w:rPr>
                <w:rFonts w:ascii="Arial" w:hAnsi="Arial" w:cs="Arial"/>
                <w:sz w:val="20"/>
                <w:szCs w:val="20"/>
              </w:rPr>
              <w:t>listed,</w:t>
            </w:r>
            <w:r w:rsidRPr="00CC0620">
              <w:rPr>
                <w:rFonts w:ascii="Arial" w:hAnsi="Arial" w:cs="Arial"/>
                <w:spacing w:val="-3"/>
                <w:sz w:val="20"/>
                <w:szCs w:val="20"/>
              </w:rPr>
              <w:t xml:space="preserve"> </w:t>
            </w:r>
            <w:r w:rsidRPr="00CC0620">
              <w:rPr>
                <w:rFonts w:ascii="Arial" w:hAnsi="Arial" w:cs="Arial"/>
                <w:sz w:val="20"/>
                <w:szCs w:val="20"/>
              </w:rPr>
              <w:t>but ensure the numbering in the text matches the sequence in the Methods section.</w:t>
            </w:r>
          </w:p>
          <w:p w:rsidR="00157786" w:rsidRPr="00CC0620" w:rsidRDefault="00E23593">
            <w:pPr>
              <w:pStyle w:val="TableParagraph"/>
              <w:numPr>
                <w:ilvl w:val="0"/>
                <w:numId w:val="1"/>
              </w:numPr>
              <w:tabs>
                <w:tab w:val="left" w:pos="828"/>
              </w:tabs>
              <w:spacing w:before="1"/>
              <w:rPr>
                <w:rFonts w:ascii="Arial" w:hAnsi="Arial" w:cs="Arial"/>
                <w:b/>
                <w:sz w:val="20"/>
                <w:szCs w:val="20"/>
              </w:rPr>
            </w:pPr>
            <w:r w:rsidRPr="00CC0620">
              <w:rPr>
                <w:rFonts w:ascii="Arial" w:hAnsi="Arial" w:cs="Arial"/>
                <w:b/>
                <w:sz w:val="20"/>
                <w:szCs w:val="20"/>
              </w:rPr>
              <w:t>Language</w:t>
            </w:r>
            <w:r w:rsidRPr="00CC0620">
              <w:rPr>
                <w:rFonts w:ascii="Arial" w:hAnsi="Arial" w:cs="Arial"/>
                <w:b/>
                <w:spacing w:val="-6"/>
                <w:sz w:val="20"/>
                <w:szCs w:val="20"/>
              </w:rPr>
              <w:t xml:space="preserve"> </w:t>
            </w:r>
            <w:r w:rsidRPr="00CC0620">
              <w:rPr>
                <w:rFonts w:ascii="Arial" w:hAnsi="Arial" w:cs="Arial"/>
                <w:b/>
                <w:sz w:val="20"/>
                <w:szCs w:val="20"/>
              </w:rPr>
              <w:t>and</w:t>
            </w:r>
            <w:r w:rsidRPr="00CC0620">
              <w:rPr>
                <w:rFonts w:ascii="Arial" w:hAnsi="Arial" w:cs="Arial"/>
                <w:b/>
                <w:spacing w:val="-7"/>
                <w:sz w:val="20"/>
                <w:szCs w:val="20"/>
              </w:rPr>
              <w:t xml:space="preserve"> </w:t>
            </w:r>
            <w:r w:rsidRPr="00CC0620">
              <w:rPr>
                <w:rFonts w:ascii="Arial" w:hAnsi="Arial" w:cs="Arial"/>
                <w:b/>
                <w:spacing w:val="-2"/>
                <w:sz w:val="20"/>
                <w:szCs w:val="20"/>
              </w:rPr>
              <w:t>Citations</w:t>
            </w:r>
          </w:p>
          <w:p w:rsidR="00157786" w:rsidRPr="00CC0620" w:rsidRDefault="00E23593">
            <w:pPr>
              <w:pStyle w:val="TableParagraph"/>
              <w:numPr>
                <w:ilvl w:val="1"/>
                <w:numId w:val="1"/>
              </w:numPr>
              <w:tabs>
                <w:tab w:val="left" w:pos="828"/>
              </w:tabs>
              <w:spacing w:before="2"/>
              <w:ind w:right="469"/>
              <w:rPr>
                <w:rFonts w:ascii="Arial" w:hAnsi="Arial" w:cs="Arial"/>
                <w:sz w:val="20"/>
                <w:szCs w:val="20"/>
              </w:rPr>
            </w:pPr>
            <w:r w:rsidRPr="00CC0620">
              <w:rPr>
                <w:rFonts w:ascii="Arial" w:hAnsi="Arial" w:cs="Arial"/>
                <w:sz w:val="20"/>
                <w:szCs w:val="20"/>
              </w:rPr>
              <w:t>Grammatical</w:t>
            </w:r>
            <w:r w:rsidRPr="00CC0620">
              <w:rPr>
                <w:rFonts w:ascii="Arial" w:hAnsi="Arial" w:cs="Arial"/>
                <w:spacing w:val="-4"/>
                <w:sz w:val="20"/>
                <w:szCs w:val="20"/>
              </w:rPr>
              <w:t xml:space="preserve"> </w:t>
            </w:r>
            <w:r w:rsidRPr="00CC0620">
              <w:rPr>
                <w:rFonts w:ascii="Arial" w:hAnsi="Arial" w:cs="Arial"/>
                <w:sz w:val="20"/>
                <w:szCs w:val="20"/>
              </w:rPr>
              <w:t>Cleanup:</w:t>
            </w:r>
            <w:r w:rsidRPr="00CC0620">
              <w:rPr>
                <w:rFonts w:ascii="Arial" w:hAnsi="Arial" w:cs="Arial"/>
                <w:spacing w:val="-4"/>
                <w:sz w:val="20"/>
                <w:szCs w:val="20"/>
              </w:rPr>
              <w:t xml:space="preserve"> </w:t>
            </w:r>
            <w:r w:rsidRPr="00CC0620">
              <w:rPr>
                <w:rFonts w:ascii="Arial" w:hAnsi="Arial" w:cs="Arial"/>
                <w:sz w:val="20"/>
                <w:szCs w:val="20"/>
              </w:rPr>
              <w:t>Fix</w:t>
            </w:r>
            <w:r w:rsidRPr="00CC0620">
              <w:rPr>
                <w:rFonts w:ascii="Arial" w:hAnsi="Arial" w:cs="Arial"/>
                <w:spacing w:val="-4"/>
                <w:sz w:val="20"/>
                <w:szCs w:val="20"/>
              </w:rPr>
              <w:t xml:space="preserve"> </w:t>
            </w:r>
            <w:r w:rsidRPr="00CC0620">
              <w:rPr>
                <w:rFonts w:ascii="Arial" w:hAnsi="Arial" w:cs="Arial"/>
                <w:sz w:val="20"/>
                <w:szCs w:val="20"/>
              </w:rPr>
              <w:t>phrases</w:t>
            </w:r>
            <w:r w:rsidRPr="00CC0620">
              <w:rPr>
                <w:rFonts w:ascii="Arial" w:hAnsi="Arial" w:cs="Arial"/>
                <w:spacing w:val="-2"/>
                <w:sz w:val="20"/>
                <w:szCs w:val="20"/>
              </w:rPr>
              <w:t xml:space="preserve"> </w:t>
            </w:r>
            <w:r w:rsidRPr="00CC0620">
              <w:rPr>
                <w:rFonts w:ascii="Arial" w:hAnsi="Arial" w:cs="Arial"/>
                <w:sz w:val="20"/>
                <w:szCs w:val="20"/>
              </w:rPr>
              <w:t>such</w:t>
            </w:r>
            <w:r w:rsidRPr="00CC0620">
              <w:rPr>
                <w:rFonts w:ascii="Arial" w:hAnsi="Arial" w:cs="Arial"/>
                <w:spacing w:val="-3"/>
                <w:sz w:val="20"/>
                <w:szCs w:val="20"/>
              </w:rPr>
              <w:t xml:space="preserve"> </w:t>
            </w:r>
            <w:r w:rsidRPr="00CC0620">
              <w:rPr>
                <w:rFonts w:ascii="Arial" w:hAnsi="Arial" w:cs="Arial"/>
                <w:sz w:val="20"/>
                <w:szCs w:val="20"/>
              </w:rPr>
              <w:t>as</w:t>
            </w:r>
            <w:r w:rsidRPr="00CC0620">
              <w:rPr>
                <w:rFonts w:ascii="Arial" w:hAnsi="Arial" w:cs="Arial"/>
                <w:spacing w:val="-5"/>
                <w:sz w:val="20"/>
                <w:szCs w:val="20"/>
              </w:rPr>
              <w:t xml:space="preserve"> </w:t>
            </w:r>
            <w:r w:rsidRPr="00CC0620">
              <w:rPr>
                <w:rFonts w:ascii="Arial" w:hAnsi="Arial" w:cs="Arial"/>
                <w:sz w:val="20"/>
                <w:szCs w:val="20"/>
              </w:rPr>
              <w:t>"Orange</w:t>
            </w:r>
            <w:r w:rsidRPr="00CC0620">
              <w:rPr>
                <w:rFonts w:ascii="Arial" w:hAnsi="Arial" w:cs="Arial"/>
                <w:spacing w:val="-3"/>
                <w:sz w:val="20"/>
                <w:szCs w:val="20"/>
              </w:rPr>
              <w:t xml:space="preserve"> </w:t>
            </w:r>
            <w:r w:rsidRPr="00CC0620">
              <w:rPr>
                <w:rFonts w:ascii="Arial" w:hAnsi="Arial" w:cs="Arial"/>
                <w:sz w:val="20"/>
                <w:szCs w:val="20"/>
              </w:rPr>
              <w:t>fleshed</w:t>
            </w:r>
            <w:r w:rsidRPr="00CC0620">
              <w:rPr>
                <w:rFonts w:ascii="Arial" w:hAnsi="Arial" w:cs="Arial"/>
                <w:spacing w:val="-3"/>
                <w:sz w:val="20"/>
                <w:szCs w:val="20"/>
              </w:rPr>
              <w:t xml:space="preserve"> </w:t>
            </w:r>
            <w:r w:rsidRPr="00CC0620">
              <w:rPr>
                <w:rFonts w:ascii="Arial" w:hAnsi="Arial" w:cs="Arial"/>
                <w:sz w:val="20"/>
                <w:szCs w:val="20"/>
              </w:rPr>
              <w:t>sweet</w:t>
            </w:r>
            <w:r w:rsidRPr="00CC0620">
              <w:rPr>
                <w:rFonts w:ascii="Arial" w:hAnsi="Arial" w:cs="Arial"/>
                <w:spacing w:val="-4"/>
                <w:sz w:val="20"/>
                <w:szCs w:val="20"/>
              </w:rPr>
              <w:t xml:space="preserve"> </w:t>
            </w:r>
            <w:r w:rsidRPr="00CC0620">
              <w:rPr>
                <w:rFonts w:ascii="Arial" w:hAnsi="Arial" w:cs="Arial"/>
                <w:sz w:val="20"/>
                <w:szCs w:val="20"/>
              </w:rPr>
              <w:t>potato</w:t>
            </w:r>
            <w:r w:rsidRPr="00CC0620">
              <w:rPr>
                <w:rFonts w:ascii="Arial" w:hAnsi="Arial" w:cs="Arial"/>
                <w:spacing w:val="-3"/>
                <w:sz w:val="20"/>
                <w:szCs w:val="20"/>
              </w:rPr>
              <w:t xml:space="preserve"> </w:t>
            </w:r>
            <w:r w:rsidRPr="00CC0620">
              <w:rPr>
                <w:rFonts w:ascii="Arial" w:hAnsi="Arial" w:cs="Arial"/>
                <w:sz w:val="20"/>
                <w:szCs w:val="20"/>
              </w:rPr>
              <w:t>flour</w:t>
            </w:r>
            <w:r w:rsidRPr="00CC0620">
              <w:rPr>
                <w:rFonts w:ascii="Arial" w:hAnsi="Arial" w:cs="Arial"/>
                <w:spacing w:val="-5"/>
                <w:sz w:val="20"/>
                <w:szCs w:val="20"/>
              </w:rPr>
              <w:t xml:space="preserve"> </w:t>
            </w:r>
            <w:r w:rsidRPr="00CC0620">
              <w:rPr>
                <w:rFonts w:ascii="Arial" w:hAnsi="Arial" w:cs="Arial"/>
                <w:sz w:val="20"/>
                <w:szCs w:val="20"/>
              </w:rPr>
              <w:t>potatoes" to</w:t>
            </w:r>
            <w:r w:rsidRPr="00CC0620">
              <w:rPr>
                <w:rFonts w:ascii="Arial" w:hAnsi="Arial" w:cs="Arial"/>
                <w:spacing w:val="-4"/>
                <w:sz w:val="20"/>
                <w:szCs w:val="20"/>
              </w:rPr>
              <w:t xml:space="preserve"> </w:t>
            </w:r>
            <w:r w:rsidRPr="00CC0620">
              <w:rPr>
                <w:rFonts w:ascii="Arial" w:hAnsi="Arial" w:cs="Arial"/>
                <w:sz w:val="20"/>
                <w:szCs w:val="20"/>
              </w:rPr>
              <w:t>"Orange- fleshed sweet potatoes."</w:t>
            </w:r>
          </w:p>
          <w:p w:rsidR="00157786" w:rsidRPr="00CC0620" w:rsidRDefault="00E23593">
            <w:pPr>
              <w:pStyle w:val="TableParagraph"/>
              <w:numPr>
                <w:ilvl w:val="1"/>
                <w:numId w:val="1"/>
              </w:numPr>
              <w:tabs>
                <w:tab w:val="left" w:pos="828"/>
              </w:tabs>
              <w:spacing w:before="6" w:line="235" w:lineRule="auto"/>
              <w:ind w:right="517"/>
              <w:rPr>
                <w:rFonts w:ascii="Arial" w:hAnsi="Arial" w:cs="Arial"/>
                <w:sz w:val="20"/>
                <w:szCs w:val="20"/>
              </w:rPr>
            </w:pPr>
            <w:r w:rsidRPr="00CC0620">
              <w:rPr>
                <w:rFonts w:ascii="Arial" w:hAnsi="Arial" w:cs="Arial"/>
                <w:sz w:val="20"/>
                <w:szCs w:val="20"/>
              </w:rPr>
              <w:t>Citation</w:t>
            </w:r>
            <w:r w:rsidRPr="00CC0620">
              <w:rPr>
                <w:rFonts w:ascii="Arial" w:hAnsi="Arial" w:cs="Arial"/>
                <w:spacing w:val="-3"/>
                <w:sz w:val="20"/>
                <w:szCs w:val="20"/>
              </w:rPr>
              <w:t xml:space="preserve"> </w:t>
            </w:r>
            <w:r w:rsidRPr="00CC0620">
              <w:rPr>
                <w:rFonts w:ascii="Arial" w:hAnsi="Arial" w:cs="Arial"/>
                <w:sz w:val="20"/>
                <w:szCs w:val="20"/>
              </w:rPr>
              <w:t>Formatting:</w:t>
            </w:r>
            <w:r w:rsidRPr="00CC0620">
              <w:rPr>
                <w:rFonts w:ascii="Arial" w:hAnsi="Arial" w:cs="Arial"/>
                <w:spacing w:val="-4"/>
                <w:sz w:val="20"/>
                <w:szCs w:val="20"/>
              </w:rPr>
              <w:t xml:space="preserve"> </w:t>
            </w:r>
            <w:r w:rsidRPr="00CC0620">
              <w:rPr>
                <w:rFonts w:ascii="Arial" w:hAnsi="Arial" w:cs="Arial"/>
                <w:sz w:val="20"/>
                <w:szCs w:val="20"/>
              </w:rPr>
              <w:t>Ensure</w:t>
            </w:r>
            <w:r w:rsidRPr="00CC0620">
              <w:rPr>
                <w:rFonts w:ascii="Arial" w:hAnsi="Arial" w:cs="Arial"/>
                <w:spacing w:val="-3"/>
                <w:sz w:val="20"/>
                <w:szCs w:val="20"/>
              </w:rPr>
              <w:t xml:space="preserve"> </w:t>
            </w:r>
            <w:r w:rsidRPr="00CC0620">
              <w:rPr>
                <w:rFonts w:ascii="Arial" w:hAnsi="Arial" w:cs="Arial"/>
                <w:sz w:val="20"/>
                <w:szCs w:val="20"/>
              </w:rPr>
              <w:t>all</w:t>
            </w:r>
            <w:r w:rsidRPr="00CC0620">
              <w:rPr>
                <w:rFonts w:ascii="Arial" w:hAnsi="Arial" w:cs="Arial"/>
                <w:spacing w:val="-4"/>
                <w:sz w:val="20"/>
                <w:szCs w:val="20"/>
              </w:rPr>
              <w:t xml:space="preserve"> </w:t>
            </w:r>
            <w:r w:rsidRPr="00CC0620">
              <w:rPr>
                <w:rFonts w:ascii="Arial" w:hAnsi="Arial" w:cs="Arial"/>
                <w:sz w:val="20"/>
                <w:szCs w:val="20"/>
              </w:rPr>
              <w:t>citations</w:t>
            </w:r>
            <w:r w:rsidRPr="00CC0620">
              <w:rPr>
                <w:rFonts w:ascii="Arial" w:hAnsi="Arial" w:cs="Arial"/>
                <w:spacing w:val="-2"/>
                <w:sz w:val="20"/>
                <w:szCs w:val="20"/>
              </w:rPr>
              <w:t xml:space="preserve"> </w:t>
            </w:r>
            <w:r w:rsidRPr="00CC0620">
              <w:rPr>
                <w:rFonts w:ascii="Arial" w:hAnsi="Arial" w:cs="Arial"/>
                <w:sz w:val="20"/>
                <w:szCs w:val="20"/>
              </w:rPr>
              <w:t>in</w:t>
            </w:r>
            <w:r w:rsidRPr="00CC0620">
              <w:rPr>
                <w:rFonts w:ascii="Arial" w:hAnsi="Arial" w:cs="Arial"/>
                <w:spacing w:val="-4"/>
                <w:sz w:val="20"/>
                <w:szCs w:val="20"/>
              </w:rPr>
              <w:t xml:space="preserve"> </w:t>
            </w: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text</w:t>
            </w:r>
            <w:r w:rsidRPr="00CC0620">
              <w:rPr>
                <w:rFonts w:ascii="Arial" w:hAnsi="Arial" w:cs="Arial"/>
                <w:spacing w:val="-3"/>
                <w:sz w:val="20"/>
                <w:szCs w:val="20"/>
              </w:rPr>
              <w:t xml:space="preserve"> </w:t>
            </w:r>
            <w:r w:rsidRPr="00CC0620">
              <w:rPr>
                <w:rFonts w:ascii="Arial" w:hAnsi="Arial" w:cs="Arial"/>
                <w:sz w:val="20"/>
                <w:szCs w:val="20"/>
              </w:rPr>
              <w:t>(e.g.,</w:t>
            </w:r>
            <w:r w:rsidRPr="00CC0620">
              <w:rPr>
                <w:rFonts w:ascii="Arial" w:hAnsi="Arial" w:cs="Arial"/>
                <w:spacing w:val="-2"/>
                <w:sz w:val="20"/>
                <w:szCs w:val="20"/>
              </w:rPr>
              <w:t xml:space="preserve"> </w:t>
            </w:r>
            <w:proofErr w:type="spellStart"/>
            <w:r w:rsidRPr="00CC0620">
              <w:rPr>
                <w:rFonts w:ascii="Arial" w:hAnsi="Arial" w:cs="Arial"/>
                <w:sz w:val="20"/>
                <w:szCs w:val="20"/>
              </w:rPr>
              <w:t>Eka</w:t>
            </w:r>
            <w:proofErr w:type="spellEnd"/>
            <w:r w:rsidRPr="00CC0620">
              <w:rPr>
                <w:rFonts w:ascii="Arial" w:hAnsi="Arial" w:cs="Arial"/>
                <w:sz w:val="20"/>
                <w:szCs w:val="20"/>
              </w:rPr>
              <w:t>,</w:t>
            </w:r>
            <w:r w:rsidRPr="00CC0620">
              <w:rPr>
                <w:rFonts w:ascii="Arial" w:hAnsi="Arial" w:cs="Arial"/>
                <w:spacing w:val="-2"/>
                <w:sz w:val="20"/>
                <w:szCs w:val="20"/>
              </w:rPr>
              <w:t xml:space="preserve"> </w:t>
            </w:r>
            <w:r w:rsidRPr="00CC0620">
              <w:rPr>
                <w:rFonts w:ascii="Arial" w:hAnsi="Arial" w:cs="Arial"/>
                <w:sz w:val="20"/>
                <w:szCs w:val="20"/>
              </w:rPr>
              <w:t>2021)</w:t>
            </w:r>
            <w:r w:rsidRPr="00CC0620">
              <w:rPr>
                <w:rFonts w:ascii="Arial" w:hAnsi="Arial" w:cs="Arial"/>
                <w:spacing w:val="-1"/>
                <w:sz w:val="20"/>
                <w:szCs w:val="20"/>
              </w:rPr>
              <w:t xml:space="preserve"> </w:t>
            </w:r>
            <w:r w:rsidRPr="00CC0620">
              <w:rPr>
                <w:rFonts w:ascii="Arial" w:hAnsi="Arial" w:cs="Arial"/>
                <w:sz w:val="20"/>
                <w:szCs w:val="20"/>
              </w:rPr>
              <w:t>match</w:t>
            </w:r>
            <w:r w:rsidRPr="00CC0620">
              <w:rPr>
                <w:rFonts w:ascii="Arial" w:hAnsi="Arial" w:cs="Arial"/>
                <w:spacing w:val="-3"/>
                <w:sz w:val="20"/>
                <w:szCs w:val="20"/>
              </w:rPr>
              <w:t xml:space="preserve"> </w:t>
            </w:r>
            <w:r w:rsidRPr="00CC0620">
              <w:rPr>
                <w:rFonts w:ascii="Arial" w:hAnsi="Arial" w:cs="Arial"/>
                <w:sz w:val="20"/>
                <w:szCs w:val="20"/>
              </w:rPr>
              <w:t>the</w:t>
            </w:r>
            <w:r w:rsidRPr="00CC0620">
              <w:rPr>
                <w:rFonts w:ascii="Arial" w:hAnsi="Arial" w:cs="Arial"/>
                <w:spacing w:val="-3"/>
                <w:sz w:val="20"/>
                <w:szCs w:val="20"/>
              </w:rPr>
              <w:t xml:space="preserve"> </w:t>
            </w:r>
            <w:r w:rsidRPr="00CC0620">
              <w:rPr>
                <w:rFonts w:ascii="Arial" w:hAnsi="Arial" w:cs="Arial"/>
                <w:sz w:val="20"/>
                <w:szCs w:val="20"/>
              </w:rPr>
              <w:t>reference</w:t>
            </w:r>
            <w:r w:rsidRPr="00CC0620">
              <w:rPr>
                <w:rFonts w:ascii="Arial" w:hAnsi="Arial" w:cs="Arial"/>
                <w:spacing w:val="-3"/>
                <w:sz w:val="20"/>
                <w:szCs w:val="20"/>
              </w:rPr>
              <w:t xml:space="preserve"> </w:t>
            </w:r>
            <w:r w:rsidRPr="00CC0620">
              <w:rPr>
                <w:rFonts w:ascii="Arial" w:hAnsi="Arial" w:cs="Arial"/>
                <w:sz w:val="20"/>
                <w:szCs w:val="20"/>
              </w:rPr>
              <w:t>list</w:t>
            </w:r>
            <w:r w:rsidRPr="00CC0620">
              <w:rPr>
                <w:rFonts w:ascii="Arial" w:hAnsi="Arial" w:cs="Arial"/>
                <w:spacing w:val="-4"/>
                <w:sz w:val="20"/>
                <w:szCs w:val="20"/>
              </w:rPr>
              <w:t xml:space="preserve"> </w:t>
            </w:r>
            <w:r w:rsidRPr="00CC0620">
              <w:rPr>
                <w:rFonts w:ascii="Arial" w:hAnsi="Arial" w:cs="Arial"/>
                <w:sz w:val="20"/>
                <w:szCs w:val="20"/>
              </w:rPr>
              <w:t xml:space="preserve">exactly (e.g., </w:t>
            </w:r>
            <w:proofErr w:type="spellStart"/>
            <w:r w:rsidRPr="00CC0620">
              <w:rPr>
                <w:rFonts w:ascii="Arial" w:hAnsi="Arial" w:cs="Arial"/>
                <w:sz w:val="20"/>
                <w:szCs w:val="20"/>
              </w:rPr>
              <w:t>Eka</w:t>
            </w:r>
            <w:proofErr w:type="spellEnd"/>
            <w:r w:rsidRPr="00CC0620">
              <w:rPr>
                <w:rFonts w:ascii="Arial" w:hAnsi="Arial" w:cs="Arial"/>
                <w:sz w:val="20"/>
                <w:szCs w:val="20"/>
              </w:rPr>
              <w:t>, M. A. H. et al., 2021). Some references are wrongly mentioned and wrongly cited.</w:t>
            </w:r>
          </w:p>
        </w:tc>
        <w:tc>
          <w:tcPr>
            <w:tcW w:w="6443" w:type="dxa"/>
          </w:tcPr>
          <w:p w:rsidR="00157786" w:rsidRPr="00CC0620" w:rsidRDefault="00157786">
            <w:pPr>
              <w:pStyle w:val="TableParagraph"/>
              <w:ind w:left="0"/>
              <w:rPr>
                <w:rFonts w:ascii="Arial" w:hAnsi="Arial" w:cs="Arial"/>
                <w:sz w:val="20"/>
                <w:szCs w:val="20"/>
              </w:rPr>
            </w:pPr>
          </w:p>
        </w:tc>
      </w:tr>
    </w:tbl>
    <w:p w:rsidR="00157786" w:rsidRPr="00CC0620" w:rsidRDefault="00157786">
      <w:pPr>
        <w:spacing w:before="5" w:after="1"/>
        <w:rPr>
          <w:rFonts w:ascii="Arial" w:hAnsi="Arial" w:cs="Arial"/>
          <w:sz w:val="20"/>
          <w:szCs w:val="20"/>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4"/>
        <w:gridCol w:w="8641"/>
        <w:gridCol w:w="5678"/>
      </w:tblGrid>
      <w:tr w:rsidR="00157786" w:rsidRPr="00CC0620">
        <w:trPr>
          <w:trHeight w:val="446"/>
        </w:trPr>
        <w:tc>
          <w:tcPr>
            <w:tcW w:w="21153" w:type="dxa"/>
            <w:gridSpan w:val="3"/>
            <w:tcBorders>
              <w:top w:val="nil"/>
              <w:left w:val="nil"/>
              <w:right w:val="nil"/>
            </w:tcBorders>
          </w:tcPr>
          <w:p w:rsidR="00157786" w:rsidRPr="00CC0620" w:rsidRDefault="00E23593">
            <w:pPr>
              <w:pStyle w:val="TableParagraph"/>
              <w:spacing w:line="220" w:lineRule="exact"/>
              <w:ind w:left="113"/>
              <w:rPr>
                <w:rFonts w:ascii="Arial" w:hAnsi="Arial" w:cs="Arial"/>
                <w:b/>
                <w:sz w:val="20"/>
                <w:szCs w:val="20"/>
              </w:rPr>
            </w:pPr>
            <w:r w:rsidRPr="00CC0620">
              <w:rPr>
                <w:rFonts w:ascii="Arial" w:hAnsi="Arial" w:cs="Arial"/>
                <w:b/>
                <w:color w:val="000000"/>
                <w:sz w:val="20"/>
                <w:szCs w:val="20"/>
                <w:highlight w:val="yellow"/>
                <w:u w:val="single"/>
              </w:rPr>
              <w:t>PART</w:t>
            </w:r>
            <w:r w:rsidRPr="00CC0620">
              <w:rPr>
                <w:rFonts w:ascii="Arial" w:hAnsi="Arial" w:cs="Arial"/>
                <w:b/>
                <w:color w:val="000000"/>
                <w:spacing w:val="44"/>
                <w:sz w:val="20"/>
                <w:szCs w:val="20"/>
                <w:highlight w:val="yellow"/>
                <w:u w:val="single"/>
              </w:rPr>
              <w:t xml:space="preserve"> </w:t>
            </w:r>
            <w:r w:rsidRPr="00CC0620">
              <w:rPr>
                <w:rFonts w:ascii="Arial" w:hAnsi="Arial" w:cs="Arial"/>
                <w:b/>
                <w:color w:val="000000"/>
                <w:spacing w:val="-5"/>
                <w:sz w:val="20"/>
                <w:szCs w:val="20"/>
                <w:highlight w:val="yellow"/>
                <w:u w:val="single"/>
              </w:rPr>
              <w:t>2:</w:t>
            </w:r>
          </w:p>
        </w:tc>
      </w:tr>
      <w:tr w:rsidR="00157786" w:rsidRPr="00CC0620">
        <w:trPr>
          <w:trHeight w:val="931"/>
        </w:trPr>
        <w:tc>
          <w:tcPr>
            <w:tcW w:w="6834" w:type="dxa"/>
            <w:tcBorders>
              <w:left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c>
          <w:tcPr>
            <w:tcW w:w="8641" w:type="dxa"/>
            <w:tcBorders>
              <w:left w:val="single" w:sz="4" w:space="0" w:color="000000"/>
              <w:right w:val="single" w:sz="4" w:space="0" w:color="000000"/>
            </w:tcBorders>
          </w:tcPr>
          <w:p w:rsidR="00157786" w:rsidRPr="00CC0620" w:rsidRDefault="00E23593">
            <w:pPr>
              <w:pStyle w:val="TableParagraph"/>
              <w:spacing w:line="229" w:lineRule="exact"/>
              <w:ind w:left="104"/>
              <w:rPr>
                <w:rFonts w:ascii="Arial" w:hAnsi="Arial" w:cs="Arial"/>
                <w:b/>
                <w:sz w:val="20"/>
                <w:szCs w:val="20"/>
              </w:rPr>
            </w:pPr>
            <w:r w:rsidRPr="00CC0620">
              <w:rPr>
                <w:rFonts w:ascii="Arial" w:hAnsi="Arial" w:cs="Arial"/>
                <w:b/>
                <w:sz w:val="20"/>
                <w:szCs w:val="20"/>
              </w:rPr>
              <w:t>Reviewer’s</w:t>
            </w:r>
            <w:r w:rsidRPr="00CC0620">
              <w:rPr>
                <w:rFonts w:ascii="Arial" w:hAnsi="Arial" w:cs="Arial"/>
                <w:b/>
                <w:spacing w:val="-11"/>
                <w:sz w:val="20"/>
                <w:szCs w:val="20"/>
              </w:rPr>
              <w:t xml:space="preserve"> </w:t>
            </w:r>
            <w:r w:rsidRPr="00CC0620">
              <w:rPr>
                <w:rFonts w:ascii="Arial" w:hAnsi="Arial" w:cs="Arial"/>
                <w:b/>
                <w:spacing w:val="-2"/>
                <w:sz w:val="20"/>
                <w:szCs w:val="20"/>
              </w:rPr>
              <w:t>comment</w:t>
            </w:r>
          </w:p>
        </w:tc>
        <w:tc>
          <w:tcPr>
            <w:tcW w:w="5678" w:type="dxa"/>
            <w:tcBorders>
              <w:left w:val="single" w:sz="4" w:space="0" w:color="000000"/>
              <w:right w:val="single" w:sz="4" w:space="0" w:color="000000"/>
            </w:tcBorders>
          </w:tcPr>
          <w:p w:rsidR="00157786" w:rsidRPr="00CC0620" w:rsidRDefault="00E23593">
            <w:pPr>
              <w:pStyle w:val="TableParagraph"/>
              <w:spacing w:before="3" w:line="254" w:lineRule="auto"/>
              <w:ind w:left="5" w:right="73"/>
              <w:rPr>
                <w:rFonts w:ascii="Arial" w:hAnsi="Arial" w:cs="Arial"/>
                <w:sz w:val="20"/>
                <w:szCs w:val="20"/>
              </w:rPr>
            </w:pPr>
            <w:r w:rsidRPr="00CC0620">
              <w:rPr>
                <w:rFonts w:ascii="Arial" w:hAnsi="Arial" w:cs="Arial"/>
                <w:b/>
                <w:sz w:val="20"/>
                <w:szCs w:val="20"/>
              </w:rPr>
              <w:t>Author’s</w:t>
            </w:r>
            <w:r w:rsidRPr="00CC0620">
              <w:rPr>
                <w:rFonts w:ascii="Arial" w:hAnsi="Arial" w:cs="Arial"/>
                <w:b/>
                <w:spacing w:val="-5"/>
                <w:sz w:val="20"/>
                <w:szCs w:val="20"/>
              </w:rPr>
              <w:t xml:space="preserve"> </w:t>
            </w:r>
            <w:r w:rsidRPr="00CC0620">
              <w:rPr>
                <w:rFonts w:ascii="Arial" w:hAnsi="Arial" w:cs="Arial"/>
                <w:b/>
                <w:sz w:val="20"/>
                <w:szCs w:val="20"/>
              </w:rPr>
              <w:t>Feedback</w:t>
            </w:r>
            <w:r w:rsidRPr="00CC0620">
              <w:rPr>
                <w:rFonts w:ascii="Arial" w:hAnsi="Arial" w:cs="Arial"/>
                <w:b/>
                <w:spacing w:val="-5"/>
                <w:sz w:val="20"/>
                <w:szCs w:val="20"/>
              </w:rPr>
              <w:t xml:space="preserve"> </w:t>
            </w:r>
            <w:r w:rsidRPr="00CC0620">
              <w:rPr>
                <w:rFonts w:ascii="Arial" w:hAnsi="Arial" w:cs="Arial"/>
                <w:sz w:val="20"/>
                <w:szCs w:val="20"/>
              </w:rPr>
              <w:t>(It</w:t>
            </w:r>
            <w:r w:rsidRPr="00CC0620">
              <w:rPr>
                <w:rFonts w:ascii="Arial" w:hAnsi="Arial" w:cs="Arial"/>
                <w:spacing w:val="-6"/>
                <w:sz w:val="20"/>
                <w:szCs w:val="20"/>
              </w:rPr>
              <w:t xml:space="preserve"> </w:t>
            </w:r>
            <w:r w:rsidRPr="00CC0620">
              <w:rPr>
                <w:rFonts w:ascii="Arial" w:hAnsi="Arial" w:cs="Arial"/>
                <w:sz w:val="20"/>
                <w:szCs w:val="20"/>
              </w:rPr>
              <w:t>is</w:t>
            </w:r>
            <w:r w:rsidRPr="00CC0620">
              <w:rPr>
                <w:rFonts w:ascii="Arial" w:hAnsi="Arial" w:cs="Arial"/>
                <w:spacing w:val="-5"/>
                <w:sz w:val="20"/>
                <w:szCs w:val="20"/>
              </w:rPr>
              <w:t xml:space="preserve"> </w:t>
            </w:r>
            <w:r w:rsidRPr="00CC0620">
              <w:rPr>
                <w:rFonts w:ascii="Arial" w:hAnsi="Arial" w:cs="Arial"/>
                <w:sz w:val="20"/>
                <w:szCs w:val="20"/>
              </w:rPr>
              <w:t>mandatory</w:t>
            </w:r>
            <w:r w:rsidRPr="00CC0620">
              <w:rPr>
                <w:rFonts w:ascii="Arial" w:hAnsi="Arial" w:cs="Arial"/>
                <w:spacing w:val="-6"/>
                <w:sz w:val="20"/>
                <w:szCs w:val="20"/>
              </w:rPr>
              <w:t xml:space="preserve"> </w:t>
            </w:r>
            <w:r w:rsidRPr="00CC0620">
              <w:rPr>
                <w:rFonts w:ascii="Arial" w:hAnsi="Arial" w:cs="Arial"/>
                <w:sz w:val="20"/>
                <w:szCs w:val="20"/>
              </w:rPr>
              <w:t>that</w:t>
            </w:r>
            <w:r w:rsidRPr="00CC0620">
              <w:rPr>
                <w:rFonts w:ascii="Arial" w:hAnsi="Arial" w:cs="Arial"/>
                <w:spacing w:val="-6"/>
                <w:sz w:val="20"/>
                <w:szCs w:val="20"/>
              </w:rPr>
              <w:t xml:space="preserve"> </w:t>
            </w:r>
            <w:r w:rsidRPr="00CC0620">
              <w:rPr>
                <w:rFonts w:ascii="Arial" w:hAnsi="Arial" w:cs="Arial"/>
                <w:sz w:val="20"/>
                <w:szCs w:val="20"/>
              </w:rPr>
              <w:t>authors</w:t>
            </w:r>
            <w:r w:rsidRPr="00CC0620">
              <w:rPr>
                <w:rFonts w:ascii="Arial" w:hAnsi="Arial" w:cs="Arial"/>
                <w:spacing w:val="-5"/>
                <w:sz w:val="20"/>
                <w:szCs w:val="20"/>
              </w:rPr>
              <w:t xml:space="preserve"> </w:t>
            </w:r>
            <w:r w:rsidRPr="00CC0620">
              <w:rPr>
                <w:rFonts w:ascii="Arial" w:hAnsi="Arial" w:cs="Arial"/>
                <w:sz w:val="20"/>
                <w:szCs w:val="20"/>
              </w:rPr>
              <w:t>should</w:t>
            </w:r>
            <w:r w:rsidRPr="00CC0620">
              <w:rPr>
                <w:rFonts w:ascii="Arial" w:hAnsi="Arial" w:cs="Arial"/>
                <w:spacing w:val="-6"/>
                <w:sz w:val="20"/>
                <w:szCs w:val="20"/>
              </w:rPr>
              <w:t xml:space="preserve"> </w:t>
            </w:r>
            <w:r w:rsidRPr="00CC0620">
              <w:rPr>
                <w:rFonts w:ascii="Arial" w:hAnsi="Arial" w:cs="Arial"/>
                <w:sz w:val="20"/>
                <w:szCs w:val="20"/>
              </w:rPr>
              <w:t>write</w:t>
            </w:r>
            <w:r w:rsidRPr="00CC0620">
              <w:rPr>
                <w:rFonts w:ascii="Arial" w:hAnsi="Arial" w:cs="Arial"/>
                <w:spacing w:val="-6"/>
                <w:sz w:val="20"/>
                <w:szCs w:val="20"/>
              </w:rPr>
              <w:t xml:space="preserve"> </w:t>
            </w:r>
            <w:r w:rsidRPr="00CC0620">
              <w:rPr>
                <w:rFonts w:ascii="Arial" w:hAnsi="Arial" w:cs="Arial"/>
                <w:sz w:val="20"/>
                <w:szCs w:val="20"/>
              </w:rPr>
              <w:t>his/her feedback here)</w:t>
            </w:r>
          </w:p>
        </w:tc>
      </w:tr>
      <w:tr w:rsidR="00157786" w:rsidRPr="00CC0620">
        <w:trPr>
          <w:trHeight w:val="918"/>
        </w:trPr>
        <w:tc>
          <w:tcPr>
            <w:tcW w:w="6834" w:type="dxa"/>
            <w:tcBorders>
              <w:left w:val="single" w:sz="4" w:space="0" w:color="000000"/>
              <w:bottom w:val="single" w:sz="4" w:space="0" w:color="000000"/>
              <w:right w:val="single" w:sz="4" w:space="0" w:color="000000"/>
            </w:tcBorders>
          </w:tcPr>
          <w:p w:rsidR="00157786" w:rsidRPr="00CC0620" w:rsidRDefault="00E23593">
            <w:pPr>
              <w:pStyle w:val="TableParagraph"/>
              <w:spacing w:before="229"/>
              <w:rPr>
                <w:rFonts w:ascii="Arial" w:hAnsi="Arial" w:cs="Arial"/>
                <w:b/>
                <w:sz w:val="20"/>
                <w:szCs w:val="20"/>
              </w:rPr>
            </w:pPr>
            <w:r w:rsidRPr="00CC0620">
              <w:rPr>
                <w:rFonts w:ascii="Arial" w:hAnsi="Arial" w:cs="Arial"/>
                <w:b/>
                <w:sz w:val="20"/>
                <w:szCs w:val="20"/>
              </w:rPr>
              <w:t>Are</w:t>
            </w:r>
            <w:r w:rsidRPr="00CC0620">
              <w:rPr>
                <w:rFonts w:ascii="Arial" w:hAnsi="Arial" w:cs="Arial"/>
                <w:b/>
                <w:spacing w:val="-5"/>
                <w:sz w:val="20"/>
                <w:szCs w:val="20"/>
              </w:rPr>
              <w:t xml:space="preserve"> </w:t>
            </w:r>
            <w:r w:rsidRPr="00CC0620">
              <w:rPr>
                <w:rFonts w:ascii="Arial" w:hAnsi="Arial" w:cs="Arial"/>
                <w:b/>
                <w:sz w:val="20"/>
                <w:szCs w:val="20"/>
              </w:rPr>
              <w:t>there</w:t>
            </w:r>
            <w:r w:rsidRPr="00CC0620">
              <w:rPr>
                <w:rFonts w:ascii="Arial" w:hAnsi="Arial" w:cs="Arial"/>
                <w:b/>
                <w:spacing w:val="-4"/>
                <w:sz w:val="20"/>
                <w:szCs w:val="20"/>
              </w:rPr>
              <w:t xml:space="preserve"> </w:t>
            </w:r>
            <w:r w:rsidRPr="00CC0620">
              <w:rPr>
                <w:rFonts w:ascii="Arial" w:hAnsi="Arial" w:cs="Arial"/>
                <w:b/>
                <w:sz w:val="20"/>
                <w:szCs w:val="20"/>
              </w:rPr>
              <w:t>ethical</w:t>
            </w:r>
            <w:r w:rsidRPr="00CC0620">
              <w:rPr>
                <w:rFonts w:ascii="Arial" w:hAnsi="Arial" w:cs="Arial"/>
                <w:b/>
                <w:spacing w:val="-4"/>
                <w:sz w:val="20"/>
                <w:szCs w:val="20"/>
              </w:rPr>
              <w:t xml:space="preserve"> </w:t>
            </w:r>
            <w:r w:rsidRPr="00CC0620">
              <w:rPr>
                <w:rFonts w:ascii="Arial" w:hAnsi="Arial" w:cs="Arial"/>
                <w:b/>
                <w:sz w:val="20"/>
                <w:szCs w:val="20"/>
              </w:rPr>
              <w:t>issues</w:t>
            </w:r>
            <w:r w:rsidRPr="00CC0620">
              <w:rPr>
                <w:rFonts w:ascii="Arial" w:hAnsi="Arial" w:cs="Arial"/>
                <w:b/>
                <w:spacing w:val="-3"/>
                <w:sz w:val="20"/>
                <w:szCs w:val="20"/>
              </w:rPr>
              <w:t xml:space="preserve"> </w:t>
            </w:r>
            <w:r w:rsidRPr="00CC0620">
              <w:rPr>
                <w:rFonts w:ascii="Arial" w:hAnsi="Arial" w:cs="Arial"/>
                <w:b/>
                <w:sz w:val="20"/>
                <w:szCs w:val="20"/>
              </w:rPr>
              <w:t>in</w:t>
            </w:r>
            <w:r w:rsidRPr="00CC0620">
              <w:rPr>
                <w:rFonts w:ascii="Arial" w:hAnsi="Arial" w:cs="Arial"/>
                <w:b/>
                <w:spacing w:val="-5"/>
                <w:sz w:val="20"/>
                <w:szCs w:val="20"/>
              </w:rPr>
              <w:t xml:space="preserve"> </w:t>
            </w:r>
            <w:r w:rsidRPr="00CC0620">
              <w:rPr>
                <w:rFonts w:ascii="Arial" w:hAnsi="Arial" w:cs="Arial"/>
                <w:b/>
                <w:sz w:val="20"/>
                <w:szCs w:val="20"/>
              </w:rPr>
              <w:t>this</w:t>
            </w:r>
            <w:r w:rsidRPr="00CC0620">
              <w:rPr>
                <w:rFonts w:ascii="Arial" w:hAnsi="Arial" w:cs="Arial"/>
                <w:b/>
                <w:spacing w:val="-3"/>
                <w:sz w:val="20"/>
                <w:szCs w:val="20"/>
              </w:rPr>
              <w:t xml:space="preserve"> </w:t>
            </w:r>
            <w:r w:rsidRPr="00CC0620">
              <w:rPr>
                <w:rFonts w:ascii="Arial" w:hAnsi="Arial" w:cs="Arial"/>
                <w:b/>
                <w:spacing w:val="-2"/>
                <w:sz w:val="20"/>
                <w:szCs w:val="20"/>
              </w:rPr>
              <w:t>manuscript?</w:t>
            </w:r>
          </w:p>
        </w:tc>
        <w:tc>
          <w:tcPr>
            <w:tcW w:w="8641" w:type="dxa"/>
            <w:tcBorders>
              <w:left w:val="single" w:sz="4" w:space="0" w:color="000000"/>
              <w:bottom w:val="single" w:sz="4" w:space="0" w:color="000000"/>
              <w:right w:val="single" w:sz="4" w:space="0" w:color="000000"/>
            </w:tcBorders>
          </w:tcPr>
          <w:p w:rsidR="00157786" w:rsidRPr="00CC0620" w:rsidRDefault="00E23593">
            <w:pPr>
              <w:pStyle w:val="TableParagraph"/>
              <w:spacing w:before="116"/>
              <w:ind w:left="104"/>
              <w:rPr>
                <w:rFonts w:ascii="Arial" w:hAnsi="Arial" w:cs="Arial"/>
                <w:i/>
                <w:sz w:val="20"/>
                <w:szCs w:val="20"/>
              </w:rPr>
            </w:pPr>
            <w:r w:rsidRPr="00CC0620">
              <w:rPr>
                <w:rFonts w:ascii="Arial" w:hAnsi="Arial" w:cs="Arial"/>
                <w:i/>
                <w:sz w:val="20"/>
                <w:szCs w:val="20"/>
                <w:u w:val="single"/>
              </w:rPr>
              <w:t>(If</w:t>
            </w:r>
            <w:r w:rsidRPr="00CC0620">
              <w:rPr>
                <w:rFonts w:ascii="Arial" w:hAnsi="Arial" w:cs="Arial"/>
                <w:i/>
                <w:spacing w:val="-5"/>
                <w:sz w:val="20"/>
                <w:szCs w:val="20"/>
                <w:u w:val="single"/>
              </w:rPr>
              <w:t xml:space="preserve"> </w:t>
            </w:r>
            <w:r w:rsidRPr="00CC0620">
              <w:rPr>
                <w:rFonts w:ascii="Arial" w:hAnsi="Arial" w:cs="Arial"/>
                <w:i/>
                <w:sz w:val="20"/>
                <w:szCs w:val="20"/>
                <w:u w:val="single"/>
              </w:rPr>
              <w:t>yes,</w:t>
            </w:r>
            <w:r w:rsidRPr="00CC0620">
              <w:rPr>
                <w:rFonts w:ascii="Arial" w:hAnsi="Arial" w:cs="Arial"/>
                <w:i/>
                <w:spacing w:val="-3"/>
                <w:sz w:val="20"/>
                <w:szCs w:val="20"/>
                <w:u w:val="single"/>
              </w:rPr>
              <w:t xml:space="preserve"> </w:t>
            </w:r>
            <w:r w:rsidRPr="00CC0620">
              <w:rPr>
                <w:rFonts w:ascii="Arial" w:hAnsi="Arial" w:cs="Arial"/>
                <w:i/>
                <w:sz w:val="20"/>
                <w:szCs w:val="20"/>
                <w:u w:val="single"/>
              </w:rPr>
              <w:t>Kindly</w:t>
            </w:r>
            <w:r w:rsidRPr="00CC0620">
              <w:rPr>
                <w:rFonts w:ascii="Arial" w:hAnsi="Arial" w:cs="Arial"/>
                <w:i/>
                <w:spacing w:val="-3"/>
                <w:sz w:val="20"/>
                <w:szCs w:val="20"/>
                <w:u w:val="single"/>
              </w:rPr>
              <w:t xml:space="preserve"> </w:t>
            </w:r>
            <w:r w:rsidRPr="00CC0620">
              <w:rPr>
                <w:rFonts w:ascii="Arial" w:hAnsi="Arial" w:cs="Arial"/>
                <w:i/>
                <w:sz w:val="20"/>
                <w:szCs w:val="20"/>
                <w:u w:val="single"/>
              </w:rPr>
              <w:t>please</w:t>
            </w:r>
            <w:r w:rsidRPr="00CC0620">
              <w:rPr>
                <w:rFonts w:ascii="Arial" w:hAnsi="Arial" w:cs="Arial"/>
                <w:i/>
                <w:spacing w:val="-4"/>
                <w:sz w:val="20"/>
                <w:szCs w:val="20"/>
                <w:u w:val="single"/>
              </w:rPr>
              <w:t xml:space="preserve"> </w:t>
            </w:r>
            <w:r w:rsidRPr="00CC0620">
              <w:rPr>
                <w:rFonts w:ascii="Arial" w:hAnsi="Arial" w:cs="Arial"/>
                <w:i/>
                <w:sz w:val="20"/>
                <w:szCs w:val="20"/>
                <w:u w:val="single"/>
              </w:rPr>
              <w:t>write</w:t>
            </w:r>
            <w:r w:rsidRPr="00CC0620">
              <w:rPr>
                <w:rFonts w:ascii="Arial" w:hAnsi="Arial" w:cs="Arial"/>
                <w:i/>
                <w:spacing w:val="-3"/>
                <w:sz w:val="20"/>
                <w:szCs w:val="20"/>
                <w:u w:val="single"/>
              </w:rPr>
              <w:t xml:space="preserve"> </w:t>
            </w:r>
            <w:r w:rsidRPr="00CC0620">
              <w:rPr>
                <w:rFonts w:ascii="Arial" w:hAnsi="Arial" w:cs="Arial"/>
                <w:i/>
                <w:sz w:val="20"/>
                <w:szCs w:val="20"/>
                <w:u w:val="single"/>
              </w:rPr>
              <w:t>down</w:t>
            </w:r>
            <w:r w:rsidRPr="00CC0620">
              <w:rPr>
                <w:rFonts w:ascii="Arial" w:hAnsi="Arial" w:cs="Arial"/>
                <w:i/>
                <w:spacing w:val="-4"/>
                <w:sz w:val="20"/>
                <w:szCs w:val="20"/>
                <w:u w:val="single"/>
              </w:rPr>
              <w:t xml:space="preserve"> </w:t>
            </w:r>
            <w:r w:rsidRPr="00CC0620">
              <w:rPr>
                <w:rFonts w:ascii="Arial" w:hAnsi="Arial" w:cs="Arial"/>
                <w:i/>
                <w:sz w:val="20"/>
                <w:szCs w:val="20"/>
                <w:u w:val="single"/>
              </w:rPr>
              <w:t>the</w:t>
            </w:r>
            <w:r w:rsidRPr="00CC0620">
              <w:rPr>
                <w:rFonts w:ascii="Arial" w:hAnsi="Arial" w:cs="Arial"/>
                <w:i/>
                <w:spacing w:val="-6"/>
                <w:sz w:val="20"/>
                <w:szCs w:val="20"/>
                <w:u w:val="single"/>
              </w:rPr>
              <w:t xml:space="preserve"> </w:t>
            </w:r>
            <w:r w:rsidRPr="00CC0620">
              <w:rPr>
                <w:rFonts w:ascii="Arial" w:hAnsi="Arial" w:cs="Arial"/>
                <w:i/>
                <w:sz w:val="20"/>
                <w:szCs w:val="20"/>
                <w:u w:val="single"/>
              </w:rPr>
              <w:t>ethical</w:t>
            </w:r>
            <w:r w:rsidRPr="00CC0620">
              <w:rPr>
                <w:rFonts w:ascii="Arial" w:hAnsi="Arial" w:cs="Arial"/>
                <w:i/>
                <w:spacing w:val="-5"/>
                <w:sz w:val="20"/>
                <w:szCs w:val="20"/>
                <w:u w:val="single"/>
              </w:rPr>
              <w:t xml:space="preserve"> </w:t>
            </w:r>
            <w:r w:rsidRPr="00CC0620">
              <w:rPr>
                <w:rFonts w:ascii="Arial" w:hAnsi="Arial" w:cs="Arial"/>
                <w:i/>
                <w:sz w:val="20"/>
                <w:szCs w:val="20"/>
                <w:u w:val="single"/>
              </w:rPr>
              <w:t>issues</w:t>
            </w:r>
            <w:r w:rsidRPr="00CC0620">
              <w:rPr>
                <w:rFonts w:ascii="Arial" w:hAnsi="Arial" w:cs="Arial"/>
                <w:i/>
                <w:spacing w:val="-2"/>
                <w:sz w:val="20"/>
                <w:szCs w:val="20"/>
                <w:u w:val="single"/>
              </w:rPr>
              <w:t xml:space="preserve"> </w:t>
            </w:r>
            <w:r w:rsidRPr="00CC0620">
              <w:rPr>
                <w:rFonts w:ascii="Arial" w:hAnsi="Arial" w:cs="Arial"/>
                <w:i/>
                <w:sz w:val="20"/>
                <w:szCs w:val="20"/>
                <w:u w:val="single"/>
              </w:rPr>
              <w:t>here</w:t>
            </w:r>
            <w:r w:rsidRPr="00CC0620">
              <w:rPr>
                <w:rFonts w:ascii="Arial" w:hAnsi="Arial" w:cs="Arial"/>
                <w:i/>
                <w:spacing w:val="-4"/>
                <w:sz w:val="20"/>
                <w:szCs w:val="20"/>
                <w:u w:val="single"/>
              </w:rPr>
              <w:t xml:space="preserve"> </w:t>
            </w:r>
            <w:r w:rsidRPr="00CC0620">
              <w:rPr>
                <w:rFonts w:ascii="Arial" w:hAnsi="Arial" w:cs="Arial"/>
                <w:i/>
                <w:sz w:val="20"/>
                <w:szCs w:val="20"/>
                <w:u w:val="single"/>
              </w:rPr>
              <w:t>in</w:t>
            </w:r>
            <w:r w:rsidRPr="00CC0620">
              <w:rPr>
                <w:rFonts w:ascii="Arial" w:hAnsi="Arial" w:cs="Arial"/>
                <w:i/>
                <w:spacing w:val="2"/>
                <w:sz w:val="20"/>
                <w:szCs w:val="20"/>
                <w:u w:val="single"/>
              </w:rPr>
              <w:t xml:space="preserve"> </w:t>
            </w:r>
            <w:r w:rsidRPr="00CC0620">
              <w:rPr>
                <w:rFonts w:ascii="Arial" w:hAnsi="Arial" w:cs="Arial"/>
                <w:i/>
                <w:spacing w:val="-2"/>
                <w:sz w:val="20"/>
                <w:szCs w:val="20"/>
                <w:u w:val="single"/>
              </w:rPr>
              <w:t>detail)</w:t>
            </w:r>
          </w:p>
          <w:p w:rsidR="00157786" w:rsidRPr="00CC0620" w:rsidRDefault="00E23593">
            <w:pPr>
              <w:pStyle w:val="TableParagraph"/>
              <w:spacing w:before="229"/>
              <w:ind w:left="104"/>
              <w:rPr>
                <w:rFonts w:ascii="Arial" w:hAnsi="Arial" w:cs="Arial"/>
                <w:sz w:val="20"/>
                <w:szCs w:val="20"/>
              </w:rPr>
            </w:pPr>
            <w:r w:rsidRPr="00CC0620">
              <w:rPr>
                <w:rFonts w:ascii="Arial" w:hAnsi="Arial" w:cs="Arial"/>
                <w:spacing w:val="-5"/>
                <w:sz w:val="20"/>
                <w:szCs w:val="20"/>
              </w:rPr>
              <w:t>No</w:t>
            </w:r>
          </w:p>
        </w:tc>
        <w:tc>
          <w:tcPr>
            <w:tcW w:w="5678" w:type="dxa"/>
            <w:tcBorders>
              <w:left w:val="single" w:sz="4" w:space="0" w:color="000000"/>
              <w:bottom w:val="single" w:sz="4" w:space="0" w:color="000000"/>
              <w:right w:val="single" w:sz="4" w:space="0" w:color="000000"/>
            </w:tcBorders>
          </w:tcPr>
          <w:p w:rsidR="00157786" w:rsidRPr="00CC0620" w:rsidRDefault="00157786">
            <w:pPr>
              <w:pStyle w:val="TableParagraph"/>
              <w:ind w:left="0"/>
              <w:rPr>
                <w:rFonts w:ascii="Arial" w:hAnsi="Arial" w:cs="Arial"/>
                <w:sz w:val="20"/>
                <w:szCs w:val="20"/>
              </w:rPr>
            </w:pPr>
          </w:p>
        </w:tc>
      </w:tr>
    </w:tbl>
    <w:p w:rsidR="00CC0620" w:rsidRPr="00CC0620" w:rsidRDefault="00CC0620" w:rsidP="00CC0620">
      <w:pPr>
        <w:widowControl/>
        <w:autoSpaceDE/>
        <w:autoSpaceDN/>
        <w:rPr>
          <w:rFonts w:ascii="Arial" w:hAnsi="Arial" w:cs="Arial"/>
          <w:b/>
          <w:sz w:val="20"/>
          <w:szCs w:val="20"/>
        </w:rPr>
      </w:pPr>
    </w:p>
    <w:p w:rsidR="00CC0620" w:rsidRPr="00CC0620" w:rsidRDefault="00CC0620" w:rsidP="00CC0620">
      <w:pPr>
        <w:widowControl/>
        <w:autoSpaceDE/>
        <w:autoSpaceDN/>
        <w:rPr>
          <w:rFonts w:ascii="Arial" w:hAnsi="Arial" w:cs="Arial"/>
          <w:b/>
          <w:sz w:val="20"/>
          <w:szCs w:val="20"/>
          <w:u w:val="single"/>
        </w:rPr>
      </w:pPr>
      <w:r w:rsidRPr="00CC0620">
        <w:rPr>
          <w:rFonts w:ascii="Arial" w:hAnsi="Arial" w:cs="Arial"/>
          <w:b/>
          <w:sz w:val="20"/>
          <w:szCs w:val="20"/>
          <w:u w:val="single"/>
        </w:rPr>
        <w:t>Reviewer details:</w:t>
      </w:r>
    </w:p>
    <w:p w:rsidR="00CC0620" w:rsidRPr="00CC0620" w:rsidRDefault="00CC0620" w:rsidP="00CC0620">
      <w:pPr>
        <w:widowControl/>
        <w:autoSpaceDE/>
        <w:autoSpaceDN/>
        <w:rPr>
          <w:rFonts w:ascii="Arial" w:hAnsi="Arial" w:cs="Arial"/>
          <w:sz w:val="20"/>
          <w:szCs w:val="20"/>
        </w:rPr>
      </w:pPr>
      <w:proofErr w:type="spellStart"/>
      <w:r w:rsidRPr="00CC0620">
        <w:rPr>
          <w:rFonts w:ascii="Arial" w:hAnsi="Arial" w:cs="Arial"/>
          <w:color w:val="000000"/>
          <w:sz w:val="20"/>
          <w:szCs w:val="20"/>
        </w:rPr>
        <w:t>Sanyogita</w:t>
      </w:r>
      <w:proofErr w:type="spellEnd"/>
      <w:r w:rsidRPr="00CC0620">
        <w:rPr>
          <w:rFonts w:ascii="Arial" w:hAnsi="Arial" w:cs="Arial"/>
          <w:color w:val="000000"/>
          <w:sz w:val="20"/>
          <w:szCs w:val="20"/>
        </w:rPr>
        <w:t xml:space="preserve"> Shahi, Kalinga University</w:t>
      </w:r>
      <w:r w:rsidRPr="00CC0620">
        <w:rPr>
          <w:rFonts w:ascii="Arial" w:hAnsi="Arial" w:cs="Arial"/>
          <w:sz w:val="20"/>
          <w:szCs w:val="20"/>
        </w:rPr>
        <w:t xml:space="preserve">, </w:t>
      </w:r>
      <w:r w:rsidRPr="00CC0620">
        <w:rPr>
          <w:rFonts w:ascii="Arial" w:hAnsi="Arial" w:cs="Arial"/>
          <w:color w:val="000000"/>
          <w:sz w:val="20"/>
          <w:szCs w:val="20"/>
        </w:rPr>
        <w:t>India</w:t>
      </w:r>
    </w:p>
    <w:bookmarkEnd w:id="0"/>
    <w:p w:rsidR="00E23593" w:rsidRPr="00CC0620" w:rsidRDefault="00E23593">
      <w:pPr>
        <w:rPr>
          <w:rFonts w:ascii="Arial" w:hAnsi="Arial" w:cs="Arial"/>
          <w:sz w:val="20"/>
          <w:szCs w:val="20"/>
        </w:rPr>
      </w:pPr>
    </w:p>
    <w:sectPr w:rsidR="00E23593" w:rsidRPr="00CC0620">
      <w:pgSz w:w="23820" w:h="16840" w:orient="landscape"/>
      <w:pgMar w:top="174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907" w:rsidRDefault="00990907">
      <w:r>
        <w:separator/>
      </w:r>
    </w:p>
  </w:endnote>
  <w:endnote w:type="continuationSeparator" w:id="0">
    <w:p w:rsidR="00990907" w:rsidRDefault="0099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786" w:rsidRDefault="00E23593">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10111019</wp:posOffset>
              </wp:positionV>
              <wp:extent cx="6661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065"/>
                      </a:xfrm>
                      <a:prstGeom prst="rect">
                        <a:avLst/>
                      </a:prstGeom>
                    </wps:spPr>
                    <wps:txbx>
                      <w:txbxContent>
                        <w:p w:rsidR="00157786" w:rsidRDefault="00E23593">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" filled="f" stroked="f">
              <v:textbox inset="0,0,0,0">
                <w:txbxContent>
                  <w:p w:rsidR="00157786" w:rsidRDefault="00E23593">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2641600</wp:posOffset>
              </wp:positionH>
              <wp:positionV relativeFrom="page">
                <wp:posOffset>10111019</wp:posOffset>
              </wp:positionV>
              <wp:extent cx="7086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9065"/>
                      </a:xfrm>
                      <a:prstGeom prst="rect">
                        <a:avLst/>
                      </a:prstGeom>
                    </wps:spPr>
                    <wps:txbx>
                      <w:txbxContent>
                        <w:p w:rsidR="00157786" w:rsidRDefault="00E23593">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" filled="f" stroked="f">
              <v:textbox inset="0,0,0,0">
                <w:txbxContent>
                  <w:p w:rsidR="00157786" w:rsidRDefault="00E23593">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4416171</wp:posOffset>
              </wp:positionH>
              <wp:positionV relativeFrom="page">
                <wp:posOffset>10111019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57786" w:rsidRDefault="00E23593">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157786" w:rsidRDefault="00E23593">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10111019</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157786" w:rsidRDefault="00E23593">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3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" filled="f" stroked="f">
              <v:textbox inset="0,0,0,0">
                <w:txbxContent>
                  <w:p w:rsidR="00157786" w:rsidRDefault="00E23593">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907" w:rsidRDefault="00990907">
      <w:r>
        <w:separator/>
      </w:r>
    </w:p>
  </w:footnote>
  <w:footnote w:type="continuationSeparator" w:id="0">
    <w:p w:rsidR="00990907" w:rsidRDefault="0099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786" w:rsidRDefault="00E23593">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803233</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157786" w:rsidRDefault="00E23593">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157786" w:rsidRDefault="00E23593">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76E4A"/>
    <w:multiLevelType w:val="hybridMultilevel"/>
    <w:tmpl w:val="A72E1636"/>
    <w:lvl w:ilvl="0" w:tplc="5B88F63C">
      <w:start w:val="5"/>
      <w:numFmt w:val="decimal"/>
      <w:lvlText w:val="%1."/>
      <w:lvlJc w:val="left"/>
      <w:pPr>
        <w:ind w:left="828" w:hanging="360"/>
      </w:pPr>
      <w:rPr>
        <w:rFonts w:ascii="Times New Roman" w:eastAsia="Times New Roman" w:hAnsi="Times New Roman" w:cs="Times New Roman" w:hint="default"/>
        <w:b/>
        <w:bCs/>
        <w:i w:val="0"/>
        <w:iCs w:val="0"/>
        <w:spacing w:val="0"/>
        <w:w w:val="99"/>
        <w:sz w:val="20"/>
        <w:szCs w:val="20"/>
        <w:lang w:val="en-US" w:eastAsia="en-US" w:bidi="ar-SA"/>
      </w:rPr>
    </w:lvl>
    <w:lvl w:ilvl="1" w:tplc="E0E44B4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F286A26E">
      <w:numFmt w:val="bullet"/>
      <w:lvlText w:val="•"/>
      <w:lvlJc w:val="left"/>
      <w:pPr>
        <w:ind w:left="2525" w:hanging="360"/>
      </w:pPr>
      <w:rPr>
        <w:rFonts w:hint="default"/>
        <w:lang w:val="en-US" w:eastAsia="en-US" w:bidi="ar-SA"/>
      </w:rPr>
    </w:lvl>
    <w:lvl w:ilvl="3" w:tplc="FBE2ACF6">
      <w:numFmt w:val="bullet"/>
      <w:lvlText w:val="•"/>
      <w:lvlJc w:val="left"/>
      <w:pPr>
        <w:ind w:left="3378" w:hanging="360"/>
      </w:pPr>
      <w:rPr>
        <w:rFonts w:hint="default"/>
        <w:lang w:val="en-US" w:eastAsia="en-US" w:bidi="ar-SA"/>
      </w:rPr>
    </w:lvl>
    <w:lvl w:ilvl="4" w:tplc="075C9D26">
      <w:numFmt w:val="bullet"/>
      <w:lvlText w:val="•"/>
      <w:lvlJc w:val="left"/>
      <w:pPr>
        <w:ind w:left="4231" w:hanging="360"/>
      </w:pPr>
      <w:rPr>
        <w:rFonts w:hint="default"/>
        <w:lang w:val="en-US" w:eastAsia="en-US" w:bidi="ar-SA"/>
      </w:rPr>
    </w:lvl>
    <w:lvl w:ilvl="5" w:tplc="42F889AC">
      <w:numFmt w:val="bullet"/>
      <w:lvlText w:val="•"/>
      <w:lvlJc w:val="left"/>
      <w:pPr>
        <w:ind w:left="5084" w:hanging="360"/>
      </w:pPr>
      <w:rPr>
        <w:rFonts w:hint="default"/>
        <w:lang w:val="en-US" w:eastAsia="en-US" w:bidi="ar-SA"/>
      </w:rPr>
    </w:lvl>
    <w:lvl w:ilvl="6" w:tplc="300EEF74">
      <w:numFmt w:val="bullet"/>
      <w:lvlText w:val="•"/>
      <w:lvlJc w:val="left"/>
      <w:pPr>
        <w:ind w:left="5936" w:hanging="360"/>
      </w:pPr>
      <w:rPr>
        <w:rFonts w:hint="default"/>
        <w:lang w:val="en-US" w:eastAsia="en-US" w:bidi="ar-SA"/>
      </w:rPr>
    </w:lvl>
    <w:lvl w:ilvl="7" w:tplc="DABA96C0">
      <w:numFmt w:val="bullet"/>
      <w:lvlText w:val="•"/>
      <w:lvlJc w:val="left"/>
      <w:pPr>
        <w:ind w:left="6789" w:hanging="360"/>
      </w:pPr>
      <w:rPr>
        <w:rFonts w:hint="default"/>
        <w:lang w:val="en-US" w:eastAsia="en-US" w:bidi="ar-SA"/>
      </w:rPr>
    </w:lvl>
    <w:lvl w:ilvl="8" w:tplc="D09EB784">
      <w:numFmt w:val="bullet"/>
      <w:lvlText w:val="•"/>
      <w:lvlJc w:val="left"/>
      <w:pPr>
        <w:ind w:left="7642" w:hanging="360"/>
      </w:pPr>
      <w:rPr>
        <w:rFonts w:hint="default"/>
        <w:lang w:val="en-US" w:eastAsia="en-US" w:bidi="ar-SA"/>
      </w:rPr>
    </w:lvl>
  </w:abstractNum>
  <w:abstractNum w:abstractNumId="1" w15:restartNumberingAfterBreak="0">
    <w:nsid w:val="3EB8677A"/>
    <w:multiLevelType w:val="hybridMultilevel"/>
    <w:tmpl w:val="0F4054F8"/>
    <w:lvl w:ilvl="0" w:tplc="2638B350">
      <w:start w:val="1"/>
      <w:numFmt w:val="decimal"/>
      <w:lvlText w:val="%1."/>
      <w:lvlJc w:val="left"/>
      <w:pPr>
        <w:ind w:left="828" w:hanging="360"/>
      </w:pPr>
      <w:rPr>
        <w:rFonts w:ascii="Times New Roman" w:eastAsia="Times New Roman" w:hAnsi="Times New Roman" w:cs="Times New Roman" w:hint="default"/>
        <w:b/>
        <w:bCs/>
        <w:i w:val="0"/>
        <w:iCs w:val="0"/>
        <w:spacing w:val="0"/>
        <w:w w:val="99"/>
        <w:sz w:val="20"/>
        <w:szCs w:val="20"/>
        <w:lang w:val="en-US" w:eastAsia="en-US" w:bidi="ar-SA"/>
      </w:rPr>
    </w:lvl>
    <w:lvl w:ilvl="1" w:tplc="80862FC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804435DA">
      <w:numFmt w:val="bullet"/>
      <w:lvlText w:val="•"/>
      <w:lvlJc w:val="left"/>
      <w:pPr>
        <w:ind w:left="2525" w:hanging="360"/>
      </w:pPr>
      <w:rPr>
        <w:rFonts w:hint="default"/>
        <w:lang w:val="en-US" w:eastAsia="en-US" w:bidi="ar-SA"/>
      </w:rPr>
    </w:lvl>
    <w:lvl w:ilvl="3" w:tplc="50D453A6">
      <w:numFmt w:val="bullet"/>
      <w:lvlText w:val="•"/>
      <w:lvlJc w:val="left"/>
      <w:pPr>
        <w:ind w:left="3378" w:hanging="360"/>
      </w:pPr>
      <w:rPr>
        <w:rFonts w:hint="default"/>
        <w:lang w:val="en-US" w:eastAsia="en-US" w:bidi="ar-SA"/>
      </w:rPr>
    </w:lvl>
    <w:lvl w:ilvl="4" w:tplc="69C07ECE">
      <w:numFmt w:val="bullet"/>
      <w:lvlText w:val="•"/>
      <w:lvlJc w:val="left"/>
      <w:pPr>
        <w:ind w:left="4231" w:hanging="360"/>
      </w:pPr>
      <w:rPr>
        <w:rFonts w:hint="default"/>
        <w:lang w:val="en-US" w:eastAsia="en-US" w:bidi="ar-SA"/>
      </w:rPr>
    </w:lvl>
    <w:lvl w:ilvl="5" w:tplc="313C1BE4">
      <w:numFmt w:val="bullet"/>
      <w:lvlText w:val="•"/>
      <w:lvlJc w:val="left"/>
      <w:pPr>
        <w:ind w:left="5084" w:hanging="360"/>
      </w:pPr>
      <w:rPr>
        <w:rFonts w:hint="default"/>
        <w:lang w:val="en-US" w:eastAsia="en-US" w:bidi="ar-SA"/>
      </w:rPr>
    </w:lvl>
    <w:lvl w:ilvl="6" w:tplc="6C4064CC">
      <w:numFmt w:val="bullet"/>
      <w:lvlText w:val="•"/>
      <w:lvlJc w:val="left"/>
      <w:pPr>
        <w:ind w:left="5936" w:hanging="360"/>
      </w:pPr>
      <w:rPr>
        <w:rFonts w:hint="default"/>
        <w:lang w:val="en-US" w:eastAsia="en-US" w:bidi="ar-SA"/>
      </w:rPr>
    </w:lvl>
    <w:lvl w:ilvl="7" w:tplc="6A861F52">
      <w:numFmt w:val="bullet"/>
      <w:lvlText w:val="•"/>
      <w:lvlJc w:val="left"/>
      <w:pPr>
        <w:ind w:left="6789" w:hanging="360"/>
      </w:pPr>
      <w:rPr>
        <w:rFonts w:hint="default"/>
        <w:lang w:val="en-US" w:eastAsia="en-US" w:bidi="ar-SA"/>
      </w:rPr>
    </w:lvl>
    <w:lvl w:ilvl="8" w:tplc="0FEADFAA">
      <w:numFmt w:val="bullet"/>
      <w:lvlText w:val="•"/>
      <w:lvlJc w:val="left"/>
      <w:pPr>
        <w:ind w:left="7642" w:hanging="360"/>
      </w:pPr>
      <w:rPr>
        <w:rFonts w:hint="default"/>
        <w:lang w:val="en-US" w:eastAsia="en-US" w:bidi="ar-SA"/>
      </w:rPr>
    </w:lvl>
  </w:abstractNum>
  <w:abstractNum w:abstractNumId="2" w15:restartNumberingAfterBreak="0">
    <w:nsid w:val="7354325F"/>
    <w:multiLevelType w:val="hybridMultilevel"/>
    <w:tmpl w:val="51AA7860"/>
    <w:lvl w:ilvl="0" w:tplc="60C87692">
      <w:start w:val="4"/>
      <w:numFmt w:val="decimal"/>
      <w:lvlText w:val="%1."/>
      <w:lvlJc w:val="left"/>
      <w:pPr>
        <w:ind w:left="828" w:hanging="360"/>
      </w:pPr>
      <w:rPr>
        <w:rFonts w:ascii="Times New Roman" w:eastAsia="Times New Roman" w:hAnsi="Times New Roman" w:cs="Times New Roman" w:hint="default"/>
        <w:b/>
        <w:bCs/>
        <w:i w:val="0"/>
        <w:iCs w:val="0"/>
        <w:spacing w:val="0"/>
        <w:w w:val="99"/>
        <w:sz w:val="20"/>
        <w:szCs w:val="20"/>
        <w:lang w:val="en-US" w:eastAsia="en-US" w:bidi="ar-SA"/>
      </w:rPr>
    </w:lvl>
    <w:lvl w:ilvl="1" w:tplc="4E4C12B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DA7AFD70">
      <w:numFmt w:val="bullet"/>
      <w:lvlText w:val="•"/>
      <w:lvlJc w:val="left"/>
      <w:pPr>
        <w:ind w:left="2525" w:hanging="360"/>
      </w:pPr>
      <w:rPr>
        <w:rFonts w:hint="default"/>
        <w:lang w:val="en-US" w:eastAsia="en-US" w:bidi="ar-SA"/>
      </w:rPr>
    </w:lvl>
    <w:lvl w:ilvl="3" w:tplc="3962B0FC">
      <w:numFmt w:val="bullet"/>
      <w:lvlText w:val="•"/>
      <w:lvlJc w:val="left"/>
      <w:pPr>
        <w:ind w:left="3378" w:hanging="360"/>
      </w:pPr>
      <w:rPr>
        <w:rFonts w:hint="default"/>
        <w:lang w:val="en-US" w:eastAsia="en-US" w:bidi="ar-SA"/>
      </w:rPr>
    </w:lvl>
    <w:lvl w:ilvl="4" w:tplc="4EAA435E">
      <w:numFmt w:val="bullet"/>
      <w:lvlText w:val="•"/>
      <w:lvlJc w:val="left"/>
      <w:pPr>
        <w:ind w:left="4231" w:hanging="360"/>
      </w:pPr>
      <w:rPr>
        <w:rFonts w:hint="default"/>
        <w:lang w:val="en-US" w:eastAsia="en-US" w:bidi="ar-SA"/>
      </w:rPr>
    </w:lvl>
    <w:lvl w:ilvl="5" w:tplc="DB9C8C18">
      <w:numFmt w:val="bullet"/>
      <w:lvlText w:val="•"/>
      <w:lvlJc w:val="left"/>
      <w:pPr>
        <w:ind w:left="5084" w:hanging="360"/>
      </w:pPr>
      <w:rPr>
        <w:rFonts w:hint="default"/>
        <w:lang w:val="en-US" w:eastAsia="en-US" w:bidi="ar-SA"/>
      </w:rPr>
    </w:lvl>
    <w:lvl w:ilvl="6" w:tplc="12D6F17E">
      <w:numFmt w:val="bullet"/>
      <w:lvlText w:val="•"/>
      <w:lvlJc w:val="left"/>
      <w:pPr>
        <w:ind w:left="5936" w:hanging="360"/>
      </w:pPr>
      <w:rPr>
        <w:rFonts w:hint="default"/>
        <w:lang w:val="en-US" w:eastAsia="en-US" w:bidi="ar-SA"/>
      </w:rPr>
    </w:lvl>
    <w:lvl w:ilvl="7" w:tplc="F1864B5A">
      <w:numFmt w:val="bullet"/>
      <w:lvlText w:val="•"/>
      <w:lvlJc w:val="left"/>
      <w:pPr>
        <w:ind w:left="6789" w:hanging="360"/>
      </w:pPr>
      <w:rPr>
        <w:rFonts w:hint="default"/>
        <w:lang w:val="en-US" w:eastAsia="en-US" w:bidi="ar-SA"/>
      </w:rPr>
    </w:lvl>
    <w:lvl w:ilvl="8" w:tplc="404CFC1C">
      <w:numFmt w:val="bullet"/>
      <w:lvlText w:val="•"/>
      <w:lvlJc w:val="left"/>
      <w:pPr>
        <w:ind w:left="7642"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7786"/>
    <w:rsid w:val="00157786"/>
    <w:rsid w:val="00245742"/>
    <w:rsid w:val="00990907"/>
    <w:rsid w:val="00BB339D"/>
    <w:rsid w:val="00BD2AA7"/>
    <w:rsid w:val="00CC0620"/>
    <w:rsid w:val="00E23593"/>
    <w:rsid w:val="00EE38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3C289-7FA3-4785-8EE2-9C6B7AD2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rn.com/index.php/AJF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2026-02-13T11:14:00Z</dcterms:created>
  <dcterms:modified xsi:type="dcterms:W3CDTF">2026-02-20T11:39:00Z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2019</vt:lpwstr>
  </property>
  <property fmtid="{D5CDD505-2E9C-101B-9397-08002B2CF9AE}" pid="4" name="LastSaved">
    <vt:filetime>2026-02-13T00:00:00Z</vt:filetime>
  </property>
  <property fmtid="{D5CDD505-2E9C-101B-9397-08002B2CF9AE}" pid="5" name="Producer">
    <vt:lpwstr>Microsoft® Word 2019</vt:lpwstr>
  </property>
</Properties>
</file>