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D0B05" w:rsidRPr="00E422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D0B05" w:rsidRPr="00E42272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D0B05" w:rsidRPr="00E42272" w:rsidRDefault="00830B3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Fisheries and Aquatic Research</w:t>
            </w:r>
          </w:p>
        </w:tc>
      </w:tr>
      <w:tr w:rsidR="007D0B05" w:rsidRPr="00E422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D0B05" w:rsidRPr="00E42272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D0B05" w:rsidRPr="00E42272" w:rsidRDefault="00B11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Ms_AJFAR_156036</w:t>
            </w:r>
          </w:p>
        </w:tc>
      </w:tr>
      <w:tr w:rsidR="007D0B05" w:rsidRPr="00E422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D0B05" w:rsidRPr="00E42272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D0B05" w:rsidRPr="00E42272" w:rsidRDefault="00B118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Nano-Enabled Delivery of a Polyherbal Formulation from </w:t>
            </w:r>
            <w:proofErr w:type="spellStart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Tridax</w:t>
            </w:r>
            <w:proofErr w:type="spellEnd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procumbens</w:t>
            </w:r>
            <w:proofErr w:type="spellEnd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Boerhavia</w:t>
            </w:r>
            <w:proofErr w:type="spellEnd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diffusa</w:t>
            </w:r>
            <w:proofErr w:type="spellEnd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Tinospora</w:t>
            </w:r>
            <w:proofErr w:type="spellEnd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cordifolia</w:t>
            </w:r>
            <w:proofErr w:type="spellEnd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Enhance Growth, Immunity and Disease Resistance in Pangasius </w:t>
            </w:r>
            <w:proofErr w:type="spellStart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pangasius</w:t>
            </w:r>
            <w:proofErr w:type="spellEnd"/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Fingerlings</w:t>
            </w:r>
          </w:p>
        </w:tc>
      </w:tr>
      <w:tr w:rsidR="007D0B05" w:rsidRPr="00E4227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D0B05" w:rsidRPr="00E42272" w:rsidRDefault="00830B3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D0B05" w:rsidRPr="00E42272" w:rsidRDefault="00830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D0B05" w:rsidRPr="00E42272" w:rsidRDefault="007D0B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D0B05" w:rsidRPr="00E42272" w:rsidRDefault="007D0B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D0B05" w:rsidRPr="00E42272" w:rsidRDefault="007D0B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D0B05" w:rsidRPr="00E42272" w:rsidRDefault="00830B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4227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4227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7D0B05" w:rsidRPr="00E42272" w:rsidRDefault="007D0B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D0B05" w:rsidRPr="00E422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227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830B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2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22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D0B05" w:rsidRPr="00E42272" w:rsidRDefault="009434D9" w:rsidP="009434D9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sz w:val="20"/>
                <w:szCs w:val="20"/>
              </w:rPr>
              <w:t xml:space="preserve">The study evaluates a chitosan–tripolyphosphate (CS–TPP) </w:t>
            </w:r>
            <w:proofErr w:type="spellStart"/>
            <w:r w:rsidRPr="00E42272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Pr="00E42272">
              <w:rPr>
                <w:rFonts w:ascii="Arial" w:hAnsi="Arial" w:cs="Arial"/>
                <w:sz w:val="20"/>
                <w:szCs w:val="20"/>
              </w:rPr>
              <w:t>-delivery system for a polyherbal blend (</w:t>
            </w:r>
            <w:proofErr w:type="spellStart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>Tridax</w:t>
            </w:r>
            <w:proofErr w:type="spellEnd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>procumbens</w:t>
            </w:r>
            <w:proofErr w:type="spellEnd"/>
            <w:r w:rsidRPr="00E422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>Boerhavia</w:t>
            </w:r>
            <w:proofErr w:type="spellEnd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>diffusa</w:t>
            </w:r>
            <w:proofErr w:type="spellEnd"/>
            <w:r w:rsidRPr="00E42272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>Tinospora</w:t>
            </w:r>
            <w:proofErr w:type="spellEnd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>cordifolia</w:t>
            </w:r>
            <w:proofErr w:type="spellEnd"/>
            <w:r w:rsidRPr="00E42272">
              <w:rPr>
                <w:rFonts w:ascii="Arial" w:hAnsi="Arial" w:cs="Arial"/>
                <w:sz w:val="20"/>
                <w:szCs w:val="20"/>
              </w:rPr>
              <w:t xml:space="preserve">) in Pangasius </w:t>
            </w:r>
            <w:proofErr w:type="spellStart"/>
            <w:r w:rsidRPr="00E42272">
              <w:rPr>
                <w:rFonts w:ascii="Arial" w:hAnsi="Arial" w:cs="Arial"/>
                <w:sz w:val="20"/>
                <w:szCs w:val="20"/>
              </w:rPr>
              <w:t>pangasius</w:t>
            </w:r>
            <w:proofErr w:type="spellEnd"/>
            <w:r w:rsidRPr="00E42272">
              <w:rPr>
                <w:rFonts w:ascii="Arial" w:hAnsi="Arial" w:cs="Arial"/>
                <w:sz w:val="20"/>
                <w:szCs w:val="20"/>
              </w:rPr>
              <w:t xml:space="preserve"> fingerlings. Over a 60-day trial, the </w:t>
            </w:r>
            <w:proofErr w:type="spellStart"/>
            <w:r w:rsidRPr="00E42272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Pr="00E42272">
              <w:rPr>
                <w:rFonts w:ascii="Arial" w:hAnsi="Arial" w:cs="Arial"/>
                <w:sz w:val="20"/>
                <w:szCs w:val="20"/>
              </w:rPr>
              <w:t xml:space="preserve">-polyherbal (NPH) diets significantly outperformed both the control and the free herbal (PH) diets in terms of growth, immune response, and survival against </w:t>
            </w:r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Aeromonas </w:t>
            </w:r>
            <w:proofErr w:type="spellStart"/>
            <w:r w:rsidRPr="00E42272">
              <w:rPr>
                <w:rFonts w:ascii="Arial" w:hAnsi="Arial" w:cs="Arial"/>
                <w:i/>
                <w:iCs/>
                <w:sz w:val="20"/>
                <w:szCs w:val="20"/>
              </w:rPr>
              <w:t>hydrophila</w:t>
            </w:r>
            <w:proofErr w:type="spellEnd"/>
            <w:r w:rsidRPr="00E422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D0B05" w:rsidRPr="00E42272" w:rsidRDefault="007D0B05">
      <w:pPr>
        <w:rPr>
          <w:rFonts w:ascii="Arial" w:hAnsi="Arial" w:cs="Arial"/>
          <w:sz w:val="20"/>
          <w:szCs w:val="20"/>
          <w:lang w:val="en-GB"/>
        </w:rPr>
      </w:pPr>
    </w:p>
    <w:p w:rsidR="007D0B05" w:rsidRPr="00E42272" w:rsidRDefault="007D0B05">
      <w:pPr>
        <w:rPr>
          <w:rFonts w:ascii="Arial" w:hAnsi="Arial" w:cs="Arial"/>
          <w:sz w:val="20"/>
          <w:szCs w:val="20"/>
          <w:lang w:val="en-GB"/>
        </w:rPr>
      </w:pPr>
    </w:p>
    <w:p w:rsidR="007D0B05" w:rsidRPr="00E42272" w:rsidRDefault="007D0B05">
      <w:pPr>
        <w:rPr>
          <w:rFonts w:ascii="Arial" w:hAnsi="Arial" w:cs="Arial"/>
          <w:sz w:val="20"/>
          <w:szCs w:val="20"/>
          <w:lang w:val="en-GB"/>
        </w:rPr>
      </w:pPr>
    </w:p>
    <w:p w:rsidR="007D0B05" w:rsidRPr="00E42272" w:rsidRDefault="00830B3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4227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7D0B05" w:rsidRPr="00E42272" w:rsidRDefault="007D0B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D0B05" w:rsidRPr="00E4227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227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830B3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227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227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227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227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227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227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227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227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8111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D0B05" w:rsidRPr="00E42272" w:rsidRDefault="00830B3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D0B05" w:rsidRPr="00E42272" w:rsidRDefault="007D0B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0B05" w:rsidRPr="00E42272" w:rsidRDefault="007D0B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0B05" w:rsidRPr="00E42272" w:rsidRDefault="007D0B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D0B05" w:rsidRPr="00E42272" w:rsidRDefault="00830B3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4227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D0B05" w:rsidRPr="00E42272" w:rsidRDefault="007D0B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D0B05" w:rsidRPr="00E422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227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D0B05" w:rsidRPr="00E42272" w:rsidRDefault="007D0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D0B05" w:rsidRPr="00E42272" w:rsidRDefault="00830B3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2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22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D0B05" w:rsidRPr="00E42272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4227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D0B05" w:rsidRPr="00E42272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0B05" w:rsidRPr="00E42272" w:rsidRDefault="00830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0B05" w:rsidRPr="00E42272" w:rsidRDefault="00943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0B05" w:rsidRPr="00E42272" w:rsidRDefault="00830B3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4227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42272">
              <w:rPr>
                <w:rFonts w:ascii="Arial" w:hAnsi="Arial" w:cs="Arial"/>
                <w:lang w:val="en-GB" w:eastAsia="en-US"/>
              </w:rPr>
              <w:br/>
            </w:r>
          </w:p>
          <w:p w:rsidR="007D0B05" w:rsidRPr="00E42272" w:rsidRDefault="00830B3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D0B05" w:rsidRPr="00E42272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D0B05" w:rsidRPr="00E42272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0B05" w:rsidRPr="00E42272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D0B05" w:rsidRPr="00E4227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D0B05" w:rsidRPr="00E42272" w:rsidRDefault="00830B3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D0B05" w:rsidRPr="00E42272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D0B05" w:rsidRPr="00E42272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D0B05" w:rsidRPr="00E42272" w:rsidRDefault="00830B3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D0B05" w:rsidRPr="00E42272" w:rsidRDefault="007D0B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D0B05" w:rsidRPr="00E42272" w:rsidRDefault="00943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7D0B05" w:rsidRPr="00E42272" w:rsidRDefault="007D0B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D0B05" w:rsidRPr="00E42272" w:rsidRDefault="007D0B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7D0B05" w:rsidRPr="00E42272" w:rsidRDefault="007D0B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D0B05" w:rsidRPr="00E4227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D0B05" w:rsidRPr="00E42272" w:rsidRDefault="00830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D0B05" w:rsidRPr="00E4227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D0B05" w:rsidRPr="00E42272" w:rsidRDefault="00830B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D0B05" w:rsidRPr="00E4227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111A4" w:rsidRPr="00E42272" w:rsidRDefault="008111A4" w:rsidP="008111A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Minor changes needed</w:t>
            </w:r>
          </w:p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D0B05" w:rsidRPr="00E42272" w:rsidRDefault="007D0B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D0B05" w:rsidRPr="00E42272" w:rsidRDefault="007D0B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D0B05" w:rsidRPr="00E42272" w:rsidRDefault="007D0B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89002A" w:rsidRPr="00E42272" w:rsidTr="0089002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4227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4227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9002A" w:rsidRPr="00E42272" w:rsidTr="0089002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2A" w:rsidRPr="00E42272" w:rsidRDefault="0089002A" w:rsidP="008900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227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2A" w:rsidRPr="00E42272" w:rsidRDefault="0089002A" w:rsidP="0089002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227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227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9002A" w:rsidRPr="00E42272" w:rsidRDefault="0089002A" w:rsidP="0089002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9002A" w:rsidRPr="00E42272" w:rsidTr="0089002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4227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422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422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4227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9002A" w:rsidRPr="00E42272" w:rsidRDefault="0089002A" w:rsidP="0089002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9002A" w:rsidRPr="00E42272" w:rsidRDefault="0089002A" w:rsidP="0089002A">
      <w:pPr>
        <w:rPr>
          <w:rFonts w:ascii="Arial" w:hAnsi="Arial" w:cs="Arial"/>
          <w:sz w:val="20"/>
          <w:szCs w:val="20"/>
        </w:rPr>
      </w:pPr>
    </w:p>
    <w:p w:rsidR="00E42272" w:rsidRPr="00E42272" w:rsidRDefault="00E42272" w:rsidP="00E422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Hlk226111065"/>
    </w:p>
    <w:p w:rsidR="00E42272" w:rsidRPr="00E42272" w:rsidRDefault="00E42272" w:rsidP="00E422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2272">
        <w:rPr>
          <w:rFonts w:ascii="Arial" w:hAnsi="Arial" w:cs="Arial"/>
          <w:b/>
          <w:u w:val="single"/>
        </w:rPr>
        <w:t>Reviewer details:</w:t>
      </w:r>
    </w:p>
    <w:p w:rsidR="00E42272" w:rsidRPr="00E42272" w:rsidRDefault="00E42272" w:rsidP="00E422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89002A" w:rsidRPr="00E42272" w:rsidRDefault="00E42272" w:rsidP="00E42272">
      <w:pPr>
        <w:rPr>
          <w:rFonts w:ascii="Arial" w:hAnsi="Arial" w:cs="Arial"/>
          <w:sz w:val="20"/>
          <w:szCs w:val="20"/>
        </w:rPr>
      </w:pPr>
      <w:bookmarkStart w:id="3" w:name="_GoBack"/>
      <w:bookmarkEnd w:id="2"/>
      <w:proofErr w:type="spellStart"/>
      <w:r w:rsidRPr="00E42272">
        <w:rPr>
          <w:rFonts w:ascii="Arial" w:hAnsi="Arial" w:cs="Arial"/>
          <w:sz w:val="20"/>
          <w:szCs w:val="20"/>
        </w:rPr>
        <w:t>Joydeep</w:t>
      </w:r>
      <w:proofErr w:type="spellEnd"/>
      <w:r w:rsidRPr="00E42272">
        <w:rPr>
          <w:rFonts w:ascii="Arial" w:hAnsi="Arial" w:cs="Arial"/>
          <w:sz w:val="20"/>
          <w:szCs w:val="20"/>
        </w:rPr>
        <w:t xml:space="preserve"> Das</w:t>
      </w:r>
      <w:r w:rsidRPr="00E42272">
        <w:rPr>
          <w:rFonts w:ascii="Arial" w:hAnsi="Arial" w:cs="Arial"/>
          <w:sz w:val="20"/>
          <w:szCs w:val="20"/>
        </w:rPr>
        <w:t xml:space="preserve">, </w:t>
      </w:r>
      <w:r w:rsidRPr="00E42272">
        <w:rPr>
          <w:rFonts w:ascii="Arial" w:hAnsi="Arial" w:cs="Arial"/>
          <w:sz w:val="20"/>
          <w:szCs w:val="20"/>
        </w:rPr>
        <w:t>Midnapore City College</w:t>
      </w:r>
      <w:r w:rsidRPr="00E42272">
        <w:rPr>
          <w:rFonts w:ascii="Arial" w:hAnsi="Arial" w:cs="Arial"/>
          <w:sz w:val="20"/>
          <w:szCs w:val="20"/>
        </w:rPr>
        <w:t xml:space="preserve">, </w:t>
      </w:r>
      <w:r w:rsidRPr="00E42272">
        <w:rPr>
          <w:rFonts w:ascii="Arial" w:hAnsi="Arial" w:cs="Arial"/>
          <w:sz w:val="20"/>
          <w:szCs w:val="20"/>
        </w:rPr>
        <w:t>India</w:t>
      </w:r>
    </w:p>
    <w:bookmarkEnd w:id="3"/>
    <w:p w:rsidR="0089002A" w:rsidRPr="00E42272" w:rsidRDefault="0089002A" w:rsidP="0089002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89002A" w:rsidRPr="00E42272" w:rsidRDefault="0089002A" w:rsidP="0089002A">
      <w:pPr>
        <w:rPr>
          <w:rFonts w:ascii="Arial" w:hAnsi="Arial" w:cs="Arial"/>
          <w:sz w:val="20"/>
          <w:szCs w:val="20"/>
        </w:rPr>
      </w:pPr>
    </w:p>
    <w:p w:rsidR="007D0B05" w:rsidRPr="00E42272" w:rsidRDefault="007D0B05" w:rsidP="0089002A">
      <w:pPr>
        <w:rPr>
          <w:rFonts w:ascii="Arial" w:hAnsi="Arial" w:cs="Arial"/>
          <w:sz w:val="20"/>
          <w:szCs w:val="20"/>
        </w:rPr>
      </w:pPr>
    </w:p>
    <w:sectPr w:rsidR="007D0B05" w:rsidRPr="00E4227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90B" w:rsidRDefault="00B5390B">
      <w:r>
        <w:separator/>
      </w:r>
    </w:p>
  </w:endnote>
  <w:endnote w:type="continuationSeparator" w:id="0">
    <w:p w:rsidR="00B5390B" w:rsidRDefault="00B5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05" w:rsidRDefault="007D0B05">
    <w:pPr>
      <w:pStyle w:val="Footer"/>
      <w:jc w:val="right"/>
    </w:pPr>
  </w:p>
  <w:p w:rsidR="007D0B05" w:rsidRDefault="00830B3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900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9002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7D0B05" w:rsidRDefault="00830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D0B05" w:rsidRDefault="007D0B05">
    <w:pPr>
      <w:pStyle w:val="Footer"/>
      <w:jc w:val="right"/>
    </w:pPr>
  </w:p>
  <w:p w:rsidR="007D0B05" w:rsidRDefault="007D0B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90B" w:rsidRDefault="00B5390B">
      <w:r>
        <w:separator/>
      </w:r>
    </w:p>
  </w:footnote>
  <w:footnote w:type="continuationSeparator" w:id="0">
    <w:p w:rsidR="00B5390B" w:rsidRDefault="00B5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B05" w:rsidRDefault="007D0B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D0B05" w:rsidRDefault="00830B3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B05"/>
    <w:rsid w:val="000B10CC"/>
    <w:rsid w:val="000E61E8"/>
    <w:rsid w:val="00526587"/>
    <w:rsid w:val="007D0B05"/>
    <w:rsid w:val="008111A4"/>
    <w:rsid w:val="00830B34"/>
    <w:rsid w:val="0089002A"/>
    <w:rsid w:val="009434D9"/>
    <w:rsid w:val="00B11887"/>
    <w:rsid w:val="00B5390B"/>
    <w:rsid w:val="00E4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211F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4227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16</cp:revision>
  <dcterms:created xsi:type="dcterms:W3CDTF">2026-03-24T06:15:00Z</dcterms:created>
  <dcterms:modified xsi:type="dcterms:W3CDTF">2026-04-03T06:50:00Z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