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707D52">
        <w:trPr>
          <w:trHeight w:val="20"/>
          <w:jc w:val="center"/>
        </w:trPr>
        <w:tc>
          <w:tcPr>
            <w:tcW w:w="1186" w:type="pct"/>
            <w:shd w:val="clear" w:color="auto" w:fill="auto"/>
          </w:tcPr>
          <w:p w:rsidR="00AD63C3" w:rsidRPr="00707D52" w:rsidRDefault="006425B2">
            <w:pPr>
              <w:pStyle w:val="BodyText"/>
              <w:ind w:left="90"/>
              <w:jc w:val="left"/>
              <w:rPr>
                <w:rFonts w:ascii="Arial" w:hAnsi="Arial" w:cs="Arial"/>
                <w:bCs/>
                <w:sz w:val="20"/>
                <w:szCs w:val="20"/>
                <w:lang w:val="en-GB" w:eastAsia="en-US"/>
              </w:rPr>
            </w:pPr>
            <w:r w:rsidRPr="00707D52">
              <w:rPr>
                <w:rFonts w:ascii="Arial" w:hAnsi="Arial" w:cs="Arial"/>
                <w:bCs/>
                <w:sz w:val="20"/>
                <w:szCs w:val="20"/>
                <w:lang w:val="en-GB" w:eastAsia="en-US"/>
              </w:rPr>
              <w:t>Journal Name:</w:t>
            </w:r>
          </w:p>
        </w:tc>
        <w:tc>
          <w:tcPr>
            <w:tcW w:w="3814" w:type="pct"/>
            <w:shd w:val="clear" w:color="auto" w:fill="auto"/>
          </w:tcPr>
          <w:p w:rsidR="00AD63C3" w:rsidRPr="00707D52" w:rsidRDefault="00DA5F67">
            <w:pPr>
              <w:rPr>
                <w:rFonts w:ascii="Arial" w:hAnsi="Arial" w:cs="Arial"/>
                <w:b/>
                <w:bCs/>
                <w:color w:val="0000FF"/>
                <w:sz w:val="20"/>
                <w:szCs w:val="20"/>
                <w:lang w:val="en-GB"/>
              </w:rPr>
            </w:pPr>
            <w:hyperlink r:id="rId7" w:history="1">
              <w:r w:rsidR="00621E5C" w:rsidRPr="00707D52">
                <w:rPr>
                  <w:rFonts w:ascii="Arial" w:hAnsi="Arial" w:cs="Arial"/>
                  <w:color w:val="0F4C82"/>
                  <w:sz w:val="20"/>
                  <w:szCs w:val="20"/>
                  <w:u w:val="single"/>
                  <w:bdr w:val="none" w:sz="0" w:space="0" w:color="auto" w:frame="1"/>
                </w:rPr>
                <w:t>Asian Journal of Education and Social Studies</w:t>
              </w:r>
            </w:hyperlink>
          </w:p>
        </w:tc>
      </w:tr>
      <w:tr w:rsidR="00AD63C3" w:rsidRPr="00707D52">
        <w:trPr>
          <w:trHeight w:val="20"/>
          <w:jc w:val="center"/>
        </w:trPr>
        <w:tc>
          <w:tcPr>
            <w:tcW w:w="1186" w:type="pct"/>
            <w:shd w:val="clear" w:color="auto" w:fill="auto"/>
          </w:tcPr>
          <w:p w:rsidR="00AD63C3" w:rsidRPr="00707D52" w:rsidRDefault="006425B2">
            <w:pPr>
              <w:pStyle w:val="BodyText"/>
              <w:ind w:left="90"/>
              <w:jc w:val="left"/>
              <w:rPr>
                <w:rFonts w:ascii="Arial" w:hAnsi="Arial" w:cs="Arial"/>
                <w:bCs/>
                <w:sz w:val="20"/>
                <w:szCs w:val="20"/>
                <w:lang w:val="en-GB" w:eastAsia="en-US"/>
              </w:rPr>
            </w:pPr>
            <w:r w:rsidRPr="00707D52">
              <w:rPr>
                <w:rFonts w:ascii="Arial" w:hAnsi="Arial" w:cs="Arial"/>
                <w:bCs/>
                <w:sz w:val="20"/>
                <w:szCs w:val="20"/>
                <w:lang w:val="en-GB" w:eastAsia="en-US"/>
              </w:rPr>
              <w:t>Manuscript Number:</w:t>
            </w:r>
          </w:p>
        </w:tc>
        <w:tc>
          <w:tcPr>
            <w:tcW w:w="3814" w:type="pct"/>
            <w:shd w:val="clear" w:color="auto" w:fill="auto"/>
          </w:tcPr>
          <w:p w:rsidR="00AD63C3" w:rsidRPr="00707D52" w:rsidRDefault="007347E4">
            <w:pPr>
              <w:pStyle w:val="NormalWeb"/>
              <w:spacing w:before="0" w:beforeAutospacing="0" w:after="0" w:afterAutospacing="0"/>
              <w:rPr>
                <w:rFonts w:ascii="Arial" w:hAnsi="Arial" w:cs="Arial"/>
                <w:b/>
                <w:bCs/>
                <w:sz w:val="20"/>
                <w:szCs w:val="20"/>
                <w:lang w:val="en-GB"/>
              </w:rPr>
            </w:pPr>
            <w:r w:rsidRPr="00707D52">
              <w:rPr>
                <w:rFonts w:ascii="Arial" w:hAnsi="Arial" w:cs="Arial"/>
                <w:b/>
                <w:bCs/>
                <w:sz w:val="20"/>
                <w:szCs w:val="20"/>
                <w:lang w:val="en-GB"/>
              </w:rPr>
              <w:t>Ms_AJESS_157224</w:t>
            </w:r>
          </w:p>
        </w:tc>
      </w:tr>
      <w:tr w:rsidR="00AD63C3" w:rsidRPr="00707D52">
        <w:trPr>
          <w:trHeight w:val="20"/>
          <w:jc w:val="center"/>
        </w:trPr>
        <w:tc>
          <w:tcPr>
            <w:tcW w:w="1186" w:type="pct"/>
            <w:shd w:val="clear" w:color="auto" w:fill="auto"/>
          </w:tcPr>
          <w:p w:rsidR="00AD63C3" w:rsidRPr="00707D52" w:rsidRDefault="006425B2">
            <w:pPr>
              <w:pStyle w:val="BodyText"/>
              <w:ind w:left="90"/>
              <w:jc w:val="left"/>
              <w:rPr>
                <w:rFonts w:ascii="Arial" w:hAnsi="Arial" w:cs="Arial"/>
                <w:bCs/>
                <w:sz w:val="20"/>
                <w:szCs w:val="20"/>
                <w:lang w:val="en-GB" w:eastAsia="en-US"/>
              </w:rPr>
            </w:pPr>
            <w:r w:rsidRPr="00707D52">
              <w:rPr>
                <w:rFonts w:ascii="Arial" w:hAnsi="Arial" w:cs="Arial"/>
                <w:bCs/>
                <w:sz w:val="20"/>
                <w:szCs w:val="20"/>
                <w:lang w:val="en-GB" w:eastAsia="en-US"/>
              </w:rPr>
              <w:t xml:space="preserve">Title of the Manuscript: </w:t>
            </w:r>
          </w:p>
        </w:tc>
        <w:tc>
          <w:tcPr>
            <w:tcW w:w="3814" w:type="pct"/>
            <w:shd w:val="clear" w:color="auto" w:fill="auto"/>
          </w:tcPr>
          <w:p w:rsidR="00AD63C3" w:rsidRPr="00707D52" w:rsidRDefault="0040012F">
            <w:pPr>
              <w:pStyle w:val="NormalWeb"/>
              <w:spacing w:before="0" w:beforeAutospacing="0" w:after="0" w:afterAutospacing="0"/>
              <w:rPr>
                <w:rFonts w:ascii="Arial" w:hAnsi="Arial" w:cs="Arial"/>
                <w:b/>
                <w:sz w:val="20"/>
                <w:szCs w:val="20"/>
                <w:lang w:val="en-GB"/>
              </w:rPr>
            </w:pPr>
            <w:r w:rsidRPr="00707D52">
              <w:rPr>
                <w:rFonts w:ascii="Arial" w:hAnsi="Arial" w:cs="Arial"/>
                <w:b/>
                <w:sz w:val="20"/>
                <w:szCs w:val="20"/>
                <w:lang w:val="en-GB"/>
              </w:rPr>
              <w:t>Navigating Complexity: A Phenomenological Study of Science Teachers’ TPACK Challenges and Instructional Strategies</w:t>
            </w:r>
          </w:p>
        </w:tc>
      </w:tr>
      <w:tr w:rsidR="00AD63C3" w:rsidRPr="00707D52">
        <w:trPr>
          <w:trHeight w:val="20"/>
          <w:jc w:val="center"/>
        </w:trPr>
        <w:tc>
          <w:tcPr>
            <w:tcW w:w="1186" w:type="pct"/>
            <w:shd w:val="clear" w:color="auto" w:fill="auto"/>
          </w:tcPr>
          <w:p w:rsidR="00AD63C3" w:rsidRPr="00707D52" w:rsidRDefault="006425B2">
            <w:pPr>
              <w:pStyle w:val="BodyText"/>
              <w:ind w:left="90"/>
              <w:jc w:val="left"/>
              <w:rPr>
                <w:rFonts w:ascii="Arial" w:hAnsi="Arial" w:cs="Arial"/>
                <w:bCs/>
                <w:sz w:val="20"/>
                <w:szCs w:val="20"/>
                <w:lang w:val="en-GB" w:eastAsia="en-US"/>
              </w:rPr>
            </w:pPr>
            <w:r w:rsidRPr="00707D52">
              <w:rPr>
                <w:rFonts w:ascii="Arial" w:hAnsi="Arial" w:cs="Arial"/>
                <w:bCs/>
                <w:sz w:val="20"/>
                <w:szCs w:val="20"/>
                <w:lang w:val="en-GB" w:eastAsia="en-US"/>
              </w:rPr>
              <w:t>Type of the Article</w:t>
            </w:r>
          </w:p>
        </w:tc>
        <w:tc>
          <w:tcPr>
            <w:tcW w:w="3814" w:type="pct"/>
            <w:shd w:val="clear" w:color="auto" w:fill="auto"/>
          </w:tcPr>
          <w:p w:rsidR="00AD63C3" w:rsidRPr="00707D52" w:rsidRDefault="006425B2">
            <w:pPr>
              <w:pStyle w:val="NormalWeb"/>
              <w:spacing w:before="0" w:beforeAutospacing="0" w:after="0" w:afterAutospacing="0"/>
              <w:rPr>
                <w:rFonts w:ascii="Arial" w:hAnsi="Arial" w:cs="Arial"/>
                <w:b/>
                <w:sz w:val="20"/>
                <w:szCs w:val="20"/>
                <w:lang w:val="en-GB"/>
              </w:rPr>
            </w:pPr>
            <w:r w:rsidRPr="00707D52">
              <w:rPr>
                <w:rFonts w:ascii="Arial" w:hAnsi="Arial" w:cs="Arial"/>
                <w:b/>
                <w:sz w:val="20"/>
                <w:szCs w:val="20"/>
                <w:lang w:val="en-GB"/>
              </w:rPr>
              <w:t>Research Article</w:t>
            </w:r>
          </w:p>
          <w:p w:rsidR="00AD63C3" w:rsidRPr="00707D52" w:rsidRDefault="00AD63C3">
            <w:pPr>
              <w:pStyle w:val="NormalWeb"/>
              <w:spacing w:before="0" w:beforeAutospacing="0" w:after="0" w:afterAutospacing="0"/>
              <w:rPr>
                <w:rFonts w:ascii="Arial" w:hAnsi="Arial" w:cs="Arial"/>
                <w:b/>
                <w:sz w:val="20"/>
                <w:szCs w:val="20"/>
                <w:lang w:val="en-GB"/>
              </w:rPr>
            </w:pPr>
          </w:p>
        </w:tc>
      </w:tr>
    </w:tbl>
    <w:p w:rsidR="00AD63C3" w:rsidRPr="00707D52" w:rsidRDefault="00AD63C3">
      <w:pPr>
        <w:pStyle w:val="BodyText"/>
        <w:rPr>
          <w:rFonts w:ascii="Arial" w:hAnsi="Arial" w:cs="Arial"/>
          <w:sz w:val="20"/>
          <w:szCs w:val="20"/>
          <w:lang w:val="en-GB"/>
        </w:rPr>
      </w:pPr>
    </w:p>
    <w:p w:rsidR="00AD63C3" w:rsidRPr="00707D52" w:rsidRDefault="006425B2">
      <w:pPr>
        <w:pStyle w:val="BodyText"/>
        <w:rPr>
          <w:rFonts w:ascii="Arial" w:hAnsi="Arial" w:cs="Arial"/>
          <w:b/>
          <w:sz w:val="20"/>
          <w:szCs w:val="20"/>
          <w:u w:val="single"/>
          <w:lang w:val="en-GB"/>
        </w:rPr>
      </w:pPr>
      <w:r w:rsidRPr="00707D52">
        <w:rPr>
          <w:rFonts w:ascii="Arial" w:hAnsi="Arial" w:cs="Arial"/>
          <w:b/>
          <w:sz w:val="20"/>
          <w:szCs w:val="20"/>
          <w:highlight w:val="yellow"/>
          <w:u w:val="single"/>
          <w:lang w:val="en-GB"/>
        </w:rPr>
        <w:t>PART 1 (Importance of the manuscript)</w:t>
      </w:r>
      <w:r w:rsidRPr="00707D52">
        <w:rPr>
          <w:rFonts w:ascii="Arial" w:hAnsi="Arial" w:cs="Arial"/>
          <w:b/>
          <w:sz w:val="20"/>
          <w:szCs w:val="20"/>
          <w:u w:val="single"/>
          <w:lang w:val="en-GB"/>
        </w:rPr>
        <w:t xml:space="preserve"> </w:t>
      </w:r>
    </w:p>
    <w:p w:rsidR="00AD63C3" w:rsidRPr="00707D52"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707D52">
        <w:trPr>
          <w:trHeight w:val="20"/>
          <w:jc w:val="center"/>
        </w:trPr>
        <w:tc>
          <w:tcPr>
            <w:tcW w:w="1789" w:type="pct"/>
            <w:shd w:val="clear" w:color="auto" w:fill="auto"/>
            <w:noWrap/>
          </w:tcPr>
          <w:p w:rsidR="00AD63C3" w:rsidRPr="00707D52" w:rsidRDefault="00AD63C3">
            <w:pPr>
              <w:pStyle w:val="Heading2"/>
              <w:jc w:val="left"/>
              <w:rPr>
                <w:rFonts w:ascii="Arial" w:hAnsi="Arial" w:cs="Arial"/>
                <w:lang w:val="en-GB" w:eastAsia="en-US"/>
              </w:rPr>
            </w:pPr>
          </w:p>
        </w:tc>
        <w:tc>
          <w:tcPr>
            <w:tcW w:w="1844" w:type="pct"/>
            <w:shd w:val="clear" w:color="auto" w:fill="auto"/>
          </w:tcPr>
          <w:p w:rsidR="00AD63C3" w:rsidRPr="00707D52" w:rsidRDefault="006425B2">
            <w:pPr>
              <w:pStyle w:val="Heading2"/>
              <w:jc w:val="left"/>
              <w:rPr>
                <w:rFonts w:ascii="Arial" w:hAnsi="Arial" w:cs="Arial"/>
                <w:lang w:val="en-GB" w:eastAsia="en-US"/>
              </w:rPr>
            </w:pPr>
            <w:r w:rsidRPr="00707D52">
              <w:rPr>
                <w:rFonts w:ascii="Arial" w:hAnsi="Arial" w:cs="Arial"/>
                <w:lang w:val="en-GB" w:eastAsia="en-US"/>
              </w:rPr>
              <w:t>Comments of the Reviewers</w:t>
            </w:r>
          </w:p>
        </w:tc>
        <w:tc>
          <w:tcPr>
            <w:tcW w:w="1367" w:type="pct"/>
            <w:shd w:val="clear" w:color="auto" w:fill="auto"/>
          </w:tcPr>
          <w:p w:rsidR="00AD63C3" w:rsidRPr="00707D52" w:rsidRDefault="006425B2">
            <w:pPr>
              <w:spacing w:after="160" w:line="259" w:lineRule="auto"/>
              <w:rPr>
                <w:rFonts w:ascii="Arial" w:eastAsia="Calibri" w:hAnsi="Arial" w:cs="Arial"/>
                <w:kern w:val="2"/>
                <w:sz w:val="20"/>
                <w:szCs w:val="20"/>
                <w:lang w:val="en-GB"/>
              </w:rPr>
            </w:pPr>
            <w:r w:rsidRPr="00707D52">
              <w:rPr>
                <w:rFonts w:ascii="Arial" w:eastAsia="Calibri" w:hAnsi="Arial" w:cs="Arial"/>
                <w:b/>
                <w:kern w:val="2"/>
                <w:sz w:val="20"/>
                <w:szCs w:val="20"/>
                <w:lang w:val="en-GB"/>
              </w:rPr>
              <w:t>Author’s Feedback</w:t>
            </w:r>
            <w:r w:rsidRPr="00707D52">
              <w:rPr>
                <w:rFonts w:ascii="Arial" w:eastAsia="Calibri" w:hAnsi="Arial" w:cs="Arial"/>
                <w:kern w:val="2"/>
                <w:sz w:val="20"/>
                <w:szCs w:val="20"/>
                <w:lang w:val="en-GB"/>
              </w:rPr>
              <w:t xml:space="preserve"> </w:t>
            </w:r>
          </w:p>
          <w:p w:rsidR="00AD63C3" w:rsidRPr="00707D52" w:rsidRDefault="00AD63C3">
            <w:pPr>
              <w:pStyle w:val="Heading2"/>
              <w:jc w:val="left"/>
              <w:rPr>
                <w:rFonts w:ascii="Arial" w:hAnsi="Arial" w:cs="Arial"/>
                <w:b w:val="0"/>
                <w:lang w:val="en-GB" w:eastAsia="en-US"/>
              </w:rPr>
            </w:pPr>
          </w:p>
        </w:tc>
      </w:tr>
      <w:tr w:rsidR="00AD63C3" w:rsidRPr="00707D52">
        <w:trPr>
          <w:trHeight w:val="20"/>
          <w:jc w:val="center"/>
        </w:trPr>
        <w:tc>
          <w:tcPr>
            <w:tcW w:w="1789" w:type="pct"/>
            <w:shd w:val="clear" w:color="auto" w:fill="auto"/>
            <w:noWrap/>
          </w:tcPr>
          <w:p w:rsidR="00AD63C3" w:rsidRPr="00707D52" w:rsidRDefault="006425B2">
            <w:pPr>
              <w:rPr>
                <w:rFonts w:ascii="Arial" w:eastAsia="MS Mincho" w:hAnsi="Arial" w:cs="Arial"/>
                <w:bCs/>
                <w:sz w:val="20"/>
                <w:szCs w:val="20"/>
                <w:lang w:val="en-GB"/>
              </w:rPr>
            </w:pPr>
            <w:r w:rsidRPr="00707D52">
              <w:rPr>
                <w:rFonts w:ascii="Arial" w:hAnsi="Arial" w:cs="Arial"/>
                <w:b/>
                <w:bCs/>
                <w:sz w:val="20"/>
                <w:szCs w:val="20"/>
                <w:lang w:val="en-GB"/>
              </w:rPr>
              <w:t>Please write a few sentences regarding the importance of this manuscript for the scientific community.</w:t>
            </w:r>
            <w:r w:rsidRPr="00707D52">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707D52" w:rsidRDefault="00EA444F" w:rsidP="00EA444F">
            <w:pPr>
              <w:pStyle w:val="NormalWeb"/>
              <w:jc w:val="both"/>
              <w:rPr>
                <w:rFonts w:ascii="Arial" w:hAnsi="Arial" w:cs="Arial"/>
                <w:sz w:val="20"/>
                <w:szCs w:val="20"/>
              </w:rPr>
            </w:pPr>
            <w:r w:rsidRPr="00707D52">
              <w:rPr>
                <w:rFonts w:ascii="Arial" w:hAnsi="Arial" w:cs="Arial"/>
                <w:sz w:val="20"/>
                <w:szCs w:val="20"/>
              </w:rPr>
              <w:t>This manuscript fills a crucial gap by providing evidence-based insights into TPACK implementation in resource-constrained, developing-world contexts—underrepresented in Western-dominated technology integration literature. It demonstrates that effective technology integration relies on pedagogical intentionality and institutional support rather than high-tech sophistication, challenging prevalent techno-centric assumptions. The study offers policymakers actionable evidence that infrastructure and funding disparities fundamentally shape teachers' technological capacity, emphasizing the need for systemic interventions beyond individual teacher training. Finally, the sophisticated mapping of challenges and strategies across TPACK domains refines the theoretical framework itself, establishing technology integration as a collaborative, practice-based endeavor with significant implications for professional development and institutional support in under-resourced educational settings globally.</w:t>
            </w:r>
          </w:p>
        </w:tc>
        <w:tc>
          <w:tcPr>
            <w:tcW w:w="1367" w:type="pct"/>
            <w:shd w:val="clear" w:color="auto" w:fill="auto"/>
          </w:tcPr>
          <w:p w:rsidR="00AD63C3" w:rsidRPr="00707D52" w:rsidRDefault="00AD63C3">
            <w:pPr>
              <w:pStyle w:val="Heading2"/>
              <w:jc w:val="left"/>
              <w:rPr>
                <w:rFonts w:ascii="Arial" w:hAnsi="Arial" w:cs="Arial"/>
                <w:b w:val="0"/>
                <w:lang w:val="en-GB" w:eastAsia="en-US"/>
              </w:rPr>
            </w:pPr>
          </w:p>
        </w:tc>
      </w:tr>
    </w:tbl>
    <w:p w:rsidR="00AD63C3" w:rsidRPr="00707D52" w:rsidRDefault="00AD63C3">
      <w:pPr>
        <w:rPr>
          <w:rFonts w:ascii="Arial" w:hAnsi="Arial" w:cs="Arial"/>
          <w:sz w:val="20"/>
          <w:szCs w:val="20"/>
          <w:lang w:val="en-GB"/>
        </w:rPr>
      </w:pPr>
    </w:p>
    <w:p w:rsidR="00AD63C3" w:rsidRPr="00707D52" w:rsidRDefault="006425B2">
      <w:pPr>
        <w:pStyle w:val="Heading2"/>
        <w:jc w:val="left"/>
        <w:rPr>
          <w:rFonts w:ascii="Arial" w:hAnsi="Arial" w:cs="Arial"/>
          <w:highlight w:val="yellow"/>
          <w:u w:val="single"/>
          <w:lang w:val="en-GB" w:eastAsia="en-US"/>
        </w:rPr>
      </w:pPr>
      <w:r w:rsidRPr="00707D52">
        <w:rPr>
          <w:rFonts w:ascii="Arial" w:hAnsi="Arial" w:cs="Arial"/>
          <w:highlight w:val="yellow"/>
          <w:u w:val="single"/>
          <w:lang w:val="en-GB" w:eastAsia="en-US"/>
        </w:rPr>
        <w:t>PART 2.1 (Objective Evaluation)</w:t>
      </w:r>
    </w:p>
    <w:p w:rsidR="00AD63C3" w:rsidRPr="00707D5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707D52">
        <w:trPr>
          <w:trHeight w:val="20"/>
          <w:tblHeader/>
          <w:jc w:val="center"/>
        </w:trPr>
        <w:tc>
          <w:tcPr>
            <w:tcW w:w="1790" w:type="pct"/>
            <w:shd w:val="clear" w:color="auto" w:fill="auto"/>
            <w:noWrap/>
          </w:tcPr>
          <w:p w:rsidR="00AD63C3" w:rsidRPr="00707D52" w:rsidRDefault="00AD63C3">
            <w:pPr>
              <w:pStyle w:val="Heading2"/>
              <w:jc w:val="left"/>
              <w:rPr>
                <w:rFonts w:ascii="Arial" w:hAnsi="Arial" w:cs="Arial"/>
                <w:lang w:val="en-GB" w:eastAsia="en-US"/>
              </w:rPr>
            </w:pPr>
          </w:p>
        </w:tc>
        <w:tc>
          <w:tcPr>
            <w:tcW w:w="1843" w:type="pct"/>
            <w:shd w:val="clear" w:color="auto" w:fill="auto"/>
          </w:tcPr>
          <w:p w:rsidR="00AD63C3" w:rsidRPr="00707D52" w:rsidRDefault="006425B2">
            <w:pPr>
              <w:pStyle w:val="Heading2"/>
              <w:jc w:val="left"/>
              <w:rPr>
                <w:rFonts w:ascii="Arial" w:hAnsi="Arial" w:cs="Arial"/>
                <w:lang w:val="en-GB" w:eastAsia="en-US"/>
              </w:rPr>
            </w:pPr>
            <w:r w:rsidRPr="00707D52">
              <w:rPr>
                <w:rFonts w:ascii="Arial" w:hAnsi="Arial" w:cs="Arial"/>
                <w:lang w:val="en-GB" w:eastAsia="en-US"/>
              </w:rPr>
              <w:t>Rating of the Reviewers</w:t>
            </w:r>
          </w:p>
        </w:tc>
        <w:tc>
          <w:tcPr>
            <w:tcW w:w="1367" w:type="pct"/>
            <w:shd w:val="clear" w:color="auto" w:fill="auto"/>
          </w:tcPr>
          <w:p w:rsidR="00AD63C3" w:rsidRPr="00707D52" w:rsidRDefault="006425B2">
            <w:pPr>
              <w:spacing w:after="160" w:line="259" w:lineRule="auto"/>
              <w:rPr>
                <w:rFonts w:ascii="Arial" w:hAnsi="Arial" w:cs="Arial"/>
                <w:b/>
                <w:sz w:val="20"/>
                <w:szCs w:val="20"/>
                <w:lang w:val="en-GB"/>
              </w:rPr>
            </w:pPr>
            <w:r w:rsidRPr="00707D52">
              <w:rPr>
                <w:rFonts w:ascii="Arial" w:eastAsia="Calibri" w:hAnsi="Arial" w:cs="Arial"/>
                <w:b/>
                <w:kern w:val="2"/>
                <w:sz w:val="20"/>
                <w:szCs w:val="20"/>
                <w:lang w:val="en-GB"/>
              </w:rPr>
              <w:t>Author’s Feedback</w:t>
            </w:r>
            <w:r w:rsidRPr="00707D52">
              <w:rPr>
                <w:rFonts w:ascii="Arial" w:eastAsia="Calibri" w:hAnsi="Arial" w:cs="Arial"/>
                <w:kern w:val="2"/>
                <w:sz w:val="20"/>
                <w:szCs w:val="20"/>
                <w:lang w:val="en-GB"/>
              </w:rPr>
              <w:t xml:space="preserve"> </w:t>
            </w:r>
          </w:p>
        </w:tc>
      </w:tr>
      <w:tr w:rsidR="00AD63C3" w:rsidRPr="00707D52" w:rsidTr="00EA444F">
        <w:trPr>
          <w:trHeight w:val="20"/>
          <w:jc w:val="center"/>
        </w:trPr>
        <w:tc>
          <w:tcPr>
            <w:tcW w:w="1790" w:type="pct"/>
            <w:shd w:val="clear" w:color="auto" w:fill="auto"/>
            <w:noWrap/>
          </w:tcPr>
          <w:p w:rsidR="00AD63C3" w:rsidRPr="00707D52" w:rsidRDefault="006425B2">
            <w:pPr>
              <w:rPr>
                <w:rFonts w:ascii="Arial" w:hAnsi="Arial" w:cs="Arial"/>
                <w:b/>
                <w:bCs/>
                <w:sz w:val="20"/>
                <w:szCs w:val="20"/>
                <w:lang w:val="en-GB"/>
              </w:rPr>
            </w:pPr>
            <w:r w:rsidRPr="00707D52">
              <w:rPr>
                <w:rFonts w:ascii="Arial" w:hAnsi="Arial" w:cs="Arial"/>
                <w:b/>
                <w:bCs/>
                <w:sz w:val="20"/>
                <w:szCs w:val="20"/>
                <w:lang w:val="en-GB"/>
              </w:rPr>
              <w:t xml:space="preserve">1. Is the title clear and appropriate for the study? </w:t>
            </w:r>
          </w:p>
          <w:p w:rsidR="00AD63C3" w:rsidRPr="00707D52" w:rsidRDefault="006425B2">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AD63C3" w:rsidRPr="00707D52" w:rsidRDefault="006425B2">
            <w:pPr>
              <w:rPr>
                <w:rFonts w:ascii="Arial" w:hAnsi="Arial" w:cs="Arial"/>
                <w:sz w:val="20"/>
                <w:szCs w:val="20"/>
                <w:u w:val="single"/>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4 ; </w:t>
            </w:r>
            <w:proofErr w:type="spellStart"/>
            <w:r w:rsidRPr="00707D52">
              <w:rPr>
                <w:rFonts w:ascii="Arial" w:hAnsi="Arial" w:cs="Arial"/>
                <w:sz w:val="20"/>
                <w:szCs w:val="20"/>
                <w:lang w:val="fr-FR" w:eastAsia="x-none"/>
              </w:rPr>
              <w:t>Title</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accurately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reflects</w:t>
            </w:r>
            <w:proofErr w:type="spellEnd"/>
            <w:r w:rsidRPr="00707D52">
              <w:rPr>
                <w:rFonts w:ascii="Arial" w:hAnsi="Arial" w:cs="Arial"/>
                <w:sz w:val="20"/>
                <w:szCs w:val="20"/>
                <w:lang w:val="fr-FR" w:eastAsia="x-none"/>
              </w:rPr>
              <w:t xml:space="preserve"> the </w:t>
            </w:r>
            <w:proofErr w:type="spellStart"/>
            <w:r w:rsidRPr="00707D52">
              <w:rPr>
                <w:rFonts w:ascii="Arial" w:hAnsi="Arial" w:cs="Arial"/>
                <w:sz w:val="20"/>
                <w:szCs w:val="20"/>
                <w:lang w:val="fr-FR" w:eastAsia="x-none"/>
              </w:rPr>
              <w:t>study’s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phenomenological</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approach</w:t>
            </w:r>
            <w:proofErr w:type="spellEnd"/>
            <w:r w:rsidRPr="00707D52">
              <w:rPr>
                <w:rFonts w:ascii="Arial" w:hAnsi="Arial" w:cs="Arial"/>
                <w:sz w:val="20"/>
                <w:szCs w:val="20"/>
                <w:lang w:val="fr-FR" w:eastAsia="x-none"/>
              </w:rPr>
              <w:t xml:space="preserve"> and TPACK focus.</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eastAsia="en-US"/>
              </w:rPr>
            </w:pPr>
            <w:r w:rsidRPr="00707D52">
              <w:rPr>
                <w:rFonts w:ascii="Arial" w:hAnsi="Arial" w:cs="Arial"/>
                <w:lang w:val="en-GB" w:eastAsia="en-US"/>
              </w:rPr>
              <w:t xml:space="preserve">2. Is the abstract of the article comprehensive? </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jc w:val="center"/>
              <w:rPr>
                <w:rFonts w:ascii="Arial" w:hAnsi="Arial" w:cs="Arial"/>
                <w:sz w:val="20"/>
                <w:szCs w:val="20"/>
                <w:lang w:val="fr-FR" w:eastAsia="x-none"/>
              </w:rPr>
            </w:pPr>
            <w:r w:rsidRPr="00707D52">
              <w:rPr>
                <w:rFonts w:ascii="Arial" w:hAnsi="Arial" w:cs="Arial"/>
                <w:b/>
                <w:bCs/>
                <w:sz w:val="20"/>
                <w:szCs w:val="20"/>
                <w:lang w:val="en-GB"/>
              </w:rPr>
              <w:t xml:space="preserve">2 ;  </w:t>
            </w:r>
            <w:proofErr w:type="spellStart"/>
            <w:r w:rsidRPr="00707D52">
              <w:rPr>
                <w:rFonts w:ascii="Arial" w:hAnsi="Arial" w:cs="Arial"/>
                <w:sz w:val="20"/>
                <w:szCs w:val="20"/>
                <w:lang w:val="fr-FR" w:eastAsia="x-none"/>
              </w:rPr>
              <w:t>Covers</w:t>
            </w:r>
            <w:proofErr w:type="spellEnd"/>
            <w:r w:rsidRPr="00707D52">
              <w:rPr>
                <w:rFonts w:ascii="Arial" w:hAnsi="Arial" w:cs="Arial"/>
                <w:sz w:val="20"/>
                <w:szCs w:val="20"/>
                <w:lang w:val="fr-FR" w:eastAsia="x-none"/>
              </w:rPr>
              <w:t xml:space="preserve"> all </w:t>
            </w:r>
            <w:proofErr w:type="spellStart"/>
            <w:r w:rsidRPr="00707D52">
              <w:rPr>
                <w:rFonts w:ascii="Arial" w:hAnsi="Arial" w:cs="Arial"/>
                <w:sz w:val="20"/>
                <w:szCs w:val="20"/>
                <w:lang w:val="fr-FR" w:eastAsia="x-none"/>
              </w:rPr>
              <w:t>necessary</w:t>
            </w:r>
            <w:proofErr w:type="spellEnd"/>
            <w:r w:rsidRPr="00707D52">
              <w:rPr>
                <w:rFonts w:ascii="Arial" w:hAnsi="Arial" w:cs="Arial"/>
                <w:sz w:val="20"/>
                <w:szCs w:val="20"/>
                <w:lang w:val="fr-FR" w:eastAsia="x-none"/>
              </w:rPr>
              <w:t xml:space="preserve"> parts but </w:t>
            </w:r>
            <w:proofErr w:type="spellStart"/>
            <w:r w:rsidRPr="00707D52">
              <w:rPr>
                <w:rFonts w:ascii="Arial" w:hAnsi="Arial" w:cs="Arial"/>
                <w:sz w:val="20"/>
                <w:szCs w:val="20"/>
                <w:lang w:val="fr-FR" w:eastAsia="x-none"/>
              </w:rPr>
              <w:t>lacks</w:t>
            </w:r>
            <w:proofErr w:type="spellEnd"/>
            <w:r w:rsidRPr="00707D52">
              <w:rPr>
                <w:rFonts w:ascii="Arial" w:hAnsi="Arial" w:cs="Arial"/>
                <w:sz w:val="20"/>
                <w:szCs w:val="20"/>
                <w:lang w:val="fr-FR" w:eastAsia="x-none"/>
              </w:rPr>
              <w:t xml:space="preserve"> quantitative </w:t>
            </w:r>
            <w:proofErr w:type="spellStart"/>
            <w:r w:rsidRPr="00707D52">
              <w:rPr>
                <w:rFonts w:ascii="Arial" w:hAnsi="Arial" w:cs="Arial"/>
                <w:sz w:val="20"/>
                <w:szCs w:val="20"/>
                <w:lang w:val="fr-FR" w:eastAsia="x-none"/>
              </w:rPr>
              <w:t>findings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number</w:t>
            </w:r>
            <w:proofErr w:type="spellEnd"/>
            <w:r w:rsidRPr="00707D52">
              <w:rPr>
                <w:rFonts w:ascii="Arial" w:hAnsi="Arial" w:cs="Arial"/>
                <w:sz w:val="20"/>
                <w:szCs w:val="20"/>
                <w:lang w:val="fr-FR" w:eastAsia="x-none"/>
              </w:rPr>
              <w:t xml:space="preserve"> of </w:t>
            </w:r>
            <w:proofErr w:type="spellStart"/>
            <w:r w:rsidRPr="00707D52">
              <w:rPr>
                <w:rFonts w:ascii="Arial" w:hAnsi="Arial" w:cs="Arial"/>
                <w:sz w:val="20"/>
                <w:szCs w:val="20"/>
                <w:lang w:val="fr-FR" w:eastAsia="x-none"/>
              </w:rPr>
              <w:t>themes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identified</w:t>
            </w:r>
            <w:proofErr w:type="spellEnd"/>
            <w:r w:rsidRPr="00707D52">
              <w:rPr>
                <w:rFonts w:ascii="Arial" w:hAnsi="Arial" w:cs="Arial"/>
                <w:sz w:val="20"/>
                <w:szCs w:val="20"/>
                <w:lang w:val="fr-FR" w:eastAsia="x-none"/>
              </w:rPr>
              <w:t xml:space="preserve">) ; HOWEVER, </w:t>
            </w:r>
            <w:proofErr w:type="spellStart"/>
            <w:r w:rsidRPr="00707D52">
              <w:rPr>
                <w:rFonts w:ascii="Arial" w:hAnsi="Arial" w:cs="Arial"/>
                <w:sz w:val="20"/>
                <w:szCs w:val="20"/>
                <w:lang w:val="fr-FR" w:eastAsia="x-none"/>
              </w:rPr>
              <w:t>it</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should</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be</w:t>
            </w:r>
            <w:proofErr w:type="spellEnd"/>
            <w:r w:rsidRPr="00707D52">
              <w:rPr>
                <w:rFonts w:ascii="Arial" w:hAnsi="Arial" w:cs="Arial"/>
                <w:sz w:val="20"/>
                <w:szCs w:val="20"/>
                <w:lang w:val="fr-FR" w:eastAsia="x-none"/>
              </w:rPr>
              <w:t xml:space="preserve"> a </w:t>
            </w:r>
            <w:proofErr w:type="spellStart"/>
            <w:r w:rsidRPr="00707D52">
              <w:rPr>
                <w:rFonts w:ascii="Arial" w:hAnsi="Arial" w:cs="Arial"/>
                <w:sz w:val="20"/>
                <w:szCs w:val="20"/>
                <w:lang w:val="fr-FR" w:eastAsia="x-none"/>
              </w:rPr>
              <w:t>continous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paragraph</w:t>
            </w:r>
            <w:proofErr w:type="spellEnd"/>
            <w:r w:rsidRPr="00707D52">
              <w:rPr>
                <w:rFonts w:ascii="Arial" w:hAnsi="Arial" w:cs="Arial"/>
                <w:sz w:val="20"/>
                <w:szCs w:val="20"/>
                <w:lang w:val="fr-FR" w:eastAsia="x-none"/>
              </w:rPr>
              <w:t xml:space="preserve"> not a </w:t>
            </w:r>
            <w:proofErr w:type="spellStart"/>
            <w:r w:rsidRPr="00707D52">
              <w:rPr>
                <w:rFonts w:ascii="Arial" w:hAnsi="Arial" w:cs="Arial"/>
                <w:sz w:val="20"/>
                <w:szCs w:val="20"/>
                <w:lang w:val="fr-FR" w:eastAsia="x-none"/>
              </w:rPr>
              <w:t>sectioned</w:t>
            </w:r>
            <w:proofErr w:type="spellEnd"/>
            <w:r w:rsidRPr="00707D52">
              <w:rPr>
                <w:rFonts w:ascii="Arial" w:hAnsi="Arial" w:cs="Arial"/>
                <w:sz w:val="20"/>
                <w:szCs w:val="20"/>
                <w:lang w:val="fr-FR" w:eastAsia="x-none"/>
              </w:rPr>
              <w:t>/</w:t>
            </w:r>
            <w:proofErr w:type="spellStart"/>
            <w:r w:rsidRPr="00707D52">
              <w:rPr>
                <w:rFonts w:ascii="Arial" w:hAnsi="Arial" w:cs="Arial"/>
                <w:sz w:val="20"/>
                <w:szCs w:val="20"/>
                <w:lang w:val="fr-FR" w:eastAsia="x-none"/>
              </w:rPr>
              <w:t>with</w:t>
            </w:r>
            <w:proofErr w:type="spellEnd"/>
            <w:r w:rsidRPr="00707D52">
              <w:rPr>
                <w:rFonts w:ascii="Arial" w:hAnsi="Arial" w:cs="Arial"/>
                <w:sz w:val="20"/>
                <w:szCs w:val="20"/>
                <w:lang w:val="fr-FR" w:eastAsia="x-none"/>
              </w:rPr>
              <w:t xml:space="preserve"> breaks.</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3. Are the keywords appropriate and useful?</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eastAsia="x-none"/>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4; </w:t>
            </w:r>
            <w:r w:rsidRPr="00707D52">
              <w:rPr>
                <w:rFonts w:ascii="Arial" w:hAnsi="Arial" w:cs="Arial"/>
                <w:sz w:val="20"/>
                <w:szCs w:val="20"/>
                <w:lang w:val="fr-FR" w:eastAsia="x-none"/>
              </w:rPr>
              <w:t xml:space="preserve">Keywords are relevant but </w:t>
            </w:r>
            <w:proofErr w:type="spellStart"/>
            <w:r w:rsidRPr="00707D52">
              <w:rPr>
                <w:rFonts w:ascii="Arial" w:hAnsi="Arial" w:cs="Arial"/>
                <w:sz w:val="20"/>
                <w:szCs w:val="20"/>
                <w:lang w:val="fr-FR" w:eastAsia="x-none"/>
              </w:rPr>
              <w:t>generic</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4. Is the background information of the paper sufficient and well organized?</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eastAsia="x-none"/>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5 ; </w:t>
            </w:r>
            <w:r w:rsidRPr="00707D52">
              <w:rPr>
                <w:rFonts w:ascii="Arial" w:hAnsi="Arial" w:cs="Arial"/>
                <w:sz w:val="20"/>
                <w:szCs w:val="20"/>
                <w:lang w:val="fr-FR" w:eastAsia="x-none"/>
              </w:rPr>
              <w:t xml:space="preserve">Strong </w:t>
            </w:r>
            <w:proofErr w:type="spellStart"/>
            <w:r w:rsidRPr="00707D52">
              <w:rPr>
                <w:rFonts w:ascii="Arial" w:hAnsi="Arial" w:cs="Arial"/>
                <w:sz w:val="20"/>
                <w:szCs w:val="20"/>
                <w:lang w:val="fr-FR" w:eastAsia="x-none"/>
              </w:rPr>
              <w:t>contect</w:t>
            </w:r>
            <w:proofErr w:type="spellEnd"/>
            <w:r w:rsidRPr="00707D52">
              <w:rPr>
                <w:rFonts w:ascii="Arial" w:hAnsi="Arial" w:cs="Arial"/>
                <w:sz w:val="20"/>
                <w:szCs w:val="20"/>
                <w:lang w:val="fr-FR" w:eastAsia="x-none"/>
              </w:rPr>
              <w:t xml:space="preserve"> on PH </w:t>
            </w:r>
            <w:proofErr w:type="spellStart"/>
            <w:r w:rsidRPr="00707D52">
              <w:rPr>
                <w:rFonts w:ascii="Arial" w:hAnsi="Arial" w:cs="Arial"/>
                <w:sz w:val="20"/>
                <w:szCs w:val="20"/>
                <w:lang w:val="fr-FR" w:eastAsia="x-none"/>
              </w:rPr>
              <w:t>education</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policy</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5. Are the research objectives/hypotheses clearly stated?</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eastAsia="x-none"/>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5 ; </w:t>
            </w:r>
            <w:r w:rsidRPr="00707D52">
              <w:rPr>
                <w:rFonts w:ascii="Arial" w:hAnsi="Arial" w:cs="Arial"/>
                <w:color w:val="000000"/>
                <w:sz w:val="20"/>
                <w:szCs w:val="20"/>
                <w:lang w:val="en-GB"/>
              </w:rPr>
              <w:t>Objectives are properly outlined</w:t>
            </w:r>
          </w:p>
        </w:tc>
        <w:tc>
          <w:tcPr>
            <w:tcW w:w="1367" w:type="pct"/>
            <w:shd w:val="clear" w:color="auto" w:fill="auto"/>
          </w:tcPr>
          <w:p w:rsidR="00EA444F" w:rsidRPr="00707D52" w:rsidRDefault="00EA444F" w:rsidP="00EA444F">
            <w:pPr>
              <w:pStyle w:val="Heading2"/>
              <w:rPr>
                <w:rFonts w:ascii="Arial" w:hAnsi="Arial" w:cs="Arial"/>
                <w:b w:val="0"/>
                <w:color w:val="000000"/>
                <w:lang w:val="en-GB" w:eastAsia="en-US"/>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6. Is the literature review relevant and up to date?</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eastAsia="x-none"/>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3 ; </w:t>
            </w:r>
            <w:proofErr w:type="spellStart"/>
            <w:r w:rsidRPr="00707D52">
              <w:rPr>
                <w:rFonts w:ascii="Arial" w:hAnsi="Arial" w:cs="Arial"/>
                <w:sz w:val="20"/>
                <w:szCs w:val="20"/>
                <w:lang w:val="fr-FR" w:eastAsia="x-none"/>
              </w:rPr>
              <w:t>References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span</w:t>
            </w:r>
            <w:proofErr w:type="spellEnd"/>
            <w:r w:rsidRPr="00707D52">
              <w:rPr>
                <w:rFonts w:ascii="Arial" w:hAnsi="Arial" w:cs="Arial"/>
                <w:sz w:val="20"/>
                <w:szCs w:val="20"/>
                <w:lang w:val="fr-FR" w:eastAsia="x-none"/>
              </w:rPr>
              <w:t xml:space="preserve"> 2006-2024, </w:t>
            </w:r>
            <w:proofErr w:type="spellStart"/>
            <w:r w:rsidRPr="00707D52">
              <w:rPr>
                <w:rFonts w:ascii="Arial" w:hAnsi="Arial" w:cs="Arial"/>
                <w:sz w:val="20"/>
                <w:szCs w:val="20"/>
                <w:lang w:val="fr-FR" w:eastAsia="x-none"/>
              </w:rPr>
              <w:t>showing</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reasonable</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currency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However</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limited</w:t>
            </w:r>
            <w:proofErr w:type="spellEnd"/>
            <w:r w:rsidRPr="00707D52">
              <w:rPr>
                <w:rFonts w:ascii="Arial" w:hAnsi="Arial" w:cs="Arial"/>
                <w:sz w:val="20"/>
                <w:szCs w:val="20"/>
                <w:lang w:val="fr-FR" w:eastAsia="x-none"/>
              </w:rPr>
              <w:t xml:space="preserve"> engagement </w:t>
            </w:r>
            <w:proofErr w:type="spellStart"/>
            <w:r w:rsidRPr="00707D52">
              <w:rPr>
                <w:rFonts w:ascii="Arial" w:hAnsi="Arial" w:cs="Arial"/>
                <w:sz w:val="20"/>
                <w:szCs w:val="20"/>
                <w:lang w:val="fr-FR" w:eastAsia="x-none"/>
              </w:rPr>
              <w:t>with</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recent</w:t>
            </w:r>
            <w:proofErr w:type="spellEnd"/>
            <w:r w:rsidRPr="00707D52">
              <w:rPr>
                <w:rFonts w:ascii="Arial" w:hAnsi="Arial" w:cs="Arial"/>
                <w:sz w:val="20"/>
                <w:szCs w:val="20"/>
                <w:lang w:val="fr-FR" w:eastAsia="x-none"/>
              </w:rPr>
              <w:t xml:space="preserve"> TPACK </w:t>
            </w:r>
            <w:proofErr w:type="spellStart"/>
            <w:r w:rsidRPr="00707D52">
              <w:rPr>
                <w:rFonts w:ascii="Arial" w:hAnsi="Arial" w:cs="Arial"/>
                <w:sz w:val="20"/>
                <w:szCs w:val="20"/>
                <w:lang w:val="fr-FR" w:eastAsia="x-none"/>
              </w:rPr>
              <w:t>scholarship</w:t>
            </w:r>
            <w:proofErr w:type="spellEnd"/>
            <w:r w:rsidRPr="00707D52">
              <w:rPr>
                <w:rFonts w:ascii="Arial" w:hAnsi="Arial" w:cs="Arial"/>
                <w:sz w:val="20"/>
                <w:szCs w:val="20"/>
                <w:lang w:val="fr-FR" w:eastAsia="x-none"/>
              </w:rPr>
              <w:t xml:space="preserve"> (post 2020)</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7. Is the research methodology appropriate for the study?</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5 ; </w:t>
            </w:r>
            <w:proofErr w:type="spellStart"/>
            <w:r w:rsidRPr="00707D52">
              <w:rPr>
                <w:rFonts w:ascii="Arial" w:hAnsi="Arial" w:cs="Arial"/>
                <w:sz w:val="20"/>
                <w:szCs w:val="20"/>
                <w:lang w:val="fr-FR" w:eastAsia="x-none"/>
              </w:rPr>
              <w:t>Sample</w:t>
            </w:r>
            <w:proofErr w:type="spellEnd"/>
            <w:r w:rsidRPr="00707D52">
              <w:rPr>
                <w:rFonts w:ascii="Arial" w:hAnsi="Arial" w:cs="Arial"/>
                <w:sz w:val="20"/>
                <w:szCs w:val="20"/>
                <w:lang w:val="fr-FR" w:eastAsia="x-none"/>
              </w:rPr>
              <w:t xml:space="preserve"> size </w:t>
            </w:r>
            <w:proofErr w:type="spellStart"/>
            <w:r w:rsidRPr="00707D52">
              <w:rPr>
                <w:rFonts w:ascii="Arial" w:hAnsi="Arial" w:cs="Arial"/>
                <w:sz w:val="20"/>
                <w:szCs w:val="20"/>
                <w:lang w:val="fr-FR" w:eastAsia="x-none"/>
              </w:rPr>
              <w:t>is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adequate</w:t>
            </w:r>
            <w:proofErr w:type="spellEnd"/>
            <w:r w:rsidRPr="00707D52">
              <w:rPr>
                <w:rFonts w:ascii="Arial" w:hAnsi="Arial" w:cs="Arial"/>
                <w:sz w:val="20"/>
                <w:szCs w:val="20"/>
                <w:lang w:val="fr-FR" w:eastAsia="x-none"/>
              </w:rPr>
              <w:t xml:space="preserve"> ; Triangulation via document </w:t>
            </w:r>
            <w:proofErr w:type="spellStart"/>
            <w:r w:rsidRPr="00707D52">
              <w:rPr>
                <w:rFonts w:ascii="Arial" w:hAnsi="Arial" w:cs="Arial"/>
                <w:sz w:val="20"/>
                <w:szCs w:val="20"/>
                <w:lang w:val="fr-FR" w:eastAsia="x-none"/>
              </w:rPr>
              <w:t>analysis</w:t>
            </w:r>
            <w:proofErr w:type="spellEnd"/>
            <w:r w:rsidRPr="00707D52">
              <w:rPr>
                <w:rFonts w:ascii="Arial" w:hAnsi="Arial" w:cs="Arial"/>
                <w:sz w:val="20"/>
                <w:szCs w:val="20"/>
                <w:lang w:val="fr-FR" w:eastAsia="x-none"/>
              </w:rPr>
              <w:t xml:space="preserve"> and observation </w:t>
            </w:r>
            <w:proofErr w:type="spellStart"/>
            <w:r w:rsidRPr="00707D52">
              <w:rPr>
                <w:rFonts w:ascii="Arial" w:hAnsi="Arial" w:cs="Arial"/>
                <w:sz w:val="20"/>
                <w:szCs w:val="20"/>
                <w:lang w:val="fr-FR" w:eastAsia="x-none"/>
              </w:rPr>
              <w:t>strengthens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credibility</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pStyle w:val="Heading2"/>
              <w:jc w:val="left"/>
              <w:rPr>
                <w:rFonts w:ascii="Arial" w:hAnsi="Arial" w:cs="Arial"/>
                <w:lang w:val="en-GB"/>
              </w:rPr>
            </w:pPr>
            <w:r w:rsidRPr="00707D52">
              <w:rPr>
                <w:rFonts w:ascii="Arial" w:hAnsi="Arial" w:cs="Arial"/>
                <w:lang w:val="en-GB"/>
              </w:rPr>
              <w:t>8. Were ethical issues properly addressed (if applicable)?</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eastAsia="x-none"/>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5 ; </w:t>
            </w:r>
            <w:proofErr w:type="spellStart"/>
            <w:r w:rsidRPr="00707D52">
              <w:rPr>
                <w:rFonts w:ascii="Arial" w:hAnsi="Arial" w:cs="Arial"/>
                <w:sz w:val="20"/>
                <w:szCs w:val="20"/>
                <w:lang w:val="fr-FR" w:eastAsia="x-none"/>
              </w:rPr>
              <w:t>Ethics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approval</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from</w:t>
            </w:r>
            <w:proofErr w:type="spellEnd"/>
            <w:r w:rsidRPr="00707D52">
              <w:rPr>
                <w:rFonts w:ascii="Arial" w:hAnsi="Arial" w:cs="Arial"/>
                <w:sz w:val="20"/>
                <w:szCs w:val="20"/>
                <w:lang w:val="fr-FR" w:eastAsia="x-none"/>
              </w:rPr>
              <w:t xml:space="preserve"> Bicol </w:t>
            </w:r>
            <w:proofErr w:type="spellStart"/>
            <w:r w:rsidRPr="00707D52">
              <w:rPr>
                <w:rFonts w:ascii="Arial" w:hAnsi="Arial" w:cs="Arial"/>
                <w:sz w:val="20"/>
                <w:szCs w:val="20"/>
                <w:lang w:val="fr-FR" w:eastAsia="x-none"/>
              </w:rPr>
              <w:t>University</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 xml:space="preserve">9. Are the results presented clearly? </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bCs/>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5 ; </w:t>
            </w:r>
            <w:proofErr w:type="spellStart"/>
            <w:r w:rsidRPr="00707D52">
              <w:rPr>
                <w:rFonts w:ascii="Arial" w:hAnsi="Arial" w:cs="Arial"/>
                <w:sz w:val="20"/>
                <w:szCs w:val="20"/>
                <w:lang w:val="fr-FR" w:eastAsia="x-none"/>
              </w:rPr>
              <w:t>Themes</w:t>
            </w:r>
            <w:proofErr w:type="spellEnd"/>
            <w:r w:rsidRPr="00707D52">
              <w:rPr>
                <w:rFonts w:ascii="Arial" w:hAnsi="Arial" w:cs="Arial"/>
                <w:sz w:val="20"/>
                <w:szCs w:val="20"/>
                <w:lang w:val="fr-FR" w:eastAsia="x-none"/>
              </w:rPr>
              <w:t xml:space="preserve"> for challenges, </w:t>
            </w:r>
            <w:proofErr w:type="spellStart"/>
            <w:r w:rsidRPr="00707D52">
              <w:rPr>
                <w:rFonts w:ascii="Arial" w:hAnsi="Arial" w:cs="Arial"/>
                <w:sz w:val="20"/>
                <w:szCs w:val="20"/>
                <w:lang w:val="fr-FR" w:eastAsia="x-none"/>
              </w:rPr>
              <w:t>strategies</w:t>
            </w:r>
            <w:proofErr w:type="spellEnd"/>
            <w:r w:rsidRPr="00707D52">
              <w:rPr>
                <w:rFonts w:ascii="Arial" w:hAnsi="Arial" w:cs="Arial"/>
                <w:sz w:val="20"/>
                <w:szCs w:val="20"/>
                <w:lang w:val="fr-FR" w:eastAsia="x-none"/>
              </w:rPr>
              <w:t xml:space="preserve">, and TPACK </w:t>
            </w:r>
            <w:proofErr w:type="spellStart"/>
            <w:r w:rsidRPr="00707D52">
              <w:rPr>
                <w:rFonts w:ascii="Arial" w:hAnsi="Arial" w:cs="Arial"/>
                <w:sz w:val="20"/>
                <w:szCs w:val="20"/>
                <w:lang w:val="fr-FR" w:eastAsia="x-none"/>
              </w:rPr>
              <w:t>alignment</w:t>
            </w:r>
            <w:proofErr w:type="spellEnd"/>
            <w:r w:rsidRPr="00707D52">
              <w:rPr>
                <w:rFonts w:ascii="Arial" w:hAnsi="Arial" w:cs="Arial"/>
                <w:sz w:val="20"/>
                <w:szCs w:val="20"/>
                <w:lang w:val="fr-FR" w:eastAsia="x-none"/>
              </w:rPr>
              <w:t xml:space="preserve"> are </w:t>
            </w:r>
            <w:proofErr w:type="spellStart"/>
            <w:r w:rsidRPr="00707D52">
              <w:rPr>
                <w:rFonts w:ascii="Arial" w:hAnsi="Arial" w:cs="Arial"/>
                <w:sz w:val="20"/>
                <w:szCs w:val="20"/>
                <w:lang w:val="fr-FR" w:eastAsia="x-none"/>
              </w:rPr>
              <w:t>clearly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presented</w:t>
            </w:r>
            <w:proofErr w:type="spellEnd"/>
            <w:r w:rsidRPr="00707D52">
              <w:rPr>
                <w:rFonts w:ascii="Arial" w:hAnsi="Arial" w:cs="Arial"/>
                <w:sz w:val="20"/>
                <w:szCs w:val="20"/>
                <w:lang w:val="fr-FR" w:eastAsia="x-none"/>
              </w:rPr>
              <w:t xml:space="preserve"> in the </w:t>
            </w:r>
            <w:proofErr w:type="spellStart"/>
            <w:r w:rsidRPr="00707D52">
              <w:rPr>
                <w:rFonts w:ascii="Arial" w:hAnsi="Arial" w:cs="Arial"/>
                <w:sz w:val="20"/>
                <w:szCs w:val="20"/>
                <w:lang w:val="fr-FR" w:eastAsia="x-none"/>
              </w:rPr>
              <w:t>research</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work</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10. Are tables and figures clear, relevant, and necessary?</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5 ; </w:t>
            </w:r>
            <w:r w:rsidRPr="00707D52">
              <w:rPr>
                <w:rFonts w:ascii="Arial" w:hAnsi="Arial" w:cs="Arial"/>
                <w:sz w:val="20"/>
                <w:szCs w:val="20"/>
                <w:lang w:val="fr-FR" w:eastAsia="x-none"/>
              </w:rPr>
              <w:t xml:space="preserve">Tables and </w:t>
            </w:r>
            <w:proofErr w:type="spellStart"/>
            <w:r w:rsidRPr="00707D52">
              <w:rPr>
                <w:rFonts w:ascii="Arial" w:hAnsi="Arial" w:cs="Arial"/>
                <w:sz w:val="20"/>
                <w:szCs w:val="20"/>
                <w:lang w:val="fr-FR" w:eastAsia="x-none"/>
              </w:rPr>
              <w:t>diagram</w:t>
            </w:r>
            <w:proofErr w:type="spellEnd"/>
            <w:r w:rsidRPr="00707D52">
              <w:rPr>
                <w:rFonts w:ascii="Arial" w:hAnsi="Arial" w:cs="Arial"/>
                <w:sz w:val="20"/>
                <w:szCs w:val="20"/>
                <w:lang w:val="fr-FR" w:eastAsia="x-none"/>
              </w:rPr>
              <w:t xml:space="preserve"> mapping are </w:t>
            </w:r>
            <w:proofErr w:type="spellStart"/>
            <w:r w:rsidRPr="00707D52">
              <w:rPr>
                <w:rFonts w:ascii="Arial" w:hAnsi="Arial" w:cs="Arial"/>
                <w:sz w:val="20"/>
                <w:szCs w:val="20"/>
                <w:lang w:val="fr-FR" w:eastAsia="x-none"/>
              </w:rPr>
              <w:t>well-formatted</w:t>
            </w:r>
            <w:proofErr w:type="spellEnd"/>
            <w:r w:rsidRPr="00707D52">
              <w:rPr>
                <w:rFonts w:ascii="Arial" w:hAnsi="Arial" w:cs="Arial"/>
                <w:sz w:val="20"/>
                <w:szCs w:val="20"/>
                <w:lang w:val="fr-FR" w:eastAsia="x-none"/>
              </w:rPr>
              <w:t xml:space="preserve">, relevant, and </w:t>
            </w:r>
            <w:proofErr w:type="spellStart"/>
            <w:r w:rsidRPr="00707D52">
              <w:rPr>
                <w:rFonts w:ascii="Arial" w:hAnsi="Arial" w:cs="Arial"/>
                <w:sz w:val="20"/>
                <w:szCs w:val="20"/>
                <w:lang w:val="fr-FR" w:eastAsia="x-none"/>
              </w:rPr>
              <w:t>necessary</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11. Does the discussion relate findings to existing literature?</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 xml:space="preserve">5 = Excellent 4 = Good 3 = Satisfactory 2 = Needs </w:t>
            </w:r>
            <w:r w:rsidRPr="00707D5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lastRenderedPageBreak/>
              <w:t xml:space="preserve">5 ; </w:t>
            </w:r>
            <w:r w:rsidRPr="00707D52">
              <w:rPr>
                <w:rFonts w:ascii="Arial" w:hAnsi="Arial" w:cs="Arial"/>
                <w:sz w:val="20"/>
                <w:szCs w:val="20"/>
                <w:lang w:val="fr-FR" w:eastAsia="x-none"/>
              </w:rPr>
              <w:t xml:space="preserve">Strong engagement </w:t>
            </w:r>
            <w:proofErr w:type="spellStart"/>
            <w:r w:rsidRPr="00707D52">
              <w:rPr>
                <w:rFonts w:ascii="Arial" w:hAnsi="Arial" w:cs="Arial"/>
                <w:sz w:val="20"/>
                <w:szCs w:val="20"/>
                <w:lang w:val="fr-FR" w:eastAsia="x-none"/>
              </w:rPr>
              <w:t>with</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existing</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literature</w:t>
            </w:r>
            <w:proofErr w:type="spellEnd"/>
            <w:r w:rsidRPr="00707D52">
              <w:rPr>
                <w:rFonts w:ascii="Arial" w:hAnsi="Arial" w:cs="Arial"/>
                <w:sz w:val="20"/>
                <w:szCs w:val="20"/>
                <w:lang w:val="fr-FR" w:eastAsia="x-none"/>
              </w:rPr>
              <w:t xml:space="preserve"> ; </w:t>
            </w:r>
            <w:proofErr w:type="spellStart"/>
            <w:r w:rsidRPr="00707D52">
              <w:rPr>
                <w:rFonts w:ascii="Arial" w:hAnsi="Arial" w:cs="Arial"/>
                <w:sz w:val="20"/>
                <w:szCs w:val="20"/>
                <w:lang w:val="fr-FR" w:eastAsia="x-none"/>
              </w:rPr>
              <w:t>Interpretations</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grounded</w:t>
            </w:r>
            <w:proofErr w:type="spellEnd"/>
            <w:r w:rsidRPr="00707D52">
              <w:rPr>
                <w:rFonts w:ascii="Arial" w:hAnsi="Arial" w:cs="Arial"/>
                <w:sz w:val="20"/>
                <w:szCs w:val="20"/>
                <w:lang w:val="fr-FR" w:eastAsia="x-none"/>
              </w:rPr>
              <w:t xml:space="preserve"> in </w:t>
            </w:r>
            <w:proofErr w:type="spellStart"/>
            <w:r w:rsidRPr="00707D52">
              <w:rPr>
                <w:rFonts w:ascii="Arial" w:hAnsi="Arial" w:cs="Arial"/>
                <w:sz w:val="20"/>
                <w:szCs w:val="20"/>
                <w:lang w:val="fr-FR" w:eastAsia="x-none"/>
              </w:rPr>
              <w:t>theory</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12. Are the conclusions supported by the data?</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5 ; </w:t>
            </w:r>
            <w:r w:rsidRPr="00707D52">
              <w:rPr>
                <w:rFonts w:ascii="Arial" w:hAnsi="Arial" w:cs="Arial"/>
                <w:sz w:val="20"/>
                <w:szCs w:val="20"/>
                <w:lang w:val="fr-FR" w:eastAsia="x-none"/>
              </w:rPr>
              <w:t>Conclusions </w:t>
            </w:r>
            <w:proofErr w:type="spellStart"/>
            <w:r w:rsidRPr="00707D52">
              <w:rPr>
                <w:rFonts w:ascii="Arial" w:hAnsi="Arial" w:cs="Arial"/>
                <w:sz w:val="20"/>
                <w:szCs w:val="20"/>
                <w:lang w:val="fr-FR" w:eastAsia="x-none"/>
              </w:rPr>
              <w:t>logically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derived</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from</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findings</w:t>
            </w:r>
            <w:proofErr w:type="spellEnd"/>
            <w:r w:rsidRPr="00707D52">
              <w:rPr>
                <w:rFonts w:ascii="Arial" w:hAnsi="Arial" w:cs="Arial"/>
                <w:sz w:val="20"/>
                <w:szCs w:val="20"/>
                <w:lang w:val="fr-FR" w:eastAsia="x-none"/>
              </w:rPr>
              <w:t xml:space="preserve"> ; </w:t>
            </w:r>
            <w:proofErr w:type="spellStart"/>
            <w:r w:rsidRPr="00707D52">
              <w:rPr>
                <w:rFonts w:ascii="Arial" w:hAnsi="Arial" w:cs="Arial"/>
                <w:sz w:val="20"/>
                <w:szCs w:val="20"/>
                <w:lang w:val="fr-FR" w:eastAsia="x-none"/>
              </w:rPr>
              <w:t>well-articulated</w:t>
            </w:r>
            <w:proofErr w:type="spellEnd"/>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13. Are the limitations of the study discussed?</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A444F" w:rsidRPr="00707D52" w:rsidRDefault="00EA444F" w:rsidP="00EA444F">
            <w:pPr>
              <w:jc w:val="center"/>
              <w:rPr>
                <w:rFonts w:ascii="Arial" w:hAnsi="Arial" w:cs="Arial"/>
                <w:sz w:val="20"/>
                <w:szCs w:val="20"/>
                <w:lang w:val="fr-FR" w:eastAsia="x-none"/>
              </w:rPr>
            </w:pPr>
            <w:r w:rsidRPr="00707D52">
              <w:rPr>
                <w:rFonts w:ascii="Arial" w:hAnsi="Arial" w:cs="Arial"/>
                <w:b/>
                <w:bCs/>
                <w:sz w:val="20"/>
                <w:szCs w:val="20"/>
                <w:lang w:val="en-GB"/>
              </w:rPr>
              <w:t xml:space="preserve">2 ; </w:t>
            </w:r>
            <w:r w:rsidRPr="00707D52">
              <w:rPr>
                <w:rFonts w:ascii="Arial" w:hAnsi="Arial" w:cs="Arial"/>
                <w:sz w:val="20"/>
                <w:szCs w:val="20"/>
                <w:lang w:val="fr-FR" w:eastAsia="x-none"/>
              </w:rPr>
              <w:t>No explicit limitations section</w:t>
            </w:r>
          </w:p>
          <w:p w:rsidR="00EA444F" w:rsidRPr="00707D52" w:rsidRDefault="00EA444F" w:rsidP="00EA444F">
            <w:pPr>
              <w:pStyle w:val="ListParagraph"/>
              <w:ind w:left="0"/>
              <w:jc w:val="center"/>
              <w:rPr>
                <w:rFonts w:ascii="Arial" w:hAnsi="Arial" w:cs="Arial"/>
                <w:b/>
                <w:bCs/>
                <w:sz w:val="20"/>
                <w:szCs w:val="20"/>
                <w:lang w:val="en-GB"/>
              </w:rPr>
            </w:pPr>
            <w:proofErr w:type="spellStart"/>
            <w:r w:rsidRPr="00707D52">
              <w:rPr>
                <w:rFonts w:ascii="Arial" w:hAnsi="Arial" w:cs="Arial"/>
                <w:sz w:val="20"/>
                <w:szCs w:val="20"/>
                <w:lang w:val="fr-FR" w:eastAsia="x-none"/>
              </w:rPr>
              <w:t>Recommend</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addressing</w:t>
            </w:r>
            <w:proofErr w:type="spellEnd"/>
            <w:r w:rsidRPr="00707D52">
              <w:rPr>
                <w:rFonts w:ascii="Arial" w:hAnsi="Arial" w:cs="Arial"/>
                <w:sz w:val="20"/>
                <w:szCs w:val="20"/>
                <w:lang w:val="fr-FR" w:eastAsia="x-none"/>
              </w:rPr>
              <w:t xml:space="preserve"> : 1. Single </w:t>
            </w:r>
            <w:proofErr w:type="spellStart"/>
            <w:r w:rsidRPr="00707D52">
              <w:rPr>
                <w:rFonts w:ascii="Arial" w:hAnsi="Arial" w:cs="Arial"/>
                <w:sz w:val="20"/>
                <w:szCs w:val="20"/>
                <w:lang w:val="fr-FR" w:eastAsia="x-none"/>
              </w:rPr>
              <w:t>municipality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context</w:t>
            </w:r>
            <w:proofErr w:type="spellEnd"/>
            <w:r w:rsidRPr="00707D52">
              <w:rPr>
                <w:rFonts w:ascii="Arial" w:hAnsi="Arial" w:cs="Arial"/>
                <w:sz w:val="20"/>
                <w:szCs w:val="20"/>
                <w:lang w:val="fr-FR" w:eastAsia="x-none"/>
              </w:rPr>
              <w:t xml:space="preserve">, 2. Cross sectional design, 3. </w:t>
            </w:r>
            <w:proofErr w:type="spellStart"/>
            <w:r w:rsidRPr="00707D52">
              <w:rPr>
                <w:rFonts w:ascii="Arial" w:hAnsi="Arial" w:cs="Arial"/>
                <w:sz w:val="20"/>
                <w:szCs w:val="20"/>
                <w:lang w:val="fr-FR" w:eastAsia="x-none"/>
              </w:rPr>
              <w:t>Potential</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researcher</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bias</w:t>
            </w:r>
            <w:proofErr w:type="spellEnd"/>
            <w:r w:rsidRPr="00707D52">
              <w:rPr>
                <w:rFonts w:ascii="Arial" w:hAnsi="Arial" w:cs="Arial"/>
                <w:sz w:val="20"/>
                <w:szCs w:val="20"/>
                <w:lang w:val="fr-FR" w:eastAsia="x-none"/>
              </w:rPr>
              <w:t xml:space="preserve">, 4. </w:t>
            </w:r>
            <w:proofErr w:type="spellStart"/>
            <w:r w:rsidRPr="00707D52">
              <w:rPr>
                <w:rFonts w:ascii="Arial" w:hAnsi="Arial" w:cs="Arial"/>
                <w:sz w:val="20"/>
                <w:szCs w:val="20"/>
                <w:lang w:val="fr-FR" w:eastAsia="x-none"/>
              </w:rPr>
              <w:t>Generalizability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constraints</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14. Are the references relevant and sufficient (in number)?</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5 = Excellent 4 = Good 3 = Satisfactory 2 = Needs Improvement 1 = Poor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4 ; </w:t>
            </w:r>
            <w:proofErr w:type="spellStart"/>
            <w:r w:rsidRPr="00707D52">
              <w:rPr>
                <w:rFonts w:ascii="Arial" w:hAnsi="Arial" w:cs="Arial"/>
                <w:sz w:val="20"/>
                <w:szCs w:val="20"/>
                <w:lang w:val="fr-FR" w:eastAsia="x-none"/>
              </w:rPr>
              <w:t>Adequate</w:t>
            </w:r>
            <w:proofErr w:type="spellEnd"/>
            <w:r w:rsidRPr="00707D52">
              <w:rPr>
                <w:rFonts w:ascii="Arial" w:hAnsi="Arial" w:cs="Arial"/>
                <w:sz w:val="20"/>
                <w:szCs w:val="20"/>
                <w:lang w:val="fr-FR" w:eastAsia="x-none"/>
              </w:rPr>
              <w:t xml:space="preserve"> relevant </w:t>
            </w:r>
            <w:proofErr w:type="spellStart"/>
            <w:r w:rsidRPr="00707D52">
              <w:rPr>
                <w:rFonts w:ascii="Arial" w:hAnsi="Arial" w:cs="Arial"/>
                <w:sz w:val="20"/>
                <w:szCs w:val="20"/>
                <w:lang w:val="fr-FR" w:eastAsia="x-none"/>
              </w:rPr>
              <w:t>references</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r w:rsidR="00EA444F" w:rsidRPr="00707D52" w:rsidTr="00EA444F">
        <w:trPr>
          <w:trHeight w:val="20"/>
          <w:jc w:val="center"/>
        </w:trPr>
        <w:tc>
          <w:tcPr>
            <w:tcW w:w="1790" w:type="pct"/>
            <w:shd w:val="clear" w:color="auto" w:fill="auto"/>
            <w:noWrap/>
          </w:tcPr>
          <w:p w:rsidR="00EA444F" w:rsidRPr="00707D52" w:rsidRDefault="00EA444F" w:rsidP="00EA444F">
            <w:pPr>
              <w:rPr>
                <w:rFonts w:ascii="Arial" w:hAnsi="Arial" w:cs="Arial"/>
                <w:b/>
                <w:sz w:val="20"/>
                <w:szCs w:val="20"/>
                <w:lang w:val="en-GB"/>
              </w:rPr>
            </w:pPr>
            <w:r w:rsidRPr="00707D52">
              <w:rPr>
                <w:rFonts w:ascii="Arial" w:hAnsi="Arial" w:cs="Arial"/>
                <w:b/>
                <w:sz w:val="20"/>
                <w:szCs w:val="20"/>
                <w:lang w:val="en-GB"/>
              </w:rPr>
              <w:t>15. Is the manuscript written in clear and understandable language?</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Rating Scale: </w:t>
            </w:r>
          </w:p>
          <w:p w:rsidR="00EA444F" w:rsidRPr="00707D52" w:rsidRDefault="00EA444F" w:rsidP="00EA444F">
            <w:pPr>
              <w:rPr>
                <w:rFonts w:ascii="Arial" w:hAnsi="Arial" w:cs="Arial"/>
                <w:color w:val="404040"/>
                <w:sz w:val="20"/>
                <w:szCs w:val="20"/>
                <w:shd w:val="clear" w:color="auto" w:fill="FFFFFF"/>
                <w:lang w:val="en-GB"/>
              </w:rPr>
            </w:pPr>
            <w:r w:rsidRPr="00707D52">
              <w:rPr>
                <w:rFonts w:ascii="Arial" w:hAnsi="Arial" w:cs="Arial"/>
                <w:color w:val="404040"/>
                <w:sz w:val="20"/>
                <w:szCs w:val="20"/>
                <w:shd w:val="clear" w:color="auto" w:fill="FFFFFF"/>
                <w:lang w:val="en-GB"/>
              </w:rPr>
              <w:t xml:space="preserve">5 = Excellent 4 = Good 3 = Satisfactory 2 = Needs Improvement 1 = Poor </w:t>
            </w:r>
          </w:p>
          <w:p w:rsidR="00EA444F" w:rsidRPr="00707D52" w:rsidRDefault="00EA444F" w:rsidP="00EA444F">
            <w:pPr>
              <w:rPr>
                <w:rFonts w:ascii="Arial" w:hAnsi="Arial" w:cs="Arial"/>
                <w:sz w:val="20"/>
                <w:szCs w:val="20"/>
                <w:lang w:val="en-GB"/>
              </w:rPr>
            </w:pPr>
            <w:r w:rsidRPr="00707D5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A444F"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3 ; </w:t>
            </w:r>
            <w:proofErr w:type="spellStart"/>
            <w:r w:rsidRPr="00707D52">
              <w:rPr>
                <w:rFonts w:ascii="Arial" w:hAnsi="Arial" w:cs="Arial"/>
                <w:sz w:val="20"/>
                <w:szCs w:val="20"/>
                <w:lang w:val="fr-FR" w:eastAsia="x-none"/>
              </w:rPr>
              <w:t>Generally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clear</w:t>
            </w:r>
            <w:proofErr w:type="spellEnd"/>
            <w:r w:rsidRPr="00707D52">
              <w:rPr>
                <w:rFonts w:ascii="Arial" w:hAnsi="Arial" w:cs="Arial"/>
                <w:sz w:val="20"/>
                <w:szCs w:val="20"/>
                <w:lang w:val="fr-FR" w:eastAsia="x-none"/>
              </w:rPr>
              <w:t xml:space="preserve"> but </w:t>
            </w:r>
            <w:proofErr w:type="spellStart"/>
            <w:r w:rsidRPr="00707D52">
              <w:rPr>
                <w:rFonts w:ascii="Arial" w:hAnsi="Arial" w:cs="Arial"/>
                <w:sz w:val="20"/>
                <w:szCs w:val="20"/>
                <w:lang w:val="fr-FR" w:eastAsia="x-none"/>
              </w:rPr>
              <w:t>uneven</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Some</w:t>
            </w:r>
            <w:proofErr w:type="spellEnd"/>
            <w:r w:rsidRPr="00707D52">
              <w:rPr>
                <w:rFonts w:ascii="Arial" w:hAnsi="Arial" w:cs="Arial"/>
                <w:sz w:val="20"/>
                <w:szCs w:val="20"/>
                <w:lang w:val="fr-FR" w:eastAsia="x-none"/>
              </w:rPr>
              <w:t xml:space="preserve"> sentences are dense ; min</w:t>
            </w:r>
            <w:bookmarkStart w:id="0" w:name="_GoBack"/>
            <w:bookmarkEnd w:id="0"/>
            <w:r w:rsidRPr="00707D52">
              <w:rPr>
                <w:rFonts w:ascii="Arial" w:hAnsi="Arial" w:cs="Arial"/>
                <w:sz w:val="20"/>
                <w:szCs w:val="20"/>
                <w:lang w:val="fr-FR" w:eastAsia="x-none"/>
              </w:rPr>
              <w:t xml:space="preserve">or grammatical </w:t>
            </w:r>
            <w:proofErr w:type="spellStart"/>
            <w:r w:rsidRPr="00707D52">
              <w:rPr>
                <w:rFonts w:ascii="Arial" w:hAnsi="Arial" w:cs="Arial"/>
                <w:sz w:val="20"/>
                <w:szCs w:val="20"/>
                <w:lang w:val="fr-FR" w:eastAsia="x-none"/>
              </w:rPr>
              <w:t>inconsistencies</w:t>
            </w:r>
            <w:proofErr w:type="spellEnd"/>
            <w:r w:rsidRPr="00707D52">
              <w:rPr>
                <w:rFonts w:ascii="Arial" w:hAnsi="Arial" w:cs="Arial"/>
                <w:sz w:val="20"/>
                <w:szCs w:val="20"/>
                <w:lang w:val="fr-FR" w:eastAsia="x-none"/>
              </w:rPr>
              <w:t>.</w:t>
            </w:r>
          </w:p>
        </w:tc>
        <w:tc>
          <w:tcPr>
            <w:tcW w:w="1367" w:type="pct"/>
            <w:shd w:val="clear" w:color="auto" w:fill="auto"/>
          </w:tcPr>
          <w:p w:rsidR="00EA444F" w:rsidRPr="00707D52" w:rsidRDefault="00EA444F" w:rsidP="00EA444F">
            <w:pPr>
              <w:rPr>
                <w:rFonts w:ascii="Arial" w:hAnsi="Arial" w:cs="Arial"/>
                <w:sz w:val="20"/>
                <w:szCs w:val="20"/>
                <w:lang w:val="fr-FR" w:eastAsia="x-none"/>
              </w:rPr>
            </w:pPr>
          </w:p>
        </w:tc>
      </w:tr>
    </w:tbl>
    <w:p w:rsidR="00AD63C3" w:rsidRPr="00707D52" w:rsidRDefault="00AD63C3">
      <w:pPr>
        <w:pStyle w:val="BodyText"/>
        <w:rPr>
          <w:rFonts w:ascii="Arial" w:hAnsi="Arial" w:cs="Arial"/>
          <w:b/>
          <w:bCs/>
          <w:sz w:val="20"/>
          <w:szCs w:val="20"/>
          <w:u w:val="single"/>
          <w:lang w:val="en-GB"/>
        </w:rPr>
      </w:pPr>
    </w:p>
    <w:p w:rsidR="00AD63C3" w:rsidRPr="00707D52" w:rsidRDefault="006425B2">
      <w:pPr>
        <w:pStyle w:val="Heading2"/>
        <w:jc w:val="left"/>
        <w:rPr>
          <w:rFonts w:ascii="Arial" w:hAnsi="Arial" w:cs="Arial"/>
          <w:u w:val="single"/>
          <w:lang w:val="en-GB" w:eastAsia="en-US"/>
        </w:rPr>
      </w:pPr>
      <w:r w:rsidRPr="00707D52">
        <w:rPr>
          <w:rFonts w:ascii="Arial" w:hAnsi="Arial" w:cs="Arial"/>
          <w:highlight w:val="yellow"/>
          <w:u w:val="single"/>
          <w:lang w:val="en-GB" w:eastAsia="en-US"/>
        </w:rPr>
        <w:t>PART 2.2 (Subjective Evaluation)</w:t>
      </w:r>
    </w:p>
    <w:p w:rsidR="00AD63C3" w:rsidRPr="00707D5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707D52" w:rsidTr="00707D52">
        <w:trPr>
          <w:trHeight w:val="20"/>
          <w:jc w:val="center"/>
        </w:trPr>
        <w:tc>
          <w:tcPr>
            <w:tcW w:w="1672" w:type="pct"/>
            <w:shd w:val="clear" w:color="auto" w:fill="auto"/>
            <w:noWrap/>
          </w:tcPr>
          <w:p w:rsidR="00AD63C3" w:rsidRPr="00707D52" w:rsidRDefault="00AD63C3">
            <w:pPr>
              <w:pStyle w:val="Heading2"/>
              <w:jc w:val="left"/>
              <w:rPr>
                <w:rFonts w:ascii="Arial" w:hAnsi="Arial" w:cs="Arial"/>
                <w:lang w:val="en-GB" w:eastAsia="en-US"/>
              </w:rPr>
            </w:pPr>
          </w:p>
        </w:tc>
        <w:tc>
          <w:tcPr>
            <w:tcW w:w="1786" w:type="pct"/>
            <w:shd w:val="clear" w:color="auto" w:fill="auto"/>
          </w:tcPr>
          <w:p w:rsidR="00AD63C3" w:rsidRPr="00707D52" w:rsidRDefault="006425B2">
            <w:pPr>
              <w:pStyle w:val="Heading2"/>
              <w:jc w:val="left"/>
              <w:rPr>
                <w:rFonts w:ascii="Arial" w:hAnsi="Arial" w:cs="Arial"/>
                <w:lang w:val="en-GB" w:eastAsia="en-US"/>
              </w:rPr>
            </w:pPr>
            <w:r w:rsidRPr="00707D52">
              <w:rPr>
                <w:rFonts w:ascii="Arial" w:hAnsi="Arial" w:cs="Arial"/>
                <w:lang w:val="en-GB" w:eastAsia="en-US"/>
              </w:rPr>
              <w:t>Reviewer’s comment</w:t>
            </w:r>
          </w:p>
          <w:p w:rsidR="00AD63C3" w:rsidRPr="00707D52" w:rsidRDefault="00AD63C3">
            <w:pPr>
              <w:rPr>
                <w:rFonts w:ascii="Arial" w:hAnsi="Arial" w:cs="Arial"/>
                <w:sz w:val="20"/>
                <w:szCs w:val="20"/>
                <w:lang w:val="en-GB"/>
              </w:rPr>
            </w:pPr>
          </w:p>
        </w:tc>
        <w:tc>
          <w:tcPr>
            <w:tcW w:w="1542" w:type="pct"/>
            <w:shd w:val="clear" w:color="auto" w:fill="auto"/>
          </w:tcPr>
          <w:p w:rsidR="00AD63C3" w:rsidRPr="00707D52" w:rsidRDefault="006425B2">
            <w:pPr>
              <w:spacing w:after="160" w:line="259" w:lineRule="auto"/>
              <w:rPr>
                <w:rFonts w:ascii="Arial" w:eastAsia="Calibri" w:hAnsi="Arial" w:cs="Arial"/>
                <w:kern w:val="2"/>
                <w:sz w:val="20"/>
                <w:szCs w:val="20"/>
                <w:lang w:val="en-IN"/>
              </w:rPr>
            </w:pPr>
            <w:r w:rsidRPr="00707D52">
              <w:rPr>
                <w:rFonts w:ascii="Arial" w:eastAsia="Calibri" w:hAnsi="Arial" w:cs="Arial"/>
                <w:b/>
                <w:kern w:val="2"/>
                <w:sz w:val="20"/>
                <w:szCs w:val="20"/>
                <w:lang w:val="en-IN"/>
              </w:rPr>
              <w:t>Author’s Feedback</w:t>
            </w:r>
            <w:r w:rsidRPr="00707D52">
              <w:rPr>
                <w:rFonts w:ascii="Arial" w:eastAsia="Calibri" w:hAnsi="Arial" w:cs="Arial"/>
                <w:kern w:val="2"/>
                <w:sz w:val="20"/>
                <w:szCs w:val="20"/>
                <w:lang w:val="en-IN"/>
              </w:rPr>
              <w:t xml:space="preserve"> (It is mandatory that authors should write his/her feedback here)</w:t>
            </w:r>
          </w:p>
          <w:p w:rsidR="00AD63C3" w:rsidRPr="00707D52" w:rsidRDefault="00AD63C3">
            <w:pPr>
              <w:pStyle w:val="Heading2"/>
              <w:jc w:val="left"/>
              <w:rPr>
                <w:rFonts w:ascii="Arial" w:hAnsi="Arial" w:cs="Arial"/>
                <w:b w:val="0"/>
                <w:lang w:val="en-GB" w:eastAsia="en-US"/>
              </w:rPr>
            </w:pPr>
          </w:p>
        </w:tc>
      </w:tr>
      <w:tr w:rsidR="00AD63C3" w:rsidRPr="00707D52" w:rsidTr="00707D52">
        <w:trPr>
          <w:trHeight w:val="20"/>
          <w:jc w:val="center"/>
        </w:trPr>
        <w:tc>
          <w:tcPr>
            <w:tcW w:w="1672" w:type="pct"/>
            <w:shd w:val="clear" w:color="auto" w:fill="auto"/>
            <w:noWrap/>
          </w:tcPr>
          <w:p w:rsidR="00AD63C3" w:rsidRPr="00707D52" w:rsidRDefault="006425B2">
            <w:pPr>
              <w:rPr>
                <w:rFonts w:ascii="Arial" w:hAnsi="Arial" w:cs="Arial"/>
                <w:b/>
                <w:bCs/>
                <w:sz w:val="20"/>
                <w:szCs w:val="20"/>
                <w:lang w:val="en-GB"/>
              </w:rPr>
            </w:pPr>
            <w:r w:rsidRPr="00707D52">
              <w:rPr>
                <w:rFonts w:ascii="Arial" w:hAnsi="Arial" w:cs="Arial"/>
                <w:b/>
                <w:bCs/>
                <w:sz w:val="20"/>
                <w:szCs w:val="20"/>
                <w:lang w:val="en-GB"/>
              </w:rPr>
              <w:t>Is the title of the article suitable?</w:t>
            </w:r>
          </w:p>
          <w:p w:rsidR="00AD63C3" w:rsidRPr="00707D52" w:rsidRDefault="00AD63C3">
            <w:pPr>
              <w:rPr>
                <w:rFonts w:ascii="Arial" w:hAnsi="Arial" w:cs="Arial"/>
                <w:bCs/>
                <w:sz w:val="20"/>
                <w:szCs w:val="20"/>
                <w:lang w:val="en-GB"/>
              </w:rPr>
            </w:pPr>
          </w:p>
          <w:p w:rsidR="00AD63C3" w:rsidRPr="00707D52" w:rsidRDefault="006425B2">
            <w:pPr>
              <w:rPr>
                <w:rFonts w:ascii="Arial" w:hAnsi="Arial" w:cs="Arial"/>
                <w:sz w:val="20"/>
                <w:szCs w:val="20"/>
                <w:u w:val="single"/>
                <w:lang w:val="en-GB"/>
              </w:rPr>
            </w:pPr>
            <w:r w:rsidRPr="00707D5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AD63C3"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YES ; </w:t>
            </w:r>
            <w:proofErr w:type="spellStart"/>
            <w:r w:rsidRPr="00707D52">
              <w:rPr>
                <w:rFonts w:ascii="Arial" w:hAnsi="Arial" w:cs="Arial"/>
                <w:sz w:val="20"/>
                <w:szCs w:val="20"/>
                <w:lang w:val="fr-FR" w:eastAsia="x-none"/>
              </w:rPr>
              <w:t>Title</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is</w:t>
            </w:r>
            <w:proofErr w:type="spellEnd"/>
            <w:r w:rsidRPr="00707D52">
              <w:rPr>
                <w:rFonts w:ascii="Arial" w:hAnsi="Arial" w:cs="Arial"/>
                <w:sz w:val="20"/>
                <w:szCs w:val="20"/>
                <w:lang w:val="fr-FR" w:eastAsia="x-none"/>
              </w:rPr>
              <w:t xml:space="preserve"> descriptive and captures the </w:t>
            </w:r>
            <w:proofErr w:type="spellStart"/>
            <w:r w:rsidRPr="00707D52">
              <w:rPr>
                <w:rFonts w:ascii="Arial" w:hAnsi="Arial" w:cs="Arial"/>
                <w:sz w:val="20"/>
                <w:szCs w:val="20"/>
                <w:lang w:val="fr-FR" w:eastAsia="x-none"/>
              </w:rPr>
              <w:t>study’s</w:t>
            </w:r>
            <w:proofErr w:type="spellEnd"/>
            <w:r w:rsidRPr="00707D52">
              <w:rPr>
                <w:rFonts w:ascii="Arial" w:hAnsi="Arial" w:cs="Arial"/>
                <w:sz w:val="20"/>
                <w:szCs w:val="20"/>
                <w:lang w:val="fr-FR" w:eastAsia="x-none"/>
              </w:rPr>
              <w:t xml:space="preserve"> essence.</w:t>
            </w:r>
          </w:p>
        </w:tc>
        <w:tc>
          <w:tcPr>
            <w:tcW w:w="1542" w:type="pct"/>
            <w:shd w:val="clear" w:color="auto" w:fill="auto"/>
          </w:tcPr>
          <w:p w:rsidR="00EA444F" w:rsidRPr="00707D52" w:rsidRDefault="00EA444F" w:rsidP="00EA444F">
            <w:pPr>
              <w:rPr>
                <w:rFonts w:ascii="Arial" w:hAnsi="Arial" w:cs="Arial"/>
                <w:sz w:val="20"/>
                <w:szCs w:val="20"/>
                <w:lang w:val="fr-FR" w:eastAsia="x-none"/>
              </w:rPr>
            </w:pPr>
          </w:p>
        </w:tc>
      </w:tr>
      <w:tr w:rsidR="00AD63C3" w:rsidRPr="00707D52" w:rsidTr="00707D52">
        <w:trPr>
          <w:trHeight w:val="20"/>
          <w:jc w:val="center"/>
        </w:trPr>
        <w:tc>
          <w:tcPr>
            <w:tcW w:w="1672" w:type="pct"/>
            <w:shd w:val="clear" w:color="auto" w:fill="auto"/>
            <w:noWrap/>
          </w:tcPr>
          <w:p w:rsidR="00AD63C3" w:rsidRPr="00707D52" w:rsidRDefault="006425B2">
            <w:pPr>
              <w:pStyle w:val="Heading2"/>
              <w:jc w:val="left"/>
              <w:rPr>
                <w:rFonts w:ascii="Arial" w:hAnsi="Arial" w:cs="Arial"/>
                <w:lang w:val="en-GB" w:eastAsia="en-US"/>
              </w:rPr>
            </w:pPr>
            <w:r w:rsidRPr="00707D52">
              <w:rPr>
                <w:rFonts w:ascii="Arial" w:hAnsi="Arial" w:cs="Arial"/>
                <w:lang w:val="en-GB" w:eastAsia="en-US"/>
              </w:rPr>
              <w:t xml:space="preserve">Is the abstract of the article comprehensive? </w:t>
            </w:r>
          </w:p>
          <w:p w:rsidR="00AD63C3" w:rsidRPr="00707D52" w:rsidRDefault="00AD63C3">
            <w:pPr>
              <w:rPr>
                <w:rFonts w:ascii="Arial" w:hAnsi="Arial" w:cs="Arial"/>
                <w:bCs/>
                <w:sz w:val="20"/>
                <w:szCs w:val="20"/>
                <w:lang w:val="en-GB"/>
              </w:rPr>
            </w:pPr>
          </w:p>
          <w:p w:rsidR="00AD63C3" w:rsidRPr="00707D52" w:rsidRDefault="006425B2">
            <w:pPr>
              <w:rPr>
                <w:rFonts w:ascii="Arial" w:hAnsi="Arial" w:cs="Arial"/>
                <w:sz w:val="20"/>
                <w:szCs w:val="20"/>
                <w:lang w:val="en-GB"/>
              </w:rPr>
            </w:pPr>
            <w:r w:rsidRPr="00707D5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AD63C3" w:rsidRPr="00707D52" w:rsidRDefault="00EA444F" w:rsidP="00EA444F">
            <w:pPr>
              <w:ind w:left="360"/>
              <w:jc w:val="center"/>
              <w:rPr>
                <w:rFonts w:ascii="Arial" w:hAnsi="Arial" w:cs="Arial"/>
                <w:b/>
                <w:bCs/>
                <w:sz w:val="20"/>
                <w:szCs w:val="20"/>
                <w:lang w:val="en-GB"/>
              </w:rPr>
            </w:pPr>
            <w:r w:rsidRPr="00707D52">
              <w:rPr>
                <w:rFonts w:ascii="Arial" w:hAnsi="Arial" w:cs="Arial"/>
                <w:b/>
                <w:bCs/>
                <w:sz w:val="20"/>
                <w:szCs w:val="20"/>
                <w:lang w:val="en-GB"/>
              </w:rPr>
              <w:t xml:space="preserve">YES ; </w:t>
            </w:r>
            <w:proofErr w:type="spellStart"/>
            <w:r w:rsidRPr="00707D52">
              <w:rPr>
                <w:rFonts w:ascii="Arial" w:hAnsi="Arial" w:cs="Arial"/>
                <w:sz w:val="20"/>
                <w:szCs w:val="20"/>
                <w:lang w:val="fr-FR" w:eastAsia="x-none"/>
              </w:rPr>
              <w:t>Covers</w:t>
            </w:r>
            <w:proofErr w:type="spellEnd"/>
            <w:r w:rsidRPr="00707D52">
              <w:rPr>
                <w:rFonts w:ascii="Arial" w:hAnsi="Arial" w:cs="Arial"/>
                <w:sz w:val="20"/>
                <w:szCs w:val="20"/>
                <w:lang w:val="fr-FR" w:eastAsia="x-none"/>
              </w:rPr>
              <w:t xml:space="preserve"> essential </w:t>
            </w:r>
            <w:proofErr w:type="spellStart"/>
            <w:r w:rsidRPr="00707D52">
              <w:rPr>
                <w:rFonts w:ascii="Arial" w:hAnsi="Arial" w:cs="Arial"/>
                <w:sz w:val="20"/>
                <w:szCs w:val="20"/>
                <w:lang w:val="fr-FR" w:eastAsia="x-none"/>
              </w:rPr>
              <w:t>elements</w:t>
            </w:r>
            <w:proofErr w:type="spellEnd"/>
            <w:r w:rsidRPr="00707D52">
              <w:rPr>
                <w:rFonts w:ascii="Arial" w:hAnsi="Arial" w:cs="Arial"/>
                <w:sz w:val="20"/>
                <w:szCs w:val="20"/>
                <w:lang w:val="fr-FR" w:eastAsia="x-none"/>
              </w:rPr>
              <w:t xml:space="preserve"> ; but </w:t>
            </w:r>
            <w:proofErr w:type="spellStart"/>
            <w:r w:rsidRPr="00707D52">
              <w:rPr>
                <w:rFonts w:ascii="Arial" w:hAnsi="Arial" w:cs="Arial"/>
                <w:sz w:val="20"/>
                <w:szCs w:val="20"/>
                <w:lang w:val="fr-FR" w:eastAsia="x-none"/>
              </w:rPr>
              <w:t>needs</w:t>
            </w:r>
            <w:proofErr w:type="spellEnd"/>
            <w:r w:rsidRPr="00707D52">
              <w:rPr>
                <w:rFonts w:ascii="Arial" w:hAnsi="Arial" w:cs="Arial"/>
                <w:sz w:val="20"/>
                <w:szCs w:val="20"/>
                <w:lang w:val="fr-FR" w:eastAsia="x-none"/>
              </w:rPr>
              <w:t xml:space="preserve"> to </w:t>
            </w:r>
            <w:proofErr w:type="spellStart"/>
            <w:r w:rsidRPr="00707D52">
              <w:rPr>
                <w:rFonts w:ascii="Arial" w:hAnsi="Arial" w:cs="Arial"/>
                <w:sz w:val="20"/>
                <w:szCs w:val="20"/>
                <w:lang w:val="fr-FR" w:eastAsia="x-none"/>
              </w:rPr>
              <w:t>transform</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into</w:t>
            </w:r>
            <w:proofErr w:type="spellEnd"/>
            <w:r w:rsidRPr="00707D52">
              <w:rPr>
                <w:rFonts w:ascii="Arial" w:hAnsi="Arial" w:cs="Arial"/>
                <w:sz w:val="20"/>
                <w:szCs w:val="20"/>
                <w:lang w:val="fr-FR" w:eastAsia="x-none"/>
              </w:rPr>
              <w:t xml:space="preserve"> continuos </w:t>
            </w:r>
            <w:proofErr w:type="spellStart"/>
            <w:r w:rsidRPr="00707D52">
              <w:rPr>
                <w:rFonts w:ascii="Arial" w:hAnsi="Arial" w:cs="Arial"/>
                <w:sz w:val="20"/>
                <w:szCs w:val="20"/>
                <w:lang w:val="fr-FR" w:eastAsia="x-none"/>
              </w:rPr>
              <w:t>paragraph</w:t>
            </w:r>
            <w:proofErr w:type="spellEnd"/>
            <w:r w:rsidRPr="00707D52">
              <w:rPr>
                <w:rFonts w:ascii="Arial" w:hAnsi="Arial" w:cs="Arial"/>
                <w:sz w:val="20"/>
                <w:szCs w:val="20"/>
                <w:lang w:val="fr-FR" w:eastAsia="x-none"/>
              </w:rPr>
              <w:t>.</w:t>
            </w:r>
          </w:p>
        </w:tc>
        <w:tc>
          <w:tcPr>
            <w:tcW w:w="1542" w:type="pct"/>
            <w:shd w:val="clear" w:color="auto" w:fill="auto"/>
          </w:tcPr>
          <w:p w:rsidR="00EA444F" w:rsidRPr="00707D52" w:rsidRDefault="00EA444F" w:rsidP="00EA444F">
            <w:pPr>
              <w:rPr>
                <w:rFonts w:ascii="Arial" w:hAnsi="Arial" w:cs="Arial"/>
                <w:sz w:val="20"/>
                <w:szCs w:val="20"/>
                <w:lang w:val="fr-FR" w:eastAsia="x-none"/>
              </w:rPr>
            </w:pPr>
          </w:p>
        </w:tc>
      </w:tr>
      <w:tr w:rsidR="00AD63C3" w:rsidRPr="00707D52" w:rsidTr="00707D52">
        <w:trPr>
          <w:trHeight w:val="20"/>
          <w:jc w:val="center"/>
        </w:trPr>
        <w:tc>
          <w:tcPr>
            <w:tcW w:w="1672" w:type="pct"/>
            <w:shd w:val="clear" w:color="auto" w:fill="auto"/>
            <w:noWrap/>
          </w:tcPr>
          <w:p w:rsidR="00AD63C3" w:rsidRPr="00707D52" w:rsidRDefault="006425B2">
            <w:pPr>
              <w:pStyle w:val="Heading2"/>
              <w:jc w:val="left"/>
              <w:rPr>
                <w:rFonts w:ascii="Arial" w:hAnsi="Arial" w:cs="Arial"/>
                <w:b w:val="0"/>
                <w:lang w:val="en-GB" w:eastAsia="en-US"/>
              </w:rPr>
            </w:pPr>
            <w:r w:rsidRPr="00707D52">
              <w:rPr>
                <w:rFonts w:ascii="Arial" w:hAnsi="Arial" w:cs="Arial"/>
                <w:lang w:val="en-GB" w:eastAsia="en-US"/>
              </w:rPr>
              <w:t xml:space="preserve">Is the manuscript scientifically correct? </w:t>
            </w:r>
            <w:r w:rsidRPr="00707D52">
              <w:rPr>
                <w:rFonts w:ascii="Arial" w:hAnsi="Arial" w:cs="Arial"/>
                <w:lang w:val="en-GB" w:eastAsia="en-US"/>
              </w:rPr>
              <w:br/>
            </w:r>
          </w:p>
          <w:p w:rsidR="00AD63C3" w:rsidRPr="00707D52" w:rsidRDefault="006425B2">
            <w:pPr>
              <w:rPr>
                <w:rFonts w:ascii="Arial" w:hAnsi="Arial" w:cs="Arial"/>
                <w:b/>
                <w:sz w:val="20"/>
                <w:szCs w:val="20"/>
                <w:lang w:val="en-GB"/>
              </w:rPr>
            </w:pPr>
            <w:r w:rsidRPr="00707D5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AD63C3"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 xml:space="preserve">YES ; </w:t>
            </w:r>
            <w:proofErr w:type="spellStart"/>
            <w:r w:rsidRPr="00707D52">
              <w:rPr>
                <w:rFonts w:ascii="Arial" w:hAnsi="Arial" w:cs="Arial"/>
                <w:sz w:val="20"/>
                <w:szCs w:val="20"/>
                <w:lang w:val="fr-FR" w:eastAsia="x-none"/>
              </w:rPr>
              <w:t>Methodologically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sound</w:t>
            </w:r>
            <w:proofErr w:type="spellEnd"/>
            <w:r w:rsidRPr="00707D52">
              <w:rPr>
                <w:rFonts w:ascii="Arial" w:hAnsi="Arial" w:cs="Arial"/>
                <w:sz w:val="20"/>
                <w:szCs w:val="20"/>
                <w:lang w:val="fr-FR" w:eastAsia="x-none"/>
              </w:rPr>
              <w:t xml:space="preserve"> ; </w:t>
            </w:r>
            <w:proofErr w:type="spellStart"/>
            <w:r w:rsidRPr="00707D52">
              <w:rPr>
                <w:rFonts w:ascii="Arial" w:hAnsi="Arial" w:cs="Arial"/>
                <w:sz w:val="20"/>
                <w:szCs w:val="20"/>
                <w:lang w:val="fr-FR" w:eastAsia="x-none"/>
              </w:rPr>
              <w:t>however</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terminology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inconsistency</w:t>
            </w:r>
            <w:proofErr w:type="spellEnd"/>
            <w:r w:rsidRPr="00707D52">
              <w:rPr>
                <w:rFonts w:ascii="Arial" w:hAnsi="Arial" w:cs="Arial"/>
                <w:sz w:val="20"/>
                <w:szCs w:val="20"/>
                <w:lang w:val="fr-FR" w:eastAsia="x-none"/>
              </w:rPr>
              <w:t xml:space="preserve"> (</w:t>
            </w:r>
            <w:proofErr w:type="spellStart"/>
            <w:r w:rsidRPr="00707D52">
              <w:rPr>
                <w:rFonts w:ascii="Arial" w:hAnsi="Arial" w:cs="Arial"/>
                <w:sz w:val="20"/>
                <w:szCs w:val="20"/>
                <w:lang w:val="fr-FR" w:eastAsia="x-none"/>
              </w:rPr>
              <w:t>phenomenologically</w:t>
            </w:r>
            <w:proofErr w:type="spellEnd"/>
            <w:r w:rsidRPr="00707D52">
              <w:rPr>
                <w:rFonts w:ascii="Arial" w:hAnsi="Arial" w:cs="Arial"/>
                <w:sz w:val="20"/>
                <w:szCs w:val="20"/>
                <w:lang w:val="fr-FR" w:eastAsia="x-none"/>
              </w:rPr>
              <w:t xml:space="preserve"> vs. Descriptive qualitative) </w:t>
            </w:r>
            <w:proofErr w:type="spellStart"/>
            <w:r w:rsidRPr="00707D52">
              <w:rPr>
                <w:rFonts w:ascii="Arial" w:hAnsi="Arial" w:cs="Arial"/>
                <w:sz w:val="20"/>
                <w:szCs w:val="20"/>
                <w:lang w:val="fr-FR" w:eastAsia="x-none"/>
              </w:rPr>
              <w:t>requires</w:t>
            </w:r>
            <w:proofErr w:type="spellEnd"/>
            <w:r w:rsidRPr="00707D52">
              <w:rPr>
                <w:rFonts w:ascii="Arial" w:hAnsi="Arial" w:cs="Arial"/>
                <w:sz w:val="20"/>
                <w:szCs w:val="20"/>
                <w:lang w:val="fr-FR" w:eastAsia="x-none"/>
              </w:rPr>
              <w:t xml:space="preserve"> clarification.</w:t>
            </w:r>
          </w:p>
        </w:tc>
        <w:tc>
          <w:tcPr>
            <w:tcW w:w="1542" w:type="pct"/>
            <w:shd w:val="clear" w:color="auto" w:fill="auto"/>
          </w:tcPr>
          <w:p w:rsidR="00EA444F" w:rsidRPr="00707D52" w:rsidRDefault="00EA444F" w:rsidP="00EA444F">
            <w:pPr>
              <w:rPr>
                <w:rFonts w:ascii="Arial" w:hAnsi="Arial" w:cs="Arial"/>
                <w:sz w:val="20"/>
                <w:szCs w:val="20"/>
                <w:lang w:val="fr-FR" w:eastAsia="x-none"/>
              </w:rPr>
            </w:pPr>
          </w:p>
        </w:tc>
      </w:tr>
      <w:tr w:rsidR="00AD63C3" w:rsidRPr="00707D52" w:rsidTr="00707D52">
        <w:trPr>
          <w:trHeight w:val="20"/>
          <w:jc w:val="center"/>
        </w:trPr>
        <w:tc>
          <w:tcPr>
            <w:tcW w:w="1672" w:type="pct"/>
            <w:shd w:val="clear" w:color="auto" w:fill="auto"/>
            <w:noWrap/>
          </w:tcPr>
          <w:p w:rsidR="00AD63C3" w:rsidRPr="00707D52" w:rsidRDefault="006425B2">
            <w:pPr>
              <w:rPr>
                <w:rFonts w:ascii="Arial" w:hAnsi="Arial" w:cs="Arial"/>
                <w:b/>
                <w:bCs/>
                <w:sz w:val="20"/>
                <w:szCs w:val="20"/>
                <w:lang w:val="en-GB"/>
              </w:rPr>
            </w:pPr>
            <w:r w:rsidRPr="00707D52">
              <w:rPr>
                <w:rFonts w:ascii="Arial" w:hAnsi="Arial" w:cs="Arial"/>
                <w:b/>
                <w:bCs/>
                <w:sz w:val="20"/>
                <w:szCs w:val="20"/>
                <w:lang w:val="en-GB"/>
              </w:rPr>
              <w:t xml:space="preserve">Are the references sufficient and recent? </w:t>
            </w:r>
          </w:p>
          <w:p w:rsidR="00AD63C3" w:rsidRPr="00707D52" w:rsidRDefault="006425B2">
            <w:pPr>
              <w:rPr>
                <w:rFonts w:ascii="Arial" w:hAnsi="Arial" w:cs="Arial"/>
                <w:bCs/>
                <w:sz w:val="20"/>
                <w:szCs w:val="20"/>
                <w:lang w:val="en-GB"/>
              </w:rPr>
            </w:pPr>
            <w:r w:rsidRPr="00707D52">
              <w:rPr>
                <w:rFonts w:ascii="Arial" w:hAnsi="Arial" w:cs="Arial"/>
                <w:bCs/>
                <w:sz w:val="20"/>
                <w:szCs w:val="20"/>
                <w:lang w:val="en-GB"/>
              </w:rPr>
              <w:t>(YES or NO)</w:t>
            </w:r>
          </w:p>
          <w:p w:rsidR="00AD63C3" w:rsidRPr="00707D52" w:rsidRDefault="00AD63C3">
            <w:pPr>
              <w:rPr>
                <w:rFonts w:ascii="Arial" w:hAnsi="Arial" w:cs="Arial"/>
                <w:bCs/>
                <w:sz w:val="20"/>
                <w:szCs w:val="20"/>
                <w:lang w:val="en-GB"/>
              </w:rPr>
            </w:pPr>
          </w:p>
          <w:p w:rsidR="00AD63C3" w:rsidRPr="00707D52" w:rsidRDefault="006425B2">
            <w:pPr>
              <w:rPr>
                <w:rFonts w:ascii="Arial" w:hAnsi="Arial" w:cs="Arial"/>
                <w:b/>
                <w:bCs/>
                <w:sz w:val="20"/>
                <w:szCs w:val="20"/>
                <w:lang w:val="en-GB"/>
              </w:rPr>
            </w:pPr>
            <w:r w:rsidRPr="00707D52">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AD63C3"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YES</w:t>
            </w:r>
          </w:p>
        </w:tc>
        <w:tc>
          <w:tcPr>
            <w:tcW w:w="1542" w:type="pct"/>
            <w:shd w:val="clear" w:color="auto" w:fill="auto"/>
          </w:tcPr>
          <w:p w:rsidR="00AD63C3" w:rsidRPr="00707D52" w:rsidRDefault="00AD63C3">
            <w:pPr>
              <w:pStyle w:val="Heading2"/>
              <w:jc w:val="left"/>
              <w:rPr>
                <w:rFonts w:ascii="Arial" w:hAnsi="Arial" w:cs="Arial"/>
                <w:b w:val="0"/>
                <w:color w:val="000000"/>
                <w:lang w:val="en-GB" w:eastAsia="en-US"/>
              </w:rPr>
            </w:pPr>
          </w:p>
        </w:tc>
      </w:tr>
      <w:tr w:rsidR="00AD63C3" w:rsidRPr="00707D52" w:rsidTr="00707D52">
        <w:trPr>
          <w:trHeight w:val="896"/>
          <w:jc w:val="center"/>
        </w:trPr>
        <w:tc>
          <w:tcPr>
            <w:tcW w:w="1672" w:type="pct"/>
            <w:shd w:val="clear" w:color="auto" w:fill="auto"/>
            <w:noWrap/>
          </w:tcPr>
          <w:p w:rsidR="00AD63C3" w:rsidRPr="00707D52" w:rsidRDefault="006425B2">
            <w:pPr>
              <w:rPr>
                <w:rFonts w:ascii="Arial" w:hAnsi="Arial" w:cs="Arial"/>
                <w:b/>
                <w:bCs/>
                <w:sz w:val="20"/>
                <w:szCs w:val="20"/>
                <w:lang w:val="en-GB"/>
              </w:rPr>
            </w:pPr>
            <w:r w:rsidRPr="00707D52">
              <w:rPr>
                <w:rFonts w:ascii="Arial" w:hAnsi="Arial" w:cs="Arial"/>
                <w:b/>
                <w:bCs/>
                <w:sz w:val="20"/>
                <w:szCs w:val="20"/>
                <w:lang w:val="en-GB"/>
              </w:rPr>
              <w:t>Are there ethical issues in this manuscript?</w:t>
            </w:r>
          </w:p>
          <w:p w:rsidR="00AD63C3" w:rsidRPr="00707D52" w:rsidRDefault="006425B2">
            <w:pPr>
              <w:rPr>
                <w:rFonts w:ascii="Arial" w:hAnsi="Arial" w:cs="Arial"/>
                <w:bCs/>
                <w:sz w:val="20"/>
                <w:szCs w:val="20"/>
                <w:lang w:val="en-GB"/>
              </w:rPr>
            </w:pPr>
            <w:r w:rsidRPr="00707D52">
              <w:rPr>
                <w:rFonts w:ascii="Arial" w:hAnsi="Arial" w:cs="Arial"/>
                <w:bCs/>
                <w:sz w:val="20"/>
                <w:szCs w:val="20"/>
                <w:lang w:val="en-GB"/>
              </w:rPr>
              <w:t>(YES or NO)</w:t>
            </w:r>
          </w:p>
          <w:p w:rsidR="00AD63C3" w:rsidRPr="00707D52" w:rsidRDefault="00AD63C3">
            <w:pPr>
              <w:rPr>
                <w:rFonts w:ascii="Arial" w:hAnsi="Arial" w:cs="Arial"/>
                <w:bCs/>
                <w:sz w:val="20"/>
                <w:szCs w:val="20"/>
                <w:lang w:val="en-GB"/>
              </w:rPr>
            </w:pPr>
          </w:p>
          <w:p w:rsidR="00AD63C3" w:rsidRPr="00707D52" w:rsidRDefault="006425B2">
            <w:pPr>
              <w:rPr>
                <w:rFonts w:ascii="Arial" w:hAnsi="Arial" w:cs="Arial"/>
                <w:bCs/>
                <w:sz w:val="20"/>
                <w:szCs w:val="20"/>
                <w:lang w:val="en-GB"/>
              </w:rPr>
            </w:pPr>
            <w:r w:rsidRPr="00707D52">
              <w:rPr>
                <w:rFonts w:ascii="Arial" w:hAnsi="Arial" w:cs="Arial"/>
                <w:bCs/>
                <w:sz w:val="20"/>
                <w:szCs w:val="20"/>
                <w:lang w:val="en-GB"/>
              </w:rPr>
              <w:t>(If yes, kindly please write down the ethical issues here in details)</w:t>
            </w:r>
          </w:p>
          <w:p w:rsidR="00AD63C3" w:rsidRPr="00707D52" w:rsidRDefault="00AD63C3">
            <w:pPr>
              <w:rPr>
                <w:rFonts w:ascii="Arial" w:hAnsi="Arial" w:cs="Arial"/>
                <w:bCs/>
                <w:sz w:val="20"/>
                <w:szCs w:val="20"/>
                <w:lang w:val="en-GB"/>
              </w:rPr>
            </w:pPr>
          </w:p>
        </w:tc>
        <w:tc>
          <w:tcPr>
            <w:tcW w:w="1786" w:type="pct"/>
            <w:shd w:val="clear" w:color="auto" w:fill="auto"/>
            <w:vAlign w:val="center"/>
          </w:tcPr>
          <w:p w:rsidR="00AD63C3" w:rsidRPr="00707D52" w:rsidRDefault="00EA444F" w:rsidP="00EA444F">
            <w:pPr>
              <w:pStyle w:val="ListParagraph"/>
              <w:ind w:left="0"/>
              <w:jc w:val="center"/>
              <w:rPr>
                <w:rFonts w:ascii="Arial" w:hAnsi="Arial" w:cs="Arial"/>
                <w:b/>
                <w:bCs/>
                <w:sz w:val="20"/>
                <w:szCs w:val="20"/>
                <w:lang w:val="en-GB"/>
              </w:rPr>
            </w:pPr>
            <w:r w:rsidRPr="00707D52">
              <w:rPr>
                <w:rFonts w:ascii="Arial" w:hAnsi="Arial" w:cs="Arial"/>
                <w:b/>
                <w:bCs/>
                <w:sz w:val="20"/>
                <w:szCs w:val="20"/>
                <w:lang w:val="en-GB"/>
              </w:rPr>
              <w:t>NO</w:t>
            </w:r>
          </w:p>
        </w:tc>
        <w:tc>
          <w:tcPr>
            <w:tcW w:w="1542" w:type="pct"/>
            <w:shd w:val="clear" w:color="auto" w:fill="auto"/>
          </w:tcPr>
          <w:p w:rsidR="00AD63C3" w:rsidRPr="00707D52" w:rsidRDefault="00AD63C3">
            <w:pPr>
              <w:pStyle w:val="Heading2"/>
              <w:jc w:val="left"/>
              <w:rPr>
                <w:rFonts w:ascii="Arial" w:hAnsi="Arial" w:cs="Arial"/>
                <w:b w:val="0"/>
                <w:color w:val="000000"/>
                <w:lang w:val="en-GB" w:eastAsia="en-US"/>
              </w:rPr>
            </w:pPr>
          </w:p>
        </w:tc>
      </w:tr>
    </w:tbl>
    <w:p w:rsidR="00707D52" w:rsidRPr="00707D52" w:rsidRDefault="00707D52" w:rsidP="00707D52">
      <w:pPr>
        <w:rPr>
          <w:rFonts w:ascii="Arial" w:hAnsi="Arial" w:cs="Arial"/>
          <w:b/>
          <w:sz w:val="20"/>
          <w:szCs w:val="20"/>
        </w:rPr>
      </w:pPr>
    </w:p>
    <w:p w:rsidR="00707D52" w:rsidRPr="00707D52" w:rsidRDefault="00707D52" w:rsidP="00707D52">
      <w:pPr>
        <w:rPr>
          <w:rFonts w:ascii="Arial" w:hAnsi="Arial" w:cs="Arial"/>
          <w:b/>
          <w:sz w:val="20"/>
          <w:szCs w:val="20"/>
          <w:u w:val="single"/>
        </w:rPr>
      </w:pPr>
      <w:r w:rsidRPr="00707D52">
        <w:rPr>
          <w:rFonts w:ascii="Arial" w:hAnsi="Arial" w:cs="Arial"/>
          <w:b/>
          <w:sz w:val="20"/>
          <w:szCs w:val="20"/>
          <w:u w:val="single"/>
        </w:rPr>
        <w:t>Reviewer details:</w:t>
      </w:r>
    </w:p>
    <w:p w:rsidR="00707D52" w:rsidRPr="00707D52" w:rsidRDefault="00707D52" w:rsidP="00707D52">
      <w:pPr>
        <w:rPr>
          <w:rFonts w:ascii="Arial" w:hAnsi="Arial" w:cs="Arial"/>
          <w:sz w:val="20"/>
          <w:szCs w:val="20"/>
        </w:rPr>
      </w:pPr>
      <w:r w:rsidRPr="00707D52">
        <w:rPr>
          <w:rFonts w:ascii="Arial" w:hAnsi="Arial" w:cs="Arial"/>
          <w:color w:val="000000"/>
          <w:sz w:val="20"/>
          <w:szCs w:val="20"/>
        </w:rPr>
        <w:t xml:space="preserve">Edgar </w:t>
      </w:r>
      <w:proofErr w:type="spellStart"/>
      <w:r w:rsidRPr="00707D52">
        <w:rPr>
          <w:rFonts w:ascii="Arial" w:hAnsi="Arial" w:cs="Arial"/>
          <w:color w:val="000000"/>
          <w:sz w:val="20"/>
          <w:szCs w:val="20"/>
        </w:rPr>
        <w:t>Anud</w:t>
      </w:r>
      <w:proofErr w:type="spellEnd"/>
      <w:r w:rsidRPr="00707D52">
        <w:rPr>
          <w:rFonts w:ascii="Arial" w:hAnsi="Arial" w:cs="Arial"/>
          <w:color w:val="000000"/>
          <w:sz w:val="20"/>
          <w:szCs w:val="20"/>
        </w:rPr>
        <w:t xml:space="preserve"> Jr, Goose Creek High School, United States of America</w:t>
      </w:r>
    </w:p>
    <w:p w:rsidR="00AD63C3" w:rsidRPr="00707D52" w:rsidRDefault="00AD63C3">
      <w:pPr>
        <w:pStyle w:val="Heading2"/>
        <w:jc w:val="left"/>
        <w:rPr>
          <w:rFonts w:ascii="Arial" w:hAnsi="Arial" w:cs="Arial"/>
          <w:highlight w:val="yellow"/>
          <w:lang w:val="en-GB" w:eastAsia="en-US"/>
        </w:rPr>
      </w:pPr>
    </w:p>
    <w:p w:rsidR="00AD63C3" w:rsidRPr="00707D52" w:rsidRDefault="00AD63C3">
      <w:pPr>
        <w:rPr>
          <w:rFonts w:ascii="Arial" w:hAnsi="Arial" w:cs="Arial"/>
          <w:sz w:val="20"/>
          <w:szCs w:val="20"/>
          <w:highlight w:val="yellow"/>
          <w:lang w:val="en-GB"/>
        </w:rPr>
      </w:pPr>
    </w:p>
    <w:sectPr w:rsidR="00AD63C3" w:rsidRPr="00707D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F67" w:rsidRDefault="00DA5F67">
      <w:r>
        <w:separator/>
      </w:r>
    </w:p>
  </w:endnote>
  <w:endnote w:type="continuationSeparator" w:id="0">
    <w:p w:rsidR="00DA5F67" w:rsidRDefault="00DA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2642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26429">
      <w:rPr>
        <w:b/>
        <w:noProof/>
        <w:sz w:val="20"/>
      </w:rPr>
      <w:t>2</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F67" w:rsidRDefault="00DA5F67">
      <w:r>
        <w:separator/>
      </w:r>
    </w:p>
  </w:footnote>
  <w:footnote w:type="continuationSeparator" w:id="0">
    <w:p w:rsidR="00DA5F67" w:rsidRDefault="00DA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06A12"/>
    <w:rsid w:val="0040012F"/>
    <w:rsid w:val="00621E5C"/>
    <w:rsid w:val="00634404"/>
    <w:rsid w:val="006425B2"/>
    <w:rsid w:val="006A2997"/>
    <w:rsid w:val="00707D52"/>
    <w:rsid w:val="007347E4"/>
    <w:rsid w:val="00845D9F"/>
    <w:rsid w:val="008A27AD"/>
    <w:rsid w:val="00911D83"/>
    <w:rsid w:val="009148DF"/>
    <w:rsid w:val="0097371D"/>
    <w:rsid w:val="00983E65"/>
    <w:rsid w:val="00AD63C3"/>
    <w:rsid w:val="00AF7EB4"/>
    <w:rsid w:val="00DA5F67"/>
    <w:rsid w:val="00E86482"/>
    <w:rsid w:val="00EA444F"/>
    <w:rsid w:val="00F26429"/>
    <w:rsid w:val="00F93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EA444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A444F"/>
    <w:rPr>
      <w:b/>
      <w:bCs/>
    </w:rPr>
  </w:style>
  <w:style w:type="character" w:customStyle="1" w:styleId="Heading1Char">
    <w:name w:val="Heading 1 Char"/>
    <w:link w:val="Heading1"/>
    <w:uiPriority w:val="9"/>
    <w:rsid w:val="00EA444F"/>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91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0208565">
      <w:bodyDiv w:val="1"/>
      <w:marLeft w:val="0"/>
      <w:marRight w:val="0"/>
      <w:marTop w:val="0"/>
      <w:marBottom w:val="0"/>
      <w:divBdr>
        <w:top w:val="none" w:sz="0" w:space="0" w:color="auto"/>
        <w:left w:val="none" w:sz="0" w:space="0" w:color="auto"/>
        <w:bottom w:val="none" w:sz="0" w:space="0" w:color="auto"/>
        <w:right w:val="none" w:sz="0" w:space="0" w:color="auto"/>
      </w:divBdr>
    </w:div>
    <w:div w:id="1483503215">
      <w:bodyDiv w:val="1"/>
      <w:marLeft w:val="0"/>
      <w:marRight w:val="0"/>
      <w:marTop w:val="0"/>
      <w:marBottom w:val="0"/>
      <w:divBdr>
        <w:top w:val="none" w:sz="0" w:space="0" w:color="auto"/>
        <w:left w:val="none" w:sz="0" w:space="0" w:color="auto"/>
        <w:bottom w:val="none" w:sz="0" w:space="0" w:color="auto"/>
        <w:right w:val="none" w:sz="0" w:space="0" w:color="auto"/>
      </w:divBdr>
      <w:divsChild>
        <w:div w:id="1017392350">
          <w:marLeft w:val="0"/>
          <w:marRight w:val="0"/>
          <w:marTop w:val="0"/>
          <w:marBottom w:val="0"/>
          <w:divBdr>
            <w:top w:val="none" w:sz="0" w:space="0" w:color="auto"/>
            <w:left w:val="none" w:sz="0" w:space="0" w:color="auto"/>
            <w:bottom w:val="none" w:sz="0" w:space="0" w:color="auto"/>
            <w:right w:val="none" w:sz="0" w:space="0" w:color="auto"/>
          </w:divBdr>
          <w:divsChild>
            <w:div w:id="1557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40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981</Words>
  <Characters>5594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