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63C3" w:rsidRPr="00CC318E" w14:paraId="50F2FDE2" w14:textId="77777777">
        <w:trPr>
          <w:trHeight w:val="20"/>
          <w:jc w:val="center"/>
        </w:trPr>
        <w:tc>
          <w:tcPr>
            <w:tcW w:w="1186" w:type="pct"/>
          </w:tcPr>
          <w:p w14:paraId="259A7080" w14:textId="77777777" w:rsidR="00AD63C3" w:rsidRPr="00CC318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0DAB232" w14:textId="77777777" w:rsidR="00AD63C3" w:rsidRPr="00CC318E" w:rsidRDefault="00E10C4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21E5C" w:rsidRPr="00CC318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Education and Social Studies</w:t>
              </w:r>
            </w:hyperlink>
          </w:p>
        </w:tc>
      </w:tr>
      <w:tr w:rsidR="00AD63C3" w:rsidRPr="00CC318E" w14:paraId="41EAD278" w14:textId="77777777">
        <w:trPr>
          <w:trHeight w:val="20"/>
          <w:jc w:val="center"/>
        </w:trPr>
        <w:tc>
          <w:tcPr>
            <w:tcW w:w="1186" w:type="pct"/>
          </w:tcPr>
          <w:p w14:paraId="15029927" w14:textId="77777777" w:rsidR="00AD63C3" w:rsidRPr="00CC318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FBA1CAD" w14:textId="77777777" w:rsidR="00AD63C3" w:rsidRPr="00CC318E" w:rsidRDefault="003254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Ms_AJESS_156953</w:t>
            </w:r>
          </w:p>
        </w:tc>
      </w:tr>
      <w:tr w:rsidR="00AD63C3" w:rsidRPr="00CC318E" w14:paraId="6A3EC1D9" w14:textId="77777777">
        <w:trPr>
          <w:trHeight w:val="20"/>
          <w:jc w:val="center"/>
        </w:trPr>
        <w:tc>
          <w:tcPr>
            <w:tcW w:w="1186" w:type="pct"/>
          </w:tcPr>
          <w:p w14:paraId="68991338" w14:textId="77777777" w:rsidR="00AD63C3" w:rsidRPr="00CC318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3832C13" w14:textId="77777777" w:rsidR="00AD63C3" w:rsidRPr="00CC318E" w:rsidRDefault="003254C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sz w:val="20"/>
                <w:szCs w:val="20"/>
                <w:lang w:val="en-GB"/>
              </w:rPr>
              <w:t>CHALLENGES AND OPPORTUNITIES AMONG PRACTICING TECHNICAL DRAFTSMEN: PROPOSED DRAFTING TRAINING MODULE</w:t>
            </w:r>
          </w:p>
        </w:tc>
      </w:tr>
      <w:tr w:rsidR="00AD63C3" w:rsidRPr="00CC318E" w14:paraId="36C5F0FC" w14:textId="77777777">
        <w:trPr>
          <w:trHeight w:val="20"/>
          <w:jc w:val="center"/>
        </w:trPr>
        <w:tc>
          <w:tcPr>
            <w:tcW w:w="1186" w:type="pct"/>
          </w:tcPr>
          <w:p w14:paraId="049F7FB9" w14:textId="77777777" w:rsidR="00AD63C3" w:rsidRPr="00CC318E" w:rsidRDefault="006425B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F3802B" w14:textId="77777777" w:rsidR="00AD63C3" w:rsidRPr="00CC318E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988F905" w14:textId="77777777" w:rsidR="00AD63C3" w:rsidRPr="00CC318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2BAC7EA" w14:textId="77777777" w:rsidR="00AD63C3" w:rsidRPr="00CC318E" w:rsidRDefault="00AD63C3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1FD7275" w14:textId="77777777" w:rsidR="00AD63C3" w:rsidRPr="00CC318E" w:rsidRDefault="006425B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C318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C318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31CF028" w14:textId="77777777" w:rsidR="00AD63C3" w:rsidRPr="00CC318E" w:rsidRDefault="00AD63C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63C3" w:rsidRPr="00CC318E" w14:paraId="5FDC6F7E" w14:textId="77777777">
        <w:trPr>
          <w:trHeight w:val="20"/>
          <w:jc w:val="center"/>
        </w:trPr>
        <w:tc>
          <w:tcPr>
            <w:tcW w:w="1789" w:type="pct"/>
            <w:noWrap/>
          </w:tcPr>
          <w:p w14:paraId="18361FD3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F6FADB4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318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A67BA3E" w14:textId="77777777" w:rsidR="00AD63C3" w:rsidRPr="00CC318E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C31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31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860AD12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037EACB6" w14:textId="77777777">
        <w:trPr>
          <w:trHeight w:val="20"/>
          <w:jc w:val="center"/>
        </w:trPr>
        <w:tc>
          <w:tcPr>
            <w:tcW w:w="1789" w:type="pct"/>
            <w:noWrap/>
          </w:tcPr>
          <w:p w14:paraId="26AE1A74" w14:textId="77777777" w:rsidR="00AD63C3" w:rsidRPr="00CC318E" w:rsidRDefault="006425B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C318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0399A47" w14:textId="3430E050" w:rsidR="00AD63C3" w:rsidRPr="00CC318E" w:rsidRDefault="00033F8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</w:rPr>
              <w:t>This manuscript is vital for the scientific community as it empirically examines the challenges and informal learning of unlicensed technical draftsmen in Philippine construction, a key yet underregulated workforce. Its findings on competency gaps in codes, safety, and ethics, drawn from 60 Cebu practitioners, directly inform TESDA-aligned training models to boost drafting quality and reduce risks. By advancing situated learning theory in developing contexts, it guides policy for safer, formalized skills in underserved areas.</w:t>
            </w:r>
          </w:p>
        </w:tc>
        <w:tc>
          <w:tcPr>
            <w:tcW w:w="1367" w:type="pct"/>
          </w:tcPr>
          <w:p w14:paraId="3CE049DE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DE108FD" w14:textId="77777777" w:rsidR="00AD63C3" w:rsidRPr="00CC318E" w:rsidRDefault="00AD63C3">
      <w:pPr>
        <w:rPr>
          <w:rFonts w:ascii="Arial" w:hAnsi="Arial" w:cs="Arial"/>
          <w:sz w:val="20"/>
          <w:szCs w:val="20"/>
          <w:lang w:val="en-GB"/>
        </w:rPr>
      </w:pPr>
    </w:p>
    <w:p w14:paraId="7D22B423" w14:textId="77777777" w:rsidR="00AD63C3" w:rsidRPr="00CC318E" w:rsidRDefault="006425B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C318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765A7F0" w14:textId="77777777" w:rsidR="00AD63C3" w:rsidRPr="00CC318E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63C3" w:rsidRPr="00CC318E" w14:paraId="5C6BDBAE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1E87A87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5EB16CCD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318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7A7D38E" w14:textId="77777777" w:rsidR="00AD63C3" w:rsidRPr="00CC318E" w:rsidRDefault="006425B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1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C318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63C3" w:rsidRPr="00CC318E" w14:paraId="51A8129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D78E09" w14:textId="77777777" w:rsidR="00AD63C3" w:rsidRPr="00CC318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70B15B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50D1D6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58F0085" w14:textId="1957DA81" w:rsidR="00AD63C3" w:rsidRPr="00CC318E" w:rsidRDefault="00033F85" w:rsidP="00033F8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</w:rPr>
              <w:t>5 - Excellent</w:t>
            </w:r>
          </w:p>
        </w:tc>
        <w:tc>
          <w:tcPr>
            <w:tcW w:w="1367" w:type="pct"/>
          </w:tcPr>
          <w:p w14:paraId="2A13B8DF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13D62FD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DDDA96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318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5177B04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D73015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5C511F" w14:textId="7928383B" w:rsidR="00AD63C3" w:rsidRPr="00CC318E" w:rsidRDefault="005A0993" w:rsidP="005A0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22A0F4A5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69EE3E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AF6130A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318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D45287E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2F5D04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102404" w14:textId="54857D7C" w:rsidR="00AD63C3" w:rsidRPr="00CC318E" w:rsidRDefault="005A0993" w:rsidP="005A0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</w:rPr>
              <w:t>5 - Excellent</w:t>
            </w:r>
          </w:p>
        </w:tc>
        <w:tc>
          <w:tcPr>
            <w:tcW w:w="1367" w:type="pct"/>
          </w:tcPr>
          <w:p w14:paraId="434284D2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64EC71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D47F5E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318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A272160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382CD4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1C8966" w14:textId="1618F623" w:rsidR="00AD63C3" w:rsidRPr="00CC318E" w:rsidRDefault="005A0993" w:rsidP="005A0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69CFD35C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7946C9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C35AA2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318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A78D384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7408C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5433A5" w14:textId="747CF39B" w:rsidR="00AD63C3" w:rsidRPr="00CC318E" w:rsidRDefault="005A0993" w:rsidP="005A0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</w:rPr>
              <w:t>5 - Excellent</w:t>
            </w:r>
          </w:p>
        </w:tc>
        <w:tc>
          <w:tcPr>
            <w:tcW w:w="1367" w:type="pct"/>
          </w:tcPr>
          <w:p w14:paraId="274E134A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4E1D62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A3DED7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318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8A8AD4E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0D62F4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99E768" w14:textId="642CD528" w:rsidR="00AD63C3" w:rsidRPr="00CC318E" w:rsidRDefault="005A0993" w:rsidP="005A0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314F6689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2435C7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866DB54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318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CF908F1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9072C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F52C7B" w14:textId="742C3CB2" w:rsidR="00AD63C3" w:rsidRPr="00CC318E" w:rsidRDefault="005A0993" w:rsidP="005A0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</w:rPr>
              <w:t>5 - Excellent</w:t>
            </w:r>
          </w:p>
        </w:tc>
        <w:tc>
          <w:tcPr>
            <w:tcW w:w="1367" w:type="pct"/>
          </w:tcPr>
          <w:p w14:paraId="30B82A26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27EBCB5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41AE92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C318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8D2FAD7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EE0836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BDCE11" w14:textId="16563F84" w:rsidR="00AD63C3" w:rsidRPr="00CC318E" w:rsidRDefault="005A0993" w:rsidP="005A0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4A9742D5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786FCD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E54411" w14:textId="77777777" w:rsidR="00AD63C3" w:rsidRPr="00CC318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5710A21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E788B" w14:textId="77777777" w:rsidR="00AD63C3" w:rsidRPr="00CC318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833D33" w14:textId="638CF35E" w:rsidR="00AD63C3" w:rsidRPr="00CC318E" w:rsidRDefault="005A0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</w:rPr>
              <w:t>5 - Excellent</w:t>
            </w:r>
          </w:p>
        </w:tc>
        <w:tc>
          <w:tcPr>
            <w:tcW w:w="1367" w:type="pct"/>
          </w:tcPr>
          <w:p w14:paraId="73CF72B0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5DE677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34929D" w14:textId="77777777" w:rsidR="00AD63C3" w:rsidRPr="00CC318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E991D7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8CA1DF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2ACDC3" w14:textId="790105BC" w:rsidR="00AD63C3" w:rsidRPr="00CC318E" w:rsidRDefault="005A0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</w:rPr>
              <w:t>5 - Excellent</w:t>
            </w:r>
          </w:p>
        </w:tc>
        <w:tc>
          <w:tcPr>
            <w:tcW w:w="1367" w:type="pct"/>
          </w:tcPr>
          <w:p w14:paraId="0924A54F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6393F8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892518" w14:textId="77777777" w:rsidR="00AD63C3" w:rsidRPr="00CC318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1610B58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FD1219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AC2ED7" w14:textId="67BF1F7C" w:rsidR="00AD63C3" w:rsidRPr="00CC318E" w:rsidRDefault="005A0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</w:rPr>
              <w:t>5 - Excellent</w:t>
            </w:r>
          </w:p>
        </w:tc>
        <w:tc>
          <w:tcPr>
            <w:tcW w:w="1367" w:type="pct"/>
          </w:tcPr>
          <w:p w14:paraId="458D94D8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6524D0F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BC3174" w14:textId="77777777" w:rsidR="00AD63C3" w:rsidRPr="00CC318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4C20156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BA240C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05B81A" w14:textId="27F090D9" w:rsidR="00AD63C3" w:rsidRPr="00CC318E" w:rsidRDefault="005A0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</w:rPr>
              <w:t>5 - Excellent</w:t>
            </w:r>
          </w:p>
        </w:tc>
        <w:tc>
          <w:tcPr>
            <w:tcW w:w="1367" w:type="pct"/>
          </w:tcPr>
          <w:p w14:paraId="6F748BD1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3AB80711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71F0FE" w14:textId="77777777" w:rsidR="00AD63C3" w:rsidRPr="00CC318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E3728E0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7E2BA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31F31B" w14:textId="2B8CAE82" w:rsidR="00AD63C3" w:rsidRPr="00CC318E" w:rsidRDefault="005A0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05481E1E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4F6AC4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F3EA6C" w14:textId="77777777" w:rsidR="00AD63C3" w:rsidRPr="00CC318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14. Are the references relevant and sufficient (in </w:t>
            </w:r>
            <w:r w:rsidRPr="00CC318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number)?</w:t>
            </w:r>
          </w:p>
          <w:p w14:paraId="68750381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1456A2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4C7ED5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AAA67F" w14:textId="062B00BA" w:rsidR="00AD63C3" w:rsidRPr="00CC318E" w:rsidRDefault="005A0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</w:rPr>
              <w:lastRenderedPageBreak/>
              <w:t> 4 - Good</w:t>
            </w:r>
          </w:p>
        </w:tc>
        <w:tc>
          <w:tcPr>
            <w:tcW w:w="1367" w:type="pct"/>
          </w:tcPr>
          <w:p w14:paraId="15C205F2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4A9E694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EFBD80" w14:textId="77777777" w:rsidR="00AD63C3" w:rsidRPr="00CC318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145B9BC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F319CA" w14:textId="77777777" w:rsidR="00AD63C3" w:rsidRPr="00CC318E" w:rsidRDefault="006425B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B3158F1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F2DCC9F" w14:textId="470B9333" w:rsidR="00AD63C3" w:rsidRPr="00CC318E" w:rsidRDefault="005A09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</w:rPr>
              <w:t>4 - Good</w:t>
            </w:r>
          </w:p>
        </w:tc>
        <w:tc>
          <w:tcPr>
            <w:tcW w:w="1367" w:type="pct"/>
          </w:tcPr>
          <w:p w14:paraId="1B0FDD02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396A36" w14:textId="77777777" w:rsidR="00AD63C3" w:rsidRPr="00CC318E" w:rsidRDefault="00AD63C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06A1014" w14:textId="77777777" w:rsidR="00AD63C3" w:rsidRPr="00CC318E" w:rsidRDefault="006425B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C318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FF7C61A" w14:textId="77777777" w:rsidR="00AD63C3" w:rsidRPr="00CC318E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D63C3" w:rsidRPr="00CC318E" w14:paraId="149A7D7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F77B095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3DBE1580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318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04BB361" w14:textId="77777777" w:rsidR="00AD63C3" w:rsidRPr="00CC318E" w:rsidRDefault="00AD63C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332D6EF3" w14:textId="77777777" w:rsidR="00AD63C3" w:rsidRPr="00CC318E" w:rsidRDefault="006425B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C318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C318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1062A87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7C7239A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CC4B53" w14:textId="77777777" w:rsidR="00AD63C3" w:rsidRPr="00CC318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97263C1" w14:textId="77777777" w:rsidR="00AD63C3" w:rsidRPr="00CC318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469AA39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4B40EA4" w14:textId="2E31A897" w:rsidR="00AD63C3" w:rsidRPr="00CC318E" w:rsidRDefault="005A0993" w:rsidP="005A0993">
            <w:pPr>
              <w:ind w:left="162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  <w:r w:rsidRPr="00CC318E">
              <w:rPr>
                <w:rFonts w:ascii="Arial" w:hAnsi="Arial" w:cs="Arial"/>
                <w:sz w:val="20"/>
                <w:szCs w:val="20"/>
              </w:rPr>
              <w:t>It clearly conveys the study's dual focus on empirical challenges/opportunities and the practical output of a training module, aligning well with vocational research conventions.</w:t>
            </w:r>
          </w:p>
        </w:tc>
        <w:tc>
          <w:tcPr>
            <w:tcW w:w="1543" w:type="pct"/>
          </w:tcPr>
          <w:p w14:paraId="6AA2A3C9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496A8034" w14:textId="77777777">
        <w:trPr>
          <w:trHeight w:val="20"/>
          <w:jc w:val="center"/>
        </w:trPr>
        <w:tc>
          <w:tcPr>
            <w:tcW w:w="1672" w:type="pct"/>
            <w:noWrap/>
          </w:tcPr>
          <w:p w14:paraId="451B6BA7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C318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7FDBC5C" w14:textId="77777777" w:rsidR="00AD63C3" w:rsidRPr="00CC318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2FF554" w14:textId="77777777" w:rsidR="00AD63C3" w:rsidRPr="00CC318E" w:rsidRDefault="006425B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6E3848A" w14:textId="6B8B02E3" w:rsidR="00AD63C3" w:rsidRPr="00CC318E" w:rsidRDefault="005A0993" w:rsidP="005A09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</w:rPr>
              <w:t>Yes, the abstract is comprehensive. It concisely covers the research problem in Philippine construction, methodology (descriptive-correlational with 60 draftsmen), key findings on motivations and gaps, and the proposed six-module training framework.</w:t>
            </w:r>
          </w:p>
        </w:tc>
        <w:tc>
          <w:tcPr>
            <w:tcW w:w="1543" w:type="pct"/>
          </w:tcPr>
          <w:p w14:paraId="616060B2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65D53B56" w14:textId="77777777">
        <w:trPr>
          <w:trHeight w:val="20"/>
          <w:jc w:val="center"/>
        </w:trPr>
        <w:tc>
          <w:tcPr>
            <w:tcW w:w="1672" w:type="pct"/>
            <w:noWrap/>
          </w:tcPr>
          <w:p w14:paraId="15C5282E" w14:textId="77777777" w:rsidR="00AD63C3" w:rsidRPr="00CC318E" w:rsidRDefault="006425B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C318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C318E">
              <w:rPr>
                <w:rFonts w:ascii="Arial" w:hAnsi="Arial" w:cs="Arial"/>
                <w:lang w:val="en-GB" w:eastAsia="en-US"/>
              </w:rPr>
              <w:br/>
            </w:r>
          </w:p>
          <w:p w14:paraId="47A325A8" w14:textId="77777777" w:rsidR="00AD63C3" w:rsidRPr="00CC318E" w:rsidRDefault="006425B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15B1365" w14:textId="77777777" w:rsidR="0066687C" w:rsidRPr="00CC318E" w:rsidRDefault="0066687C" w:rsidP="0066687C">
            <w:pPr>
              <w:pStyle w:val="ListParagraph"/>
              <w:ind w:left="72"/>
              <w:rPr>
                <w:rFonts w:ascii="Arial" w:hAnsi="Arial" w:cs="Arial"/>
                <w:bCs/>
                <w:sz w:val="20"/>
                <w:szCs w:val="20"/>
                <w:lang w:val="en-PH"/>
              </w:rPr>
            </w:pPr>
            <w:r w:rsidRPr="00CC318E">
              <w:rPr>
                <w:rFonts w:ascii="Arial" w:hAnsi="Arial" w:cs="Arial"/>
                <w:b/>
                <w:bCs/>
                <w:sz w:val="20"/>
                <w:szCs w:val="20"/>
                <w:lang w:val="en-PH"/>
              </w:rPr>
              <w:t>Yes</w:t>
            </w:r>
            <w:r w:rsidRPr="00CC318E">
              <w:rPr>
                <w:rFonts w:ascii="Arial" w:hAnsi="Arial" w:cs="Arial"/>
                <w:bCs/>
                <w:sz w:val="20"/>
                <w:szCs w:val="20"/>
                <w:lang w:val="en-PH"/>
              </w:rPr>
              <w:t>, the manuscript is scientifically correct.</w:t>
            </w:r>
          </w:p>
          <w:p w14:paraId="58E879AB" w14:textId="599677B2" w:rsidR="00AD63C3" w:rsidRPr="00CC318E" w:rsidRDefault="0066687C" w:rsidP="0066687C">
            <w:pPr>
              <w:pStyle w:val="ListParagraph"/>
              <w:ind w:left="72"/>
              <w:rPr>
                <w:rFonts w:ascii="Arial" w:hAnsi="Arial" w:cs="Arial"/>
                <w:bCs/>
                <w:sz w:val="20"/>
                <w:szCs w:val="20"/>
                <w:lang w:val="en-PH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PH"/>
              </w:rPr>
              <w:t xml:space="preserve">Its descriptive-correlational design, validated instruments (CVI 0.89, Cronbach's α 0.78-0.86), purposive sampling of 60 draftsmen, and statistical analyses (Pearson </w:t>
            </w:r>
            <w:proofErr w:type="spellStart"/>
            <w:r w:rsidRPr="00CC318E">
              <w:rPr>
                <w:rFonts w:ascii="Arial" w:hAnsi="Arial" w:cs="Arial"/>
                <w:bCs/>
                <w:sz w:val="20"/>
                <w:szCs w:val="20"/>
                <w:lang w:val="en-PH"/>
              </w:rPr>
              <w:t>r at</w:t>
            </w:r>
            <w:proofErr w:type="spellEnd"/>
            <w:r w:rsidRPr="00CC318E">
              <w:rPr>
                <w:rFonts w:ascii="Arial" w:hAnsi="Arial" w:cs="Arial"/>
                <w:bCs/>
                <w:sz w:val="20"/>
                <w:szCs w:val="20"/>
                <w:lang w:val="en-PH"/>
              </w:rPr>
              <w:t xml:space="preserve"> p&lt;0.05) align with vocational education research standards. Theoretical frameworks like situated learning theory and self-determination theory are appropriately applied to findings on informal learning and motivations. The proposed TESDA-aligned training modules logically derive from identified gaps in codes, safety, and CAD skills</w:t>
            </w:r>
          </w:p>
        </w:tc>
        <w:tc>
          <w:tcPr>
            <w:tcW w:w="1543" w:type="pct"/>
          </w:tcPr>
          <w:p w14:paraId="69907494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303D6FF9" w14:textId="77777777">
        <w:trPr>
          <w:trHeight w:val="20"/>
          <w:jc w:val="center"/>
        </w:trPr>
        <w:tc>
          <w:tcPr>
            <w:tcW w:w="1672" w:type="pct"/>
            <w:noWrap/>
          </w:tcPr>
          <w:p w14:paraId="40524FD3" w14:textId="77777777" w:rsidR="00AD63C3" w:rsidRPr="00CC318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0CD159D" w14:textId="77777777" w:rsidR="00AD63C3" w:rsidRPr="00CC318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C2F835" w14:textId="77777777" w:rsidR="00AD63C3" w:rsidRPr="00CC318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B8F0BB" w14:textId="77777777" w:rsidR="00AD63C3" w:rsidRPr="00CC318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C33158B" w14:textId="77777777" w:rsidR="00AD63C3" w:rsidRPr="00CC318E" w:rsidRDefault="006668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there are some old reference that was used.</w:t>
            </w:r>
          </w:p>
          <w:p w14:paraId="11F809DB" w14:textId="4A6353B9" w:rsidR="0066687C" w:rsidRPr="00CC318E" w:rsidRDefault="006668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bCs/>
                <w:sz w:val="20"/>
                <w:szCs w:val="20"/>
              </w:rPr>
              <w:t>Suggestion</w:t>
            </w:r>
            <w:r w:rsidRPr="00CC318E">
              <w:rPr>
                <w:rFonts w:ascii="Arial" w:hAnsi="Arial" w:cs="Arial"/>
                <w:bCs/>
                <w:sz w:val="20"/>
                <w:szCs w:val="20"/>
              </w:rPr>
              <w:t>: Add 5-7 recent references (2023-2026) on informal vocational training, AutoCAD/Revit adoption in Southeast Asia, and NBCP revisions to enhance currency and global relevance.</w:t>
            </w:r>
          </w:p>
        </w:tc>
        <w:tc>
          <w:tcPr>
            <w:tcW w:w="1543" w:type="pct"/>
          </w:tcPr>
          <w:p w14:paraId="739EDAD1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63C3" w:rsidRPr="00CC318E" w14:paraId="1DD26EEE" w14:textId="77777777">
        <w:trPr>
          <w:trHeight w:val="896"/>
          <w:jc w:val="center"/>
        </w:trPr>
        <w:tc>
          <w:tcPr>
            <w:tcW w:w="1672" w:type="pct"/>
            <w:noWrap/>
          </w:tcPr>
          <w:p w14:paraId="3FFD7A99" w14:textId="77777777" w:rsidR="00AD63C3" w:rsidRPr="00CC318E" w:rsidRDefault="006425B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A5522EF" w14:textId="77777777" w:rsidR="00AD63C3" w:rsidRPr="00CC318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F2A257C" w14:textId="77777777" w:rsidR="00AD63C3" w:rsidRPr="00CC318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EECC6DB" w14:textId="77777777" w:rsidR="00AD63C3" w:rsidRPr="00CC318E" w:rsidRDefault="006425B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C95C455" w14:textId="77777777" w:rsidR="00AD63C3" w:rsidRPr="00CC318E" w:rsidRDefault="00AD63C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899C59F" w14:textId="09E53C1D" w:rsidR="00AD63C3" w:rsidRPr="00CC318E" w:rsidRDefault="0066687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  <w:r w:rsidRPr="00CC318E">
              <w:rPr>
                <w:rFonts w:ascii="Arial" w:hAnsi="Arial" w:cs="Arial"/>
                <w:bCs/>
                <w:sz w:val="20"/>
                <w:szCs w:val="20"/>
              </w:rPr>
              <w:t xml:space="preserve">, there are no ethical issues in this manuscript </w:t>
            </w:r>
          </w:p>
        </w:tc>
        <w:tc>
          <w:tcPr>
            <w:tcW w:w="1543" w:type="pct"/>
          </w:tcPr>
          <w:p w14:paraId="3E3F4F4F" w14:textId="77777777" w:rsidR="00AD63C3" w:rsidRPr="00CC318E" w:rsidRDefault="00AD63C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CF66326" w14:textId="77777777" w:rsidR="00AD63C3" w:rsidRPr="00CC318E" w:rsidRDefault="00AD63C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86EBB6A" w14:textId="4744EBE5" w:rsidR="00AD63C3" w:rsidRPr="00CC318E" w:rsidRDefault="006425B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C318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14044" w:rsidRPr="00CC318E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5B18AC65" w14:textId="77777777" w:rsidR="00AD63C3" w:rsidRPr="00CC318E" w:rsidRDefault="00AD63C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AD63C3" w:rsidRPr="00CC318E" w14:paraId="780D7F2D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C9A8531" w14:textId="77777777" w:rsidR="00AD63C3" w:rsidRPr="00CC318E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C318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EF49539" w14:textId="77777777" w:rsidR="00AD63C3" w:rsidRPr="00CC318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AD63C3" w:rsidRPr="00CC318E" w14:paraId="48D675F8" w14:textId="77777777">
        <w:trPr>
          <w:trHeight w:val="20"/>
          <w:jc w:val="center"/>
        </w:trPr>
        <w:tc>
          <w:tcPr>
            <w:tcW w:w="2784" w:type="pct"/>
            <w:noWrap/>
          </w:tcPr>
          <w:p w14:paraId="38D4C886" w14:textId="77777777" w:rsidR="00AD63C3" w:rsidRPr="00CC318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61D9B2A" w14:textId="77777777" w:rsidR="00AD63C3" w:rsidRPr="00CC318E" w:rsidRDefault="006425B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AD63C3" w:rsidRPr="00CC318E" w14:paraId="491C72A0" w14:textId="77777777">
        <w:trPr>
          <w:trHeight w:val="20"/>
          <w:jc w:val="center"/>
        </w:trPr>
        <w:tc>
          <w:tcPr>
            <w:tcW w:w="2784" w:type="pct"/>
            <w:noWrap/>
          </w:tcPr>
          <w:p w14:paraId="66789185" w14:textId="21B0172B" w:rsidR="00AD63C3" w:rsidRPr="00CC318E" w:rsidRDefault="0072149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C318E">
              <w:rPr>
                <w:rFonts w:ascii="Arial" w:hAnsi="Arial" w:cs="Arial"/>
                <w:sz w:val="20"/>
                <w:szCs w:val="20"/>
                <w:lang w:val="en-GB"/>
              </w:rPr>
              <w:t xml:space="preserve">Add some recent references.  </w:t>
            </w:r>
          </w:p>
          <w:p w14:paraId="3A7380C5" w14:textId="77777777" w:rsidR="00AD63C3" w:rsidRPr="00CC318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1FDD27" w14:textId="77777777" w:rsidR="00AD63C3" w:rsidRPr="00CC318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D742E55" w14:textId="77777777" w:rsidR="00AD63C3" w:rsidRPr="00CC318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D2254D0" w14:textId="77777777" w:rsidR="00AD63C3" w:rsidRPr="00CC318E" w:rsidRDefault="00AD63C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053F63F" w14:textId="77777777" w:rsidR="00CC318E" w:rsidRPr="00CC318E" w:rsidRDefault="00CC318E" w:rsidP="00CC318E">
      <w:pPr>
        <w:rPr>
          <w:rFonts w:ascii="Arial" w:hAnsi="Arial" w:cs="Arial"/>
          <w:b/>
          <w:sz w:val="20"/>
          <w:szCs w:val="20"/>
          <w:u w:val="single"/>
        </w:rPr>
      </w:pPr>
      <w:r w:rsidRPr="00CC318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01A959E" w14:textId="77777777" w:rsidR="00CC318E" w:rsidRPr="00CC318E" w:rsidRDefault="00CC318E" w:rsidP="00CC318E">
      <w:pPr>
        <w:rPr>
          <w:rFonts w:ascii="Arial" w:hAnsi="Arial" w:cs="Arial"/>
          <w:sz w:val="20"/>
          <w:szCs w:val="20"/>
        </w:rPr>
      </w:pPr>
      <w:r w:rsidRPr="00CC318E">
        <w:rPr>
          <w:rFonts w:ascii="Arial" w:hAnsi="Arial" w:cs="Arial"/>
          <w:color w:val="000000"/>
          <w:sz w:val="20"/>
          <w:szCs w:val="20"/>
        </w:rPr>
        <w:t xml:space="preserve">Lea C. </w:t>
      </w:r>
      <w:proofErr w:type="spellStart"/>
      <w:r w:rsidRPr="00CC318E">
        <w:rPr>
          <w:rFonts w:ascii="Arial" w:hAnsi="Arial" w:cs="Arial"/>
          <w:color w:val="000000"/>
          <w:sz w:val="20"/>
          <w:szCs w:val="20"/>
        </w:rPr>
        <w:t>Colbongan-Papay</w:t>
      </w:r>
      <w:proofErr w:type="spellEnd"/>
      <w:r w:rsidRPr="00CC318E">
        <w:rPr>
          <w:rFonts w:ascii="Arial" w:hAnsi="Arial" w:cs="Arial"/>
          <w:sz w:val="20"/>
          <w:szCs w:val="20"/>
        </w:rPr>
        <w:t xml:space="preserve">, </w:t>
      </w:r>
      <w:r w:rsidRPr="00CC318E">
        <w:rPr>
          <w:rFonts w:ascii="Arial" w:hAnsi="Arial" w:cs="Arial"/>
          <w:color w:val="000000"/>
          <w:sz w:val="20"/>
          <w:szCs w:val="20"/>
        </w:rPr>
        <w:t>University of Baguio, Philippines</w:t>
      </w:r>
      <w:r w:rsidRPr="00CC318E">
        <w:rPr>
          <w:rFonts w:ascii="Arial" w:hAnsi="Arial" w:cs="Arial"/>
          <w:color w:val="000000"/>
          <w:sz w:val="20"/>
          <w:szCs w:val="20"/>
        </w:rPr>
        <w:br/>
      </w:r>
    </w:p>
    <w:p w14:paraId="63662D67" w14:textId="77777777" w:rsidR="00AD63C3" w:rsidRPr="00CC318E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1E8BAFB" w14:textId="77777777" w:rsidR="00AD63C3" w:rsidRPr="00CC318E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385A24F9" w14:textId="77777777" w:rsidR="00AD63C3" w:rsidRPr="00CC318E" w:rsidRDefault="00AD63C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AD63C3" w:rsidRPr="00CC318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05999" w14:textId="77777777" w:rsidR="00E10C4B" w:rsidRDefault="00E10C4B">
      <w:r>
        <w:separator/>
      </w:r>
    </w:p>
  </w:endnote>
  <w:endnote w:type="continuationSeparator" w:id="0">
    <w:p w14:paraId="03D8BD0F" w14:textId="77777777" w:rsidR="00E10C4B" w:rsidRDefault="00E1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2058B" w14:textId="77777777" w:rsidR="00AD63C3" w:rsidRDefault="00AD63C3">
    <w:pPr>
      <w:pStyle w:val="Footer"/>
      <w:jc w:val="right"/>
    </w:pPr>
  </w:p>
  <w:p w14:paraId="179BA4A7" w14:textId="5B8C857C" w:rsidR="00AD63C3" w:rsidRDefault="006425B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6269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6269E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49085796" w14:textId="77777777" w:rsidR="00AD63C3" w:rsidRDefault="006425B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014E2D1" w14:textId="77777777" w:rsidR="00AD63C3" w:rsidRDefault="00AD63C3">
    <w:pPr>
      <w:pStyle w:val="Footer"/>
      <w:jc w:val="right"/>
    </w:pPr>
  </w:p>
  <w:p w14:paraId="1C4E5727" w14:textId="77777777" w:rsidR="00AD63C3" w:rsidRDefault="00AD63C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3BF488" w14:textId="77777777" w:rsidR="00E10C4B" w:rsidRDefault="00E10C4B">
      <w:r>
        <w:separator/>
      </w:r>
    </w:p>
  </w:footnote>
  <w:footnote w:type="continuationSeparator" w:id="0">
    <w:p w14:paraId="10716AEC" w14:textId="77777777" w:rsidR="00E10C4B" w:rsidRDefault="00E1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F58AC" w14:textId="77777777" w:rsidR="00AD63C3" w:rsidRDefault="00AD63C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209836B" w14:textId="77777777" w:rsidR="00AD63C3" w:rsidRDefault="006425B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978D5"/>
    <w:multiLevelType w:val="multilevel"/>
    <w:tmpl w:val="BCE6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PH" w:vendorID="64" w:dllVersion="4096" w:nlCheck="1" w:checkStyle="0"/>
  <w:activeWritingStyle w:appName="MSWord" w:lang="en-PH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63C3"/>
    <w:rsid w:val="00033F85"/>
    <w:rsid w:val="000B0D91"/>
    <w:rsid w:val="001A3C77"/>
    <w:rsid w:val="003254CB"/>
    <w:rsid w:val="00544540"/>
    <w:rsid w:val="005450B4"/>
    <w:rsid w:val="0056269E"/>
    <w:rsid w:val="005A0993"/>
    <w:rsid w:val="00621E5C"/>
    <w:rsid w:val="006419C8"/>
    <w:rsid w:val="006425B2"/>
    <w:rsid w:val="0066687C"/>
    <w:rsid w:val="0072149C"/>
    <w:rsid w:val="007D3496"/>
    <w:rsid w:val="00914044"/>
    <w:rsid w:val="0097371D"/>
    <w:rsid w:val="00A32BA9"/>
    <w:rsid w:val="00A6032F"/>
    <w:rsid w:val="00AD63C3"/>
    <w:rsid w:val="00AF0099"/>
    <w:rsid w:val="00AF7EB4"/>
    <w:rsid w:val="00C00790"/>
    <w:rsid w:val="00C0327F"/>
    <w:rsid w:val="00CA29D9"/>
    <w:rsid w:val="00CC318E"/>
    <w:rsid w:val="00D61056"/>
    <w:rsid w:val="00E1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04D52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e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26</cp:revision>
  <dcterms:created xsi:type="dcterms:W3CDTF">2026-03-24T06:15:00Z</dcterms:created>
  <dcterms:modified xsi:type="dcterms:W3CDTF">2026-04-16T08:23:00Z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