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AD63C3" w:rsidRDefault="006425B2">
            <w:pPr>
              <w:rPr>
                <w:b/>
                <w:bCs/>
                <w:color w:val="0000FF"/>
                <w:sz w:val="20"/>
                <w:szCs w:val="20"/>
                <w:lang w:val="en-GB"/>
              </w:rPr>
            </w:pPr>
            <w:r>
              <w:rPr>
                <w:b/>
                <w:bCs/>
                <w:color w:val="0000FF"/>
                <w:sz w:val="20"/>
                <w:szCs w:val="20"/>
                <w:lang w:val="en-GB"/>
              </w:rPr>
              <w:t>Asian Journal of Education and Social Studies</w:t>
            </w:r>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AD63C3" w:rsidRDefault="00CA1CCE">
            <w:pPr>
              <w:pStyle w:val="NormalWeb"/>
              <w:spacing w:before="0" w:beforeAutospacing="0" w:after="0" w:afterAutospacing="0"/>
              <w:rPr>
                <w:rFonts w:ascii="Times New Roman" w:hAnsi="Times New Roman" w:cs="Times New Roman"/>
                <w:b/>
                <w:bCs/>
                <w:sz w:val="20"/>
                <w:szCs w:val="28"/>
                <w:lang w:val="en-GB"/>
              </w:rPr>
            </w:pPr>
            <w:r w:rsidRPr="00CA1CCE">
              <w:rPr>
                <w:rFonts w:ascii="Times New Roman" w:hAnsi="Times New Roman" w:cs="Times New Roman"/>
                <w:b/>
                <w:bCs/>
                <w:sz w:val="20"/>
                <w:szCs w:val="28"/>
                <w:lang w:val="en-GB"/>
              </w:rPr>
              <w:t>Ms_AJESS_156529</w:t>
            </w:r>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AD63C3" w:rsidRDefault="00CA1CCE">
            <w:pPr>
              <w:pStyle w:val="NormalWeb"/>
              <w:spacing w:before="0" w:beforeAutospacing="0" w:after="0" w:afterAutospacing="0"/>
              <w:rPr>
                <w:rFonts w:ascii="Times New Roman" w:hAnsi="Times New Roman" w:cs="Times New Roman"/>
                <w:b/>
                <w:sz w:val="20"/>
                <w:szCs w:val="28"/>
                <w:lang w:val="en-GB"/>
              </w:rPr>
            </w:pPr>
            <w:r w:rsidRPr="00CA1CCE">
              <w:rPr>
                <w:rFonts w:ascii="Times New Roman" w:hAnsi="Times New Roman" w:cs="Times New Roman"/>
                <w:b/>
                <w:sz w:val="20"/>
                <w:szCs w:val="28"/>
                <w:lang w:val="en-GB"/>
              </w:rPr>
              <w:t xml:space="preserve">The Relationship Between Market Competition and Sellers Performance Among Merchandising Businesses in </w:t>
            </w:r>
            <w:proofErr w:type="spellStart"/>
            <w:r w:rsidRPr="00CA1CCE">
              <w:rPr>
                <w:rFonts w:ascii="Times New Roman" w:hAnsi="Times New Roman" w:cs="Times New Roman"/>
                <w:b/>
                <w:sz w:val="20"/>
                <w:szCs w:val="28"/>
                <w:lang w:val="en-GB"/>
              </w:rPr>
              <w:t>Cateel</w:t>
            </w:r>
            <w:proofErr w:type="spellEnd"/>
            <w:r w:rsidRPr="00CA1CCE">
              <w:rPr>
                <w:rFonts w:ascii="Times New Roman" w:hAnsi="Times New Roman" w:cs="Times New Roman"/>
                <w:b/>
                <w:sz w:val="20"/>
                <w:szCs w:val="28"/>
                <w:lang w:val="en-GB"/>
              </w:rPr>
              <w:t>, Davao Oriental</w:t>
            </w:r>
          </w:p>
        </w:tc>
      </w:tr>
      <w:tr w:rsidR="00AD63C3">
        <w:trPr>
          <w:trHeight w:val="20"/>
          <w:jc w:val="center"/>
        </w:trPr>
        <w:tc>
          <w:tcPr>
            <w:tcW w:w="1186" w:type="pct"/>
            <w:shd w:val="clear" w:color="auto" w:fill="auto"/>
          </w:tcPr>
          <w:p w:rsidR="00AD63C3" w:rsidRDefault="006425B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AD63C3" w:rsidRDefault="006425B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AD63C3" w:rsidRDefault="00AD63C3">
            <w:pPr>
              <w:pStyle w:val="NormalWeb"/>
              <w:spacing w:before="0" w:beforeAutospacing="0" w:after="0" w:afterAutospacing="0"/>
              <w:rPr>
                <w:rFonts w:ascii="Times New Roman" w:hAnsi="Times New Roman" w:cs="Times New Roman"/>
                <w:b/>
                <w:sz w:val="20"/>
                <w:szCs w:val="28"/>
                <w:lang w:val="en-GB"/>
              </w:rPr>
            </w:pPr>
          </w:p>
        </w:tc>
      </w:tr>
    </w:tbl>
    <w:p w:rsidR="00AD63C3" w:rsidRDefault="00AD63C3">
      <w:pPr>
        <w:pStyle w:val="BodyText"/>
        <w:rPr>
          <w:rFonts w:ascii="Times New Roman" w:hAnsi="Times New Roman"/>
          <w:i/>
          <w:sz w:val="20"/>
          <w:szCs w:val="20"/>
          <w:u w:val="single"/>
          <w:lang w:val="en-GB"/>
        </w:rPr>
      </w:pPr>
    </w:p>
    <w:p w:rsidR="00AD63C3" w:rsidRDefault="00AD63C3">
      <w:pPr>
        <w:pStyle w:val="BodyText"/>
        <w:rPr>
          <w:rFonts w:ascii="Times New Roman" w:hAnsi="Times New Roman"/>
          <w:i/>
          <w:sz w:val="20"/>
          <w:szCs w:val="20"/>
          <w:u w:val="single"/>
          <w:lang w:val="en-GB"/>
        </w:rPr>
      </w:pPr>
    </w:p>
    <w:p w:rsidR="00AD63C3" w:rsidRDefault="00AD63C3">
      <w:pPr>
        <w:pStyle w:val="BodyText"/>
        <w:rPr>
          <w:rFonts w:ascii="Times New Roman" w:hAnsi="Times New Roman"/>
          <w:i/>
          <w:sz w:val="20"/>
          <w:szCs w:val="20"/>
          <w:u w:val="single"/>
          <w:lang w:val="en-GB"/>
        </w:rPr>
      </w:pPr>
    </w:p>
    <w:p w:rsidR="00AD63C3" w:rsidRDefault="006425B2">
      <w:pPr>
        <w:pStyle w:val="BodyText"/>
        <w:outlineLvl w:val="0"/>
        <w:rPr>
          <w:rFonts w:ascii="Times New Roman" w:hAnsi="Times New Roman"/>
          <w:b/>
          <w:sz w:val="20"/>
          <w:szCs w:val="20"/>
          <w:u w:val="single"/>
          <w:lang w:val="en-GB"/>
        </w:rPr>
      </w:pPr>
      <w:r>
        <w:rPr>
          <w:rFonts w:ascii="Times New Roman" w:hAnsi="Times New Roman"/>
          <w:b/>
          <w:sz w:val="20"/>
          <w:szCs w:val="20"/>
          <w:u w:val="single"/>
          <w:lang w:val="en-GB"/>
        </w:rPr>
        <w:t xml:space="preserve">General guidelines for the Peer Review process: </w:t>
      </w:r>
    </w:p>
    <w:p w:rsidR="00AD63C3" w:rsidRDefault="00AD63C3">
      <w:pPr>
        <w:pStyle w:val="BodyText"/>
        <w:outlineLvl w:val="0"/>
        <w:rPr>
          <w:rFonts w:ascii="Times New Roman" w:hAnsi="Times New Roman"/>
          <w:b/>
          <w:sz w:val="20"/>
          <w:szCs w:val="20"/>
          <w:u w:val="single"/>
          <w:lang w:val="en-GB"/>
        </w:rPr>
      </w:pPr>
    </w:p>
    <w:p w:rsidR="00AD63C3" w:rsidRDefault="006425B2">
      <w:pPr>
        <w:pStyle w:val="BodyText"/>
        <w:outlineLvl w:val="0"/>
        <w:rPr>
          <w:rFonts w:ascii="Times New Roman" w:hAnsi="Times New Roman"/>
          <w:b/>
          <w:bCs/>
          <w:sz w:val="20"/>
          <w:szCs w:val="20"/>
          <w:u w:val="single"/>
          <w:lang w:val="en-GB"/>
        </w:rPr>
      </w:pPr>
      <w:r>
        <w:rPr>
          <w:rFonts w:ascii="Times New Roman" w:hAnsi="Times New Roman"/>
          <w:b/>
          <w:bCs/>
          <w:sz w:val="20"/>
          <w:szCs w:val="20"/>
          <w:highlight w:val="yellow"/>
          <w:u w:val="single"/>
          <w:lang w:val="en-GB"/>
        </w:rPr>
        <w:t>1. AI Use Declaration</w:t>
      </w:r>
    </w:p>
    <w:p w:rsidR="00AD63C3" w:rsidRDefault="00AD63C3">
      <w:pPr>
        <w:pStyle w:val="BodyText"/>
        <w:outlineLvl w:val="0"/>
        <w:rPr>
          <w:rFonts w:ascii="Times New Roman" w:hAnsi="Times New Roman"/>
          <w:b/>
          <w:bCs/>
          <w:sz w:val="20"/>
          <w:szCs w:val="20"/>
          <w:lang w:val="en-GB"/>
        </w:rPr>
      </w:pPr>
    </w:p>
    <w:p w:rsidR="00AD63C3" w:rsidRDefault="006425B2">
      <w:pPr>
        <w:pStyle w:val="BodyText"/>
        <w:outlineLvl w:val="0"/>
        <w:rPr>
          <w:rFonts w:ascii="Times New Roman" w:hAnsi="Times New Roman"/>
          <w:b/>
          <w:sz w:val="20"/>
          <w:szCs w:val="20"/>
          <w:u w:val="single"/>
          <w:lang w:val="en-GB"/>
        </w:rPr>
      </w:pPr>
      <w:r>
        <w:rPr>
          <w:rFonts w:ascii="Times New Roman" w:hAnsi="Times New Roman"/>
          <w:b/>
          <w:bCs/>
          <w:sz w:val="20"/>
          <w:szCs w:val="20"/>
          <w:lang w:val="en-GB"/>
        </w:rPr>
        <w:t>Artificial Intelligence (AI)-generated review comments are prohibited during peer review. Any comments generated by AI will be rejected and will not be used in the peer review process.</w:t>
      </w:r>
    </w:p>
    <w:p w:rsidR="00AD63C3" w:rsidRDefault="00AD63C3">
      <w:pPr>
        <w:pStyle w:val="BodyText"/>
        <w:outlineLvl w:val="0"/>
        <w:rPr>
          <w:rFonts w:ascii="Times New Roman" w:hAnsi="Times New Roman"/>
          <w:b/>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0397"/>
      </w:tblGrid>
      <w:tr w:rsidR="00AD63C3">
        <w:trPr>
          <w:trHeight w:val="20"/>
          <w:jc w:val="center"/>
        </w:trPr>
        <w:tc>
          <w:tcPr>
            <w:tcW w:w="1258" w:type="pct"/>
            <w:vMerge w:val="restart"/>
            <w:shd w:val="clear" w:color="auto" w:fill="auto"/>
          </w:tcPr>
          <w:p w:rsidR="00AD63C3" w:rsidRDefault="006425B2">
            <w:pPr>
              <w:pStyle w:val="BodyText"/>
              <w:ind w:left="90" w:right="170"/>
              <w:jc w:val="left"/>
              <w:rPr>
                <w:rFonts w:ascii="Times New Roman" w:hAnsi="Times New Roman"/>
                <w:bCs/>
                <w:sz w:val="20"/>
                <w:szCs w:val="28"/>
                <w:lang w:val="en-GB" w:eastAsia="en-US"/>
              </w:rPr>
            </w:pPr>
            <w:r>
              <w:rPr>
                <w:rFonts w:ascii="Times New Roman" w:hAnsi="Times New Roman"/>
                <w:b/>
                <w:bCs/>
                <w:sz w:val="20"/>
                <w:szCs w:val="28"/>
                <w:lang w:val="en-GB" w:eastAsia="en-US"/>
              </w:rPr>
              <w:t xml:space="preserve">Have you used AI during the peer review of this manuscript? </w:t>
            </w:r>
          </w:p>
          <w:p w:rsidR="00AD63C3" w:rsidRDefault="00AD63C3">
            <w:pPr>
              <w:pStyle w:val="BodyText"/>
              <w:ind w:left="90" w:right="170"/>
              <w:jc w:val="left"/>
              <w:rPr>
                <w:rFonts w:ascii="Times New Roman" w:hAnsi="Times New Roman"/>
                <w:bCs/>
                <w:sz w:val="20"/>
                <w:szCs w:val="28"/>
                <w:lang w:val="en-GB" w:eastAsia="en-US"/>
              </w:rPr>
            </w:pPr>
          </w:p>
        </w:tc>
        <w:tc>
          <w:tcPr>
            <w:tcW w:w="3742" w:type="pct"/>
            <w:shd w:val="clear" w:color="auto" w:fill="auto"/>
          </w:tcPr>
          <w:p w:rsidR="00AD63C3" w:rsidRDefault="006425B2">
            <w:pPr>
              <w:rPr>
                <w:b/>
                <w:bCs/>
                <w:color w:val="0000FF"/>
                <w:sz w:val="20"/>
                <w:szCs w:val="20"/>
                <w:lang w:val="en-GB"/>
              </w:rPr>
            </w:pPr>
            <w:r>
              <w:rPr>
                <w:b/>
                <w:bCs/>
                <w:color w:val="0000FF"/>
                <w:sz w:val="20"/>
                <w:szCs w:val="20"/>
                <w:lang w:val="en-GB"/>
              </w:rPr>
              <w:t>Please write below (YES / NO)</w:t>
            </w:r>
          </w:p>
        </w:tc>
      </w:tr>
      <w:tr w:rsidR="00AD63C3">
        <w:trPr>
          <w:trHeight w:val="20"/>
          <w:jc w:val="center"/>
        </w:trPr>
        <w:tc>
          <w:tcPr>
            <w:tcW w:w="1258" w:type="pct"/>
            <w:vMerge/>
            <w:shd w:val="clear" w:color="auto" w:fill="auto"/>
          </w:tcPr>
          <w:p w:rsidR="00AD63C3" w:rsidRDefault="00AD63C3">
            <w:pPr>
              <w:pStyle w:val="BodyText"/>
              <w:ind w:left="90"/>
              <w:jc w:val="left"/>
              <w:rPr>
                <w:rFonts w:ascii="Times New Roman" w:hAnsi="Times New Roman"/>
                <w:bCs/>
                <w:sz w:val="20"/>
                <w:szCs w:val="28"/>
                <w:lang w:val="en-GB" w:eastAsia="en-US"/>
              </w:rPr>
            </w:pPr>
          </w:p>
        </w:tc>
        <w:tc>
          <w:tcPr>
            <w:tcW w:w="3742" w:type="pct"/>
            <w:shd w:val="clear" w:color="auto" w:fill="auto"/>
          </w:tcPr>
          <w:p w:rsidR="00AD63C3" w:rsidRDefault="00B3330B">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NO</w:t>
            </w:r>
          </w:p>
          <w:p w:rsidR="00B3330B" w:rsidRDefault="00B3330B">
            <w:pPr>
              <w:pStyle w:val="NormalWeb"/>
              <w:spacing w:before="0" w:beforeAutospacing="0" w:after="0" w:afterAutospacing="0"/>
              <w:rPr>
                <w:rFonts w:ascii="Times New Roman" w:hAnsi="Times New Roman" w:cs="Times New Roman"/>
                <w:b/>
                <w:bCs/>
                <w:sz w:val="20"/>
                <w:szCs w:val="28"/>
                <w:lang w:val="en-GB"/>
              </w:rPr>
            </w:pPr>
          </w:p>
        </w:tc>
      </w:tr>
    </w:tbl>
    <w:p w:rsidR="00AD63C3" w:rsidRDefault="00AD63C3">
      <w:pPr>
        <w:pStyle w:val="BodyText"/>
        <w:outlineLvl w:val="0"/>
        <w:rPr>
          <w:rFonts w:ascii="Times New Roman" w:hAnsi="Times New Roman"/>
          <w:b/>
          <w:sz w:val="22"/>
          <w:szCs w:val="20"/>
          <w:u w:val="single"/>
          <w:lang w:val="en-GB"/>
        </w:rPr>
      </w:pPr>
    </w:p>
    <w:p w:rsidR="00AD63C3" w:rsidRDefault="006425B2">
      <w:pPr>
        <w:pStyle w:val="BodyText"/>
        <w:rPr>
          <w:rFonts w:ascii="Times New Roman" w:hAnsi="Times New Roman"/>
          <w:sz w:val="20"/>
          <w:szCs w:val="20"/>
          <w:lang w:val="en-GB"/>
        </w:rPr>
      </w:pPr>
      <w:r>
        <w:rPr>
          <w:rFonts w:ascii="Times New Roman" w:hAnsi="Times New Roman"/>
          <w:sz w:val="20"/>
          <w:szCs w:val="20"/>
          <w:lang w:val="en-GB"/>
        </w:rPr>
        <w:t xml:space="preserve">2. To know the complete guidelines for the Peer Review process, reviewers are requested to visit this link: </w:t>
      </w:r>
      <w:hyperlink r:id="rId7" w:history="1">
        <w:r>
          <w:rPr>
            <w:rStyle w:val="Hyperlink"/>
            <w:rFonts w:ascii="Times New Roman" w:hAnsi="Times New Roman"/>
            <w:sz w:val="20"/>
            <w:szCs w:val="20"/>
            <w:lang w:val="en-GB"/>
          </w:rPr>
          <w:t>https://r1.reviewerhub.org/general-editorial-policy/</w:t>
        </w:r>
      </w:hyperlink>
    </w:p>
    <w:p w:rsidR="00AD63C3" w:rsidRDefault="006425B2">
      <w:pPr>
        <w:rPr>
          <w:color w:val="404040"/>
          <w:sz w:val="20"/>
          <w:szCs w:val="20"/>
          <w:shd w:val="clear" w:color="auto" w:fill="FFFFFF"/>
          <w:lang w:val="en-GB"/>
        </w:rPr>
      </w:pPr>
      <w:r>
        <w:rPr>
          <w:sz w:val="20"/>
          <w:szCs w:val="20"/>
          <w:shd w:val="clear" w:color="auto" w:fill="FFFFFF"/>
          <w:lang w:val="en-GB"/>
        </w:rPr>
        <w:t>3. Peer review Comments Approval Policy:</w:t>
      </w:r>
      <w:r>
        <w:rPr>
          <w:color w:val="404040"/>
          <w:sz w:val="20"/>
          <w:szCs w:val="20"/>
          <w:shd w:val="clear" w:color="auto" w:fill="FFFFFF"/>
          <w:lang w:val="en-GB"/>
        </w:rPr>
        <w:t xml:space="preserve"> </w:t>
      </w:r>
      <w:hyperlink r:id="rId8" w:history="1">
        <w:r>
          <w:rPr>
            <w:rStyle w:val="Hyperlink"/>
            <w:sz w:val="20"/>
            <w:szCs w:val="20"/>
            <w:shd w:val="clear" w:color="auto" w:fill="FFFFFF"/>
            <w:lang w:val="en-GB"/>
          </w:rPr>
          <w:t>https://r1.reviewerhub.org/peer-review-comments-approval-policy/</w:t>
        </w:r>
      </w:hyperlink>
      <w:r>
        <w:rPr>
          <w:color w:val="404040"/>
          <w:sz w:val="20"/>
          <w:szCs w:val="20"/>
          <w:shd w:val="clear" w:color="auto" w:fill="FFFFFF"/>
          <w:lang w:val="en-GB"/>
        </w:rPr>
        <w:t xml:space="preserve">  </w:t>
      </w:r>
    </w:p>
    <w:p w:rsidR="00AD63C3" w:rsidRDefault="006425B2">
      <w:pPr>
        <w:rPr>
          <w:color w:val="404040"/>
          <w:sz w:val="20"/>
          <w:szCs w:val="20"/>
          <w:shd w:val="clear" w:color="auto" w:fill="FFFFFF"/>
          <w:lang w:val="en-GB"/>
        </w:rPr>
      </w:pPr>
      <w:r>
        <w:rPr>
          <w:sz w:val="20"/>
          <w:szCs w:val="20"/>
          <w:shd w:val="clear" w:color="auto" w:fill="FFFFFF"/>
          <w:lang w:val="en-GB"/>
        </w:rPr>
        <w:t>4. Benefits for Reviewers:</w:t>
      </w:r>
      <w:r>
        <w:rPr>
          <w:color w:val="404040"/>
          <w:sz w:val="20"/>
          <w:szCs w:val="20"/>
          <w:shd w:val="clear" w:color="auto" w:fill="FFFFFF"/>
          <w:lang w:val="en-GB"/>
        </w:rPr>
        <w:t xml:space="preserve"> </w:t>
      </w:r>
      <w:hyperlink r:id="rId9" w:history="1">
        <w:r>
          <w:rPr>
            <w:rStyle w:val="Hyperlink"/>
            <w:sz w:val="20"/>
            <w:szCs w:val="20"/>
            <w:shd w:val="clear" w:color="auto" w:fill="FFFFFF"/>
            <w:lang w:val="en-GB"/>
          </w:rPr>
          <w:t>https://r1.reviewerhub.org/benefits-for-reviewers</w:t>
        </w:r>
      </w:hyperlink>
      <w:r>
        <w:rPr>
          <w:color w:val="404040"/>
          <w:sz w:val="20"/>
          <w:szCs w:val="20"/>
          <w:shd w:val="clear" w:color="auto" w:fill="FFFFFF"/>
          <w:lang w:val="en-GB"/>
        </w:rPr>
        <w:t xml:space="preserve">  </w:t>
      </w:r>
    </w:p>
    <w:p w:rsidR="00AD63C3" w:rsidRDefault="006425B2">
      <w:pPr>
        <w:rPr>
          <w:rFonts w:eastAsia="Arial Unicode MS"/>
          <w:sz w:val="20"/>
          <w:szCs w:val="20"/>
          <w:u w:val="single"/>
          <w:lang w:val="en-GB"/>
        </w:rPr>
      </w:pPr>
      <w:r>
        <w:rPr>
          <w:color w:val="404040"/>
          <w:sz w:val="20"/>
          <w:szCs w:val="20"/>
          <w:shd w:val="clear" w:color="auto" w:fill="FFFFFF"/>
          <w:lang w:val="en-GB"/>
        </w:rPr>
        <w:t>5. Rating Scale: 5 = Excellent 4 = Good 3 = Satisfactory 2 = Needs Improvement 1 = Poor N/A = Not Applicable</w:t>
      </w:r>
    </w:p>
    <w:p w:rsidR="00AD63C3" w:rsidRDefault="00AD63C3">
      <w:pPr>
        <w:pStyle w:val="BodyText"/>
        <w:rPr>
          <w:rFonts w:ascii="Times New Roman" w:hAnsi="Times New Roman"/>
          <w:sz w:val="22"/>
          <w:szCs w:val="20"/>
          <w:lang w:val="en-GB"/>
        </w:rPr>
      </w:pPr>
    </w:p>
    <w:p w:rsidR="00AD63C3" w:rsidRDefault="00AD63C3">
      <w:pPr>
        <w:pStyle w:val="BodyText"/>
        <w:rPr>
          <w:rFonts w:ascii="Times New Roman" w:hAnsi="Times New Roman"/>
          <w:sz w:val="22"/>
          <w:szCs w:val="20"/>
          <w:lang w:val="en-GB"/>
        </w:rPr>
      </w:pPr>
    </w:p>
    <w:p w:rsidR="00AD63C3" w:rsidRDefault="00AD63C3">
      <w:pPr>
        <w:pStyle w:val="BodyText"/>
        <w:rPr>
          <w:rFonts w:ascii="Times New Roman" w:hAnsi="Times New Roman"/>
          <w:sz w:val="22"/>
          <w:szCs w:val="20"/>
          <w:lang w:val="en-GB"/>
        </w:rPr>
      </w:pPr>
    </w:p>
    <w:p w:rsidR="00AD63C3" w:rsidRDefault="006425B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AD63C3" w:rsidRDefault="00AD63C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trPr>
          <w:trHeight w:val="20"/>
          <w:jc w:val="center"/>
        </w:trPr>
        <w:tc>
          <w:tcPr>
            <w:tcW w:w="1789" w:type="pct"/>
            <w:shd w:val="clear" w:color="auto" w:fill="auto"/>
            <w:noWrap/>
          </w:tcPr>
          <w:p w:rsidR="00AD63C3" w:rsidRDefault="00AD63C3">
            <w:pPr>
              <w:pStyle w:val="Heading2"/>
              <w:jc w:val="left"/>
              <w:rPr>
                <w:rFonts w:ascii="Times New Roman" w:hAnsi="Times New Roman"/>
                <w:lang w:val="en-GB" w:eastAsia="en-US"/>
              </w:rPr>
            </w:pPr>
          </w:p>
        </w:tc>
        <w:tc>
          <w:tcPr>
            <w:tcW w:w="1844"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AD63C3" w:rsidRDefault="006425B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AD63C3" w:rsidRDefault="00AD63C3">
            <w:pPr>
              <w:pStyle w:val="Heading2"/>
              <w:jc w:val="left"/>
              <w:rPr>
                <w:rFonts w:ascii="Times New Roman" w:hAnsi="Times New Roman"/>
                <w:b w:val="0"/>
                <w:lang w:val="en-GB" w:eastAsia="en-US"/>
              </w:rPr>
            </w:pPr>
          </w:p>
        </w:tc>
      </w:tr>
      <w:tr w:rsidR="00AD63C3">
        <w:trPr>
          <w:trHeight w:val="20"/>
          <w:jc w:val="center"/>
        </w:trPr>
        <w:tc>
          <w:tcPr>
            <w:tcW w:w="1789" w:type="pct"/>
            <w:shd w:val="clear" w:color="auto" w:fill="auto"/>
            <w:noWrap/>
          </w:tcPr>
          <w:p w:rsidR="00AD63C3" w:rsidRDefault="006425B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AD63C3" w:rsidRPr="00861CBB" w:rsidRDefault="00B3330B">
            <w:pPr>
              <w:pStyle w:val="ListParagraph"/>
              <w:ind w:left="0"/>
              <w:rPr>
                <w:b/>
                <w:bCs/>
                <w:sz w:val="20"/>
                <w:szCs w:val="20"/>
                <w:lang w:val="en-GB"/>
              </w:rPr>
            </w:pPr>
            <w:r w:rsidRPr="00861CBB">
              <w:rPr>
                <w:sz w:val="20"/>
                <w:szCs w:val="20"/>
              </w:rPr>
              <w:t xml:space="preserve">This manuscript makes a meaningful contribution to the scientific community by providing empirical evidence on the relationship between market competition and sellers’ performance within a localized merchandising context, which is often underexplored in existing literature. By focusing specifically on </w:t>
            </w:r>
            <w:proofErr w:type="spellStart"/>
            <w:r w:rsidRPr="00861CBB">
              <w:rPr>
                <w:sz w:val="20"/>
                <w:szCs w:val="20"/>
              </w:rPr>
              <w:t>Cateel</w:t>
            </w:r>
            <w:proofErr w:type="spellEnd"/>
            <w:r w:rsidRPr="00861CBB">
              <w:rPr>
                <w:sz w:val="20"/>
                <w:szCs w:val="20"/>
              </w:rPr>
              <w:t>, Davao Oriental, the study adds context-specific insights that enhance understanding of how competitive pressures shape business strategies and performance outcomes in small and medium enterprises. The findings are particularly valuable in demonstrating that competition, while intense, can act as a driver of innovation, efficiency, and improved customer engagement. However, the manuscript would be strengthened by more explicitly linking these localized insights to broader theoretical and comparative frameworks, thereby increasing its relevance and applicability beyond the immediate study area.</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bl>
    <w:p w:rsidR="00AD63C3" w:rsidRDefault="00AD63C3">
      <w:pPr>
        <w:rPr>
          <w:sz w:val="22"/>
          <w:szCs w:val="20"/>
          <w:lang w:val="en-GB"/>
        </w:rPr>
      </w:pPr>
    </w:p>
    <w:p w:rsidR="00AD63C3" w:rsidRDefault="00AD63C3">
      <w:pPr>
        <w:rPr>
          <w:sz w:val="22"/>
          <w:szCs w:val="20"/>
          <w:lang w:val="en-GB"/>
        </w:rPr>
      </w:pPr>
    </w:p>
    <w:p w:rsidR="00AD63C3" w:rsidRDefault="00AD63C3">
      <w:pPr>
        <w:rPr>
          <w:sz w:val="22"/>
          <w:szCs w:val="20"/>
          <w:lang w:val="en-GB"/>
        </w:rPr>
      </w:pPr>
    </w:p>
    <w:p w:rsidR="00AD63C3" w:rsidRDefault="006425B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AD63C3" w:rsidRDefault="00AD63C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trPr>
          <w:trHeight w:val="20"/>
          <w:tblHeader/>
          <w:jc w:val="center"/>
        </w:trPr>
        <w:tc>
          <w:tcPr>
            <w:tcW w:w="1790" w:type="pct"/>
            <w:shd w:val="clear" w:color="auto" w:fill="auto"/>
            <w:noWrap/>
          </w:tcPr>
          <w:p w:rsidR="00AD63C3" w:rsidRDefault="00AD63C3">
            <w:pPr>
              <w:pStyle w:val="Heading2"/>
              <w:jc w:val="left"/>
              <w:rPr>
                <w:rFonts w:ascii="Times New Roman" w:hAnsi="Times New Roman"/>
                <w:lang w:val="en-GB" w:eastAsia="en-US"/>
              </w:rPr>
            </w:pPr>
          </w:p>
        </w:tc>
        <w:tc>
          <w:tcPr>
            <w:tcW w:w="1843"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AD63C3" w:rsidRDefault="006425B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D63C3" w:rsidTr="00B3330B">
        <w:trPr>
          <w:trHeight w:val="20"/>
          <w:jc w:val="center"/>
        </w:trPr>
        <w:tc>
          <w:tcPr>
            <w:tcW w:w="1790" w:type="pct"/>
            <w:shd w:val="clear" w:color="auto" w:fill="auto"/>
            <w:noWrap/>
          </w:tcPr>
          <w:p w:rsidR="00AD63C3" w:rsidRDefault="006425B2">
            <w:pPr>
              <w:rPr>
                <w:b/>
                <w:bCs/>
                <w:sz w:val="20"/>
                <w:szCs w:val="20"/>
                <w:lang w:val="en-GB"/>
              </w:rPr>
            </w:pPr>
            <w:r>
              <w:rPr>
                <w:b/>
                <w:bCs/>
                <w:sz w:val="20"/>
                <w:szCs w:val="20"/>
                <w:lang w:val="en-GB"/>
              </w:rPr>
              <w:t xml:space="preserve">1. Is the title clear and appropriate for the study?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B3330B">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eastAsia="en-US"/>
              </w:rPr>
            </w:pPr>
            <w:r>
              <w:rPr>
                <w:rFonts w:ascii="Times New Roman" w:hAnsi="Times New Roman"/>
                <w:lang w:val="en-GB" w:eastAsia="en-US"/>
              </w:rPr>
              <w:lastRenderedPageBreak/>
              <w:t xml:space="preserve">2. Is the abstract of the article comprehensive?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3. Are the keywords appropriate and useful?</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5. Are the research objectives/hypotheses clearly stated?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SATISFACTORY</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6. Is the literature review relevant and up to date?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pStyle w:val="Heading2"/>
              <w:jc w:val="left"/>
              <w:rPr>
                <w:rFonts w:ascii="Times New Roman" w:hAnsi="Times New Roman"/>
                <w:lang w:val="en-GB"/>
              </w:rPr>
            </w:pPr>
            <w:r>
              <w:rPr>
                <w:rFonts w:ascii="Times New Roman" w:hAnsi="Times New Roman"/>
                <w:lang w:val="en-GB"/>
              </w:rPr>
              <w:t>8. Were ethical issues properly addressed (if applicable)?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ind w:left="360"/>
              <w:jc w:val="center"/>
              <w:rPr>
                <w:b/>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 xml:space="preserve">9. Are the results presented clearly?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B3330B" w:rsidP="00ED27AD">
            <w:pPr>
              <w:pStyle w:val="ListParagraph"/>
              <w:ind w:left="0"/>
              <w:jc w:val="center"/>
              <w:rPr>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10. Are tables and figures clear, relevant, and necessary?</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ED27AD" w:rsidP="00ED27AD">
            <w:pPr>
              <w:pStyle w:val="ListParagraph"/>
              <w:ind w:left="0"/>
              <w:jc w:val="center"/>
              <w:rPr>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11. Does the discussion relate findings to existing literature?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ED27AD" w:rsidP="00ED27AD">
            <w:pPr>
              <w:pStyle w:val="ListParagraph"/>
              <w:ind w:left="0"/>
              <w:jc w:val="center"/>
              <w:rPr>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12. Are the conclusions supported by the data?</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Default="00ED27AD" w:rsidP="00ED27AD">
            <w:pPr>
              <w:pStyle w:val="ListParagraph"/>
              <w:ind w:left="0"/>
              <w:jc w:val="center"/>
              <w:rPr>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13. Are the limitations of the study discussed?</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AD63C3" w:rsidRPr="00ED27AD" w:rsidRDefault="00ED27AD" w:rsidP="00ED27AD">
            <w:pPr>
              <w:pStyle w:val="ListParagraph"/>
              <w:ind w:left="0"/>
              <w:jc w:val="center"/>
              <w:rPr>
                <w:b/>
                <w:bCs/>
                <w:sz w:val="20"/>
                <w:szCs w:val="20"/>
                <w:lang w:val="en-GB"/>
              </w:rPr>
            </w:pPr>
            <w:r w:rsidRPr="00ED27AD">
              <w:rPr>
                <w:b/>
              </w:rPr>
              <w:t>Needs Improvement</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14. Are the references relevant and sufficient (in number)?</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D63C3" w:rsidRDefault="006425B2">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rsidR="00AD63C3" w:rsidRDefault="00ED27AD" w:rsidP="00ED27AD">
            <w:pPr>
              <w:pStyle w:val="ListParagraph"/>
              <w:ind w:left="0"/>
              <w:jc w:val="center"/>
              <w:rPr>
                <w:bCs/>
                <w:sz w:val="20"/>
                <w:szCs w:val="20"/>
                <w:lang w:val="en-GB"/>
              </w:rPr>
            </w:pPr>
            <w:r>
              <w:rPr>
                <w:b/>
                <w:bCs/>
                <w:sz w:val="20"/>
                <w:szCs w:val="20"/>
                <w:lang w:val="en-GB"/>
              </w:rPr>
              <w:t>GOOD</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790" w:type="pct"/>
            <w:shd w:val="clear" w:color="auto" w:fill="auto"/>
            <w:noWrap/>
          </w:tcPr>
          <w:p w:rsidR="00AD63C3" w:rsidRDefault="006425B2">
            <w:pPr>
              <w:rPr>
                <w:b/>
                <w:sz w:val="20"/>
                <w:szCs w:val="20"/>
                <w:lang w:val="en-GB"/>
              </w:rPr>
            </w:pPr>
            <w:r>
              <w:rPr>
                <w:b/>
                <w:sz w:val="20"/>
                <w:szCs w:val="20"/>
                <w:lang w:val="en-GB"/>
              </w:rPr>
              <w:t>15. Is the manuscript written in clear and understandable language?</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Rating Scale: </w:t>
            </w:r>
          </w:p>
          <w:p w:rsidR="00AD63C3" w:rsidRDefault="006425B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D63C3" w:rsidRDefault="006425B2">
            <w:pPr>
              <w:rPr>
                <w:sz w:val="20"/>
                <w:szCs w:val="20"/>
                <w:lang w:val="en-GB"/>
              </w:rPr>
            </w:pPr>
            <w:r>
              <w:rPr>
                <w:color w:val="404040"/>
                <w:sz w:val="20"/>
                <w:szCs w:val="20"/>
                <w:shd w:val="clear" w:color="auto" w:fill="FFFFFF"/>
                <w:lang w:val="en-GB"/>
              </w:rPr>
              <w:t>N/A = Not Applicable</w:t>
            </w:r>
          </w:p>
        </w:tc>
        <w:tc>
          <w:tcPr>
            <w:tcW w:w="1843" w:type="pct"/>
            <w:shd w:val="clear" w:color="auto" w:fill="auto"/>
            <w:vAlign w:val="center"/>
          </w:tcPr>
          <w:p w:rsidR="00AD63C3" w:rsidRDefault="00ED27AD" w:rsidP="00ED27AD">
            <w:pPr>
              <w:pStyle w:val="ListParagraph"/>
              <w:ind w:left="0"/>
              <w:jc w:val="center"/>
              <w:rPr>
                <w:bCs/>
                <w:sz w:val="20"/>
                <w:szCs w:val="20"/>
                <w:lang w:val="en-GB"/>
              </w:rPr>
            </w:pPr>
            <w:r>
              <w:rPr>
                <w:b/>
                <w:bCs/>
                <w:sz w:val="20"/>
                <w:szCs w:val="20"/>
                <w:lang w:val="en-GB"/>
              </w:rPr>
              <w:t>SATISFACTORY</w:t>
            </w:r>
          </w:p>
        </w:tc>
        <w:tc>
          <w:tcPr>
            <w:tcW w:w="1367" w:type="pct"/>
            <w:shd w:val="clear" w:color="auto" w:fill="auto"/>
          </w:tcPr>
          <w:p w:rsidR="00AD63C3" w:rsidRDefault="00AD63C3">
            <w:pPr>
              <w:pStyle w:val="Heading2"/>
              <w:jc w:val="left"/>
              <w:rPr>
                <w:rFonts w:ascii="Times New Roman" w:hAnsi="Times New Roman"/>
                <w:b w:val="0"/>
                <w:lang w:val="en-GB" w:eastAsia="en-US"/>
              </w:rPr>
            </w:pPr>
          </w:p>
        </w:tc>
      </w:tr>
    </w:tbl>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6425B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Tr="00ED27AD">
        <w:trPr>
          <w:trHeight w:val="20"/>
          <w:jc w:val="center"/>
        </w:trPr>
        <w:tc>
          <w:tcPr>
            <w:tcW w:w="1672" w:type="pct"/>
            <w:shd w:val="clear" w:color="auto" w:fill="auto"/>
            <w:noWrap/>
          </w:tcPr>
          <w:p w:rsidR="00AD63C3" w:rsidRDefault="00AD63C3">
            <w:pPr>
              <w:pStyle w:val="Heading2"/>
              <w:jc w:val="left"/>
              <w:rPr>
                <w:rFonts w:ascii="Times New Roman" w:hAnsi="Times New Roman"/>
                <w:lang w:val="en-GB" w:eastAsia="en-US"/>
              </w:rPr>
            </w:pPr>
          </w:p>
        </w:tc>
        <w:tc>
          <w:tcPr>
            <w:tcW w:w="1786"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Reviewer’s comment</w:t>
            </w:r>
          </w:p>
          <w:p w:rsidR="00AD63C3" w:rsidRDefault="00AD63C3">
            <w:pPr>
              <w:rPr>
                <w:sz w:val="22"/>
                <w:szCs w:val="22"/>
                <w:lang w:val="en-GB"/>
              </w:rPr>
            </w:pPr>
          </w:p>
        </w:tc>
        <w:tc>
          <w:tcPr>
            <w:tcW w:w="1542" w:type="pct"/>
            <w:shd w:val="clear" w:color="auto" w:fill="auto"/>
          </w:tcPr>
          <w:p w:rsidR="00AD63C3" w:rsidRDefault="006425B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AD63C3" w:rsidRDefault="00AD63C3">
            <w:pPr>
              <w:pStyle w:val="Heading2"/>
              <w:jc w:val="left"/>
              <w:rPr>
                <w:rFonts w:ascii="Times New Roman" w:hAnsi="Times New Roman"/>
                <w:b w:val="0"/>
                <w:lang w:val="en-GB" w:eastAsia="en-US"/>
              </w:rPr>
            </w:pPr>
          </w:p>
        </w:tc>
      </w:tr>
      <w:tr w:rsidR="00AD63C3" w:rsidTr="00ED27AD">
        <w:trPr>
          <w:trHeight w:val="20"/>
          <w:jc w:val="center"/>
        </w:trPr>
        <w:tc>
          <w:tcPr>
            <w:tcW w:w="1672" w:type="pct"/>
            <w:shd w:val="clear" w:color="auto" w:fill="auto"/>
            <w:noWrap/>
          </w:tcPr>
          <w:p w:rsidR="00AD63C3" w:rsidRDefault="006425B2">
            <w:pPr>
              <w:rPr>
                <w:b/>
                <w:bCs/>
                <w:sz w:val="20"/>
                <w:szCs w:val="20"/>
                <w:lang w:val="en-GB"/>
              </w:rPr>
            </w:pPr>
            <w:r>
              <w:rPr>
                <w:b/>
                <w:bCs/>
                <w:sz w:val="20"/>
                <w:szCs w:val="20"/>
                <w:lang w:val="en-GB"/>
              </w:rPr>
              <w:t>Is the title of the article suitable?</w:t>
            </w:r>
          </w:p>
          <w:p w:rsidR="00AD63C3" w:rsidRDefault="00AD63C3">
            <w:pPr>
              <w:rPr>
                <w:bCs/>
                <w:sz w:val="20"/>
                <w:szCs w:val="20"/>
                <w:lang w:val="en-GB"/>
              </w:rPr>
            </w:pPr>
          </w:p>
          <w:p w:rsidR="00AD63C3" w:rsidRDefault="006425B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vAlign w:val="center"/>
          </w:tcPr>
          <w:p w:rsidR="00AD63C3" w:rsidRDefault="00ED27AD" w:rsidP="00ED27AD">
            <w:pPr>
              <w:ind w:left="360"/>
              <w:jc w:val="center"/>
              <w:rPr>
                <w:b/>
                <w:bCs/>
                <w:sz w:val="20"/>
                <w:szCs w:val="20"/>
                <w:lang w:val="en-GB"/>
              </w:rPr>
            </w:pPr>
            <w:r>
              <w:rPr>
                <w:b/>
                <w:bCs/>
                <w:sz w:val="20"/>
                <w:szCs w:val="20"/>
                <w:lang w:val="en-GB"/>
              </w:rPr>
              <w:t>YES</w:t>
            </w:r>
          </w:p>
        </w:tc>
        <w:tc>
          <w:tcPr>
            <w:tcW w:w="1542" w:type="pct"/>
            <w:shd w:val="clear" w:color="auto" w:fill="auto"/>
          </w:tcPr>
          <w:p w:rsidR="00AD63C3" w:rsidRDefault="00AD63C3">
            <w:pPr>
              <w:pStyle w:val="Heading2"/>
              <w:jc w:val="left"/>
              <w:rPr>
                <w:rFonts w:ascii="Times New Roman" w:hAnsi="Times New Roman"/>
                <w:b w:val="0"/>
                <w:lang w:val="en-GB" w:eastAsia="en-US"/>
              </w:rPr>
            </w:pPr>
          </w:p>
        </w:tc>
      </w:tr>
      <w:tr w:rsidR="00ED27AD" w:rsidTr="00ED27AD">
        <w:trPr>
          <w:trHeight w:val="20"/>
          <w:jc w:val="center"/>
        </w:trPr>
        <w:tc>
          <w:tcPr>
            <w:tcW w:w="1672" w:type="pct"/>
            <w:shd w:val="clear" w:color="auto" w:fill="auto"/>
            <w:noWrap/>
          </w:tcPr>
          <w:p w:rsidR="00ED27AD" w:rsidRDefault="00ED27AD" w:rsidP="00ED27AD">
            <w:pPr>
              <w:pStyle w:val="Heading2"/>
              <w:jc w:val="left"/>
              <w:rPr>
                <w:rFonts w:ascii="Times New Roman" w:hAnsi="Times New Roman"/>
                <w:lang w:val="en-GB" w:eastAsia="en-US"/>
              </w:rPr>
            </w:pPr>
            <w:r>
              <w:rPr>
                <w:rFonts w:ascii="Times New Roman" w:hAnsi="Times New Roman"/>
                <w:lang w:val="en-GB" w:eastAsia="en-US"/>
              </w:rPr>
              <w:lastRenderedPageBreak/>
              <w:t xml:space="preserve">Is the abstract of the article comprehensive? </w:t>
            </w:r>
          </w:p>
          <w:p w:rsidR="00ED27AD" w:rsidRDefault="00ED27AD" w:rsidP="00ED27AD">
            <w:pPr>
              <w:rPr>
                <w:bCs/>
                <w:sz w:val="20"/>
                <w:szCs w:val="20"/>
                <w:lang w:val="en-GB"/>
              </w:rPr>
            </w:pPr>
          </w:p>
          <w:p w:rsidR="00ED27AD" w:rsidRDefault="00ED27AD" w:rsidP="00ED27AD">
            <w:pPr>
              <w:rPr>
                <w:sz w:val="22"/>
                <w:szCs w:val="22"/>
                <w:lang w:val="en-GB"/>
              </w:rPr>
            </w:pPr>
            <w:r>
              <w:rPr>
                <w:bCs/>
                <w:sz w:val="20"/>
                <w:szCs w:val="20"/>
                <w:lang w:val="en-GB"/>
              </w:rPr>
              <w:t>If your answer is NO, please provide a brief, clear suggestion for improvement.</w:t>
            </w:r>
          </w:p>
        </w:tc>
        <w:tc>
          <w:tcPr>
            <w:tcW w:w="1786" w:type="pct"/>
            <w:shd w:val="clear" w:color="auto" w:fill="auto"/>
            <w:vAlign w:val="center"/>
          </w:tcPr>
          <w:p w:rsidR="00ED27AD" w:rsidRDefault="00ED27AD" w:rsidP="00ED27AD">
            <w:pPr>
              <w:jc w:val="center"/>
            </w:pPr>
            <w:r w:rsidRPr="00EE06FF">
              <w:rPr>
                <w:b/>
                <w:bCs/>
                <w:sz w:val="20"/>
                <w:szCs w:val="20"/>
                <w:lang w:val="en-GB"/>
              </w:rPr>
              <w:t>YES</w:t>
            </w:r>
          </w:p>
        </w:tc>
        <w:tc>
          <w:tcPr>
            <w:tcW w:w="1542" w:type="pct"/>
            <w:shd w:val="clear" w:color="auto" w:fill="auto"/>
          </w:tcPr>
          <w:p w:rsidR="00ED27AD" w:rsidRDefault="00ED27AD" w:rsidP="00ED27AD">
            <w:pPr>
              <w:pStyle w:val="Heading2"/>
              <w:jc w:val="left"/>
              <w:rPr>
                <w:rFonts w:ascii="Times New Roman" w:hAnsi="Times New Roman"/>
                <w:b w:val="0"/>
                <w:lang w:val="en-GB" w:eastAsia="en-US"/>
              </w:rPr>
            </w:pPr>
          </w:p>
        </w:tc>
      </w:tr>
      <w:tr w:rsidR="00ED27AD" w:rsidTr="00ED27AD">
        <w:trPr>
          <w:trHeight w:val="20"/>
          <w:jc w:val="center"/>
        </w:trPr>
        <w:tc>
          <w:tcPr>
            <w:tcW w:w="1672" w:type="pct"/>
            <w:shd w:val="clear" w:color="auto" w:fill="auto"/>
            <w:noWrap/>
          </w:tcPr>
          <w:p w:rsidR="00ED27AD" w:rsidRDefault="00ED27AD" w:rsidP="00ED27A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ED27AD" w:rsidRDefault="00ED27AD" w:rsidP="00ED27A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vAlign w:val="center"/>
          </w:tcPr>
          <w:p w:rsidR="00ED27AD" w:rsidRDefault="00ED27AD" w:rsidP="00ED27AD">
            <w:pPr>
              <w:jc w:val="center"/>
            </w:pPr>
            <w:r w:rsidRPr="00EE06FF">
              <w:rPr>
                <w:b/>
                <w:bCs/>
                <w:sz w:val="20"/>
                <w:szCs w:val="20"/>
                <w:lang w:val="en-GB"/>
              </w:rPr>
              <w:t>YES</w:t>
            </w:r>
          </w:p>
        </w:tc>
        <w:tc>
          <w:tcPr>
            <w:tcW w:w="1542" w:type="pct"/>
            <w:shd w:val="clear" w:color="auto" w:fill="auto"/>
          </w:tcPr>
          <w:p w:rsidR="00ED27AD" w:rsidRDefault="00ED27AD" w:rsidP="00ED27AD">
            <w:pPr>
              <w:pStyle w:val="Heading2"/>
              <w:jc w:val="left"/>
              <w:rPr>
                <w:rFonts w:ascii="Times New Roman" w:hAnsi="Times New Roman"/>
                <w:b w:val="0"/>
                <w:lang w:val="en-GB" w:eastAsia="en-US"/>
              </w:rPr>
            </w:pPr>
          </w:p>
        </w:tc>
      </w:tr>
      <w:tr w:rsidR="00ED27AD" w:rsidTr="00ED27AD">
        <w:trPr>
          <w:trHeight w:val="20"/>
          <w:jc w:val="center"/>
        </w:trPr>
        <w:tc>
          <w:tcPr>
            <w:tcW w:w="1672" w:type="pct"/>
            <w:shd w:val="clear" w:color="auto" w:fill="auto"/>
            <w:noWrap/>
          </w:tcPr>
          <w:p w:rsidR="00ED27AD" w:rsidRDefault="00ED27AD" w:rsidP="00ED27AD">
            <w:pPr>
              <w:rPr>
                <w:b/>
                <w:bCs/>
                <w:sz w:val="20"/>
                <w:szCs w:val="20"/>
                <w:lang w:val="en-GB"/>
              </w:rPr>
            </w:pPr>
            <w:r>
              <w:rPr>
                <w:b/>
                <w:bCs/>
                <w:sz w:val="20"/>
                <w:szCs w:val="20"/>
                <w:lang w:val="en-GB"/>
              </w:rPr>
              <w:t xml:space="preserve">Are the references sufficient and recent? </w:t>
            </w:r>
          </w:p>
          <w:p w:rsidR="00ED27AD" w:rsidRDefault="00ED27AD" w:rsidP="00ED27AD">
            <w:pPr>
              <w:rPr>
                <w:bCs/>
                <w:sz w:val="20"/>
                <w:szCs w:val="20"/>
                <w:lang w:val="en-GB"/>
              </w:rPr>
            </w:pPr>
            <w:r>
              <w:rPr>
                <w:bCs/>
                <w:sz w:val="20"/>
                <w:szCs w:val="20"/>
                <w:lang w:val="en-GB"/>
              </w:rPr>
              <w:t>(YES or NO)</w:t>
            </w:r>
          </w:p>
          <w:p w:rsidR="00ED27AD" w:rsidRDefault="00ED27AD" w:rsidP="00ED27AD">
            <w:pPr>
              <w:rPr>
                <w:bCs/>
                <w:sz w:val="20"/>
                <w:szCs w:val="20"/>
                <w:lang w:val="en-GB"/>
              </w:rPr>
            </w:pPr>
          </w:p>
          <w:p w:rsidR="00ED27AD" w:rsidRDefault="00ED27AD" w:rsidP="00ED27AD">
            <w:pPr>
              <w:rPr>
                <w:b/>
                <w:bCs/>
                <w:sz w:val="20"/>
                <w:szCs w:val="20"/>
                <w:lang w:val="en-GB"/>
              </w:rPr>
            </w:pPr>
            <w:r>
              <w:rPr>
                <w:bCs/>
                <w:sz w:val="20"/>
                <w:szCs w:val="20"/>
                <w:lang w:val="en-GB"/>
              </w:rPr>
              <w:t>If your answer is NO, please provide clear suggestion for improvement.</w:t>
            </w:r>
          </w:p>
        </w:tc>
        <w:tc>
          <w:tcPr>
            <w:tcW w:w="1786" w:type="pct"/>
            <w:shd w:val="clear" w:color="auto" w:fill="auto"/>
            <w:vAlign w:val="center"/>
          </w:tcPr>
          <w:p w:rsidR="00ED27AD" w:rsidRDefault="00ED27AD" w:rsidP="00ED27AD">
            <w:pPr>
              <w:jc w:val="center"/>
            </w:pPr>
            <w:r w:rsidRPr="00EE06FF">
              <w:rPr>
                <w:b/>
                <w:bCs/>
                <w:sz w:val="20"/>
                <w:szCs w:val="20"/>
                <w:lang w:val="en-GB"/>
              </w:rPr>
              <w:t>YES</w:t>
            </w:r>
          </w:p>
        </w:tc>
        <w:tc>
          <w:tcPr>
            <w:tcW w:w="1542" w:type="pct"/>
            <w:shd w:val="clear" w:color="auto" w:fill="auto"/>
          </w:tcPr>
          <w:p w:rsidR="00ED27AD" w:rsidRDefault="00ED27AD" w:rsidP="00ED27AD">
            <w:pPr>
              <w:pStyle w:val="Heading2"/>
              <w:jc w:val="left"/>
              <w:rPr>
                <w:rFonts w:ascii="Times New Roman" w:hAnsi="Times New Roman"/>
                <w:b w:val="0"/>
                <w:lang w:val="en-GB" w:eastAsia="en-US"/>
              </w:rPr>
            </w:pPr>
          </w:p>
        </w:tc>
      </w:tr>
      <w:tr w:rsidR="00ED27AD" w:rsidTr="00ED27AD">
        <w:trPr>
          <w:trHeight w:val="896"/>
          <w:jc w:val="center"/>
        </w:trPr>
        <w:tc>
          <w:tcPr>
            <w:tcW w:w="1672" w:type="pct"/>
            <w:shd w:val="clear" w:color="auto" w:fill="auto"/>
            <w:noWrap/>
          </w:tcPr>
          <w:p w:rsidR="00ED27AD" w:rsidRDefault="00ED27AD" w:rsidP="00ED27AD">
            <w:pPr>
              <w:rPr>
                <w:b/>
                <w:bCs/>
                <w:sz w:val="20"/>
                <w:szCs w:val="20"/>
                <w:lang w:val="en-GB"/>
              </w:rPr>
            </w:pPr>
            <w:r>
              <w:rPr>
                <w:b/>
                <w:bCs/>
                <w:sz w:val="20"/>
                <w:szCs w:val="20"/>
                <w:lang w:val="en-GB"/>
              </w:rPr>
              <w:t>Are there ethical issues in this manuscript?</w:t>
            </w:r>
          </w:p>
          <w:p w:rsidR="00ED27AD" w:rsidRDefault="00ED27AD" w:rsidP="00ED27AD">
            <w:pPr>
              <w:rPr>
                <w:bCs/>
                <w:sz w:val="20"/>
                <w:szCs w:val="20"/>
                <w:lang w:val="en-GB"/>
              </w:rPr>
            </w:pPr>
            <w:r>
              <w:rPr>
                <w:bCs/>
                <w:sz w:val="20"/>
                <w:szCs w:val="20"/>
                <w:lang w:val="en-GB"/>
              </w:rPr>
              <w:t>(YES or NO)</w:t>
            </w:r>
          </w:p>
          <w:p w:rsidR="00ED27AD" w:rsidRDefault="00ED27AD" w:rsidP="00ED27AD">
            <w:pPr>
              <w:rPr>
                <w:bCs/>
                <w:sz w:val="20"/>
                <w:szCs w:val="20"/>
                <w:lang w:val="en-GB"/>
              </w:rPr>
            </w:pPr>
          </w:p>
          <w:p w:rsidR="00ED27AD" w:rsidRDefault="00ED27AD" w:rsidP="00ED27AD">
            <w:pPr>
              <w:rPr>
                <w:bCs/>
                <w:sz w:val="20"/>
                <w:szCs w:val="20"/>
                <w:lang w:val="en-GB"/>
              </w:rPr>
            </w:pPr>
            <w:r>
              <w:rPr>
                <w:bCs/>
                <w:sz w:val="20"/>
                <w:szCs w:val="20"/>
                <w:lang w:val="en-GB"/>
              </w:rPr>
              <w:t>(If yes, kindly please write down the ethical issues here in details)</w:t>
            </w:r>
          </w:p>
          <w:p w:rsidR="00ED27AD" w:rsidRDefault="00ED27AD" w:rsidP="00ED27AD">
            <w:pPr>
              <w:rPr>
                <w:bCs/>
                <w:sz w:val="20"/>
                <w:szCs w:val="20"/>
                <w:lang w:val="en-GB"/>
              </w:rPr>
            </w:pPr>
          </w:p>
        </w:tc>
        <w:tc>
          <w:tcPr>
            <w:tcW w:w="1786" w:type="pct"/>
            <w:shd w:val="clear" w:color="auto" w:fill="auto"/>
            <w:vAlign w:val="center"/>
          </w:tcPr>
          <w:p w:rsidR="00ED27AD" w:rsidRPr="00ED27AD" w:rsidRDefault="00ED27AD" w:rsidP="00ED27AD">
            <w:pPr>
              <w:jc w:val="center"/>
              <w:rPr>
                <w:b/>
              </w:rPr>
            </w:pPr>
            <w:r w:rsidRPr="00ED27AD">
              <w:rPr>
                <w:b/>
              </w:rPr>
              <w:t>NO</w:t>
            </w:r>
          </w:p>
        </w:tc>
        <w:tc>
          <w:tcPr>
            <w:tcW w:w="1542" w:type="pct"/>
            <w:shd w:val="clear" w:color="auto" w:fill="auto"/>
          </w:tcPr>
          <w:p w:rsidR="00ED27AD" w:rsidRDefault="00ED27AD" w:rsidP="00ED27AD">
            <w:pPr>
              <w:pStyle w:val="Heading2"/>
              <w:jc w:val="left"/>
              <w:rPr>
                <w:rFonts w:ascii="Times New Roman" w:hAnsi="Times New Roman"/>
                <w:b w:val="0"/>
                <w:lang w:val="en-GB" w:eastAsia="en-US"/>
              </w:rPr>
            </w:pPr>
          </w:p>
        </w:tc>
      </w:tr>
    </w:tbl>
    <w:p w:rsidR="00AD63C3" w:rsidRDefault="00AD63C3">
      <w:pPr>
        <w:pStyle w:val="Heading2"/>
        <w:jc w:val="left"/>
        <w:rPr>
          <w:rFonts w:ascii="Times New Roman" w:hAnsi="Times New Roman"/>
          <w:highlight w:val="yellow"/>
          <w:lang w:val="en-GB" w:eastAsia="en-US"/>
        </w:rPr>
      </w:pPr>
    </w:p>
    <w:p w:rsidR="00AD63C3" w:rsidRDefault="00AD63C3">
      <w:pPr>
        <w:rPr>
          <w:highlight w:val="yellow"/>
          <w:lang w:val="en-GB"/>
        </w:rPr>
      </w:pPr>
    </w:p>
    <w:p w:rsidR="00AD63C3" w:rsidRDefault="00AD63C3">
      <w:pPr>
        <w:rPr>
          <w:highlight w:val="yellow"/>
          <w:lang w:val="en-GB"/>
        </w:rPr>
      </w:pPr>
    </w:p>
    <w:p w:rsidR="00AD63C3" w:rsidRDefault="006425B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3. Confidential Comments (If any) to the Editor</w:t>
      </w:r>
      <w:r>
        <w:rPr>
          <w:rFonts w:ascii="Times New Roman" w:hAnsi="Times New Roman"/>
          <w:u w:val="single"/>
          <w:lang w:val="en-GB" w:eastAsia="en-US"/>
        </w:rPr>
        <w:t>:</w:t>
      </w:r>
    </w:p>
    <w:p w:rsidR="00AD63C3" w:rsidRDefault="00AD63C3">
      <w:pPr>
        <w:pStyle w:val="BodyText"/>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AD63C3">
        <w:trPr>
          <w:trHeight w:val="20"/>
          <w:jc w:val="center"/>
        </w:trPr>
        <w:tc>
          <w:tcPr>
            <w:tcW w:w="5000" w:type="pct"/>
            <w:shd w:val="clear" w:color="auto" w:fill="auto"/>
          </w:tcPr>
          <w:p w:rsidR="00AD63C3" w:rsidRDefault="006425B2">
            <w:pPr>
              <w:pStyle w:val="Heading2"/>
              <w:jc w:val="left"/>
              <w:rPr>
                <w:rFonts w:ascii="Times New Roman" w:hAnsi="Times New Roman"/>
                <w:lang w:val="en-GB" w:eastAsia="en-US"/>
              </w:rPr>
            </w:pPr>
            <w:r>
              <w:rPr>
                <w:rFonts w:ascii="Times New Roman" w:hAnsi="Times New Roman"/>
                <w:lang w:val="en-GB" w:eastAsia="en-US"/>
              </w:rPr>
              <w:t>Reviewer’s comment (If any)</w:t>
            </w:r>
          </w:p>
          <w:p w:rsidR="00AD63C3" w:rsidRDefault="00AD63C3">
            <w:pPr>
              <w:rPr>
                <w:sz w:val="20"/>
                <w:szCs w:val="20"/>
                <w:lang w:val="en-GB"/>
              </w:rPr>
            </w:pPr>
          </w:p>
        </w:tc>
      </w:tr>
      <w:tr w:rsidR="00AD63C3">
        <w:trPr>
          <w:trHeight w:val="20"/>
          <w:jc w:val="center"/>
        </w:trPr>
        <w:tc>
          <w:tcPr>
            <w:tcW w:w="5000" w:type="pct"/>
            <w:shd w:val="clear" w:color="auto" w:fill="auto"/>
          </w:tcPr>
          <w:p w:rsidR="00AD63C3" w:rsidRPr="00861CBB" w:rsidRDefault="00AD63C3">
            <w:pPr>
              <w:pStyle w:val="Heading2"/>
              <w:jc w:val="left"/>
              <w:rPr>
                <w:rFonts w:ascii="Times New Roman" w:hAnsi="Times New Roman"/>
                <w:lang w:val="en-GB" w:eastAsia="en-US"/>
              </w:rPr>
            </w:pPr>
          </w:p>
          <w:p w:rsidR="00AD63C3" w:rsidRPr="00861CBB" w:rsidRDefault="00AD63C3">
            <w:pPr>
              <w:rPr>
                <w:sz w:val="20"/>
                <w:szCs w:val="20"/>
                <w:lang w:val="en-GB"/>
              </w:rPr>
            </w:pPr>
          </w:p>
          <w:p w:rsidR="00AD63C3" w:rsidRPr="00861CBB" w:rsidRDefault="00861CBB">
            <w:pPr>
              <w:rPr>
                <w:sz w:val="20"/>
                <w:szCs w:val="20"/>
                <w:lang w:val="en-GB"/>
              </w:rPr>
            </w:pPr>
            <w:r w:rsidRPr="00861CBB">
              <w:rPr>
                <w:sz w:val="20"/>
                <w:szCs w:val="20"/>
              </w:rPr>
              <w:t xml:space="preserve">The manuscript addresses a relevant and context-specific research problem with acceptable methodological rigor. While the study contributes useful localized insights, it requires </w:t>
            </w:r>
            <w:r w:rsidRPr="00861CBB">
              <w:rPr>
                <w:b/>
                <w:bCs/>
                <w:sz w:val="20"/>
                <w:szCs w:val="20"/>
              </w:rPr>
              <w:t>minor to moderate revisions</w:t>
            </w:r>
            <w:r w:rsidRPr="00861CBB">
              <w:rPr>
                <w:sz w:val="20"/>
                <w:szCs w:val="20"/>
              </w:rPr>
              <w:t>, particularly in improving structure, reducing redundancy, clarifying objectives, and explicitly addressing limitations. Subject to these revisions, the manuscript can be considered suitable for publication.</w:t>
            </w:r>
          </w:p>
          <w:p w:rsidR="00AD63C3" w:rsidRPr="00861CBB" w:rsidRDefault="00AD63C3">
            <w:pPr>
              <w:rPr>
                <w:sz w:val="20"/>
                <w:szCs w:val="20"/>
                <w:lang w:val="en-GB"/>
              </w:rPr>
            </w:pPr>
          </w:p>
          <w:p w:rsidR="00AD63C3" w:rsidRPr="00861CBB" w:rsidRDefault="00AD63C3">
            <w:pPr>
              <w:rPr>
                <w:sz w:val="20"/>
                <w:szCs w:val="20"/>
                <w:lang w:val="en-GB"/>
              </w:rPr>
            </w:pPr>
          </w:p>
        </w:tc>
      </w:tr>
    </w:tbl>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AD63C3">
      <w:pPr>
        <w:pStyle w:val="BodyText"/>
        <w:rPr>
          <w:rFonts w:ascii="Times New Roman" w:hAnsi="Times New Roman"/>
          <w:b/>
          <w:bCs/>
          <w:sz w:val="20"/>
          <w:szCs w:val="20"/>
          <w:u w:val="single"/>
          <w:lang w:val="en-GB"/>
        </w:rPr>
      </w:pPr>
    </w:p>
    <w:p w:rsidR="00AD63C3" w:rsidRDefault="006425B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4:</w:t>
      </w:r>
      <w:r>
        <w:rPr>
          <w:rFonts w:ascii="Times New Roman" w:hAnsi="Times New Roman" w:cs="Times New Roman"/>
          <w:b/>
          <w:bCs/>
          <w:sz w:val="20"/>
          <w:szCs w:val="20"/>
          <w:u w:val="single"/>
          <w:lang w:val="en-GB"/>
        </w:rPr>
        <w:t xml:space="preserve"> Declaration of Competing Interest of the Reviewer:</w:t>
      </w:r>
    </w:p>
    <w:p w:rsidR="00AD63C3" w:rsidRDefault="00AD63C3">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5676"/>
      </w:tblGrid>
      <w:tr w:rsidR="00AD63C3" w:rsidTr="00ED27AD">
        <w:trPr>
          <w:trHeight w:val="824"/>
          <w:jc w:val="center"/>
        </w:trPr>
        <w:tc>
          <w:tcPr>
            <w:tcW w:w="2957" w:type="pct"/>
            <w:shd w:val="clear" w:color="auto" w:fill="auto"/>
            <w:noWrap/>
          </w:tcPr>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Here reviewer should declare his/her competing interest. </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If nothing to declare he/she can write “I declare that I have no competing interest as a reviewer”</w:t>
            </w:r>
          </w:p>
        </w:tc>
        <w:tc>
          <w:tcPr>
            <w:tcW w:w="2043" w:type="pct"/>
            <w:shd w:val="clear" w:color="auto" w:fill="auto"/>
            <w:vAlign w:val="center"/>
          </w:tcPr>
          <w:p w:rsidR="00AD63C3" w:rsidRDefault="00ED27AD" w:rsidP="00ED27AD">
            <w:pPr>
              <w:pStyle w:val="NormalWeb"/>
              <w:spacing w:before="0" w:beforeAutospacing="0" w:after="0" w:afterAutospacing="0"/>
              <w:jc w:val="center"/>
              <w:rPr>
                <w:rFonts w:ascii="Times New Roman" w:hAnsi="Times New Roman" w:cs="Times New Roman"/>
                <w:sz w:val="20"/>
                <w:szCs w:val="20"/>
                <w:lang w:val="en-GB"/>
              </w:rPr>
            </w:pPr>
            <w:r w:rsidRPr="00B26286">
              <w:rPr>
                <w:rFonts w:ascii="Times New Roman" w:hAnsi="Times New Roman" w:cs="Times New Roman"/>
                <w:b/>
                <w:sz w:val="20"/>
                <w:szCs w:val="20"/>
                <w:u w:val="single"/>
                <w:lang w:val="en-GB"/>
              </w:rPr>
              <w:t>“I declare that I have no competing interest as a reviewer”</w:t>
            </w:r>
          </w:p>
        </w:tc>
      </w:tr>
    </w:tbl>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6425B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5:</w:t>
      </w:r>
      <w:r>
        <w:rPr>
          <w:rFonts w:ascii="Times New Roman" w:hAnsi="Times New Roman" w:cs="Times New Roman"/>
          <w:b/>
          <w:bCs/>
          <w:sz w:val="20"/>
          <w:szCs w:val="20"/>
          <w:u w:val="single"/>
          <w:lang w:val="en-GB"/>
        </w:rPr>
        <w:t xml:space="preserve"> Objective Evaluation:</w:t>
      </w: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2"/>
        <w:gridCol w:w="6240"/>
      </w:tblGrid>
      <w:tr w:rsidR="00AD63C3">
        <w:trPr>
          <w:trHeight w:val="20"/>
          <w:jc w:val="center"/>
        </w:trPr>
        <w:tc>
          <w:tcPr>
            <w:tcW w:w="2754" w:type="pct"/>
            <w:shd w:val="clear" w:color="auto" w:fill="auto"/>
            <w:noWrap/>
          </w:tcPr>
          <w:p w:rsidR="00AD63C3" w:rsidRDefault="006425B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Guideline</w:t>
            </w:r>
          </w:p>
        </w:tc>
        <w:tc>
          <w:tcPr>
            <w:tcW w:w="2246" w:type="pct"/>
            <w:shd w:val="clear" w:color="auto" w:fill="auto"/>
          </w:tcPr>
          <w:p w:rsidR="00AD63C3" w:rsidRDefault="006425B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sz w:val="20"/>
                <w:szCs w:val="20"/>
                <w:lang w:val="en-GB"/>
              </w:rPr>
              <w:t>MARKS of this manuscript</w:t>
            </w:r>
          </w:p>
        </w:tc>
      </w:tr>
      <w:tr w:rsidR="00AD63C3" w:rsidTr="00ED27AD">
        <w:trPr>
          <w:trHeight w:val="20"/>
          <w:jc w:val="center"/>
        </w:trPr>
        <w:tc>
          <w:tcPr>
            <w:tcW w:w="2754" w:type="pct"/>
            <w:shd w:val="clear" w:color="auto" w:fill="auto"/>
            <w:noWrap/>
          </w:tcPr>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Give OVERALL MARKS you want to give to this manuscript </w:t>
            </w:r>
          </w:p>
          <w:p w:rsidR="00AD63C3" w:rsidRDefault="006425B2">
            <w:pPr>
              <w:pStyle w:val="NormalWeb"/>
              <w:spacing w:before="0" w:beforeAutospacing="0" w:after="0" w:afterAutospacing="0"/>
              <w:rPr>
                <w:rFonts w:ascii="Times New Roman" w:hAnsi="Times New Roman" w:cs="Times New Roman"/>
                <w:sz w:val="20"/>
                <w:szCs w:val="20"/>
                <w:lang w:val="en-GB"/>
              </w:rPr>
            </w:pPr>
            <w:proofErr w:type="gramStart"/>
            <w:r>
              <w:rPr>
                <w:rFonts w:ascii="Times New Roman" w:hAnsi="Times New Roman" w:cs="Times New Roman"/>
                <w:sz w:val="20"/>
                <w:szCs w:val="20"/>
                <w:lang w:val="en-GB"/>
              </w:rPr>
              <w:t>( Highest</w:t>
            </w:r>
            <w:proofErr w:type="gramEnd"/>
            <w:r>
              <w:rPr>
                <w:rFonts w:ascii="Times New Roman" w:hAnsi="Times New Roman" w:cs="Times New Roman"/>
                <w:sz w:val="20"/>
                <w:szCs w:val="20"/>
                <w:lang w:val="en-GB"/>
              </w:rPr>
              <w:t>: 10  Lowest: 0 )</w:t>
            </w:r>
          </w:p>
          <w:p w:rsidR="00AD63C3" w:rsidRDefault="00AD63C3">
            <w:pPr>
              <w:pStyle w:val="NormalWeb"/>
              <w:spacing w:before="0" w:beforeAutospacing="0" w:after="0" w:afterAutospacing="0"/>
              <w:rPr>
                <w:rFonts w:ascii="Times New Roman" w:hAnsi="Times New Roman" w:cs="Times New Roman"/>
                <w:sz w:val="20"/>
                <w:szCs w:val="20"/>
                <w:lang w:val="en-GB"/>
              </w:rPr>
            </w:pPr>
          </w:p>
          <w:p w:rsidR="00AD63C3" w:rsidRDefault="006425B2">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Guideline: </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Accept </w:t>
            </w:r>
            <w:proofErr w:type="gramStart"/>
            <w:r>
              <w:rPr>
                <w:rFonts w:ascii="Times New Roman" w:hAnsi="Times New Roman" w:cs="Times New Roman"/>
                <w:sz w:val="20"/>
                <w:szCs w:val="20"/>
                <w:lang w:val="en-GB"/>
              </w:rPr>
              <w:t>As</w:t>
            </w:r>
            <w:proofErr w:type="gramEnd"/>
            <w:r>
              <w:rPr>
                <w:rFonts w:ascii="Times New Roman" w:hAnsi="Times New Roman" w:cs="Times New Roman"/>
                <w:sz w:val="20"/>
                <w:szCs w:val="20"/>
                <w:lang w:val="en-GB"/>
              </w:rPr>
              <w:t xml:space="preserve"> It Is: (&gt;9-10)</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Minor Revision: (&gt;8-9)</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Major Revision: (&gt;7-8)</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Serious Major revision: (&gt;5-7)</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Rejected (with repairable deficiencies and may be reconsidered): (&gt;3-5)</w:t>
            </w:r>
          </w:p>
          <w:p w:rsidR="00AD63C3" w:rsidRDefault="006425B2">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Strongly rejected (with irreparable deficiencies.): (&gt;0-3)</w:t>
            </w:r>
          </w:p>
        </w:tc>
        <w:tc>
          <w:tcPr>
            <w:tcW w:w="2246" w:type="pct"/>
            <w:shd w:val="clear" w:color="auto" w:fill="auto"/>
            <w:vAlign w:val="center"/>
          </w:tcPr>
          <w:p w:rsidR="00AD63C3" w:rsidRDefault="00BC01EA" w:rsidP="00ED27AD">
            <w:pPr>
              <w:pStyle w:val="NormalWeb"/>
              <w:spacing w:before="0" w:beforeAutospacing="0" w:after="0" w:afterAutospacing="0"/>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8</w:t>
            </w:r>
          </w:p>
        </w:tc>
      </w:tr>
    </w:tbl>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AD63C3">
      <w:pPr>
        <w:pStyle w:val="NormalWeb"/>
        <w:spacing w:before="0" w:beforeAutospacing="0" w:after="0" w:afterAutospacing="0"/>
        <w:rPr>
          <w:rFonts w:ascii="Times New Roman" w:hAnsi="Times New Roman" w:cs="Times New Roman"/>
          <w:b/>
          <w:bCs/>
          <w:sz w:val="20"/>
          <w:szCs w:val="20"/>
          <w:highlight w:val="yellow"/>
          <w:u w:val="single"/>
          <w:lang w:val="en-GB"/>
        </w:rPr>
      </w:pPr>
    </w:p>
    <w:p w:rsidR="00AD63C3" w:rsidRDefault="006425B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6</w:t>
      </w:r>
    </w:p>
    <w:p w:rsidR="00AD63C3" w:rsidRDefault="00AD63C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trPr>
          <w:trHeight w:val="20"/>
          <w:jc w:val="center"/>
        </w:trPr>
        <w:tc>
          <w:tcPr>
            <w:tcW w:w="5000" w:type="pct"/>
            <w:gridSpan w:val="2"/>
            <w:shd w:val="clear" w:color="auto" w:fill="auto"/>
            <w:noWrap/>
          </w:tcPr>
          <w:p w:rsidR="00AD63C3" w:rsidRDefault="006425B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AD63C3" w:rsidRDefault="00AD63C3">
            <w:pPr>
              <w:pStyle w:val="NormalWeb"/>
              <w:spacing w:before="0" w:beforeAutospacing="0" w:after="0" w:afterAutospacing="0"/>
              <w:rPr>
                <w:rFonts w:ascii="Times New Roman" w:hAnsi="Times New Roman" w:cs="Times New Roman"/>
                <w:b/>
                <w:bCs/>
                <w:sz w:val="20"/>
                <w:szCs w:val="20"/>
                <w:u w:val="single"/>
                <w:lang w:val="en-GB"/>
              </w:rPr>
            </w:pPr>
          </w:p>
        </w:tc>
      </w:tr>
      <w:tr w:rsidR="00AD63C3">
        <w:trPr>
          <w:trHeight w:val="20"/>
          <w:jc w:val="center"/>
        </w:trPr>
        <w:tc>
          <w:tcPr>
            <w:tcW w:w="2784" w:type="pct"/>
            <w:shd w:val="clear" w:color="auto" w:fill="auto"/>
            <w:noWrap/>
          </w:tcPr>
          <w:p w:rsidR="00AD63C3" w:rsidRDefault="00AD63C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D63C3" w:rsidRDefault="006425B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D63C3">
        <w:trPr>
          <w:trHeight w:val="20"/>
          <w:jc w:val="center"/>
        </w:trPr>
        <w:tc>
          <w:tcPr>
            <w:tcW w:w="2784" w:type="pct"/>
            <w:shd w:val="clear" w:color="auto" w:fill="auto"/>
            <w:noWrap/>
          </w:tcPr>
          <w:p w:rsidR="00AD63C3" w:rsidRDefault="00AD63C3">
            <w:pPr>
              <w:pStyle w:val="NormalWeb"/>
              <w:spacing w:before="0" w:beforeAutospacing="0" w:after="0" w:afterAutospacing="0"/>
              <w:rPr>
                <w:rFonts w:ascii="Times New Roman" w:hAnsi="Times New Roman" w:cs="Times New Roman"/>
                <w:sz w:val="20"/>
                <w:szCs w:val="20"/>
                <w:lang w:val="en-GB"/>
              </w:rPr>
            </w:pPr>
          </w:p>
          <w:p w:rsidR="00AD63C3" w:rsidRDefault="001A31D6">
            <w:pPr>
              <w:pStyle w:val="NormalWeb"/>
              <w:spacing w:before="0" w:beforeAutospacing="0" w:after="0" w:afterAutospacing="0"/>
              <w:rPr>
                <w:rFonts w:ascii="Times New Roman" w:hAnsi="Times New Roman" w:cs="Times New Roman"/>
                <w:sz w:val="20"/>
                <w:szCs w:val="20"/>
                <w:lang w:val="en-GB"/>
              </w:rPr>
            </w:pPr>
            <w:r w:rsidRPr="001A31D6">
              <w:rPr>
                <w:rFonts w:ascii="Times New Roman" w:hAnsi="Times New Roman" w:cs="Times New Roman"/>
                <w:sz w:val="20"/>
                <w:szCs w:val="20"/>
                <w:lang w:val="en-GB"/>
              </w:rPr>
              <w:t>The manuscript addresses a relevant and context-specific research problem with acceptable methodological rigor. While the study contributes useful localized insights, it requires minor to moderate revisions, particularly in improving structure, reducing redundancy, clarifying objectives, and explicitly addressing limitations. Subject to these revisions, the manuscript can be considered suitable for publication.</w:t>
            </w:r>
          </w:p>
          <w:p w:rsidR="00AD63C3" w:rsidRDefault="00AD63C3">
            <w:pPr>
              <w:pStyle w:val="NormalWeb"/>
              <w:spacing w:before="0" w:beforeAutospacing="0" w:after="0" w:afterAutospacing="0"/>
              <w:rPr>
                <w:rFonts w:ascii="Times New Roman" w:hAnsi="Times New Roman" w:cs="Times New Roman"/>
                <w:sz w:val="20"/>
                <w:szCs w:val="20"/>
                <w:lang w:val="en-GB"/>
              </w:rPr>
            </w:pPr>
          </w:p>
          <w:p w:rsidR="00AD63C3" w:rsidRDefault="00AD63C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D63C3" w:rsidRDefault="00AD63C3">
            <w:pPr>
              <w:pStyle w:val="NormalWeb"/>
              <w:spacing w:before="0" w:beforeAutospacing="0" w:after="0" w:afterAutospacing="0"/>
              <w:rPr>
                <w:rFonts w:ascii="Times New Roman" w:hAnsi="Times New Roman" w:cs="Times New Roman"/>
                <w:b/>
                <w:bCs/>
                <w:sz w:val="20"/>
                <w:szCs w:val="20"/>
                <w:lang w:val="en-GB"/>
              </w:rPr>
            </w:pPr>
          </w:p>
        </w:tc>
      </w:tr>
    </w:tbl>
    <w:p w:rsidR="00AD63C3" w:rsidRDefault="00AD63C3">
      <w:pPr>
        <w:rPr>
          <w:rFonts w:eastAsia="Arial Unicode MS"/>
          <w:b/>
          <w:bCs/>
          <w:sz w:val="20"/>
          <w:szCs w:val="20"/>
          <w:u w:val="single"/>
          <w:lang w:val="en-GB"/>
        </w:rPr>
      </w:pPr>
    </w:p>
    <w:p w:rsidR="00AD63C3" w:rsidRDefault="00AD63C3">
      <w:pPr>
        <w:rPr>
          <w:rFonts w:eastAsia="Arial Unicode MS"/>
          <w:b/>
          <w:bCs/>
          <w:sz w:val="20"/>
          <w:szCs w:val="20"/>
          <w:u w:val="single"/>
          <w:lang w:val="en-GB"/>
        </w:rPr>
      </w:pPr>
    </w:p>
    <w:p w:rsidR="00AD63C3" w:rsidRDefault="00AD63C3">
      <w:pPr>
        <w:rPr>
          <w:rFonts w:eastAsia="Arial Unicode MS"/>
          <w:b/>
          <w:bCs/>
          <w:sz w:val="20"/>
          <w:szCs w:val="20"/>
          <w:u w:val="single"/>
          <w:lang w:val="en-GB"/>
        </w:rPr>
      </w:pPr>
    </w:p>
    <w:p w:rsidR="00AD63C3" w:rsidRDefault="006425B2">
      <w:pPr>
        <w:rPr>
          <w:rFonts w:eastAsia="Arial Unicode MS"/>
          <w:b/>
          <w:bCs/>
          <w:sz w:val="20"/>
          <w:szCs w:val="20"/>
          <w:u w:val="single"/>
          <w:lang w:val="en-GB"/>
        </w:rPr>
      </w:pPr>
      <w:r>
        <w:rPr>
          <w:rFonts w:eastAsia="Arial Unicode MS"/>
          <w:b/>
          <w:bCs/>
          <w:sz w:val="20"/>
          <w:szCs w:val="20"/>
          <w:highlight w:val="yellow"/>
          <w:u w:val="single"/>
          <w:lang w:val="en-GB"/>
        </w:rPr>
        <w:t>Reviewer Details:</w:t>
      </w:r>
    </w:p>
    <w:p w:rsidR="00AD63C3" w:rsidRDefault="006425B2">
      <w:pPr>
        <w:rPr>
          <w:rFonts w:eastAsia="Arial Unicode MS"/>
          <w:b/>
          <w:bCs/>
          <w:color w:val="FF0000"/>
          <w:sz w:val="20"/>
          <w:szCs w:val="20"/>
          <w:u w:val="single"/>
          <w:lang w:val="en-GB"/>
        </w:rPr>
      </w:pPr>
      <w:r>
        <w:rPr>
          <w:rFonts w:eastAsia="Arial Unicode MS"/>
          <w:b/>
          <w:bCs/>
          <w:color w:val="FF0000"/>
          <w:sz w:val="20"/>
          <w:szCs w:val="20"/>
          <w:u w:val="single"/>
          <w:lang w:val="en-GB"/>
        </w:rPr>
        <w:t xml:space="preserve">This section is mandatory to prepare the Reviewer Certificate. </w:t>
      </w:r>
    </w:p>
    <w:p w:rsidR="00AD63C3" w:rsidRDefault="006425B2">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rsidR="00AD63C3" w:rsidRDefault="006425B2">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rsidR="00AD63C3" w:rsidRDefault="006425B2">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rsidR="00AD63C3" w:rsidRDefault="006425B2">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rsidR="00AD63C3" w:rsidRDefault="00AD63C3">
      <w:pPr>
        <w:rPr>
          <w:sz w:val="20"/>
          <w:szCs w:val="20"/>
          <w:lang w:val="en-GB"/>
        </w:rPr>
      </w:pPr>
    </w:p>
    <w:tbl>
      <w:tblPr>
        <w:tblW w:w="49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9"/>
        <w:gridCol w:w="10685"/>
      </w:tblGrid>
      <w:tr w:rsidR="00ED27AD" w:rsidTr="00ED27AD">
        <w:trPr>
          <w:trHeight w:val="20"/>
          <w:jc w:val="center"/>
        </w:trPr>
        <w:tc>
          <w:tcPr>
            <w:tcW w:w="3209" w:type="dxa"/>
            <w:shd w:val="clear" w:color="auto" w:fill="auto"/>
          </w:tcPr>
          <w:p w:rsidR="00ED27AD" w:rsidRDefault="00ED27AD" w:rsidP="00ED27AD">
            <w:pPr>
              <w:rPr>
                <w:sz w:val="20"/>
                <w:szCs w:val="20"/>
                <w:lang w:val="en-GB"/>
              </w:rPr>
            </w:pPr>
            <w:bookmarkStart w:id="0" w:name="_GoBack" w:colFirst="1" w:colLast="1"/>
            <w:r>
              <w:rPr>
                <w:sz w:val="20"/>
                <w:szCs w:val="20"/>
                <w:lang w:val="en-GB"/>
              </w:rPr>
              <w:t>Name of the Reviewer</w:t>
            </w:r>
          </w:p>
        </w:tc>
        <w:tc>
          <w:tcPr>
            <w:tcW w:w="10684" w:type="dxa"/>
          </w:tcPr>
          <w:p w:rsidR="00ED27AD" w:rsidRPr="00900E9B" w:rsidRDefault="00ED27AD" w:rsidP="00ED27AD">
            <w:pPr>
              <w:rPr>
                <w:sz w:val="20"/>
                <w:szCs w:val="20"/>
                <w:lang w:val="en-GB"/>
              </w:rPr>
            </w:pPr>
            <w:proofErr w:type="spellStart"/>
            <w:r>
              <w:rPr>
                <w:sz w:val="20"/>
                <w:szCs w:val="20"/>
                <w:lang w:val="en-GB"/>
              </w:rPr>
              <w:t>Dr.</w:t>
            </w:r>
            <w:proofErr w:type="spellEnd"/>
            <w:r w:rsidR="00DB6829">
              <w:rPr>
                <w:sz w:val="20"/>
                <w:szCs w:val="20"/>
                <w:lang w:val="en-GB"/>
              </w:rPr>
              <w:t xml:space="preserve"> </w:t>
            </w:r>
            <w:r>
              <w:rPr>
                <w:sz w:val="20"/>
                <w:szCs w:val="20"/>
                <w:lang w:val="en-GB"/>
              </w:rPr>
              <w:t>B.R.</w:t>
            </w:r>
            <w:r w:rsidR="00DB6829">
              <w:rPr>
                <w:sz w:val="20"/>
                <w:szCs w:val="20"/>
                <w:lang w:val="en-GB"/>
              </w:rPr>
              <w:t xml:space="preserve"> </w:t>
            </w:r>
            <w:r>
              <w:rPr>
                <w:sz w:val="20"/>
                <w:szCs w:val="20"/>
                <w:lang w:val="en-GB"/>
              </w:rPr>
              <w:t>Kumar</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lastRenderedPageBreak/>
              <w:t>Department of Reviewer</w:t>
            </w:r>
          </w:p>
        </w:tc>
        <w:tc>
          <w:tcPr>
            <w:tcW w:w="10684" w:type="dxa"/>
          </w:tcPr>
          <w:p w:rsidR="00ED27AD" w:rsidRPr="00900E9B" w:rsidRDefault="00ED27AD" w:rsidP="00ED27AD">
            <w:pPr>
              <w:rPr>
                <w:sz w:val="20"/>
                <w:szCs w:val="20"/>
                <w:lang w:val="en-GB"/>
              </w:rPr>
            </w:pPr>
            <w:r>
              <w:rPr>
                <w:sz w:val="20"/>
                <w:szCs w:val="20"/>
                <w:lang w:val="en-GB"/>
              </w:rPr>
              <w:t>Department of MBA</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University or Institution of Reviewer</w:t>
            </w:r>
          </w:p>
        </w:tc>
        <w:tc>
          <w:tcPr>
            <w:tcW w:w="10684" w:type="dxa"/>
          </w:tcPr>
          <w:p w:rsidR="00ED27AD" w:rsidRPr="00900E9B" w:rsidRDefault="00ED27AD" w:rsidP="00ED27AD">
            <w:pPr>
              <w:rPr>
                <w:sz w:val="20"/>
                <w:szCs w:val="20"/>
                <w:lang w:val="en-GB"/>
              </w:rPr>
            </w:pPr>
            <w:r>
              <w:rPr>
                <w:sz w:val="20"/>
                <w:szCs w:val="20"/>
                <w:lang w:val="en-GB"/>
              </w:rPr>
              <w:t>Andhra Loyola College</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Country of Reviewer</w:t>
            </w:r>
          </w:p>
        </w:tc>
        <w:tc>
          <w:tcPr>
            <w:tcW w:w="10684" w:type="dxa"/>
          </w:tcPr>
          <w:p w:rsidR="00ED27AD" w:rsidRPr="00900E9B" w:rsidRDefault="00ED27AD" w:rsidP="00ED27AD">
            <w:pPr>
              <w:rPr>
                <w:sz w:val="20"/>
                <w:szCs w:val="20"/>
                <w:lang w:val="en-GB"/>
              </w:rPr>
            </w:pPr>
            <w:r>
              <w:rPr>
                <w:sz w:val="20"/>
                <w:szCs w:val="20"/>
                <w:lang w:val="en-GB"/>
              </w:rPr>
              <w:t>India</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Position: (Professor/lecturer, etc.) of Reviewer</w:t>
            </w:r>
          </w:p>
        </w:tc>
        <w:tc>
          <w:tcPr>
            <w:tcW w:w="10684" w:type="dxa"/>
          </w:tcPr>
          <w:p w:rsidR="00ED27AD" w:rsidRPr="00900E9B" w:rsidRDefault="00ED27AD" w:rsidP="00ED27AD">
            <w:pPr>
              <w:rPr>
                <w:sz w:val="20"/>
                <w:szCs w:val="20"/>
                <w:lang w:val="en-GB"/>
              </w:rPr>
            </w:pPr>
            <w:r>
              <w:rPr>
                <w:sz w:val="20"/>
                <w:szCs w:val="20"/>
                <w:lang w:val="en-GB"/>
              </w:rPr>
              <w:t>Professor &amp; Director</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Email ID of Reviewer</w:t>
            </w:r>
          </w:p>
        </w:tc>
        <w:tc>
          <w:tcPr>
            <w:tcW w:w="10684" w:type="dxa"/>
          </w:tcPr>
          <w:p w:rsidR="00ED27AD" w:rsidRDefault="00DB6829" w:rsidP="00ED27AD">
            <w:pPr>
              <w:rPr>
                <w:sz w:val="20"/>
                <w:szCs w:val="20"/>
                <w:lang w:val="en-GB"/>
              </w:rPr>
            </w:pPr>
            <w:hyperlink r:id="rId10" w:history="1">
              <w:r w:rsidRPr="00DB3198">
                <w:rPr>
                  <w:rStyle w:val="Hyperlink"/>
                  <w:sz w:val="20"/>
                  <w:szCs w:val="20"/>
                  <w:lang w:val="en-GB"/>
                </w:rPr>
                <w:t>dr.brkumar75@gmail.com</w:t>
              </w:r>
            </w:hyperlink>
          </w:p>
          <w:p w:rsidR="00DB6829" w:rsidRPr="00900E9B" w:rsidRDefault="00DB6829" w:rsidP="00ED27AD">
            <w:pPr>
              <w:rPr>
                <w:sz w:val="20"/>
                <w:szCs w:val="20"/>
                <w:lang w:val="en-GB"/>
              </w:rPr>
            </w:pPr>
            <w:r w:rsidRPr="00DB6829">
              <w:rPr>
                <w:sz w:val="20"/>
                <w:szCs w:val="20"/>
                <w:lang w:val="en-GB"/>
              </w:rPr>
              <w:t>dr.brkumar75@gmail.com</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WhatsApp Number of Reviewer (Optional)</w:t>
            </w:r>
          </w:p>
        </w:tc>
        <w:tc>
          <w:tcPr>
            <w:tcW w:w="10684" w:type="dxa"/>
          </w:tcPr>
          <w:p w:rsidR="00ED27AD" w:rsidRPr="00900E9B" w:rsidRDefault="00ED27AD" w:rsidP="00ED27AD">
            <w:pPr>
              <w:rPr>
                <w:sz w:val="20"/>
                <w:szCs w:val="20"/>
                <w:lang w:val="en-GB"/>
              </w:rPr>
            </w:pPr>
            <w:r>
              <w:rPr>
                <w:sz w:val="20"/>
                <w:szCs w:val="20"/>
                <w:lang w:val="en-GB"/>
              </w:rPr>
              <w:t>+91 9150955195</w:t>
            </w:r>
          </w:p>
        </w:tc>
      </w:tr>
      <w:tr w:rsidR="00ED27AD" w:rsidTr="00ED27AD">
        <w:trPr>
          <w:trHeight w:val="20"/>
          <w:jc w:val="center"/>
        </w:trPr>
        <w:tc>
          <w:tcPr>
            <w:tcW w:w="3209" w:type="dxa"/>
            <w:shd w:val="clear" w:color="auto" w:fill="auto"/>
          </w:tcPr>
          <w:p w:rsidR="00ED27AD" w:rsidRDefault="00ED27AD" w:rsidP="00ED27AD">
            <w:pPr>
              <w:rPr>
                <w:sz w:val="20"/>
                <w:szCs w:val="20"/>
                <w:lang w:val="en-GB"/>
              </w:rPr>
            </w:pPr>
            <w:r>
              <w:rPr>
                <w:sz w:val="20"/>
                <w:szCs w:val="20"/>
                <w:lang w:val="en-GB"/>
              </w:rPr>
              <w:t>Write 5-8 Keywords regarding expertise of Reviewer</w:t>
            </w:r>
          </w:p>
          <w:p w:rsidR="00ED27AD" w:rsidRDefault="00ED27AD" w:rsidP="00ED27AD">
            <w:pPr>
              <w:rPr>
                <w:sz w:val="20"/>
                <w:szCs w:val="20"/>
                <w:lang w:val="en-GB"/>
              </w:rPr>
            </w:pPr>
          </w:p>
        </w:tc>
        <w:tc>
          <w:tcPr>
            <w:tcW w:w="10684" w:type="dxa"/>
          </w:tcPr>
          <w:p w:rsidR="00ED27AD" w:rsidRPr="00900E9B" w:rsidRDefault="00ED27AD" w:rsidP="00ED27AD">
            <w:pPr>
              <w:rPr>
                <w:sz w:val="20"/>
                <w:szCs w:val="20"/>
                <w:lang w:val="en-GB"/>
              </w:rPr>
            </w:pPr>
            <w:r>
              <w:rPr>
                <w:sz w:val="20"/>
                <w:szCs w:val="20"/>
                <w:lang w:val="en-GB"/>
              </w:rPr>
              <w:t>Marketing, HR, Entrepreneurship, Financial Markets, Digital Marketing, Sales &amp; distribution, Business strategy &amp; Innovation.</w:t>
            </w:r>
          </w:p>
        </w:tc>
      </w:tr>
      <w:bookmarkEnd w:id="0"/>
    </w:tbl>
    <w:p w:rsidR="00AD63C3" w:rsidRDefault="00AD63C3"/>
    <w:sectPr w:rsidR="00AD63C3">
      <w:headerReference w:type="default" r:id="rId11"/>
      <w:footerReference w:type="defaul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73A" w:rsidRDefault="002C673A">
      <w:r>
        <w:separator/>
      </w:r>
    </w:p>
  </w:endnote>
  <w:endnote w:type="continuationSeparator" w:id="0">
    <w:p w:rsidR="002C673A" w:rsidRDefault="002C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1CBB">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1CBB">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73A" w:rsidRDefault="002C673A">
      <w:r>
        <w:separator/>
      </w:r>
    </w:p>
  </w:footnote>
  <w:footnote w:type="continuationSeparator" w:id="0">
    <w:p w:rsidR="002C673A" w:rsidRDefault="002C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1A31D6"/>
    <w:rsid w:val="002C673A"/>
    <w:rsid w:val="006425B2"/>
    <w:rsid w:val="00861CBB"/>
    <w:rsid w:val="0093251D"/>
    <w:rsid w:val="00AD35EC"/>
    <w:rsid w:val="00AD63C3"/>
    <w:rsid w:val="00AF7EB4"/>
    <w:rsid w:val="00B3330B"/>
    <w:rsid w:val="00B6774D"/>
    <w:rsid w:val="00BC01EA"/>
    <w:rsid w:val="00CA1CCE"/>
    <w:rsid w:val="00DB6829"/>
    <w:rsid w:val="00ED27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932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DB6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06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1.reviewerhub.org/general-editorial-poli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r.brkumar75@gmail.com" TargetMode="External"/><Relationship Id="rId4" Type="http://schemas.openxmlformats.org/officeDocument/2006/relationships/webSettings" Target="webSetting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1424</Words>
  <Characters>7282</Characters>
  <Application>Microsoft Office Word</Application>
  <DocSecurity>0</DocSecurity>
  <Lines>364</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1167</cp:lastModifiedBy>
  <cp:revision>19</cp:revision>
  <dcterms:created xsi:type="dcterms:W3CDTF">2026-03-24T06:15:00Z</dcterms:created>
  <dcterms:modified xsi:type="dcterms:W3CDTF">2026-04-06T11:19:00Z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