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AD63C3" w14:paraId="54DEB35C" w14:textId="77777777">
        <w:trPr>
          <w:trHeight w:val="20"/>
          <w:jc w:val="center"/>
        </w:trPr>
        <w:tc>
          <w:tcPr>
            <w:tcW w:w="1186" w:type="pct"/>
          </w:tcPr>
          <w:p w14:paraId="6F34A9BB" w14:textId="77777777" w:rsidR="00AD63C3" w:rsidRDefault="006425B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52605661" w14:textId="77777777" w:rsidR="00AD63C3" w:rsidRDefault="006425B2">
            <w:pPr>
              <w:rPr>
                <w:b/>
                <w:bCs/>
                <w:color w:val="0000FF"/>
                <w:sz w:val="20"/>
                <w:szCs w:val="20"/>
                <w:lang w:val="en-GB"/>
              </w:rPr>
            </w:pPr>
            <w:r>
              <w:rPr>
                <w:b/>
                <w:bCs/>
                <w:color w:val="0000FF"/>
                <w:sz w:val="20"/>
                <w:szCs w:val="20"/>
                <w:lang w:val="en-GB"/>
              </w:rPr>
              <w:t>Asian Journal of Education and Social Studies</w:t>
            </w:r>
          </w:p>
        </w:tc>
      </w:tr>
      <w:tr w:rsidR="00AD63C3" w14:paraId="4496728A" w14:textId="77777777">
        <w:trPr>
          <w:trHeight w:val="20"/>
          <w:jc w:val="center"/>
        </w:trPr>
        <w:tc>
          <w:tcPr>
            <w:tcW w:w="1186" w:type="pct"/>
          </w:tcPr>
          <w:p w14:paraId="7E93AE61" w14:textId="77777777" w:rsidR="00AD63C3" w:rsidRDefault="006425B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0295B6E7" w14:textId="77777777" w:rsidR="00AD63C3" w:rsidRDefault="005702DE">
            <w:pPr>
              <w:pStyle w:val="NormalWeb"/>
              <w:spacing w:before="0" w:beforeAutospacing="0" w:after="0" w:afterAutospacing="0"/>
              <w:rPr>
                <w:rFonts w:ascii="Times New Roman" w:hAnsi="Times New Roman" w:cs="Times New Roman"/>
                <w:b/>
                <w:bCs/>
                <w:sz w:val="20"/>
                <w:szCs w:val="28"/>
                <w:lang w:val="en-GB"/>
              </w:rPr>
            </w:pPr>
            <w:r w:rsidRPr="005702DE">
              <w:rPr>
                <w:rFonts w:ascii="Times New Roman" w:hAnsi="Times New Roman" w:cs="Times New Roman"/>
                <w:b/>
                <w:bCs/>
                <w:sz w:val="20"/>
                <w:szCs w:val="28"/>
                <w:lang w:val="en-GB"/>
              </w:rPr>
              <w:t>Ms_AJESS_156249</w:t>
            </w:r>
          </w:p>
        </w:tc>
      </w:tr>
      <w:tr w:rsidR="00AD63C3" w14:paraId="4E5AF163" w14:textId="77777777">
        <w:trPr>
          <w:trHeight w:val="20"/>
          <w:jc w:val="center"/>
        </w:trPr>
        <w:tc>
          <w:tcPr>
            <w:tcW w:w="1186" w:type="pct"/>
          </w:tcPr>
          <w:p w14:paraId="5AB501EF" w14:textId="77777777" w:rsidR="00AD63C3" w:rsidRDefault="006425B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6D180A95" w14:textId="77777777" w:rsidR="00AD63C3" w:rsidRDefault="005702DE">
            <w:pPr>
              <w:pStyle w:val="NormalWeb"/>
              <w:spacing w:before="0" w:beforeAutospacing="0" w:after="0" w:afterAutospacing="0"/>
              <w:rPr>
                <w:rFonts w:ascii="Times New Roman" w:hAnsi="Times New Roman" w:cs="Times New Roman"/>
                <w:b/>
                <w:sz w:val="20"/>
                <w:szCs w:val="28"/>
                <w:lang w:val="en-GB"/>
              </w:rPr>
            </w:pPr>
            <w:r w:rsidRPr="005702DE">
              <w:rPr>
                <w:rFonts w:ascii="Times New Roman" w:hAnsi="Times New Roman" w:cs="Times New Roman"/>
                <w:b/>
                <w:sz w:val="20"/>
                <w:szCs w:val="28"/>
                <w:lang w:val="en-GB"/>
              </w:rPr>
              <w:t>IMPACT OF OUTCOME-BASED HEALTH EDUCATION PACKAGE ON HEALTH AWARENESS OF SECONDARY SCHOOL STUDENTS</w:t>
            </w:r>
          </w:p>
        </w:tc>
      </w:tr>
      <w:tr w:rsidR="00AD63C3" w14:paraId="6CA866F0" w14:textId="77777777">
        <w:trPr>
          <w:trHeight w:val="20"/>
          <w:jc w:val="center"/>
        </w:trPr>
        <w:tc>
          <w:tcPr>
            <w:tcW w:w="1186" w:type="pct"/>
          </w:tcPr>
          <w:p w14:paraId="11EB352A" w14:textId="77777777" w:rsidR="00AD63C3" w:rsidRDefault="006425B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076349B4" w14:textId="77777777" w:rsidR="00AD63C3" w:rsidRDefault="006425B2">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070F2FC6" w14:textId="77777777" w:rsidR="00AD63C3" w:rsidRDefault="00AD63C3">
            <w:pPr>
              <w:pStyle w:val="NormalWeb"/>
              <w:spacing w:before="0" w:beforeAutospacing="0" w:after="0" w:afterAutospacing="0"/>
              <w:rPr>
                <w:rFonts w:ascii="Times New Roman" w:hAnsi="Times New Roman" w:cs="Times New Roman"/>
                <w:b/>
                <w:sz w:val="20"/>
                <w:szCs w:val="28"/>
                <w:lang w:val="en-GB"/>
              </w:rPr>
            </w:pPr>
          </w:p>
        </w:tc>
      </w:tr>
    </w:tbl>
    <w:p w14:paraId="1382053E" w14:textId="77777777" w:rsidR="00AD63C3" w:rsidRDefault="00AD63C3">
      <w:pPr>
        <w:pStyle w:val="BodyText"/>
        <w:rPr>
          <w:rFonts w:ascii="Times New Roman" w:hAnsi="Times New Roman"/>
          <w:i/>
          <w:sz w:val="20"/>
          <w:szCs w:val="20"/>
          <w:u w:val="single"/>
          <w:lang w:val="en-GB"/>
        </w:rPr>
      </w:pPr>
    </w:p>
    <w:p w14:paraId="7E0FDF55" w14:textId="77777777" w:rsidR="00AD63C3" w:rsidRDefault="00AD63C3">
      <w:pPr>
        <w:pStyle w:val="BodyText"/>
        <w:rPr>
          <w:rFonts w:ascii="Times New Roman" w:hAnsi="Times New Roman"/>
          <w:i/>
          <w:sz w:val="20"/>
          <w:szCs w:val="20"/>
          <w:u w:val="single"/>
          <w:lang w:val="en-GB"/>
        </w:rPr>
      </w:pPr>
    </w:p>
    <w:p w14:paraId="41F7A87B" w14:textId="77777777" w:rsidR="00AD63C3" w:rsidRDefault="00AD63C3">
      <w:pPr>
        <w:pStyle w:val="BodyText"/>
        <w:rPr>
          <w:rFonts w:ascii="Times New Roman" w:hAnsi="Times New Roman"/>
          <w:i/>
          <w:sz w:val="20"/>
          <w:szCs w:val="20"/>
          <w:u w:val="single"/>
          <w:lang w:val="en-GB"/>
        </w:rPr>
      </w:pPr>
    </w:p>
    <w:p w14:paraId="4999874C" w14:textId="77777777" w:rsidR="00AD63C3" w:rsidRDefault="006425B2">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21E84C1F" w14:textId="77777777" w:rsidR="00AD63C3" w:rsidRDefault="00AD63C3">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6803"/>
        <w:gridCol w:w="1975"/>
      </w:tblGrid>
      <w:tr w:rsidR="00AD63C3" w14:paraId="235849E3" w14:textId="77777777" w:rsidTr="00247DE3">
        <w:trPr>
          <w:trHeight w:val="20"/>
          <w:jc w:val="center"/>
        </w:trPr>
        <w:tc>
          <w:tcPr>
            <w:tcW w:w="1789" w:type="pct"/>
            <w:noWrap/>
          </w:tcPr>
          <w:p w14:paraId="67BD0F1C" w14:textId="77777777" w:rsidR="00AD63C3" w:rsidRDefault="00AD63C3">
            <w:pPr>
              <w:pStyle w:val="Heading2"/>
              <w:jc w:val="left"/>
              <w:rPr>
                <w:rFonts w:ascii="Times New Roman" w:hAnsi="Times New Roman"/>
                <w:lang w:val="en-GB" w:eastAsia="en-US"/>
              </w:rPr>
            </w:pPr>
          </w:p>
        </w:tc>
        <w:tc>
          <w:tcPr>
            <w:tcW w:w="2488" w:type="pct"/>
          </w:tcPr>
          <w:p w14:paraId="5AF99ACF" w14:textId="77777777" w:rsidR="00AD63C3" w:rsidRDefault="006425B2">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722" w:type="pct"/>
          </w:tcPr>
          <w:p w14:paraId="34B4D7C8" w14:textId="77777777" w:rsidR="00AD63C3" w:rsidRDefault="006425B2">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18C6F2AB" w14:textId="77777777" w:rsidR="00AD63C3" w:rsidRDefault="00AD63C3">
            <w:pPr>
              <w:pStyle w:val="Heading2"/>
              <w:jc w:val="left"/>
              <w:rPr>
                <w:rFonts w:ascii="Times New Roman" w:hAnsi="Times New Roman"/>
                <w:b w:val="0"/>
                <w:lang w:val="en-GB" w:eastAsia="en-US"/>
              </w:rPr>
            </w:pPr>
          </w:p>
        </w:tc>
      </w:tr>
      <w:tr w:rsidR="00AD63C3" w14:paraId="12D12020" w14:textId="77777777" w:rsidTr="00247DE3">
        <w:trPr>
          <w:trHeight w:val="20"/>
          <w:jc w:val="center"/>
        </w:trPr>
        <w:tc>
          <w:tcPr>
            <w:tcW w:w="1789" w:type="pct"/>
            <w:noWrap/>
          </w:tcPr>
          <w:p w14:paraId="0D17530C" w14:textId="77777777" w:rsidR="00AD63C3" w:rsidRDefault="006425B2">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2488" w:type="pct"/>
          </w:tcPr>
          <w:p w14:paraId="27493931" w14:textId="77777777" w:rsidR="003D76AC" w:rsidRPr="003D76AC" w:rsidRDefault="003D76AC" w:rsidP="003D76AC">
            <w:pPr>
              <w:pStyle w:val="ListParagraph"/>
              <w:ind w:left="36"/>
              <w:jc w:val="both"/>
              <w:rPr>
                <w:color w:val="EE0000"/>
                <w:sz w:val="20"/>
                <w:szCs w:val="20"/>
              </w:rPr>
            </w:pPr>
            <w:r w:rsidRPr="003D76AC">
              <w:rPr>
                <w:color w:val="EE0000"/>
                <w:sz w:val="20"/>
                <w:szCs w:val="20"/>
              </w:rPr>
              <w:t>Health awareness is crucial for cultivating healthy habits and preventing diseases in adolescents. An experimental study involved fifty secondary school students, split into experimental and control groups, to evaluate the effectiveness of a new health education package. The experimental group received this innovative instruction while the control group experienced traditional teaching methods. Results demonstrated a significant increase in health awareness among those in the experimental group, highlighting the package's effectiveness.</w:t>
            </w:r>
          </w:p>
          <w:p w14:paraId="52D9B512" w14:textId="77777777" w:rsidR="00AD63C3" w:rsidRPr="003D76AC" w:rsidRDefault="00AD63C3">
            <w:pPr>
              <w:pStyle w:val="ListParagraph"/>
              <w:ind w:left="0"/>
              <w:rPr>
                <w:b/>
                <w:bCs/>
                <w:sz w:val="20"/>
                <w:szCs w:val="20"/>
              </w:rPr>
            </w:pPr>
          </w:p>
        </w:tc>
        <w:tc>
          <w:tcPr>
            <w:tcW w:w="722" w:type="pct"/>
          </w:tcPr>
          <w:p w14:paraId="050458D9" w14:textId="77777777" w:rsidR="00AD63C3" w:rsidRDefault="00AD63C3">
            <w:pPr>
              <w:pStyle w:val="Heading2"/>
              <w:jc w:val="left"/>
              <w:rPr>
                <w:rFonts w:ascii="Times New Roman" w:hAnsi="Times New Roman"/>
                <w:b w:val="0"/>
                <w:lang w:val="en-GB" w:eastAsia="en-US"/>
              </w:rPr>
            </w:pPr>
          </w:p>
        </w:tc>
      </w:tr>
    </w:tbl>
    <w:p w14:paraId="7BCA344D" w14:textId="77777777" w:rsidR="00AD63C3" w:rsidRDefault="00AD63C3">
      <w:pPr>
        <w:rPr>
          <w:sz w:val="22"/>
          <w:szCs w:val="20"/>
          <w:lang w:val="en-GB"/>
        </w:rPr>
      </w:pPr>
    </w:p>
    <w:p w14:paraId="17457585" w14:textId="77777777" w:rsidR="00AD63C3" w:rsidRDefault="00AD63C3">
      <w:pPr>
        <w:rPr>
          <w:sz w:val="22"/>
          <w:szCs w:val="20"/>
          <w:lang w:val="en-GB"/>
        </w:rPr>
      </w:pPr>
    </w:p>
    <w:p w14:paraId="5EBA396B" w14:textId="77777777" w:rsidR="00AD63C3" w:rsidRDefault="00AD63C3">
      <w:pPr>
        <w:rPr>
          <w:sz w:val="22"/>
          <w:szCs w:val="20"/>
          <w:lang w:val="en-GB"/>
        </w:rPr>
      </w:pPr>
    </w:p>
    <w:p w14:paraId="2939B05D" w14:textId="77777777" w:rsidR="00AD63C3" w:rsidRDefault="006425B2">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252FA83E" w14:textId="77777777" w:rsidR="00AD63C3" w:rsidRDefault="00AD63C3">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65"/>
        <w:gridCol w:w="2521"/>
        <w:gridCol w:w="1884"/>
      </w:tblGrid>
      <w:tr w:rsidR="00AD63C3" w14:paraId="32370CB8" w14:textId="77777777" w:rsidTr="00247DE3">
        <w:trPr>
          <w:trHeight w:val="20"/>
          <w:tblHeader/>
          <w:jc w:val="center"/>
        </w:trPr>
        <w:tc>
          <w:tcPr>
            <w:tcW w:w="3389" w:type="pct"/>
            <w:noWrap/>
          </w:tcPr>
          <w:p w14:paraId="30561ECD" w14:textId="77777777" w:rsidR="00AD63C3" w:rsidRDefault="00AD63C3">
            <w:pPr>
              <w:pStyle w:val="Heading2"/>
              <w:jc w:val="left"/>
              <w:rPr>
                <w:rFonts w:ascii="Times New Roman" w:hAnsi="Times New Roman"/>
                <w:lang w:val="en-GB" w:eastAsia="en-US"/>
              </w:rPr>
            </w:pPr>
          </w:p>
        </w:tc>
        <w:tc>
          <w:tcPr>
            <w:tcW w:w="922" w:type="pct"/>
          </w:tcPr>
          <w:p w14:paraId="72E874DD" w14:textId="77777777" w:rsidR="00AD63C3" w:rsidRDefault="006425B2" w:rsidP="003D40CD">
            <w:pPr>
              <w:pStyle w:val="Heading2"/>
              <w:jc w:val="center"/>
              <w:rPr>
                <w:rFonts w:ascii="Times New Roman" w:hAnsi="Times New Roman"/>
                <w:lang w:val="en-GB" w:eastAsia="en-US"/>
              </w:rPr>
            </w:pPr>
            <w:r>
              <w:rPr>
                <w:rFonts w:ascii="Times New Roman" w:hAnsi="Times New Roman"/>
                <w:lang w:val="en-GB" w:eastAsia="en-US"/>
              </w:rPr>
              <w:t>Rating of the Reviewers</w:t>
            </w:r>
          </w:p>
        </w:tc>
        <w:tc>
          <w:tcPr>
            <w:tcW w:w="689" w:type="pct"/>
          </w:tcPr>
          <w:p w14:paraId="5AD82CAF" w14:textId="77777777" w:rsidR="00AD63C3" w:rsidRDefault="006425B2">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AD63C3" w14:paraId="7AE0A409" w14:textId="77777777" w:rsidTr="00247DE3">
        <w:trPr>
          <w:trHeight w:val="20"/>
          <w:jc w:val="center"/>
        </w:trPr>
        <w:tc>
          <w:tcPr>
            <w:tcW w:w="3389" w:type="pct"/>
            <w:noWrap/>
          </w:tcPr>
          <w:p w14:paraId="04EFABD7" w14:textId="77777777" w:rsidR="00AD63C3" w:rsidRDefault="006425B2">
            <w:pPr>
              <w:rPr>
                <w:b/>
                <w:bCs/>
                <w:sz w:val="20"/>
                <w:szCs w:val="20"/>
                <w:lang w:val="en-GB"/>
              </w:rPr>
            </w:pPr>
            <w:r>
              <w:rPr>
                <w:b/>
                <w:bCs/>
                <w:sz w:val="20"/>
                <w:szCs w:val="20"/>
                <w:lang w:val="en-GB"/>
              </w:rPr>
              <w:t xml:space="preserve">1. Is the title clear and appropriate for the study? </w:t>
            </w:r>
          </w:p>
          <w:p w14:paraId="79A00509" w14:textId="77777777"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14:paraId="0AEE1160" w14:textId="77777777" w:rsidR="00AD63C3" w:rsidRDefault="006425B2">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922" w:type="pct"/>
          </w:tcPr>
          <w:p w14:paraId="6A1D40F3" w14:textId="1179A26B" w:rsidR="00AD63C3" w:rsidRDefault="003D76AC" w:rsidP="003D40CD">
            <w:pPr>
              <w:ind w:left="360"/>
              <w:jc w:val="center"/>
              <w:rPr>
                <w:b/>
                <w:bCs/>
                <w:sz w:val="20"/>
                <w:szCs w:val="20"/>
                <w:lang w:val="en-GB"/>
              </w:rPr>
            </w:pPr>
            <w:r>
              <w:rPr>
                <w:b/>
                <w:bCs/>
                <w:sz w:val="20"/>
                <w:szCs w:val="20"/>
                <w:lang w:val="en-GB"/>
              </w:rPr>
              <w:t>5</w:t>
            </w:r>
          </w:p>
        </w:tc>
        <w:tc>
          <w:tcPr>
            <w:tcW w:w="689" w:type="pct"/>
          </w:tcPr>
          <w:p w14:paraId="7F51A981" w14:textId="77777777" w:rsidR="00AD63C3" w:rsidRDefault="00AD63C3">
            <w:pPr>
              <w:pStyle w:val="Heading2"/>
              <w:jc w:val="left"/>
              <w:rPr>
                <w:rFonts w:ascii="Times New Roman" w:hAnsi="Times New Roman"/>
                <w:b w:val="0"/>
                <w:lang w:val="en-GB" w:eastAsia="en-US"/>
              </w:rPr>
            </w:pPr>
          </w:p>
        </w:tc>
      </w:tr>
      <w:tr w:rsidR="00AD63C3" w14:paraId="6EFA70C5" w14:textId="77777777" w:rsidTr="00247DE3">
        <w:trPr>
          <w:trHeight w:val="20"/>
          <w:jc w:val="center"/>
        </w:trPr>
        <w:tc>
          <w:tcPr>
            <w:tcW w:w="3389" w:type="pct"/>
            <w:noWrap/>
          </w:tcPr>
          <w:p w14:paraId="1701D5F2" w14:textId="77777777" w:rsidR="00AD63C3" w:rsidRDefault="006425B2">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3C797550" w14:textId="77777777"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14:paraId="1A965415" w14:textId="77777777" w:rsidR="00AD63C3" w:rsidRDefault="006425B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922" w:type="pct"/>
          </w:tcPr>
          <w:p w14:paraId="14247130" w14:textId="02588AF6" w:rsidR="00AD63C3" w:rsidRDefault="003D76AC" w:rsidP="003D40CD">
            <w:pPr>
              <w:ind w:left="360"/>
              <w:jc w:val="center"/>
              <w:rPr>
                <w:b/>
                <w:bCs/>
                <w:sz w:val="20"/>
                <w:szCs w:val="20"/>
                <w:lang w:val="en-GB"/>
              </w:rPr>
            </w:pPr>
            <w:r>
              <w:rPr>
                <w:b/>
                <w:bCs/>
                <w:sz w:val="20"/>
                <w:szCs w:val="20"/>
                <w:lang w:val="en-GB"/>
              </w:rPr>
              <w:t>4</w:t>
            </w:r>
          </w:p>
        </w:tc>
        <w:tc>
          <w:tcPr>
            <w:tcW w:w="689" w:type="pct"/>
          </w:tcPr>
          <w:p w14:paraId="551703D2" w14:textId="77777777" w:rsidR="00AD63C3" w:rsidRDefault="00AD63C3">
            <w:pPr>
              <w:pStyle w:val="Heading2"/>
              <w:jc w:val="left"/>
              <w:rPr>
                <w:rFonts w:ascii="Times New Roman" w:hAnsi="Times New Roman"/>
                <w:b w:val="0"/>
                <w:lang w:val="en-GB" w:eastAsia="en-US"/>
              </w:rPr>
            </w:pPr>
          </w:p>
        </w:tc>
      </w:tr>
      <w:tr w:rsidR="00AD63C3" w14:paraId="6C1BAC38" w14:textId="77777777" w:rsidTr="00247DE3">
        <w:trPr>
          <w:trHeight w:val="20"/>
          <w:jc w:val="center"/>
        </w:trPr>
        <w:tc>
          <w:tcPr>
            <w:tcW w:w="3389" w:type="pct"/>
            <w:noWrap/>
          </w:tcPr>
          <w:p w14:paraId="18C51B79" w14:textId="77777777" w:rsidR="00AD63C3" w:rsidRDefault="006425B2">
            <w:pPr>
              <w:pStyle w:val="Heading2"/>
              <w:jc w:val="left"/>
              <w:rPr>
                <w:rFonts w:ascii="Times New Roman" w:hAnsi="Times New Roman"/>
                <w:lang w:val="en-GB"/>
              </w:rPr>
            </w:pPr>
            <w:r>
              <w:rPr>
                <w:rFonts w:ascii="Times New Roman" w:hAnsi="Times New Roman"/>
                <w:lang w:val="en-GB"/>
              </w:rPr>
              <w:t>3. Are the keywords appropriate and useful?</w:t>
            </w:r>
          </w:p>
          <w:p w14:paraId="5CBBA5A1" w14:textId="77777777"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14:paraId="25CE05EE" w14:textId="77777777" w:rsidR="00AD63C3" w:rsidRDefault="006425B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922" w:type="pct"/>
          </w:tcPr>
          <w:p w14:paraId="6BC63946" w14:textId="19D7B9AA" w:rsidR="00AD63C3" w:rsidRDefault="003D76AC" w:rsidP="003D40CD">
            <w:pPr>
              <w:ind w:left="360"/>
              <w:jc w:val="center"/>
              <w:rPr>
                <w:b/>
                <w:bCs/>
                <w:sz w:val="20"/>
                <w:szCs w:val="20"/>
                <w:lang w:val="en-GB"/>
              </w:rPr>
            </w:pPr>
            <w:r>
              <w:rPr>
                <w:b/>
                <w:bCs/>
                <w:sz w:val="20"/>
                <w:szCs w:val="20"/>
                <w:lang w:val="en-GB"/>
              </w:rPr>
              <w:t>4</w:t>
            </w:r>
          </w:p>
        </w:tc>
        <w:tc>
          <w:tcPr>
            <w:tcW w:w="689" w:type="pct"/>
          </w:tcPr>
          <w:p w14:paraId="2E902D04" w14:textId="77777777" w:rsidR="00AD63C3" w:rsidRDefault="00AD63C3">
            <w:pPr>
              <w:pStyle w:val="Heading2"/>
              <w:jc w:val="left"/>
              <w:rPr>
                <w:rFonts w:ascii="Times New Roman" w:hAnsi="Times New Roman"/>
                <w:b w:val="0"/>
                <w:lang w:val="en-GB" w:eastAsia="en-US"/>
              </w:rPr>
            </w:pPr>
          </w:p>
        </w:tc>
      </w:tr>
      <w:tr w:rsidR="00AD63C3" w14:paraId="015AA868" w14:textId="77777777" w:rsidTr="00247DE3">
        <w:trPr>
          <w:trHeight w:val="20"/>
          <w:jc w:val="center"/>
        </w:trPr>
        <w:tc>
          <w:tcPr>
            <w:tcW w:w="3389" w:type="pct"/>
            <w:noWrap/>
          </w:tcPr>
          <w:p w14:paraId="7CAAE244" w14:textId="77777777" w:rsidR="00AD63C3" w:rsidRDefault="006425B2">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42B749B5" w14:textId="77777777"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14:paraId="0C937A1A" w14:textId="77777777" w:rsidR="00AD63C3" w:rsidRDefault="006425B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922" w:type="pct"/>
          </w:tcPr>
          <w:p w14:paraId="10BFE6A7" w14:textId="6CD39586" w:rsidR="00AD63C3" w:rsidRDefault="006D19E7" w:rsidP="003D40CD">
            <w:pPr>
              <w:ind w:left="360"/>
              <w:jc w:val="center"/>
              <w:rPr>
                <w:b/>
                <w:bCs/>
                <w:sz w:val="20"/>
                <w:szCs w:val="20"/>
                <w:lang w:val="en-GB"/>
              </w:rPr>
            </w:pPr>
            <w:r>
              <w:rPr>
                <w:b/>
                <w:bCs/>
                <w:sz w:val="20"/>
                <w:szCs w:val="20"/>
                <w:lang w:val="en-GB"/>
              </w:rPr>
              <w:t>4</w:t>
            </w:r>
          </w:p>
        </w:tc>
        <w:tc>
          <w:tcPr>
            <w:tcW w:w="689" w:type="pct"/>
          </w:tcPr>
          <w:p w14:paraId="2D0058C7" w14:textId="77777777" w:rsidR="00AD63C3" w:rsidRDefault="00AD63C3">
            <w:pPr>
              <w:pStyle w:val="Heading2"/>
              <w:jc w:val="left"/>
              <w:rPr>
                <w:rFonts w:ascii="Times New Roman" w:hAnsi="Times New Roman"/>
                <w:b w:val="0"/>
                <w:lang w:val="en-GB" w:eastAsia="en-US"/>
              </w:rPr>
            </w:pPr>
          </w:p>
        </w:tc>
      </w:tr>
      <w:tr w:rsidR="00AD63C3" w14:paraId="17FD2E55" w14:textId="77777777" w:rsidTr="00247DE3">
        <w:trPr>
          <w:trHeight w:val="20"/>
          <w:jc w:val="center"/>
        </w:trPr>
        <w:tc>
          <w:tcPr>
            <w:tcW w:w="3389" w:type="pct"/>
            <w:noWrap/>
          </w:tcPr>
          <w:p w14:paraId="0DFB56A8" w14:textId="77777777" w:rsidR="00AD63C3" w:rsidRDefault="006425B2">
            <w:pPr>
              <w:pStyle w:val="Heading2"/>
              <w:jc w:val="left"/>
              <w:rPr>
                <w:rFonts w:ascii="Times New Roman" w:hAnsi="Times New Roman"/>
                <w:lang w:val="en-GB"/>
              </w:rPr>
            </w:pPr>
            <w:r>
              <w:rPr>
                <w:rFonts w:ascii="Times New Roman" w:hAnsi="Times New Roman"/>
                <w:lang w:val="en-GB"/>
              </w:rPr>
              <w:t>5. Are the research objectives/hypotheses clearly stated?</w:t>
            </w:r>
          </w:p>
          <w:p w14:paraId="7E381956" w14:textId="77777777"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14:paraId="4930E753" w14:textId="77777777" w:rsidR="00AD63C3" w:rsidRDefault="006425B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922" w:type="pct"/>
          </w:tcPr>
          <w:p w14:paraId="74272CBF" w14:textId="0C1C17C4" w:rsidR="00AD63C3" w:rsidRDefault="006D19E7" w:rsidP="003D40CD">
            <w:pPr>
              <w:ind w:left="360"/>
              <w:jc w:val="center"/>
              <w:rPr>
                <w:b/>
                <w:bCs/>
                <w:sz w:val="20"/>
                <w:szCs w:val="20"/>
                <w:lang w:val="en-GB"/>
              </w:rPr>
            </w:pPr>
            <w:r>
              <w:rPr>
                <w:b/>
                <w:bCs/>
                <w:sz w:val="20"/>
                <w:szCs w:val="20"/>
                <w:lang w:val="en-GB"/>
              </w:rPr>
              <w:t>5</w:t>
            </w:r>
          </w:p>
        </w:tc>
        <w:tc>
          <w:tcPr>
            <w:tcW w:w="689" w:type="pct"/>
          </w:tcPr>
          <w:p w14:paraId="1DEC942C" w14:textId="77777777" w:rsidR="00AD63C3" w:rsidRDefault="00AD63C3">
            <w:pPr>
              <w:pStyle w:val="Heading2"/>
              <w:jc w:val="left"/>
              <w:rPr>
                <w:rFonts w:ascii="Times New Roman" w:hAnsi="Times New Roman"/>
                <w:b w:val="0"/>
                <w:lang w:val="en-GB" w:eastAsia="en-US"/>
              </w:rPr>
            </w:pPr>
          </w:p>
        </w:tc>
      </w:tr>
      <w:tr w:rsidR="00AD63C3" w14:paraId="45CCAA8E" w14:textId="77777777" w:rsidTr="00247DE3">
        <w:trPr>
          <w:trHeight w:val="20"/>
          <w:jc w:val="center"/>
        </w:trPr>
        <w:tc>
          <w:tcPr>
            <w:tcW w:w="3389" w:type="pct"/>
            <w:noWrap/>
          </w:tcPr>
          <w:p w14:paraId="66E73E41" w14:textId="77777777" w:rsidR="00AD63C3" w:rsidRDefault="006425B2">
            <w:pPr>
              <w:pStyle w:val="Heading2"/>
              <w:jc w:val="left"/>
              <w:rPr>
                <w:rFonts w:ascii="Times New Roman" w:hAnsi="Times New Roman"/>
                <w:lang w:val="en-GB"/>
              </w:rPr>
            </w:pPr>
            <w:r>
              <w:rPr>
                <w:rFonts w:ascii="Times New Roman" w:hAnsi="Times New Roman"/>
                <w:lang w:val="en-GB"/>
              </w:rPr>
              <w:t>6. Is the literature review relevant and up to date?</w:t>
            </w:r>
          </w:p>
          <w:p w14:paraId="504C397A" w14:textId="77777777"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14:paraId="1745CC73" w14:textId="77777777" w:rsidR="00AD63C3" w:rsidRDefault="006425B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922" w:type="pct"/>
          </w:tcPr>
          <w:p w14:paraId="6BC1040F" w14:textId="2CC864D7" w:rsidR="00AD63C3" w:rsidRDefault="006D19E7" w:rsidP="003D40CD">
            <w:pPr>
              <w:ind w:left="360"/>
              <w:jc w:val="center"/>
              <w:rPr>
                <w:b/>
                <w:bCs/>
                <w:sz w:val="20"/>
                <w:szCs w:val="20"/>
                <w:lang w:val="en-GB"/>
              </w:rPr>
            </w:pPr>
            <w:r>
              <w:rPr>
                <w:b/>
                <w:bCs/>
                <w:sz w:val="20"/>
                <w:szCs w:val="20"/>
                <w:lang w:val="en-GB"/>
              </w:rPr>
              <w:t>5</w:t>
            </w:r>
          </w:p>
        </w:tc>
        <w:tc>
          <w:tcPr>
            <w:tcW w:w="689" w:type="pct"/>
          </w:tcPr>
          <w:p w14:paraId="66C59AB3" w14:textId="77777777" w:rsidR="00AD63C3" w:rsidRDefault="00AD63C3">
            <w:pPr>
              <w:pStyle w:val="Heading2"/>
              <w:jc w:val="left"/>
              <w:rPr>
                <w:rFonts w:ascii="Times New Roman" w:hAnsi="Times New Roman"/>
                <w:b w:val="0"/>
                <w:lang w:val="en-GB" w:eastAsia="en-US"/>
              </w:rPr>
            </w:pPr>
          </w:p>
        </w:tc>
      </w:tr>
      <w:tr w:rsidR="00AD63C3" w14:paraId="2FE0E3E4" w14:textId="77777777" w:rsidTr="00247DE3">
        <w:trPr>
          <w:trHeight w:val="20"/>
          <w:jc w:val="center"/>
        </w:trPr>
        <w:tc>
          <w:tcPr>
            <w:tcW w:w="3389" w:type="pct"/>
            <w:noWrap/>
          </w:tcPr>
          <w:p w14:paraId="57B7E825" w14:textId="77777777" w:rsidR="00AD63C3" w:rsidRDefault="006425B2">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4551B61F" w14:textId="77777777"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14:paraId="6AC4A591" w14:textId="77777777" w:rsidR="00AD63C3" w:rsidRDefault="006425B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922" w:type="pct"/>
          </w:tcPr>
          <w:p w14:paraId="15109182" w14:textId="1ED14D25" w:rsidR="00AD63C3" w:rsidRDefault="006D19E7" w:rsidP="003D40CD">
            <w:pPr>
              <w:ind w:left="360"/>
              <w:jc w:val="center"/>
              <w:rPr>
                <w:b/>
                <w:bCs/>
                <w:sz w:val="20"/>
                <w:szCs w:val="20"/>
                <w:lang w:val="en-GB"/>
              </w:rPr>
            </w:pPr>
            <w:r>
              <w:rPr>
                <w:b/>
                <w:bCs/>
                <w:sz w:val="20"/>
                <w:szCs w:val="20"/>
                <w:lang w:val="en-GB"/>
              </w:rPr>
              <w:t>5</w:t>
            </w:r>
          </w:p>
        </w:tc>
        <w:tc>
          <w:tcPr>
            <w:tcW w:w="689" w:type="pct"/>
          </w:tcPr>
          <w:p w14:paraId="37AAD602" w14:textId="77777777" w:rsidR="00AD63C3" w:rsidRDefault="00AD63C3">
            <w:pPr>
              <w:pStyle w:val="Heading2"/>
              <w:jc w:val="left"/>
              <w:rPr>
                <w:rFonts w:ascii="Times New Roman" w:hAnsi="Times New Roman"/>
                <w:b w:val="0"/>
                <w:lang w:val="en-GB" w:eastAsia="en-US"/>
              </w:rPr>
            </w:pPr>
          </w:p>
        </w:tc>
      </w:tr>
      <w:tr w:rsidR="00AD63C3" w14:paraId="785FD2E7" w14:textId="77777777" w:rsidTr="00247DE3">
        <w:trPr>
          <w:trHeight w:val="20"/>
          <w:jc w:val="center"/>
        </w:trPr>
        <w:tc>
          <w:tcPr>
            <w:tcW w:w="3389" w:type="pct"/>
            <w:noWrap/>
          </w:tcPr>
          <w:p w14:paraId="61938183" w14:textId="77777777" w:rsidR="00AD63C3" w:rsidRDefault="006425B2">
            <w:pPr>
              <w:pStyle w:val="Heading2"/>
              <w:jc w:val="left"/>
              <w:rPr>
                <w:rFonts w:ascii="Times New Roman" w:hAnsi="Times New Roman"/>
                <w:lang w:val="en-GB"/>
              </w:rPr>
            </w:pPr>
            <w:r>
              <w:rPr>
                <w:rFonts w:ascii="Times New Roman" w:hAnsi="Times New Roman"/>
                <w:lang w:val="en-GB"/>
              </w:rPr>
              <w:t>8. Were ethical issues properly addressed (if applicable)?</w:t>
            </w:r>
          </w:p>
          <w:p w14:paraId="72DC56B4" w14:textId="77777777"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14:paraId="09F7289C" w14:textId="77777777" w:rsidR="00AD63C3" w:rsidRDefault="006425B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922" w:type="pct"/>
          </w:tcPr>
          <w:p w14:paraId="69DDADD4" w14:textId="5E895164" w:rsidR="00AD63C3" w:rsidRDefault="006D19E7" w:rsidP="003D40CD">
            <w:pPr>
              <w:ind w:left="360"/>
              <w:jc w:val="center"/>
              <w:rPr>
                <w:b/>
                <w:bCs/>
                <w:sz w:val="20"/>
                <w:szCs w:val="20"/>
                <w:lang w:val="en-GB"/>
              </w:rPr>
            </w:pPr>
            <w:r>
              <w:rPr>
                <w:b/>
                <w:bCs/>
                <w:sz w:val="20"/>
                <w:szCs w:val="20"/>
                <w:lang w:val="en-GB"/>
              </w:rPr>
              <w:t>4</w:t>
            </w:r>
          </w:p>
        </w:tc>
        <w:tc>
          <w:tcPr>
            <w:tcW w:w="689" w:type="pct"/>
          </w:tcPr>
          <w:p w14:paraId="786290F4" w14:textId="77777777" w:rsidR="00AD63C3" w:rsidRDefault="00AD63C3">
            <w:pPr>
              <w:pStyle w:val="Heading2"/>
              <w:jc w:val="left"/>
              <w:rPr>
                <w:rFonts w:ascii="Times New Roman" w:hAnsi="Times New Roman"/>
                <w:b w:val="0"/>
                <w:lang w:val="en-GB" w:eastAsia="en-US"/>
              </w:rPr>
            </w:pPr>
          </w:p>
        </w:tc>
      </w:tr>
      <w:tr w:rsidR="00AD63C3" w14:paraId="260AFAE3" w14:textId="77777777" w:rsidTr="00247DE3">
        <w:trPr>
          <w:trHeight w:val="20"/>
          <w:jc w:val="center"/>
        </w:trPr>
        <w:tc>
          <w:tcPr>
            <w:tcW w:w="3389" w:type="pct"/>
            <w:noWrap/>
          </w:tcPr>
          <w:p w14:paraId="0F2AE846" w14:textId="77777777" w:rsidR="00AD63C3" w:rsidRDefault="006425B2">
            <w:pPr>
              <w:rPr>
                <w:b/>
                <w:sz w:val="20"/>
                <w:szCs w:val="20"/>
                <w:lang w:val="en-GB"/>
              </w:rPr>
            </w:pPr>
            <w:r>
              <w:rPr>
                <w:b/>
                <w:sz w:val="20"/>
                <w:szCs w:val="20"/>
                <w:lang w:val="en-GB"/>
              </w:rPr>
              <w:t xml:space="preserve">9. Are the results presented clearly? </w:t>
            </w:r>
          </w:p>
          <w:p w14:paraId="7C1D7EBF" w14:textId="77777777"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14:paraId="129463DE" w14:textId="77777777" w:rsidR="00AD63C3" w:rsidRDefault="006425B2">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922" w:type="pct"/>
          </w:tcPr>
          <w:p w14:paraId="61C80680" w14:textId="55045812" w:rsidR="00AD63C3" w:rsidRDefault="006D19E7" w:rsidP="003D40CD">
            <w:pPr>
              <w:pStyle w:val="ListParagraph"/>
              <w:ind w:left="0"/>
              <w:jc w:val="center"/>
              <w:rPr>
                <w:bCs/>
                <w:sz w:val="20"/>
                <w:szCs w:val="20"/>
                <w:lang w:val="en-GB"/>
              </w:rPr>
            </w:pPr>
            <w:r>
              <w:rPr>
                <w:bCs/>
                <w:sz w:val="20"/>
                <w:szCs w:val="20"/>
                <w:lang w:val="en-GB"/>
              </w:rPr>
              <w:t>4</w:t>
            </w:r>
          </w:p>
        </w:tc>
        <w:tc>
          <w:tcPr>
            <w:tcW w:w="689" w:type="pct"/>
          </w:tcPr>
          <w:p w14:paraId="51AE47F2" w14:textId="77777777" w:rsidR="00AD63C3" w:rsidRDefault="00AD63C3">
            <w:pPr>
              <w:pStyle w:val="Heading2"/>
              <w:jc w:val="left"/>
              <w:rPr>
                <w:rFonts w:ascii="Times New Roman" w:hAnsi="Times New Roman"/>
                <w:b w:val="0"/>
                <w:lang w:val="en-GB" w:eastAsia="en-US"/>
              </w:rPr>
            </w:pPr>
          </w:p>
        </w:tc>
      </w:tr>
      <w:tr w:rsidR="00AD63C3" w14:paraId="2E700C41" w14:textId="77777777" w:rsidTr="00247DE3">
        <w:trPr>
          <w:trHeight w:val="20"/>
          <w:jc w:val="center"/>
        </w:trPr>
        <w:tc>
          <w:tcPr>
            <w:tcW w:w="3389" w:type="pct"/>
            <w:noWrap/>
          </w:tcPr>
          <w:p w14:paraId="0E47A67E" w14:textId="77777777" w:rsidR="00AD63C3" w:rsidRDefault="006425B2">
            <w:pPr>
              <w:rPr>
                <w:b/>
                <w:sz w:val="20"/>
                <w:szCs w:val="20"/>
                <w:lang w:val="en-GB"/>
              </w:rPr>
            </w:pPr>
            <w:r>
              <w:rPr>
                <w:b/>
                <w:sz w:val="20"/>
                <w:szCs w:val="20"/>
                <w:lang w:val="en-GB"/>
              </w:rPr>
              <w:t>10. Are tables and figures clear, relevant, and necessary?</w:t>
            </w:r>
          </w:p>
          <w:p w14:paraId="6DCAE2F2" w14:textId="77777777"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14:paraId="1B716071" w14:textId="77777777" w:rsidR="00AD63C3" w:rsidRDefault="006425B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922" w:type="pct"/>
          </w:tcPr>
          <w:p w14:paraId="678D92B5" w14:textId="22B39637" w:rsidR="00AD63C3" w:rsidRDefault="006D19E7" w:rsidP="003D40CD">
            <w:pPr>
              <w:pStyle w:val="ListParagraph"/>
              <w:ind w:left="0"/>
              <w:jc w:val="center"/>
              <w:rPr>
                <w:bCs/>
                <w:sz w:val="20"/>
                <w:szCs w:val="20"/>
                <w:lang w:val="en-GB"/>
              </w:rPr>
            </w:pPr>
            <w:r>
              <w:rPr>
                <w:bCs/>
                <w:sz w:val="20"/>
                <w:szCs w:val="20"/>
                <w:lang w:val="en-GB"/>
              </w:rPr>
              <w:t>4</w:t>
            </w:r>
          </w:p>
        </w:tc>
        <w:tc>
          <w:tcPr>
            <w:tcW w:w="689" w:type="pct"/>
          </w:tcPr>
          <w:p w14:paraId="3D422AC8" w14:textId="77777777" w:rsidR="00AD63C3" w:rsidRDefault="00AD63C3">
            <w:pPr>
              <w:pStyle w:val="Heading2"/>
              <w:jc w:val="left"/>
              <w:rPr>
                <w:rFonts w:ascii="Times New Roman" w:hAnsi="Times New Roman"/>
                <w:b w:val="0"/>
                <w:lang w:val="en-GB" w:eastAsia="en-US"/>
              </w:rPr>
            </w:pPr>
          </w:p>
        </w:tc>
      </w:tr>
      <w:tr w:rsidR="00AD63C3" w14:paraId="19097B71" w14:textId="77777777" w:rsidTr="00247DE3">
        <w:trPr>
          <w:trHeight w:val="20"/>
          <w:jc w:val="center"/>
        </w:trPr>
        <w:tc>
          <w:tcPr>
            <w:tcW w:w="3389" w:type="pct"/>
            <w:noWrap/>
          </w:tcPr>
          <w:p w14:paraId="1B92EC09" w14:textId="77777777" w:rsidR="00AD63C3" w:rsidRDefault="006425B2">
            <w:pPr>
              <w:rPr>
                <w:b/>
                <w:sz w:val="20"/>
                <w:szCs w:val="20"/>
                <w:lang w:val="en-GB"/>
              </w:rPr>
            </w:pPr>
            <w:r>
              <w:rPr>
                <w:b/>
                <w:sz w:val="20"/>
                <w:szCs w:val="20"/>
                <w:lang w:val="en-GB"/>
              </w:rPr>
              <w:t>11. Does the discussion relate findings to existing literature?</w:t>
            </w:r>
          </w:p>
          <w:p w14:paraId="6E75E79D" w14:textId="77777777"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14:paraId="3C4363C7" w14:textId="77777777" w:rsidR="00AD63C3" w:rsidRDefault="006425B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922" w:type="pct"/>
          </w:tcPr>
          <w:p w14:paraId="005798F2" w14:textId="5E967021" w:rsidR="00AD63C3" w:rsidRDefault="006D19E7" w:rsidP="003D40CD">
            <w:pPr>
              <w:pStyle w:val="ListParagraph"/>
              <w:ind w:left="0"/>
              <w:jc w:val="center"/>
              <w:rPr>
                <w:bCs/>
                <w:sz w:val="20"/>
                <w:szCs w:val="20"/>
                <w:lang w:val="en-GB"/>
              </w:rPr>
            </w:pPr>
            <w:r>
              <w:rPr>
                <w:bCs/>
                <w:sz w:val="20"/>
                <w:szCs w:val="20"/>
                <w:lang w:val="en-GB"/>
              </w:rPr>
              <w:t>5</w:t>
            </w:r>
          </w:p>
        </w:tc>
        <w:tc>
          <w:tcPr>
            <w:tcW w:w="689" w:type="pct"/>
          </w:tcPr>
          <w:p w14:paraId="3B93329D" w14:textId="77777777" w:rsidR="00AD63C3" w:rsidRDefault="00AD63C3">
            <w:pPr>
              <w:pStyle w:val="Heading2"/>
              <w:jc w:val="left"/>
              <w:rPr>
                <w:rFonts w:ascii="Times New Roman" w:hAnsi="Times New Roman"/>
                <w:b w:val="0"/>
                <w:lang w:val="en-GB" w:eastAsia="en-US"/>
              </w:rPr>
            </w:pPr>
          </w:p>
        </w:tc>
      </w:tr>
      <w:tr w:rsidR="00AD63C3" w14:paraId="46F72657" w14:textId="77777777" w:rsidTr="00247DE3">
        <w:trPr>
          <w:trHeight w:val="20"/>
          <w:jc w:val="center"/>
        </w:trPr>
        <w:tc>
          <w:tcPr>
            <w:tcW w:w="3389" w:type="pct"/>
            <w:noWrap/>
          </w:tcPr>
          <w:p w14:paraId="1BD16E14" w14:textId="77777777" w:rsidR="00AD63C3" w:rsidRDefault="006425B2">
            <w:pPr>
              <w:rPr>
                <w:b/>
                <w:sz w:val="20"/>
                <w:szCs w:val="20"/>
                <w:lang w:val="en-GB"/>
              </w:rPr>
            </w:pPr>
            <w:r>
              <w:rPr>
                <w:b/>
                <w:sz w:val="20"/>
                <w:szCs w:val="20"/>
                <w:lang w:val="en-GB"/>
              </w:rPr>
              <w:t>12. Are the conclusions supported by the data?</w:t>
            </w:r>
          </w:p>
          <w:p w14:paraId="4C78A871" w14:textId="77777777"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14:paraId="4BE2D336" w14:textId="77777777" w:rsidR="00AD63C3" w:rsidRDefault="006425B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922" w:type="pct"/>
          </w:tcPr>
          <w:p w14:paraId="57CDA87D" w14:textId="4C588C03" w:rsidR="00AD63C3" w:rsidRDefault="006D19E7" w:rsidP="003D40CD">
            <w:pPr>
              <w:pStyle w:val="ListParagraph"/>
              <w:ind w:left="0"/>
              <w:jc w:val="center"/>
              <w:rPr>
                <w:bCs/>
                <w:sz w:val="20"/>
                <w:szCs w:val="20"/>
                <w:lang w:val="en-GB"/>
              </w:rPr>
            </w:pPr>
            <w:r>
              <w:rPr>
                <w:bCs/>
                <w:sz w:val="20"/>
                <w:szCs w:val="20"/>
                <w:lang w:val="en-GB"/>
              </w:rPr>
              <w:t>4</w:t>
            </w:r>
          </w:p>
        </w:tc>
        <w:tc>
          <w:tcPr>
            <w:tcW w:w="689" w:type="pct"/>
          </w:tcPr>
          <w:p w14:paraId="07C5B681" w14:textId="77777777" w:rsidR="00AD63C3" w:rsidRDefault="00AD63C3">
            <w:pPr>
              <w:pStyle w:val="Heading2"/>
              <w:jc w:val="left"/>
              <w:rPr>
                <w:rFonts w:ascii="Times New Roman" w:hAnsi="Times New Roman"/>
                <w:b w:val="0"/>
                <w:lang w:val="en-GB" w:eastAsia="en-US"/>
              </w:rPr>
            </w:pPr>
          </w:p>
        </w:tc>
      </w:tr>
      <w:tr w:rsidR="00AD63C3" w14:paraId="2852569D" w14:textId="77777777" w:rsidTr="00247DE3">
        <w:trPr>
          <w:trHeight w:val="20"/>
          <w:jc w:val="center"/>
        </w:trPr>
        <w:tc>
          <w:tcPr>
            <w:tcW w:w="3389" w:type="pct"/>
            <w:noWrap/>
          </w:tcPr>
          <w:p w14:paraId="1286A948" w14:textId="77777777" w:rsidR="00AD63C3" w:rsidRDefault="006425B2">
            <w:pPr>
              <w:rPr>
                <w:b/>
                <w:sz w:val="20"/>
                <w:szCs w:val="20"/>
                <w:lang w:val="en-GB"/>
              </w:rPr>
            </w:pPr>
            <w:r>
              <w:rPr>
                <w:b/>
                <w:sz w:val="20"/>
                <w:szCs w:val="20"/>
                <w:lang w:val="en-GB"/>
              </w:rPr>
              <w:t>13. Are the limitations of the study discussed?</w:t>
            </w:r>
          </w:p>
          <w:p w14:paraId="5318E22E" w14:textId="77777777"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14:paraId="7CA9F34C" w14:textId="77777777" w:rsidR="00AD63C3" w:rsidRDefault="006425B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922" w:type="pct"/>
          </w:tcPr>
          <w:p w14:paraId="1EE79CBA" w14:textId="6A9C4A59" w:rsidR="00AD63C3" w:rsidRDefault="006D19E7" w:rsidP="003D40CD">
            <w:pPr>
              <w:pStyle w:val="ListParagraph"/>
              <w:ind w:left="0"/>
              <w:jc w:val="center"/>
              <w:rPr>
                <w:bCs/>
                <w:sz w:val="20"/>
                <w:szCs w:val="20"/>
                <w:lang w:val="en-GB"/>
              </w:rPr>
            </w:pPr>
            <w:r>
              <w:rPr>
                <w:bCs/>
                <w:sz w:val="20"/>
                <w:szCs w:val="20"/>
                <w:lang w:val="en-GB"/>
              </w:rPr>
              <w:t>2</w:t>
            </w:r>
          </w:p>
        </w:tc>
        <w:tc>
          <w:tcPr>
            <w:tcW w:w="689" w:type="pct"/>
          </w:tcPr>
          <w:p w14:paraId="367457A0" w14:textId="77777777" w:rsidR="00AD63C3" w:rsidRDefault="00AD63C3">
            <w:pPr>
              <w:pStyle w:val="Heading2"/>
              <w:jc w:val="left"/>
              <w:rPr>
                <w:rFonts w:ascii="Times New Roman" w:hAnsi="Times New Roman"/>
                <w:b w:val="0"/>
                <w:lang w:val="en-GB" w:eastAsia="en-US"/>
              </w:rPr>
            </w:pPr>
          </w:p>
        </w:tc>
      </w:tr>
      <w:tr w:rsidR="00AD63C3" w14:paraId="5BD748EF" w14:textId="77777777" w:rsidTr="00247DE3">
        <w:trPr>
          <w:trHeight w:val="20"/>
          <w:jc w:val="center"/>
        </w:trPr>
        <w:tc>
          <w:tcPr>
            <w:tcW w:w="3389" w:type="pct"/>
            <w:noWrap/>
          </w:tcPr>
          <w:p w14:paraId="79D1956E" w14:textId="77777777" w:rsidR="00AD63C3" w:rsidRDefault="006425B2">
            <w:pPr>
              <w:rPr>
                <w:b/>
                <w:sz w:val="20"/>
                <w:szCs w:val="20"/>
                <w:lang w:val="en-GB"/>
              </w:rPr>
            </w:pPr>
            <w:r>
              <w:rPr>
                <w:b/>
                <w:sz w:val="20"/>
                <w:szCs w:val="20"/>
                <w:lang w:val="en-GB"/>
              </w:rPr>
              <w:t>14. Are the references relevant and sufficient (in number)?</w:t>
            </w:r>
          </w:p>
          <w:p w14:paraId="785E9957" w14:textId="77777777"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14:paraId="602D8C86" w14:textId="77777777"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4E74DC80" w14:textId="77777777" w:rsidR="00AD63C3" w:rsidRDefault="006425B2">
            <w:pPr>
              <w:rPr>
                <w:sz w:val="20"/>
                <w:szCs w:val="20"/>
                <w:lang w:val="en-GB"/>
              </w:rPr>
            </w:pPr>
            <w:r>
              <w:rPr>
                <w:color w:val="404040"/>
                <w:sz w:val="20"/>
                <w:szCs w:val="20"/>
                <w:shd w:val="clear" w:color="auto" w:fill="FFFFFF"/>
                <w:lang w:val="en-GB"/>
              </w:rPr>
              <w:t>N/A = Not Applicable</w:t>
            </w:r>
          </w:p>
        </w:tc>
        <w:tc>
          <w:tcPr>
            <w:tcW w:w="922" w:type="pct"/>
          </w:tcPr>
          <w:p w14:paraId="743C02F2" w14:textId="2D4EA2B6" w:rsidR="00AD63C3" w:rsidRDefault="006D19E7" w:rsidP="003D40CD">
            <w:pPr>
              <w:pStyle w:val="ListParagraph"/>
              <w:ind w:left="0"/>
              <w:jc w:val="center"/>
              <w:rPr>
                <w:bCs/>
                <w:sz w:val="20"/>
                <w:szCs w:val="20"/>
                <w:lang w:val="en-GB"/>
              </w:rPr>
            </w:pPr>
            <w:r>
              <w:rPr>
                <w:bCs/>
                <w:sz w:val="20"/>
                <w:szCs w:val="20"/>
                <w:lang w:val="en-GB"/>
              </w:rPr>
              <w:t>4</w:t>
            </w:r>
          </w:p>
        </w:tc>
        <w:tc>
          <w:tcPr>
            <w:tcW w:w="689" w:type="pct"/>
          </w:tcPr>
          <w:p w14:paraId="3D4A060F" w14:textId="77777777" w:rsidR="00AD63C3" w:rsidRDefault="00AD63C3">
            <w:pPr>
              <w:pStyle w:val="Heading2"/>
              <w:jc w:val="left"/>
              <w:rPr>
                <w:rFonts w:ascii="Times New Roman" w:hAnsi="Times New Roman"/>
                <w:b w:val="0"/>
                <w:lang w:val="en-GB" w:eastAsia="en-US"/>
              </w:rPr>
            </w:pPr>
          </w:p>
        </w:tc>
      </w:tr>
      <w:tr w:rsidR="00AD63C3" w14:paraId="4DDEE05B" w14:textId="77777777" w:rsidTr="00247DE3">
        <w:trPr>
          <w:trHeight w:val="20"/>
          <w:jc w:val="center"/>
        </w:trPr>
        <w:tc>
          <w:tcPr>
            <w:tcW w:w="3389" w:type="pct"/>
            <w:noWrap/>
          </w:tcPr>
          <w:p w14:paraId="6D15F0B5" w14:textId="77777777" w:rsidR="00AD63C3" w:rsidRDefault="006425B2">
            <w:pPr>
              <w:rPr>
                <w:b/>
                <w:sz w:val="20"/>
                <w:szCs w:val="20"/>
                <w:lang w:val="en-GB"/>
              </w:rPr>
            </w:pPr>
            <w:r>
              <w:rPr>
                <w:b/>
                <w:sz w:val="20"/>
                <w:szCs w:val="20"/>
                <w:lang w:val="en-GB"/>
              </w:rPr>
              <w:t>15. Is the manuscript written in clear and understandable language?</w:t>
            </w:r>
          </w:p>
          <w:p w14:paraId="7DC04191" w14:textId="77777777"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14:paraId="53A05495" w14:textId="77777777"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48D9AA2D" w14:textId="77777777" w:rsidR="00AD63C3" w:rsidRDefault="006425B2">
            <w:pPr>
              <w:rPr>
                <w:sz w:val="20"/>
                <w:szCs w:val="20"/>
                <w:lang w:val="en-GB"/>
              </w:rPr>
            </w:pPr>
            <w:r>
              <w:rPr>
                <w:color w:val="404040"/>
                <w:sz w:val="20"/>
                <w:szCs w:val="20"/>
                <w:shd w:val="clear" w:color="auto" w:fill="FFFFFF"/>
                <w:lang w:val="en-GB"/>
              </w:rPr>
              <w:t>N/A = Not Applicable</w:t>
            </w:r>
          </w:p>
        </w:tc>
        <w:tc>
          <w:tcPr>
            <w:tcW w:w="922" w:type="pct"/>
          </w:tcPr>
          <w:p w14:paraId="61625637" w14:textId="08DD25F5" w:rsidR="00AD63C3" w:rsidRDefault="006D19E7" w:rsidP="003D40CD">
            <w:pPr>
              <w:pStyle w:val="ListParagraph"/>
              <w:ind w:left="0"/>
              <w:jc w:val="center"/>
              <w:rPr>
                <w:bCs/>
                <w:sz w:val="20"/>
                <w:szCs w:val="20"/>
                <w:lang w:val="en-GB"/>
              </w:rPr>
            </w:pPr>
            <w:r>
              <w:rPr>
                <w:bCs/>
                <w:sz w:val="20"/>
                <w:szCs w:val="20"/>
                <w:lang w:val="en-GB"/>
              </w:rPr>
              <w:t>4</w:t>
            </w:r>
          </w:p>
        </w:tc>
        <w:tc>
          <w:tcPr>
            <w:tcW w:w="689" w:type="pct"/>
          </w:tcPr>
          <w:p w14:paraId="14925BF7" w14:textId="77777777" w:rsidR="00AD63C3" w:rsidRDefault="00AD63C3">
            <w:pPr>
              <w:pStyle w:val="Heading2"/>
              <w:jc w:val="left"/>
              <w:rPr>
                <w:rFonts w:ascii="Times New Roman" w:hAnsi="Times New Roman"/>
                <w:b w:val="0"/>
                <w:lang w:val="en-GB" w:eastAsia="en-US"/>
              </w:rPr>
            </w:pPr>
          </w:p>
        </w:tc>
      </w:tr>
    </w:tbl>
    <w:p w14:paraId="7A51E3CA" w14:textId="77777777" w:rsidR="00AD63C3" w:rsidRDefault="00AD63C3">
      <w:pPr>
        <w:pStyle w:val="BodyText"/>
        <w:rPr>
          <w:rFonts w:ascii="Times New Roman" w:hAnsi="Times New Roman"/>
          <w:b/>
          <w:bCs/>
          <w:sz w:val="20"/>
          <w:szCs w:val="20"/>
          <w:u w:val="single"/>
          <w:lang w:val="en-GB"/>
        </w:rPr>
      </w:pPr>
    </w:p>
    <w:p w14:paraId="329CA954" w14:textId="77777777" w:rsidR="00AD63C3" w:rsidRDefault="00AD63C3">
      <w:pPr>
        <w:pStyle w:val="BodyText"/>
        <w:rPr>
          <w:rFonts w:ascii="Times New Roman" w:hAnsi="Times New Roman"/>
          <w:b/>
          <w:bCs/>
          <w:sz w:val="20"/>
          <w:szCs w:val="20"/>
          <w:u w:val="single"/>
          <w:lang w:val="en-GB"/>
        </w:rPr>
      </w:pPr>
    </w:p>
    <w:p w14:paraId="3F18D98D" w14:textId="77777777" w:rsidR="00AD63C3" w:rsidRDefault="00AD63C3">
      <w:pPr>
        <w:pStyle w:val="BodyText"/>
        <w:rPr>
          <w:rFonts w:ascii="Times New Roman" w:hAnsi="Times New Roman"/>
          <w:b/>
          <w:bCs/>
          <w:sz w:val="20"/>
          <w:szCs w:val="20"/>
          <w:u w:val="single"/>
          <w:lang w:val="en-GB"/>
        </w:rPr>
      </w:pPr>
    </w:p>
    <w:p w14:paraId="375ECE7D" w14:textId="77777777" w:rsidR="00AD63C3" w:rsidRDefault="006425B2">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4B246A33" w14:textId="77777777" w:rsidR="00AD63C3" w:rsidRDefault="00AD63C3">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4"/>
        <w:gridCol w:w="2160"/>
        <w:gridCol w:w="2786"/>
      </w:tblGrid>
      <w:tr w:rsidR="00AD63C3" w14:paraId="7332B2FB" w14:textId="77777777" w:rsidTr="00247DE3">
        <w:trPr>
          <w:trHeight w:val="20"/>
          <w:jc w:val="center"/>
        </w:trPr>
        <w:tc>
          <w:tcPr>
            <w:tcW w:w="3191" w:type="pct"/>
            <w:noWrap/>
          </w:tcPr>
          <w:p w14:paraId="4F0B09BB" w14:textId="77777777" w:rsidR="00AD63C3" w:rsidRDefault="00AD63C3">
            <w:pPr>
              <w:pStyle w:val="Heading2"/>
              <w:jc w:val="left"/>
              <w:rPr>
                <w:rFonts w:ascii="Times New Roman" w:hAnsi="Times New Roman"/>
                <w:lang w:val="en-GB" w:eastAsia="en-US"/>
              </w:rPr>
            </w:pPr>
          </w:p>
        </w:tc>
        <w:tc>
          <w:tcPr>
            <w:tcW w:w="790" w:type="pct"/>
          </w:tcPr>
          <w:p w14:paraId="758137A7" w14:textId="77777777" w:rsidR="00AD63C3" w:rsidRDefault="006425B2" w:rsidP="003D40CD">
            <w:pPr>
              <w:pStyle w:val="Heading2"/>
              <w:jc w:val="center"/>
              <w:rPr>
                <w:rFonts w:ascii="Times New Roman" w:hAnsi="Times New Roman"/>
                <w:lang w:val="en-GB" w:eastAsia="en-US"/>
              </w:rPr>
            </w:pPr>
            <w:r>
              <w:rPr>
                <w:rFonts w:ascii="Times New Roman" w:hAnsi="Times New Roman"/>
                <w:lang w:val="en-GB" w:eastAsia="en-US"/>
              </w:rPr>
              <w:t>Reviewer’s comment</w:t>
            </w:r>
          </w:p>
          <w:p w14:paraId="7940F102" w14:textId="77777777" w:rsidR="00AD63C3" w:rsidRDefault="00AD63C3" w:rsidP="003D40CD">
            <w:pPr>
              <w:jc w:val="center"/>
              <w:rPr>
                <w:sz w:val="22"/>
                <w:szCs w:val="22"/>
                <w:lang w:val="en-GB"/>
              </w:rPr>
            </w:pPr>
          </w:p>
        </w:tc>
        <w:tc>
          <w:tcPr>
            <w:tcW w:w="1019" w:type="pct"/>
          </w:tcPr>
          <w:p w14:paraId="5CC45661" w14:textId="53D3629E" w:rsidR="00AD63C3" w:rsidRPr="003D40CD" w:rsidRDefault="006425B2" w:rsidP="003D40CD">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tc>
      </w:tr>
      <w:tr w:rsidR="00AD63C3" w14:paraId="20558FB0" w14:textId="77777777" w:rsidTr="00247DE3">
        <w:trPr>
          <w:trHeight w:val="20"/>
          <w:jc w:val="center"/>
        </w:trPr>
        <w:tc>
          <w:tcPr>
            <w:tcW w:w="3191" w:type="pct"/>
            <w:noWrap/>
          </w:tcPr>
          <w:p w14:paraId="7B094F06" w14:textId="77777777" w:rsidR="00AD63C3" w:rsidRDefault="006425B2">
            <w:pPr>
              <w:rPr>
                <w:b/>
                <w:bCs/>
                <w:sz w:val="20"/>
                <w:szCs w:val="20"/>
                <w:lang w:val="en-GB"/>
              </w:rPr>
            </w:pPr>
            <w:r>
              <w:rPr>
                <w:b/>
                <w:bCs/>
                <w:sz w:val="20"/>
                <w:szCs w:val="20"/>
                <w:lang w:val="en-GB"/>
              </w:rPr>
              <w:t>Is the title of the article suitable?</w:t>
            </w:r>
          </w:p>
          <w:p w14:paraId="2F29A586" w14:textId="77777777" w:rsidR="00AD63C3" w:rsidRDefault="00AD63C3">
            <w:pPr>
              <w:rPr>
                <w:bCs/>
                <w:sz w:val="20"/>
                <w:szCs w:val="20"/>
                <w:lang w:val="en-GB"/>
              </w:rPr>
            </w:pPr>
          </w:p>
          <w:p w14:paraId="6BBFC165" w14:textId="77777777" w:rsidR="00AD63C3" w:rsidRDefault="006425B2">
            <w:pPr>
              <w:rPr>
                <w:sz w:val="22"/>
                <w:szCs w:val="22"/>
                <w:u w:val="single"/>
                <w:lang w:val="en-GB"/>
              </w:rPr>
            </w:pPr>
            <w:r>
              <w:rPr>
                <w:bCs/>
                <w:sz w:val="20"/>
                <w:szCs w:val="20"/>
                <w:lang w:val="en-GB"/>
              </w:rPr>
              <w:t>If your answer is NO, please provide a brief, clear suggestion for improvement.</w:t>
            </w:r>
          </w:p>
        </w:tc>
        <w:tc>
          <w:tcPr>
            <w:tcW w:w="790" w:type="pct"/>
          </w:tcPr>
          <w:p w14:paraId="366B36FA" w14:textId="2005B793" w:rsidR="00AD63C3" w:rsidRDefault="003C6E5D" w:rsidP="003D40CD">
            <w:pPr>
              <w:ind w:left="360"/>
              <w:jc w:val="center"/>
              <w:rPr>
                <w:b/>
                <w:bCs/>
                <w:sz w:val="20"/>
                <w:szCs w:val="20"/>
                <w:lang w:val="en-GB"/>
              </w:rPr>
            </w:pPr>
            <w:r>
              <w:rPr>
                <w:b/>
                <w:bCs/>
                <w:sz w:val="20"/>
                <w:szCs w:val="20"/>
                <w:lang w:val="en-GB"/>
              </w:rPr>
              <w:t>yes</w:t>
            </w:r>
          </w:p>
        </w:tc>
        <w:tc>
          <w:tcPr>
            <w:tcW w:w="1019" w:type="pct"/>
          </w:tcPr>
          <w:p w14:paraId="4A28F541" w14:textId="77777777" w:rsidR="00AD63C3" w:rsidRDefault="00AD63C3">
            <w:pPr>
              <w:pStyle w:val="Heading2"/>
              <w:jc w:val="left"/>
              <w:rPr>
                <w:rFonts w:ascii="Times New Roman" w:hAnsi="Times New Roman"/>
                <w:b w:val="0"/>
                <w:lang w:val="en-GB" w:eastAsia="en-US"/>
              </w:rPr>
            </w:pPr>
          </w:p>
        </w:tc>
      </w:tr>
      <w:tr w:rsidR="00AD63C3" w14:paraId="43DB193E" w14:textId="77777777" w:rsidTr="00247DE3">
        <w:trPr>
          <w:trHeight w:val="20"/>
          <w:jc w:val="center"/>
        </w:trPr>
        <w:tc>
          <w:tcPr>
            <w:tcW w:w="3191" w:type="pct"/>
            <w:noWrap/>
          </w:tcPr>
          <w:p w14:paraId="0D761AF2" w14:textId="77777777" w:rsidR="00AD63C3" w:rsidRDefault="006425B2">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06F47EC0" w14:textId="77777777" w:rsidR="00AD63C3" w:rsidRDefault="00AD63C3">
            <w:pPr>
              <w:rPr>
                <w:bCs/>
                <w:sz w:val="20"/>
                <w:szCs w:val="20"/>
                <w:lang w:val="en-GB"/>
              </w:rPr>
            </w:pPr>
          </w:p>
          <w:p w14:paraId="6CAF2E24" w14:textId="77777777" w:rsidR="00AD63C3" w:rsidRDefault="006425B2">
            <w:pPr>
              <w:rPr>
                <w:sz w:val="22"/>
                <w:szCs w:val="22"/>
                <w:lang w:val="en-GB"/>
              </w:rPr>
            </w:pPr>
            <w:r>
              <w:rPr>
                <w:bCs/>
                <w:sz w:val="20"/>
                <w:szCs w:val="20"/>
                <w:lang w:val="en-GB"/>
              </w:rPr>
              <w:t>If your answer is NO, please provide a brief, clear suggestion for improvement.</w:t>
            </w:r>
          </w:p>
        </w:tc>
        <w:tc>
          <w:tcPr>
            <w:tcW w:w="790" w:type="pct"/>
          </w:tcPr>
          <w:p w14:paraId="178A033B" w14:textId="436FF2CC" w:rsidR="00AD63C3" w:rsidRDefault="003C6E5D" w:rsidP="003D40CD">
            <w:pPr>
              <w:ind w:left="360"/>
              <w:jc w:val="center"/>
              <w:rPr>
                <w:b/>
                <w:bCs/>
                <w:sz w:val="20"/>
                <w:szCs w:val="20"/>
                <w:lang w:val="en-GB"/>
              </w:rPr>
            </w:pPr>
            <w:r>
              <w:rPr>
                <w:b/>
                <w:bCs/>
                <w:sz w:val="20"/>
                <w:szCs w:val="20"/>
                <w:lang w:val="en-GB"/>
              </w:rPr>
              <w:t>yes</w:t>
            </w:r>
          </w:p>
        </w:tc>
        <w:tc>
          <w:tcPr>
            <w:tcW w:w="1019" w:type="pct"/>
          </w:tcPr>
          <w:p w14:paraId="24AAB47E" w14:textId="77777777" w:rsidR="00AD63C3" w:rsidRDefault="00AD63C3">
            <w:pPr>
              <w:pStyle w:val="Heading2"/>
              <w:jc w:val="left"/>
              <w:rPr>
                <w:rFonts w:ascii="Times New Roman" w:hAnsi="Times New Roman"/>
                <w:b w:val="0"/>
                <w:lang w:val="en-GB" w:eastAsia="en-US"/>
              </w:rPr>
            </w:pPr>
          </w:p>
        </w:tc>
      </w:tr>
      <w:tr w:rsidR="00AD63C3" w14:paraId="6A342E2C" w14:textId="77777777" w:rsidTr="00247DE3">
        <w:trPr>
          <w:trHeight w:val="20"/>
          <w:jc w:val="center"/>
        </w:trPr>
        <w:tc>
          <w:tcPr>
            <w:tcW w:w="3191" w:type="pct"/>
            <w:noWrap/>
          </w:tcPr>
          <w:p w14:paraId="476446B3" w14:textId="77777777" w:rsidR="00AD63C3" w:rsidRDefault="006425B2">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6CF91F6F" w14:textId="77777777" w:rsidR="00AD63C3" w:rsidRDefault="006425B2">
            <w:pPr>
              <w:rPr>
                <w:b/>
                <w:sz w:val="22"/>
                <w:szCs w:val="22"/>
                <w:lang w:val="en-GB"/>
              </w:rPr>
            </w:pPr>
            <w:r>
              <w:rPr>
                <w:bCs/>
                <w:sz w:val="20"/>
                <w:szCs w:val="20"/>
                <w:lang w:val="en-GB"/>
              </w:rPr>
              <w:t>If your answer is NO, please provide a brief, clear suggestion for improvement.</w:t>
            </w:r>
          </w:p>
        </w:tc>
        <w:tc>
          <w:tcPr>
            <w:tcW w:w="790" w:type="pct"/>
          </w:tcPr>
          <w:p w14:paraId="2C37E06F" w14:textId="0224E2E0" w:rsidR="00AD63C3" w:rsidRDefault="003C6E5D" w:rsidP="003D40CD">
            <w:pPr>
              <w:pStyle w:val="ListParagraph"/>
              <w:ind w:left="0"/>
              <w:jc w:val="center"/>
              <w:rPr>
                <w:bCs/>
                <w:sz w:val="20"/>
                <w:szCs w:val="20"/>
                <w:lang w:val="en-GB"/>
              </w:rPr>
            </w:pPr>
            <w:r>
              <w:rPr>
                <w:bCs/>
                <w:sz w:val="20"/>
                <w:szCs w:val="20"/>
                <w:lang w:val="en-GB"/>
              </w:rPr>
              <w:t>yes</w:t>
            </w:r>
          </w:p>
        </w:tc>
        <w:tc>
          <w:tcPr>
            <w:tcW w:w="1019" w:type="pct"/>
          </w:tcPr>
          <w:p w14:paraId="76A9C695" w14:textId="77777777" w:rsidR="00AD63C3" w:rsidRDefault="00AD63C3">
            <w:pPr>
              <w:pStyle w:val="Heading2"/>
              <w:jc w:val="left"/>
              <w:rPr>
                <w:rFonts w:ascii="Times New Roman" w:hAnsi="Times New Roman"/>
                <w:b w:val="0"/>
                <w:lang w:val="en-GB" w:eastAsia="en-US"/>
              </w:rPr>
            </w:pPr>
          </w:p>
        </w:tc>
      </w:tr>
      <w:tr w:rsidR="00AD63C3" w14:paraId="1C24541D" w14:textId="77777777" w:rsidTr="00247DE3">
        <w:trPr>
          <w:trHeight w:val="20"/>
          <w:jc w:val="center"/>
        </w:trPr>
        <w:tc>
          <w:tcPr>
            <w:tcW w:w="3191" w:type="pct"/>
            <w:noWrap/>
          </w:tcPr>
          <w:p w14:paraId="6EDC4B7D" w14:textId="77777777" w:rsidR="00AD63C3" w:rsidRDefault="006425B2">
            <w:pPr>
              <w:rPr>
                <w:b/>
                <w:bCs/>
                <w:sz w:val="20"/>
                <w:szCs w:val="20"/>
                <w:lang w:val="en-GB"/>
              </w:rPr>
            </w:pPr>
            <w:r>
              <w:rPr>
                <w:b/>
                <w:bCs/>
                <w:sz w:val="20"/>
                <w:szCs w:val="20"/>
                <w:lang w:val="en-GB"/>
              </w:rPr>
              <w:t xml:space="preserve">Are the references sufficient and recent? </w:t>
            </w:r>
          </w:p>
          <w:p w14:paraId="1448DDC5" w14:textId="77777777" w:rsidR="00AD63C3" w:rsidRDefault="006425B2">
            <w:pPr>
              <w:rPr>
                <w:bCs/>
                <w:sz w:val="20"/>
                <w:szCs w:val="20"/>
                <w:lang w:val="en-GB"/>
              </w:rPr>
            </w:pPr>
            <w:r>
              <w:rPr>
                <w:bCs/>
                <w:sz w:val="20"/>
                <w:szCs w:val="20"/>
                <w:lang w:val="en-GB"/>
              </w:rPr>
              <w:t>(YES or NO)</w:t>
            </w:r>
          </w:p>
          <w:p w14:paraId="4A707CA6" w14:textId="77777777" w:rsidR="00AD63C3" w:rsidRDefault="00AD63C3">
            <w:pPr>
              <w:rPr>
                <w:bCs/>
                <w:sz w:val="20"/>
                <w:szCs w:val="20"/>
                <w:lang w:val="en-GB"/>
              </w:rPr>
            </w:pPr>
          </w:p>
          <w:p w14:paraId="586ABAFA" w14:textId="77777777" w:rsidR="00AD63C3" w:rsidRDefault="006425B2">
            <w:pPr>
              <w:rPr>
                <w:b/>
                <w:bCs/>
                <w:sz w:val="20"/>
                <w:szCs w:val="20"/>
                <w:lang w:val="en-GB"/>
              </w:rPr>
            </w:pPr>
            <w:r>
              <w:rPr>
                <w:bCs/>
                <w:sz w:val="20"/>
                <w:szCs w:val="20"/>
                <w:lang w:val="en-GB"/>
              </w:rPr>
              <w:t>If your answer is NO, please provide clear suggestion for improvement.</w:t>
            </w:r>
          </w:p>
        </w:tc>
        <w:tc>
          <w:tcPr>
            <w:tcW w:w="790" w:type="pct"/>
          </w:tcPr>
          <w:p w14:paraId="1193FE63" w14:textId="22293201" w:rsidR="00AD63C3" w:rsidRDefault="003C6E5D" w:rsidP="003D40CD">
            <w:pPr>
              <w:pStyle w:val="ListParagraph"/>
              <w:ind w:left="0"/>
              <w:jc w:val="center"/>
              <w:rPr>
                <w:bCs/>
                <w:sz w:val="20"/>
                <w:szCs w:val="20"/>
                <w:lang w:val="en-GB"/>
              </w:rPr>
            </w:pPr>
            <w:r>
              <w:rPr>
                <w:bCs/>
                <w:sz w:val="20"/>
                <w:szCs w:val="20"/>
                <w:lang w:val="en-GB"/>
              </w:rPr>
              <w:t>yes</w:t>
            </w:r>
          </w:p>
        </w:tc>
        <w:tc>
          <w:tcPr>
            <w:tcW w:w="1019" w:type="pct"/>
          </w:tcPr>
          <w:p w14:paraId="7592CF36" w14:textId="77777777" w:rsidR="00AD63C3" w:rsidRDefault="00AD63C3">
            <w:pPr>
              <w:pStyle w:val="Heading2"/>
              <w:jc w:val="left"/>
              <w:rPr>
                <w:rFonts w:ascii="Times New Roman" w:hAnsi="Times New Roman"/>
                <w:b w:val="0"/>
                <w:lang w:val="en-GB" w:eastAsia="en-US"/>
              </w:rPr>
            </w:pPr>
          </w:p>
        </w:tc>
      </w:tr>
      <w:tr w:rsidR="00AD63C3" w14:paraId="490FFE59" w14:textId="77777777" w:rsidTr="00247DE3">
        <w:trPr>
          <w:trHeight w:val="896"/>
          <w:jc w:val="center"/>
        </w:trPr>
        <w:tc>
          <w:tcPr>
            <w:tcW w:w="3191" w:type="pct"/>
            <w:noWrap/>
          </w:tcPr>
          <w:p w14:paraId="38BB9C00" w14:textId="77777777" w:rsidR="00AD63C3" w:rsidRDefault="006425B2">
            <w:pPr>
              <w:rPr>
                <w:b/>
                <w:bCs/>
                <w:sz w:val="20"/>
                <w:szCs w:val="20"/>
                <w:lang w:val="en-GB"/>
              </w:rPr>
            </w:pPr>
            <w:r>
              <w:rPr>
                <w:b/>
                <w:bCs/>
                <w:sz w:val="20"/>
                <w:szCs w:val="20"/>
                <w:lang w:val="en-GB"/>
              </w:rPr>
              <w:t>Are there ethical issues in this manuscript?</w:t>
            </w:r>
          </w:p>
          <w:p w14:paraId="105C8013" w14:textId="77777777" w:rsidR="00AD63C3" w:rsidRDefault="006425B2">
            <w:pPr>
              <w:rPr>
                <w:bCs/>
                <w:sz w:val="20"/>
                <w:szCs w:val="20"/>
                <w:lang w:val="en-GB"/>
              </w:rPr>
            </w:pPr>
            <w:r>
              <w:rPr>
                <w:bCs/>
                <w:sz w:val="20"/>
                <w:szCs w:val="20"/>
                <w:lang w:val="en-GB"/>
              </w:rPr>
              <w:t>(YES or NO)</w:t>
            </w:r>
          </w:p>
          <w:p w14:paraId="47AA04BC" w14:textId="77777777" w:rsidR="00AD63C3" w:rsidRDefault="00AD63C3">
            <w:pPr>
              <w:rPr>
                <w:bCs/>
                <w:sz w:val="20"/>
                <w:szCs w:val="20"/>
                <w:lang w:val="en-GB"/>
              </w:rPr>
            </w:pPr>
          </w:p>
          <w:p w14:paraId="6084841A" w14:textId="77777777" w:rsidR="00AD63C3" w:rsidRDefault="006425B2">
            <w:pPr>
              <w:rPr>
                <w:bCs/>
                <w:sz w:val="20"/>
                <w:szCs w:val="20"/>
                <w:lang w:val="en-GB"/>
              </w:rPr>
            </w:pPr>
            <w:r>
              <w:rPr>
                <w:bCs/>
                <w:sz w:val="20"/>
                <w:szCs w:val="20"/>
                <w:lang w:val="en-GB"/>
              </w:rPr>
              <w:t>(If yes, kindly please write down the ethical issues here in details)</w:t>
            </w:r>
          </w:p>
          <w:p w14:paraId="56CCB12F" w14:textId="77777777" w:rsidR="00AD63C3" w:rsidRDefault="00AD63C3">
            <w:pPr>
              <w:rPr>
                <w:bCs/>
                <w:sz w:val="20"/>
                <w:szCs w:val="20"/>
                <w:lang w:val="en-GB"/>
              </w:rPr>
            </w:pPr>
          </w:p>
        </w:tc>
        <w:tc>
          <w:tcPr>
            <w:tcW w:w="790" w:type="pct"/>
          </w:tcPr>
          <w:p w14:paraId="05B64CD1" w14:textId="4FC928B9" w:rsidR="00AD63C3" w:rsidRDefault="003C6E5D" w:rsidP="003D40CD">
            <w:pPr>
              <w:pStyle w:val="ListParagraph"/>
              <w:ind w:left="0"/>
              <w:jc w:val="center"/>
              <w:rPr>
                <w:bCs/>
                <w:sz w:val="20"/>
                <w:szCs w:val="20"/>
                <w:lang w:val="en-GB"/>
              </w:rPr>
            </w:pPr>
            <w:r>
              <w:rPr>
                <w:bCs/>
                <w:sz w:val="20"/>
                <w:szCs w:val="20"/>
                <w:lang w:val="en-GB"/>
              </w:rPr>
              <w:t>yes</w:t>
            </w:r>
          </w:p>
        </w:tc>
        <w:tc>
          <w:tcPr>
            <w:tcW w:w="1019" w:type="pct"/>
          </w:tcPr>
          <w:p w14:paraId="3DADA141" w14:textId="77777777" w:rsidR="00AD63C3" w:rsidRDefault="00AD63C3">
            <w:pPr>
              <w:pStyle w:val="Heading2"/>
              <w:jc w:val="left"/>
              <w:rPr>
                <w:rFonts w:ascii="Times New Roman" w:hAnsi="Times New Roman"/>
                <w:b w:val="0"/>
                <w:lang w:val="en-GB" w:eastAsia="en-US"/>
              </w:rPr>
            </w:pPr>
          </w:p>
        </w:tc>
      </w:tr>
    </w:tbl>
    <w:p w14:paraId="059D7DF8" w14:textId="77777777" w:rsidR="00AD63C3" w:rsidRDefault="00AD63C3">
      <w:pPr>
        <w:pStyle w:val="Heading2"/>
        <w:jc w:val="left"/>
        <w:rPr>
          <w:rFonts w:ascii="Times New Roman" w:hAnsi="Times New Roman"/>
          <w:highlight w:val="yellow"/>
          <w:lang w:val="en-GB" w:eastAsia="en-US"/>
        </w:rPr>
      </w:pPr>
    </w:p>
    <w:p w14:paraId="05F63A36" w14:textId="77777777" w:rsidR="00AD63C3" w:rsidRDefault="00AD63C3">
      <w:pPr>
        <w:rPr>
          <w:highlight w:val="yellow"/>
          <w:lang w:val="en-GB"/>
        </w:rPr>
      </w:pPr>
    </w:p>
    <w:p w14:paraId="1DD0285F" w14:textId="5E9204F6" w:rsidR="00AD63C3" w:rsidRDefault="006425B2">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473B7B">
        <w:rPr>
          <w:rFonts w:ascii="Times New Roman" w:hAnsi="Times New Roman" w:cs="Times New Roman"/>
          <w:b/>
          <w:bCs/>
          <w:sz w:val="20"/>
          <w:szCs w:val="20"/>
          <w:highlight w:val="yellow"/>
          <w:u w:val="single"/>
          <w:lang w:val="en-GB"/>
        </w:rPr>
        <w:t>3</w:t>
      </w:r>
    </w:p>
    <w:p w14:paraId="55A97391" w14:textId="77777777" w:rsidR="00AD63C3" w:rsidRDefault="00AD63C3">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AD63C3" w14:paraId="672ABF94" w14:textId="77777777">
        <w:trPr>
          <w:trHeight w:val="20"/>
          <w:jc w:val="center"/>
        </w:trPr>
        <w:tc>
          <w:tcPr>
            <w:tcW w:w="5000" w:type="pct"/>
            <w:gridSpan w:val="2"/>
            <w:noWrap/>
          </w:tcPr>
          <w:p w14:paraId="60C35E36" w14:textId="77777777" w:rsidR="00AD63C3" w:rsidRDefault="006425B2">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420223F8" w14:textId="77777777" w:rsidR="00AD63C3" w:rsidRDefault="00AD63C3">
            <w:pPr>
              <w:pStyle w:val="NormalWeb"/>
              <w:spacing w:before="0" w:beforeAutospacing="0" w:after="0" w:afterAutospacing="0"/>
              <w:rPr>
                <w:rFonts w:ascii="Times New Roman" w:hAnsi="Times New Roman" w:cs="Times New Roman"/>
                <w:b/>
                <w:bCs/>
                <w:sz w:val="20"/>
                <w:szCs w:val="20"/>
                <w:u w:val="single"/>
                <w:lang w:val="en-GB"/>
              </w:rPr>
            </w:pPr>
          </w:p>
        </w:tc>
      </w:tr>
      <w:tr w:rsidR="00AD63C3" w14:paraId="4F8606EA" w14:textId="77777777">
        <w:trPr>
          <w:trHeight w:val="20"/>
          <w:jc w:val="center"/>
        </w:trPr>
        <w:tc>
          <w:tcPr>
            <w:tcW w:w="2784" w:type="pct"/>
            <w:noWrap/>
          </w:tcPr>
          <w:p w14:paraId="6E046C7A" w14:textId="77777777" w:rsidR="00AD63C3" w:rsidRDefault="00AD63C3">
            <w:pPr>
              <w:pStyle w:val="NormalWeb"/>
              <w:spacing w:before="0" w:beforeAutospacing="0" w:after="0" w:afterAutospacing="0"/>
              <w:rPr>
                <w:rFonts w:ascii="Times New Roman" w:hAnsi="Times New Roman" w:cs="Times New Roman"/>
                <w:sz w:val="20"/>
                <w:szCs w:val="20"/>
                <w:lang w:val="en-GB"/>
              </w:rPr>
            </w:pPr>
          </w:p>
        </w:tc>
        <w:tc>
          <w:tcPr>
            <w:tcW w:w="2216" w:type="pct"/>
          </w:tcPr>
          <w:p w14:paraId="3AC26ABF" w14:textId="77777777" w:rsidR="00AD63C3" w:rsidRDefault="006425B2">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AD63C3" w14:paraId="09CEC929" w14:textId="77777777">
        <w:trPr>
          <w:trHeight w:val="20"/>
          <w:jc w:val="center"/>
        </w:trPr>
        <w:tc>
          <w:tcPr>
            <w:tcW w:w="2784" w:type="pct"/>
            <w:noWrap/>
          </w:tcPr>
          <w:p w14:paraId="5B5F535D" w14:textId="09498677" w:rsidR="00AD63C3" w:rsidRDefault="00F428A0">
            <w:pPr>
              <w:pStyle w:val="NormalWeb"/>
              <w:spacing w:before="0" w:beforeAutospacing="0" w:after="0" w:afterAutospacing="0"/>
              <w:rPr>
                <w:rFonts w:ascii="Times New Roman" w:hAnsi="Times New Roman" w:cs="Times New Roman"/>
                <w:sz w:val="20"/>
                <w:szCs w:val="20"/>
                <w:lang w:val="en-GB"/>
              </w:rPr>
            </w:pPr>
            <w:r w:rsidRPr="00F428A0">
              <w:rPr>
                <w:rFonts w:ascii="Times New Roman" w:hAnsi="Times New Roman" w:cs="Times New Roman"/>
                <w:sz w:val="20"/>
                <w:szCs w:val="20"/>
                <w:lang w:val="en-GB"/>
              </w:rPr>
              <w:t>The paper is focused on a highly interesting topic, both timely and relevant within a larger context. Its methodology and theoretical contribution to the body of knowledge is good and meticulous. Data collection tools were pre-tested for validity &amp; reliability through a pilot study. Tables and figures are appropriate and adequate. The results of manuscript are important and actual.</w:t>
            </w:r>
          </w:p>
          <w:p w14:paraId="730DFC9C" w14:textId="77777777" w:rsidR="00AD63C3" w:rsidRDefault="00AD63C3">
            <w:pPr>
              <w:pStyle w:val="NormalWeb"/>
              <w:spacing w:before="0" w:beforeAutospacing="0" w:after="0" w:afterAutospacing="0"/>
              <w:rPr>
                <w:rFonts w:ascii="Times New Roman" w:hAnsi="Times New Roman" w:cs="Times New Roman"/>
                <w:sz w:val="20"/>
                <w:szCs w:val="20"/>
                <w:lang w:val="en-GB"/>
              </w:rPr>
            </w:pPr>
          </w:p>
        </w:tc>
        <w:tc>
          <w:tcPr>
            <w:tcW w:w="2216" w:type="pct"/>
          </w:tcPr>
          <w:p w14:paraId="7AA0E71A" w14:textId="77777777" w:rsidR="00AD63C3" w:rsidRDefault="00AD63C3">
            <w:pPr>
              <w:pStyle w:val="NormalWeb"/>
              <w:spacing w:before="0" w:beforeAutospacing="0" w:after="0" w:afterAutospacing="0"/>
              <w:rPr>
                <w:rFonts w:ascii="Times New Roman" w:hAnsi="Times New Roman" w:cs="Times New Roman"/>
                <w:b/>
                <w:bCs/>
                <w:sz w:val="20"/>
                <w:szCs w:val="20"/>
                <w:lang w:val="en-GB"/>
              </w:rPr>
            </w:pPr>
          </w:p>
        </w:tc>
      </w:tr>
    </w:tbl>
    <w:p w14:paraId="0DFF8B72" w14:textId="56043D66" w:rsidR="00BD6840" w:rsidRDefault="00BD6840" w:rsidP="00473B7B"/>
    <w:p w14:paraId="7BB458A1" w14:textId="50B90BE1" w:rsidR="00D83FFA" w:rsidRDefault="00D83FFA" w:rsidP="00473B7B"/>
    <w:p w14:paraId="1669E18C" w14:textId="77777777" w:rsidR="00D83FFA" w:rsidRPr="001C7CA2" w:rsidRDefault="00D83FFA" w:rsidP="00D83FFA">
      <w:pPr>
        <w:pStyle w:val="Affiliation"/>
        <w:spacing w:after="0" w:line="240" w:lineRule="auto"/>
        <w:jc w:val="left"/>
        <w:rPr>
          <w:rFonts w:ascii="Arial" w:hAnsi="Arial" w:cs="Arial"/>
          <w:b/>
          <w:u w:val="single"/>
        </w:rPr>
      </w:pPr>
      <w:r w:rsidRPr="001C7CA2">
        <w:rPr>
          <w:rFonts w:ascii="Arial" w:hAnsi="Arial" w:cs="Arial"/>
          <w:b/>
          <w:u w:val="single"/>
        </w:rPr>
        <w:t>Reviewer details:</w:t>
      </w:r>
    </w:p>
    <w:p w14:paraId="76FE6C62" w14:textId="77777777" w:rsidR="00D83FFA" w:rsidRPr="001C7CA2" w:rsidRDefault="00D83FFA" w:rsidP="00D83FFA">
      <w:pPr>
        <w:pStyle w:val="Affiliation"/>
        <w:spacing w:after="0" w:line="240" w:lineRule="auto"/>
        <w:jc w:val="left"/>
        <w:rPr>
          <w:rFonts w:ascii="Arial" w:hAnsi="Arial" w:cs="Arial"/>
        </w:rPr>
      </w:pPr>
    </w:p>
    <w:p w14:paraId="1990D21B" w14:textId="77777777" w:rsidR="00D83FFA" w:rsidRPr="00690D66" w:rsidRDefault="00D83FFA" w:rsidP="00D83FFA">
      <w:pPr>
        <w:rPr>
          <w:rFonts w:asciiTheme="minorHAnsi" w:hAnsiTheme="minorHAnsi"/>
        </w:rPr>
      </w:pPr>
      <w:r>
        <w:rPr>
          <w:rFonts w:ascii="Calibri" w:hAnsi="Calibri" w:cs="Calibri"/>
          <w:color w:val="000000"/>
        </w:rPr>
        <w:t xml:space="preserve">Hanan </w:t>
      </w:r>
      <w:proofErr w:type="spellStart"/>
      <w:r>
        <w:rPr>
          <w:rFonts w:ascii="Calibri" w:hAnsi="Calibri" w:cs="Calibri"/>
          <w:color w:val="000000"/>
        </w:rPr>
        <w:t>Elzeblawy</w:t>
      </w:r>
      <w:proofErr w:type="spellEnd"/>
      <w:r>
        <w:rPr>
          <w:rFonts w:ascii="Calibri" w:hAnsi="Calibri" w:cs="Calibri"/>
          <w:color w:val="000000"/>
        </w:rPr>
        <w:t xml:space="preserve"> Hassan, Beni-</w:t>
      </w:r>
      <w:proofErr w:type="spellStart"/>
      <w:r>
        <w:rPr>
          <w:rFonts w:ascii="Calibri" w:hAnsi="Calibri" w:cs="Calibri"/>
          <w:color w:val="000000"/>
        </w:rPr>
        <w:t>Suef</w:t>
      </w:r>
      <w:proofErr w:type="spellEnd"/>
      <w:r>
        <w:rPr>
          <w:rFonts w:ascii="Calibri" w:hAnsi="Calibri" w:cs="Calibri"/>
          <w:color w:val="000000"/>
        </w:rPr>
        <w:t xml:space="preserve"> University, Egypt</w:t>
      </w:r>
      <w:r>
        <w:rPr>
          <w:rFonts w:ascii="Calibri" w:hAnsi="Calibri" w:cs="Calibri"/>
          <w:color w:val="000000"/>
        </w:rPr>
        <w:br/>
      </w:r>
    </w:p>
    <w:p w14:paraId="66098616" w14:textId="77777777" w:rsidR="00D83FFA" w:rsidRDefault="00D83FFA" w:rsidP="00473B7B">
      <w:bookmarkStart w:id="0" w:name="_GoBack"/>
      <w:bookmarkEnd w:id="0"/>
    </w:p>
    <w:sectPr w:rsidR="00D83FF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E9E4E" w14:textId="77777777" w:rsidR="00B12BC9" w:rsidRDefault="00B12BC9">
      <w:r>
        <w:separator/>
      </w:r>
    </w:p>
  </w:endnote>
  <w:endnote w:type="continuationSeparator" w:id="0">
    <w:p w14:paraId="2EC45D74" w14:textId="77777777" w:rsidR="00B12BC9" w:rsidRDefault="00B1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0AA4" w14:textId="77777777" w:rsidR="00AD63C3" w:rsidRDefault="00AD63C3">
    <w:pPr>
      <w:pStyle w:val="Footer"/>
      <w:jc w:val="right"/>
    </w:pPr>
  </w:p>
  <w:p w14:paraId="337C1BC8" w14:textId="77777777"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B429834" w14:textId="77777777" w:rsidR="00AD63C3" w:rsidRDefault="006425B2">
    <w:pPr>
      <w:pStyle w:val="Footer"/>
      <w:jc w:val="right"/>
      <w:rPr>
        <w:b/>
        <w:sz w:val="20"/>
      </w:rPr>
    </w:pPr>
    <w:r>
      <w:rPr>
        <w:b/>
        <w:sz w:val="20"/>
      </w:rPr>
      <w:t>V240326</w:t>
    </w:r>
  </w:p>
  <w:p w14:paraId="04D5E6D9" w14:textId="77777777" w:rsidR="00AD63C3" w:rsidRDefault="00AD63C3">
    <w:pPr>
      <w:pStyle w:val="Footer"/>
      <w:jc w:val="right"/>
    </w:pPr>
  </w:p>
  <w:p w14:paraId="1D05D226" w14:textId="77777777"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766AD" w14:textId="77777777" w:rsidR="00B12BC9" w:rsidRDefault="00B12BC9">
      <w:r>
        <w:separator/>
      </w:r>
    </w:p>
  </w:footnote>
  <w:footnote w:type="continuationSeparator" w:id="0">
    <w:p w14:paraId="04BED133" w14:textId="77777777" w:rsidR="00B12BC9" w:rsidRDefault="00B12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FCB32" w14:textId="77777777" w:rsidR="00AD63C3" w:rsidRDefault="00AD63C3">
    <w:pPr>
      <w:spacing w:before="100" w:beforeAutospacing="1" w:after="100" w:afterAutospacing="1"/>
      <w:jc w:val="center"/>
      <w:rPr>
        <w:rFonts w:ascii="Arial" w:hAnsi="Arial" w:cs="Arial"/>
        <w:b/>
        <w:bCs/>
        <w:color w:val="003399"/>
        <w:szCs w:val="20"/>
        <w:u w:val="single"/>
        <w:lang w:val="en-GB"/>
      </w:rPr>
    </w:pPr>
  </w:p>
  <w:p w14:paraId="0B02F570" w14:textId="77777777"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3C3"/>
    <w:rsid w:val="000C7D97"/>
    <w:rsid w:val="001A6991"/>
    <w:rsid w:val="00247DE3"/>
    <w:rsid w:val="002556AC"/>
    <w:rsid w:val="002860E0"/>
    <w:rsid w:val="003C6E5D"/>
    <w:rsid w:val="003D40CD"/>
    <w:rsid w:val="003D76AC"/>
    <w:rsid w:val="004145EE"/>
    <w:rsid w:val="00473B7B"/>
    <w:rsid w:val="005702DE"/>
    <w:rsid w:val="006425B2"/>
    <w:rsid w:val="0067264D"/>
    <w:rsid w:val="006D19E7"/>
    <w:rsid w:val="00732AAC"/>
    <w:rsid w:val="00736CBB"/>
    <w:rsid w:val="009D140B"/>
    <w:rsid w:val="00A222FE"/>
    <w:rsid w:val="00AD63C3"/>
    <w:rsid w:val="00AF7EB4"/>
    <w:rsid w:val="00B12BC9"/>
    <w:rsid w:val="00B573BF"/>
    <w:rsid w:val="00B62726"/>
    <w:rsid w:val="00BD6840"/>
    <w:rsid w:val="00CF3062"/>
    <w:rsid w:val="00D83FFA"/>
    <w:rsid w:val="00DD7BAE"/>
    <w:rsid w:val="00E534B3"/>
    <w:rsid w:val="00F2722E"/>
    <w:rsid w:val="00F428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9EAA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D83FF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364763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753</Words>
  <Characters>4293</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5036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9</cp:revision>
  <dcterms:created xsi:type="dcterms:W3CDTF">2026-04-03T13:55:00Z</dcterms:created>
  <dcterms:modified xsi:type="dcterms:W3CDTF">2026-04-13T12:28:00Z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