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2D5" w:rsidRPr="00026EA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22D5" w:rsidRPr="00026EA9" w:rsidRDefault="005B216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F22D5" w:rsidRPr="00026EA9" w:rsidRDefault="005B216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Environment &amp; Ecology</w:t>
            </w:r>
          </w:p>
        </w:tc>
      </w:tr>
      <w:tr w:rsidR="000F22D5" w:rsidRPr="00026EA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22D5" w:rsidRPr="00026EA9" w:rsidRDefault="005B216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F22D5" w:rsidRPr="00026EA9" w:rsidRDefault="005B21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Ms_AJEE_154820</w:t>
            </w:r>
          </w:p>
        </w:tc>
      </w:tr>
      <w:tr w:rsidR="000F22D5" w:rsidRPr="00026EA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22D5" w:rsidRPr="00026EA9" w:rsidRDefault="005B216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F22D5" w:rsidRPr="00026EA9" w:rsidRDefault="005B21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/>
                <w:sz w:val="20"/>
                <w:szCs w:val="20"/>
                <w:lang w:val="en-GB"/>
              </w:rPr>
              <w:t>Use of Mulberry for the Pharmaceutical Sector-Phytochemistry, Pharmacological Potential, and Translational Perspectives</w:t>
            </w:r>
          </w:p>
        </w:tc>
      </w:tr>
      <w:tr w:rsidR="000F22D5" w:rsidRPr="00026EA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22D5" w:rsidRPr="00026EA9" w:rsidRDefault="005B216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F22D5" w:rsidRPr="00026EA9" w:rsidRDefault="005B21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0F22D5" w:rsidRPr="00026EA9" w:rsidRDefault="000F22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F22D5" w:rsidRPr="00026EA9" w:rsidRDefault="000F22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F22D5" w:rsidRPr="00026EA9" w:rsidRDefault="000F22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F22D5" w:rsidRPr="00026EA9" w:rsidRDefault="000F22D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F22D5" w:rsidRPr="00026EA9" w:rsidRDefault="000F22D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F22D5" w:rsidRPr="00026EA9" w:rsidRDefault="005B216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26EA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0F22D5" w:rsidRPr="00026EA9" w:rsidRDefault="000F22D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0F22D5" w:rsidRPr="00026EA9" w:rsidRDefault="000F22D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F22D5" w:rsidRPr="00026EA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F22D5" w:rsidRPr="00026EA9" w:rsidRDefault="000F22D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0F22D5" w:rsidRPr="00026EA9" w:rsidRDefault="005B216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6EA9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F22D5" w:rsidRPr="00026EA9" w:rsidRDefault="005B216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26E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26EA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F22D5" w:rsidRPr="00026EA9" w:rsidRDefault="000F22D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22D5" w:rsidRPr="00026EA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F22D5" w:rsidRPr="00026EA9" w:rsidRDefault="005B21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26EA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0F22D5" w:rsidRPr="00026EA9" w:rsidRDefault="000F22D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0F22D5" w:rsidRPr="00026EA9" w:rsidRDefault="005B216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manuscript is scientifically relevant and comprehensive, its paragraphing is not formal </w:t>
            </w:r>
          </w:p>
        </w:tc>
        <w:tc>
          <w:tcPr>
            <w:tcW w:w="1367" w:type="pct"/>
            <w:shd w:val="clear" w:color="auto" w:fill="auto"/>
          </w:tcPr>
          <w:p w:rsidR="000F22D5" w:rsidRPr="00026EA9" w:rsidRDefault="000F22D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F22D5" w:rsidRPr="00026EA9" w:rsidRDefault="000F22D5">
      <w:pPr>
        <w:rPr>
          <w:rFonts w:ascii="Arial" w:hAnsi="Arial" w:cs="Arial"/>
          <w:sz w:val="20"/>
          <w:szCs w:val="20"/>
          <w:lang w:val="en-GB"/>
        </w:rPr>
      </w:pPr>
    </w:p>
    <w:p w:rsidR="000F22D5" w:rsidRPr="00026EA9" w:rsidRDefault="000F22D5">
      <w:pPr>
        <w:rPr>
          <w:rFonts w:ascii="Arial" w:hAnsi="Arial" w:cs="Arial"/>
          <w:sz w:val="20"/>
          <w:szCs w:val="20"/>
          <w:lang w:val="en-GB"/>
        </w:rPr>
      </w:pPr>
    </w:p>
    <w:p w:rsidR="000F22D5" w:rsidRPr="00026EA9" w:rsidRDefault="000F22D5">
      <w:pPr>
        <w:rPr>
          <w:rFonts w:ascii="Arial" w:hAnsi="Arial" w:cs="Arial"/>
          <w:sz w:val="20"/>
          <w:szCs w:val="20"/>
          <w:lang w:val="en-GB"/>
        </w:rPr>
      </w:pPr>
    </w:p>
    <w:p w:rsidR="000F22D5" w:rsidRPr="00026EA9" w:rsidRDefault="005B2169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026EA9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0F22D5" w:rsidRPr="00026EA9" w:rsidRDefault="000F22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F22D5" w:rsidRPr="00026EA9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0F22D5" w:rsidRPr="00026EA9" w:rsidRDefault="000F22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F22D5" w:rsidRPr="00026EA9" w:rsidRDefault="000F22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F22D5" w:rsidRPr="00026EA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22D5" w:rsidRPr="00026EA9" w:rsidRDefault="000F22D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0F22D5" w:rsidRPr="00026EA9" w:rsidRDefault="005B216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6EA9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F22D5" w:rsidRPr="00026EA9" w:rsidRDefault="005B216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6E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26EA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F22D5" w:rsidRPr="00026EA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22D5" w:rsidRPr="00026EA9" w:rsidRDefault="005B216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0F22D5" w:rsidRPr="00026EA9" w:rsidRDefault="005B2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E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22D5" w:rsidRPr="00026EA9" w:rsidRDefault="005B216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26E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22D5" w:rsidRPr="00026EA9" w:rsidRDefault="005B21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22D5" w:rsidRPr="00026EA9" w:rsidRDefault="000F22D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22D5" w:rsidRPr="00026EA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22D5" w:rsidRPr="00026EA9" w:rsidRDefault="005B216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6EA9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0F22D5" w:rsidRPr="00026EA9" w:rsidRDefault="005B2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E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22D5" w:rsidRPr="00026EA9" w:rsidRDefault="005B21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22D5" w:rsidRPr="00026EA9" w:rsidRDefault="005B21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22D5" w:rsidRPr="00026EA9" w:rsidRDefault="000F22D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22D5" w:rsidRPr="00026EA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22D5" w:rsidRPr="00026EA9" w:rsidRDefault="005B216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6EA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F22D5" w:rsidRPr="00026EA9" w:rsidRDefault="005B2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E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22D5" w:rsidRPr="00026EA9" w:rsidRDefault="005B21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22D5" w:rsidRPr="00026EA9" w:rsidRDefault="005B21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22D5" w:rsidRPr="00026EA9" w:rsidRDefault="000F22D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22D5" w:rsidRPr="00026EA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22D5" w:rsidRPr="00026EA9" w:rsidRDefault="005B216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6EA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F22D5" w:rsidRPr="00026EA9" w:rsidRDefault="005B2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E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22D5" w:rsidRPr="00026EA9" w:rsidRDefault="005B21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22D5" w:rsidRPr="00026EA9" w:rsidRDefault="005B21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F22D5" w:rsidRPr="00026EA9" w:rsidRDefault="000F22D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22D5" w:rsidRPr="00026EA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22D5" w:rsidRPr="00026EA9" w:rsidRDefault="005B216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6EA9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0F22D5" w:rsidRPr="00026EA9" w:rsidRDefault="005B2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E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22D5" w:rsidRPr="00026EA9" w:rsidRDefault="005B21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22D5" w:rsidRPr="00026EA9" w:rsidRDefault="005B21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22D5" w:rsidRPr="00026EA9" w:rsidRDefault="000F22D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22D5" w:rsidRPr="00026EA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22D5" w:rsidRPr="00026EA9" w:rsidRDefault="005B216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6EA9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0F22D5" w:rsidRPr="00026EA9" w:rsidRDefault="005B2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E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22D5" w:rsidRPr="00026EA9" w:rsidRDefault="005B21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22D5" w:rsidRPr="00026EA9" w:rsidRDefault="005B21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22D5" w:rsidRPr="00026EA9" w:rsidRDefault="000F22D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22D5" w:rsidRPr="00026EA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22D5" w:rsidRPr="00026EA9" w:rsidRDefault="005B216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6EA9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0F22D5" w:rsidRPr="00026EA9" w:rsidRDefault="005B2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E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22D5" w:rsidRPr="00026EA9" w:rsidRDefault="005B216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6EA9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22D5" w:rsidRPr="00026EA9" w:rsidRDefault="005B21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22D5" w:rsidRPr="00026EA9" w:rsidRDefault="000F22D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22D5" w:rsidRPr="00026EA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22D5" w:rsidRPr="00026EA9" w:rsidRDefault="005B216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6EA9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0F22D5" w:rsidRPr="00026EA9" w:rsidRDefault="005B2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E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22D5" w:rsidRPr="00026EA9" w:rsidRDefault="005B21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22D5" w:rsidRPr="00026EA9" w:rsidRDefault="005B21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22D5" w:rsidRPr="00026EA9" w:rsidRDefault="000F22D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22D5" w:rsidRPr="00026EA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22D5" w:rsidRPr="00026EA9" w:rsidRDefault="005B216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6EA9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0F22D5" w:rsidRPr="00026EA9" w:rsidRDefault="005B2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E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22D5" w:rsidRPr="00026EA9" w:rsidRDefault="005B21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22D5" w:rsidRPr="00026EA9" w:rsidRDefault="005B21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22D5" w:rsidRPr="00026EA9" w:rsidRDefault="000F22D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22D5" w:rsidRPr="00026EA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22D5" w:rsidRPr="00026EA9" w:rsidRDefault="005B216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026EA9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26EA9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026EA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0F22D5" w:rsidRPr="00026EA9" w:rsidRDefault="005B2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E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22D5" w:rsidRPr="00026EA9" w:rsidRDefault="005B21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22D5" w:rsidRPr="00026EA9" w:rsidRDefault="005B21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22D5" w:rsidRPr="00026EA9" w:rsidRDefault="000F22D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22D5" w:rsidRPr="00026EA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22D5" w:rsidRPr="00026EA9" w:rsidRDefault="005B216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0F22D5" w:rsidRPr="00026EA9" w:rsidRDefault="005B2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E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22D5" w:rsidRPr="00026EA9" w:rsidRDefault="005B21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22D5" w:rsidRPr="00026EA9" w:rsidRDefault="005B21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22D5" w:rsidRPr="00026EA9" w:rsidRDefault="000F22D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22D5" w:rsidRPr="00026EA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22D5" w:rsidRPr="00026EA9" w:rsidRDefault="005B216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0F22D5" w:rsidRPr="00026EA9" w:rsidRDefault="005B2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E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22D5" w:rsidRPr="00026EA9" w:rsidRDefault="005B21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22D5" w:rsidRPr="00026EA9" w:rsidRDefault="005B21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22D5" w:rsidRPr="00026EA9" w:rsidRDefault="000F22D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22D5" w:rsidRPr="00026EA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22D5" w:rsidRPr="00026EA9" w:rsidRDefault="005B216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026EA9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0F22D5" w:rsidRPr="00026EA9" w:rsidRDefault="005B2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E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22D5" w:rsidRPr="00026EA9" w:rsidRDefault="005B2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E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F22D5" w:rsidRPr="00026EA9" w:rsidRDefault="005B21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F22D5" w:rsidRPr="00026EA9" w:rsidRDefault="005B21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22D5" w:rsidRPr="00026EA9" w:rsidRDefault="000F22D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22D5" w:rsidRPr="00026EA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22D5" w:rsidRPr="00026EA9" w:rsidRDefault="005B216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Is the manuscript written in clear and </w:t>
            </w:r>
            <w:r w:rsidRPr="00026EA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0F22D5" w:rsidRPr="00026EA9" w:rsidRDefault="005B2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E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22D5" w:rsidRPr="00026EA9" w:rsidRDefault="005B21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6E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F22D5" w:rsidRPr="00026EA9" w:rsidRDefault="005B21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F22D5" w:rsidRPr="00026EA9" w:rsidRDefault="005B21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0F22D5" w:rsidRPr="00026EA9" w:rsidRDefault="000F22D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F22D5" w:rsidRPr="00026EA9" w:rsidRDefault="000F22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F22D5" w:rsidRPr="00026EA9" w:rsidRDefault="000F22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F22D5" w:rsidRPr="00026EA9" w:rsidRDefault="000F22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F22D5" w:rsidRPr="00026EA9" w:rsidRDefault="005B2169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026EA9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0F22D5" w:rsidRPr="00026EA9" w:rsidRDefault="000F22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0F22D5" w:rsidRPr="00026EA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F22D5" w:rsidRPr="00026EA9" w:rsidRDefault="000F22D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0F22D5" w:rsidRPr="00026EA9" w:rsidRDefault="005B216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6EA9">
              <w:rPr>
                <w:rFonts w:ascii="Arial" w:hAnsi="Arial" w:cs="Arial"/>
                <w:lang w:val="en-GB"/>
              </w:rPr>
              <w:t>Reviewer’s comment</w:t>
            </w:r>
          </w:p>
          <w:p w:rsidR="000F22D5" w:rsidRPr="00026EA9" w:rsidRDefault="000F22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0F22D5" w:rsidRPr="00026EA9" w:rsidRDefault="005B216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26E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26EA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F22D5" w:rsidRPr="00026EA9" w:rsidRDefault="000F22D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22D5" w:rsidRPr="00026EA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F22D5" w:rsidRPr="00026EA9" w:rsidRDefault="005B216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F22D5" w:rsidRPr="00026EA9" w:rsidRDefault="000F22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22D5" w:rsidRPr="00026EA9" w:rsidRDefault="005B216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26E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0F22D5" w:rsidRPr="00026EA9" w:rsidRDefault="005B21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0F22D5" w:rsidRPr="00026EA9" w:rsidRDefault="000F22D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736A3" w:rsidRPr="00026EA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736A3" w:rsidRPr="00026EA9" w:rsidRDefault="00A736A3" w:rsidP="00A736A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6EA9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A736A3" w:rsidRPr="00026EA9" w:rsidRDefault="00A736A3" w:rsidP="00A736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736A3" w:rsidRPr="00026EA9" w:rsidRDefault="00A736A3" w:rsidP="00A736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A736A3" w:rsidRPr="00026EA9" w:rsidRDefault="00A736A3" w:rsidP="00A736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A736A3" w:rsidRPr="00026EA9" w:rsidRDefault="00A736A3" w:rsidP="00A736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6A3" w:rsidRPr="00026EA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736A3" w:rsidRPr="00026EA9" w:rsidRDefault="00A736A3" w:rsidP="00A736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26EA9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026EA9">
              <w:rPr>
                <w:rFonts w:ascii="Arial" w:hAnsi="Arial" w:cs="Arial"/>
                <w:lang w:val="en-GB"/>
              </w:rPr>
              <w:br/>
            </w:r>
          </w:p>
          <w:p w:rsidR="00A736A3" w:rsidRPr="00026EA9" w:rsidRDefault="00A736A3" w:rsidP="00A736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A736A3" w:rsidRPr="00026EA9" w:rsidRDefault="00A736A3" w:rsidP="00A736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A736A3" w:rsidRPr="00026EA9" w:rsidRDefault="00A736A3" w:rsidP="00A736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6A3" w:rsidRPr="00026EA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736A3" w:rsidRPr="00026EA9" w:rsidRDefault="00A736A3" w:rsidP="00A736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736A3" w:rsidRPr="00026EA9" w:rsidRDefault="00A736A3" w:rsidP="00A736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736A3" w:rsidRPr="00026EA9" w:rsidRDefault="00A736A3" w:rsidP="00A736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A736A3" w:rsidRPr="00026EA9" w:rsidRDefault="00A736A3" w:rsidP="00A736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1523" w:type="pct"/>
            <w:shd w:val="clear" w:color="auto" w:fill="auto"/>
          </w:tcPr>
          <w:p w:rsidR="00A736A3" w:rsidRPr="00026EA9" w:rsidRDefault="00A736A3" w:rsidP="00A736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2D5" w:rsidRPr="00026EA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F22D5" w:rsidRPr="00026EA9" w:rsidRDefault="005B216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F22D5" w:rsidRPr="00026EA9" w:rsidRDefault="005B21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F22D5" w:rsidRPr="00026EA9" w:rsidRDefault="000F22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22D5" w:rsidRPr="00026EA9" w:rsidRDefault="005B21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F22D5" w:rsidRPr="00026EA9" w:rsidRDefault="000F22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0F22D5" w:rsidRPr="00026EA9" w:rsidRDefault="005B21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6EA9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0F22D5" w:rsidRPr="00026EA9" w:rsidRDefault="000F22D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F22D5" w:rsidRPr="00026EA9" w:rsidRDefault="000F22D5">
      <w:pPr>
        <w:rPr>
          <w:rFonts w:ascii="Arial" w:hAnsi="Arial" w:cs="Arial"/>
          <w:sz w:val="20"/>
          <w:szCs w:val="20"/>
          <w:lang w:val="en-GB"/>
        </w:rPr>
      </w:pPr>
    </w:p>
    <w:p w:rsidR="000F22D5" w:rsidRPr="00026EA9" w:rsidRDefault="000F22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26EA9" w:rsidRPr="00026EA9" w:rsidRDefault="00026EA9" w:rsidP="00026EA9">
      <w:pPr>
        <w:rPr>
          <w:rFonts w:ascii="Arial" w:hAnsi="Arial" w:cs="Arial"/>
          <w:b/>
          <w:sz w:val="20"/>
          <w:szCs w:val="20"/>
          <w:u w:val="single"/>
        </w:rPr>
      </w:pPr>
      <w:r w:rsidRPr="00026EA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26EA9" w:rsidRPr="00026EA9" w:rsidRDefault="00026EA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26EA9" w:rsidRPr="00026EA9" w:rsidRDefault="00026EA9" w:rsidP="00026EA9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Hlk226120613"/>
      <w:proofErr w:type="spellStart"/>
      <w:r w:rsidRPr="00026EA9">
        <w:rPr>
          <w:rFonts w:ascii="Arial" w:hAnsi="Arial" w:cs="Arial"/>
          <w:b/>
          <w:bCs/>
          <w:sz w:val="20"/>
          <w:szCs w:val="20"/>
          <w:lang w:val="en-GB"/>
        </w:rPr>
        <w:t>Nwefia</w:t>
      </w:r>
      <w:proofErr w:type="spellEnd"/>
      <w:r w:rsidRPr="00026EA9">
        <w:rPr>
          <w:rFonts w:ascii="Arial" w:hAnsi="Arial" w:cs="Arial"/>
          <w:b/>
          <w:bCs/>
          <w:sz w:val="20"/>
          <w:szCs w:val="20"/>
          <w:lang w:val="en-GB"/>
        </w:rPr>
        <w:t xml:space="preserve"> Wilson </w:t>
      </w:r>
      <w:proofErr w:type="spellStart"/>
      <w:r w:rsidRPr="00026EA9">
        <w:rPr>
          <w:rFonts w:ascii="Arial" w:hAnsi="Arial" w:cs="Arial"/>
          <w:b/>
          <w:bCs/>
          <w:sz w:val="20"/>
          <w:szCs w:val="20"/>
          <w:lang w:val="en-GB"/>
        </w:rPr>
        <w:t>Ifeanacho</w:t>
      </w:r>
      <w:proofErr w:type="spellEnd"/>
      <w:r w:rsidRPr="00026EA9">
        <w:rPr>
          <w:rFonts w:ascii="Arial" w:hAnsi="Arial" w:cs="Arial"/>
          <w:b/>
          <w:bCs/>
          <w:sz w:val="20"/>
          <w:szCs w:val="20"/>
          <w:lang w:val="en-GB"/>
        </w:rPr>
        <w:t>, Nasarawa State University Keffi, Nigeria</w:t>
      </w:r>
      <w:bookmarkStart w:id="1" w:name="_GoBack"/>
      <w:bookmarkEnd w:id="0"/>
      <w:bookmarkEnd w:id="1"/>
    </w:p>
    <w:sectPr w:rsidR="00026EA9" w:rsidRPr="00026EA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43D" w:rsidRDefault="00BA343D">
      <w:r>
        <w:separator/>
      </w:r>
    </w:p>
  </w:endnote>
  <w:endnote w:type="continuationSeparator" w:id="0">
    <w:p w:rsidR="00BA343D" w:rsidRDefault="00BA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2D5" w:rsidRDefault="005B216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0F22D5" w:rsidRDefault="000F22D5">
    <w:pPr>
      <w:pStyle w:val="Footer"/>
      <w:jc w:val="right"/>
    </w:pPr>
  </w:p>
  <w:p w:rsidR="000F22D5" w:rsidRDefault="000F22D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43D" w:rsidRDefault="00BA343D">
      <w:r>
        <w:separator/>
      </w:r>
    </w:p>
  </w:footnote>
  <w:footnote w:type="continuationSeparator" w:id="0">
    <w:p w:rsidR="00BA343D" w:rsidRDefault="00BA3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2D5" w:rsidRDefault="000F22D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F22D5" w:rsidRDefault="005B2169">
    <w:pPr>
      <w:spacing w:before="100" w:beforeAutospacing="1" w:after="100" w:afterAutospacing="1"/>
      <w:jc w:val="center"/>
      <w:rPr>
        <w:color w:val="000000"/>
        <w:sz w:val="20"/>
      </w:rPr>
    </w:pPr>
    <w:r w:rsidRPr="00BA343D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9A5EA7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zMDcwtTQxMjAFspR0lIJTi4sz8/NACgxrAb7hn34sAAAA"/>
  </w:docVars>
  <w:rsids>
    <w:rsidRoot w:val="000F22D5"/>
    <w:rsid w:val="00026EA9"/>
    <w:rsid w:val="000F22D5"/>
    <w:rsid w:val="00240BFC"/>
    <w:rsid w:val="00260E94"/>
    <w:rsid w:val="00336FC7"/>
    <w:rsid w:val="005B2169"/>
    <w:rsid w:val="00617C7F"/>
    <w:rsid w:val="00977715"/>
    <w:rsid w:val="00A736A3"/>
    <w:rsid w:val="00AC4DBC"/>
    <w:rsid w:val="00AD1C20"/>
    <w:rsid w:val="00BA343D"/>
    <w:rsid w:val="00D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EAAED7-E7A6-47FC-A149-63E65B33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60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26</cp:revision>
  <dcterms:created xsi:type="dcterms:W3CDTF">2026-03-24T06:32:00Z</dcterms:created>
  <dcterms:modified xsi:type="dcterms:W3CDTF">2026-04-03T09:27:00Z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d7ce0a26f6844dd190b8cd259840e452</vt:lpwstr>
  </property>
</Properties>
</file>