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6353" w:rsidRPr="00B01D44" w14:paraId="1FEA7AA8" w14:textId="77777777">
        <w:trPr>
          <w:trHeight w:val="20"/>
          <w:jc w:val="center"/>
        </w:trPr>
        <w:tc>
          <w:tcPr>
            <w:tcW w:w="1186" w:type="pct"/>
          </w:tcPr>
          <w:p w14:paraId="1FEA7AA6" w14:textId="77777777" w:rsidR="007B6353" w:rsidRPr="00B01D44" w:rsidRDefault="00C17871">
            <w:pPr>
              <w:pStyle w:val="BodyText"/>
              <w:ind w:left="90"/>
              <w:jc w:val="left"/>
              <w:rPr>
                <w:rFonts w:ascii="Arial" w:hAnsi="Arial" w:cs="Arial"/>
                <w:bCs/>
                <w:sz w:val="20"/>
                <w:szCs w:val="20"/>
                <w:lang w:val="en-GB" w:eastAsia="en-US"/>
              </w:rPr>
            </w:pPr>
            <w:r w:rsidRPr="00B01D44">
              <w:rPr>
                <w:rFonts w:ascii="Arial" w:hAnsi="Arial" w:cs="Arial"/>
                <w:bCs/>
                <w:sz w:val="20"/>
                <w:szCs w:val="20"/>
                <w:lang w:val="en-GB" w:eastAsia="en-US"/>
              </w:rPr>
              <w:t>Journal Name:</w:t>
            </w:r>
          </w:p>
        </w:tc>
        <w:tc>
          <w:tcPr>
            <w:tcW w:w="3814" w:type="pct"/>
          </w:tcPr>
          <w:p w14:paraId="1FEA7AA7" w14:textId="77777777" w:rsidR="007B6353" w:rsidRPr="00B01D44" w:rsidRDefault="00C17871">
            <w:pPr>
              <w:rPr>
                <w:rFonts w:ascii="Arial" w:hAnsi="Arial" w:cs="Arial"/>
                <w:b/>
                <w:bCs/>
                <w:color w:val="0000FF"/>
                <w:sz w:val="20"/>
                <w:szCs w:val="20"/>
                <w:lang w:val="en-GB"/>
              </w:rPr>
            </w:pPr>
            <w:r w:rsidRPr="00B01D44">
              <w:rPr>
                <w:rFonts w:ascii="Arial" w:hAnsi="Arial" w:cs="Arial"/>
                <w:b/>
                <w:bCs/>
                <w:color w:val="0000FF"/>
                <w:sz w:val="20"/>
                <w:szCs w:val="20"/>
                <w:lang w:val="en-GB"/>
              </w:rPr>
              <w:t>Asian Journal of Economics, Business and Accounting</w:t>
            </w:r>
          </w:p>
        </w:tc>
      </w:tr>
      <w:tr w:rsidR="007B6353" w:rsidRPr="00B01D44" w14:paraId="1FEA7AAB" w14:textId="77777777">
        <w:trPr>
          <w:trHeight w:val="20"/>
          <w:jc w:val="center"/>
        </w:trPr>
        <w:tc>
          <w:tcPr>
            <w:tcW w:w="1186" w:type="pct"/>
          </w:tcPr>
          <w:p w14:paraId="1FEA7AA9" w14:textId="77777777" w:rsidR="007B6353" w:rsidRPr="00B01D44" w:rsidRDefault="00C17871">
            <w:pPr>
              <w:pStyle w:val="BodyText"/>
              <w:ind w:left="90"/>
              <w:jc w:val="left"/>
              <w:rPr>
                <w:rFonts w:ascii="Arial" w:hAnsi="Arial" w:cs="Arial"/>
                <w:bCs/>
                <w:sz w:val="20"/>
                <w:szCs w:val="20"/>
                <w:lang w:val="en-GB" w:eastAsia="en-US"/>
              </w:rPr>
            </w:pPr>
            <w:r w:rsidRPr="00B01D44">
              <w:rPr>
                <w:rFonts w:ascii="Arial" w:hAnsi="Arial" w:cs="Arial"/>
                <w:bCs/>
                <w:sz w:val="20"/>
                <w:szCs w:val="20"/>
                <w:lang w:val="en-GB" w:eastAsia="en-US"/>
              </w:rPr>
              <w:t>Manuscript Number:</w:t>
            </w:r>
          </w:p>
        </w:tc>
        <w:tc>
          <w:tcPr>
            <w:tcW w:w="3814" w:type="pct"/>
          </w:tcPr>
          <w:p w14:paraId="1FEA7AAA" w14:textId="77777777" w:rsidR="007B6353" w:rsidRPr="00B01D44" w:rsidRDefault="00DC4B28">
            <w:pPr>
              <w:pStyle w:val="NormalWeb"/>
              <w:spacing w:before="0" w:beforeAutospacing="0" w:after="0" w:afterAutospacing="0"/>
              <w:rPr>
                <w:rFonts w:ascii="Arial" w:hAnsi="Arial" w:cs="Arial"/>
                <w:b/>
                <w:bCs/>
                <w:sz w:val="20"/>
                <w:szCs w:val="20"/>
                <w:lang w:val="en-GB"/>
              </w:rPr>
            </w:pPr>
            <w:r w:rsidRPr="00B01D44">
              <w:rPr>
                <w:rFonts w:ascii="Arial" w:hAnsi="Arial" w:cs="Arial"/>
                <w:b/>
                <w:bCs/>
                <w:sz w:val="20"/>
                <w:szCs w:val="20"/>
                <w:lang w:val="en-GB"/>
              </w:rPr>
              <w:t>Ms_AJEBA_156807</w:t>
            </w:r>
          </w:p>
        </w:tc>
      </w:tr>
      <w:tr w:rsidR="007B6353" w:rsidRPr="00B01D44" w14:paraId="1FEA7AAE" w14:textId="77777777">
        <w:trPr>
          <w:trHeight w:val="20"/>
          <w:jc w:val="center"/>
        </w:trPr>
        <w:tc>
          <w:tcPr>
            <w:tcW w:w="1186" w:type="pct"/>
          </w:tcPr>
          <w:p w14:paraId="1FEA7AAC" w14:textId="77777777" w:rsidR="007B6353" w:rsidRPr="00B01D44" w:rsidRDefault="00C17871">
            <w:pPr>
              <w:pStyle w:val="BodyText"/>
              <w:ind w:left="90"/>
              <w:jc w:val="left"/>
              <w:rPr>
                <w:rFonts w:ascii="Arial" w:hAnsi="Arial" w:cs="Arial"/>
                <w:bCs/>
                <w:sz w:val="20"/>
                <w:szCs w:val="20"/>
                <w:lang w:val="en-GB" w:eastAsia="en-US"/>
              </w:rPr>
            </w:pPr>
            <w:r w:rsidRPr="00B01D44">
              <w:rPr>
                <w:rFonts w:ascii="Arial" w:hAnsi="Arial" w:cs="Arial"/>
                <w:bCs/>
                <w:sz w:val="20"/>
                <w:szCs w:val="20"/>
                <w:lang w:val="en-GB" w:eastAsia="en-US"/>
              </w:rPr>
              <w:t xml:space="preserve">Title of the Manuscript: </w:t>
            </w:r>
          </w:p>
        </w:tc>
        <w:tc>
          <w:tcPr>
            <w:tcW w:w="3814" w:type="pct"/>
          </w:tcPr>
          <w:p w14:paraId="1FEA7AAD" w14:textId="77777777" w:rsidR="007B6353" w:rsidRPr="00B01D44" w:rsidRDefault="009E1A4A">
            <w:pPr>
              <w:pStyle w:val="NormalWeb"/>
              <w:spacing w:before="0" w:beforeAutospacing="0" w:after="0" w:afterAutospacing="0"/>
              <w:rPr>
                <w:rFonts w:ascii="Arial" w:hAnsi="Arial" w:cs="Arial"/>
                <w:b/>
                <w:sz w:val="20"/>
                <w:szCs w:val="20"/>
                <w:lang w:val="en-GB"/>
              </w:rPr>
            </w:pPr>
            <w:r w:rsidRPr="00B01D44">
              <w:rPr>
                <w:rFonts w:ascii="Arial" w:hAnsi="Arial" w:cs="Arial"/>
                <w:b/>
                <w:sz w:val="20"/>
                <w:szCs w:val="20"/>
                <w:lang w:val="en-GB"/>
              </w:rPr>
              <w:t>Bibliometric Analysis of Forensic Accounting using Scopus Database</w:t>
            </w:r>
          </w:p>
        </w:tc>
      </w:tr>
      <w:tr w:rsidR="007B6353" w:rsidRPr="00B01D44" w14:paraId="1FEA7AB2" w14:textId="77777777">
        <w:trPr>
          <w:trHeight w:val="20"/>
          <w:jc w:val="center"/>
        </w:trPr>
        <w:tc>
          <w:tcPr>
            <w:tcW w:w="1186" w:type="pct"/>
          </w:tcPr>
          <w:p w14:paraId="1FEA7AAF" w14:textId="77777777" w:rsidR="007B6353" w:rsidRPr="00B01D44" w:rsidRDefault="00C17871">
            <w:pPr>
              <w:pStyle w:val="BodyText"/>
              <w:ind w:left="90"/>
              <w:jc w:val="left"/>
              <w:rPr>
                <w:rFonts w:ascii="Arial" w:hAnsi="Arial" w:cs="Arial"/>
                <w:bCs/>
                <w:sz w:val="20"/>
                <w:szCs w:val="20"/>
                <w:lang w:val="en-GB" w:eastAsia="en-US"/>
              </w:rPr>
            </w:pPr>
            <w:r w:rsidRPr="00B01D44">
              <w:rPr>
                <w:rFonts w:ascii="Arial" w:hAnsi="Arial" w:cs="Arial"/>
                <w:bCs/>
                <w:sz w:val="20"/>
                <w:szCs w:val="20"/>
                <w:lang w:val="en-GB" w:eastAsia="en-US"/>
              </w:rPr>
              <w:t>Type of the Article</w:t>
            </w:r>
          </w:p>
        </w:tc>
        <w:tc>
          <w:tcPr>
            <w:tcW w:w="3814" w:type="pct"/>
          </w:tcPr>
          <w:p w14:paraId="1FEA7AB0" w14:textId="77777777" w:rsidR="007B6353" w:rsidRPr="00B01D44" w:rsidRDefault="00C17871">
            <w:pPr>
              <w:pStyle w:val="NormalWeb"/>
              <w:spacing w:before="0" w:beforeAutospacing="0" w:after="0" w:afterAutospacing="0"/>
              <w:rPr>
                <w:rFonts w:ascii="Arial" w:hAnsi="Arial" w:cs="Arial"/>
                <w:b/>
                <w:sz w:val="20"/>
                <w:szCs w:val="20"/>
                <w:lang w:val="en-GB"/>
              </w:rPr>
            </w:pPr>
            <w:r w:rsidRPr="00B01D44">
              <w:rPr>
                <w:rFonts w:ascii="Arial" w:hAnsi="Arial" w:cs="Arial"/>
                <w:b/>
                <w:sz w:val="20"/>
                <w:szCs w:val="20"/>
                <w:lang w:val="en-GB"/>
              </w:rPr>
              <w:t>REVIEW ARTICLE</w:t>
            </w:r>
          </w:p>
          <w:p w14:paraId="1FEA7AB1" w14:textId="77777777" w:rsidR="007B6353" w:rsidRPr="00B01D44" w:rsidRDefault="007B6353">
            <w:pPr>
              <w:pStyle w:val="NormalWeb"/>
              <w:spacing w:before="0" w:beforeAutospacing="0" w:after="0" w:afterAutospacing="0"/>
              <w:rPr>
                <w:rFonts w:ascii="Arial" w:hAnsi="Arial" w:cs="Arial"/>
                <w:b/>
                <w:sz w:val="20"/>
                <w:szCs w:val="20"/>
                <w:lang w:val="en-GB"/>
              </w:rPr>
            </w:pPr>
          </w:p>
        </w:tc>
      </w:tr>
    </w:tbl>
    <w:p w14:paraId="1FEA7AB3" w14:textId="77777777" w:rsidR="007B6353" w:rsidRPr="00B01D44" w:rsidRDefault="007B6353">
      <w:pPr>
        <w:pStyle w:val="BodyText"/>
        <w:rPr>
          <w:rFonts w:ascii="Arial" w:hAnsi="Arial" w:cs="Arial"/>
          <w:b/>
          <w:bCs/>
          <w:sz w:val="20"/>
          <w:szCs w:val="20"/>
          <w:u w:val="single"/>
          <w:lang w:val="en-GB"/>
        </w:rPr>
      </w:pPr>
    </w:p>
    <w:p w14:paraId="1FEA7AC9" w14:textId="77777777" w:rsidR="007B6353" w:rsidRPr="00B01D44" w:rsidRDefault="007B6353">
      <w:pPr>
        <w:pStyle w:val="BodyText"/>
        <w:rPr>
          <w:rFonts w:ascii="Arial" w:hAnsi="Arial" w:cs="Arial"/>
          <w:sz w:val="20"/>
          <w:szCs w:val="20"/>
          <w:lang w:val="en-GB"/>
        </w:rPr>
      </w:pPr>
    </w:p>
    <w:p w14:paraId="1FEA7ACA" w14:textId="77777777" w:rsidR="007B6353" w:rsidRPr="00B01D44" w:rsidRDefault="007B6353">
      <w:pPr>
        <w:pStyle w:val="BodyText"/>
        <w:rPr>
          <w:rFonts w:ascii="Arial" w:hAnsi="Arial" w:cs="Arial"/>
          <w:sz w:val="20"/>
          <w:szCs w:val="20"/>
          <w:lang w:val="en-GB"/>
        </w:rPr>
      </w:pPr>
    </w:p>
    <w:p w14:paraId="1FEA7ACB" w14:textId="77777777" w:rsidR="007B6353" w:rsidRPr="00B01D44" w:rsidRDefault="00C17871">
      <w:pPr>
        <w:pStyle w:val="BodyText"/>
        <w:rPr>
          <w:rFonts w:ascii="Arial" w:hAnsi="Arial" w:cs="Arial"/>
          <w:b/>
          <w:sz w:val="20"/>
          <w:szCs w:val="20"/>
          <w:u w:val="single"/>
          <w:lang w:val="en-GB"/>
        </w:rPr>
      </w:pPr>
      <w:r w:rsidRPr="00B01D44">
        <w:rPr>
          <w:rFonts w:ascii="Arial" w:hAnsi="Arial" w:cs="Arial"/>
          <w:b/>
          <w:sz w:val="20"/>
          <w:szCs w:val="20"/>
          <w:highlight w:val="yellow"/>
          <w:u w:val="single"/>
          <w:lang w:val="en-GB"/>
        </w:rPr>
        <w:t>PART 1 (Importance of the manuscript)</w:t>
      </w:r>
    </w:p>
    <w:p w14:paraId="1FEA7ACC" w14:textId="77777777" w:rsidR="007B6353" w:rsidRPr="00B01D44" w:rsidRDefault="007B6353">
      <w:pPr>
        <w:pStyle w:val="BodyText"/>
        <w:ind w:left="1440"/>
        <w:rPr>
          <w:rFonts w:ascii="Arial" w:hAnsi="Arial" w:cs="Arial"/>
          <w:bCs/>
          <w:sz w:val="20"/>
          <w:szCs w:val="20"/>
          <w:lang w:val="en-GB"/>
        </w:rPr>
      </w:pPr>
    </w:p>
    <w:p w14:paraId="1FEA7ACD" w14:textId="77777777" w:rsidR="007B6353" w:rsidRPr="00B01D44" w:rsidRDefault="007B635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6353" w:rsidRPr="00B01D44" w14:paraId="1FEA7AD2" w14:textId="77777777">
        <w:trPr>
          <w:trHeight w:val="20"/>
          <w:jc w:val="center"/>
        </w:trPr>
        <w:tc>
          <w:tcPr>
            <w:tcW w:w="1789" w:type="pct"/>
            <w:noWrap/>
          </w:tcPr>
          <w:p w14:paraId="1FEA7ACE" w14:textId="77777777" w:rsidR="007B6353" w:rsidRPr="00B01D44" w:rsidRDefault="007B6353">
            <w:pPr>
              <w:pStyle w:val="Heading2"/>
              <w:keepNext w:val="0"/>
              <w:jc w:val="left"/>
              <w:rPr>
                <w:rFonts w:ascii="Arial" w:hAnsi="Arial" w:cs="Arial"/>
                <w:lang w:val="en-GB" w:eastAsia="en-US"/>
              </w:rPr>
            </w:pPr>
          </w:p>
        </w:tc>
        <w:tc>
          <w:tcPr>
            <w:tcW w:w="1844" w:type="pct"/>
          </w:tcPr>
          <w:p w14:paraId="1FEA7ACF" w14:textId="77777777" w:rsidR="007B6353" w:rsidRPr="00B01D44" w:rsidRDefault="00C17871">
            <w:pPr>
              <w:pStyle w:val="Heading2"/>
              <w:keepNext w:val="0"/>
              <w:jc w:val="left"/>
              <w:rPr>
                <w:rFonts w:ascii="Arial" w:hAnsi="Arial" w:cs="Arial"/>
                <w:lang w:val="en-GB" w:eastAsia="en-US"/>
              </w:rPr>
            </w:pPr>
            <w:r w:rsidRPr="00B01D44">
              <w:rPr>
                <w:rFonts w:ascii="Arial" w:hAnsi="Arial" w:cs="Arial"/>
                <w:lang w:val="en-GB" w:eastAsia="en-US"/>
              </w:rPr>
              <w:t>Comments of the Reviewers</w:t>
            </w:r>
          </w:p>
        </w:tc>
        <w:tc>
          <w:tcPr>
            <w:tcW w:w="1367" w:type="pct"/>
          </w:tcPr>
          <w:p w14:paraId="1FEA7AD0" w14:textId="77777777" w:rsidR="007B6353" w:rsidRPr="00B01D44" w:rsidRDefault="00C17871">
            <w:pPr>
              <w:spacing w:after="160" w:line="259" w:lineRule="auto"/>
              <w:rPr>
                <w:rFonts w:ascii="Arial" w:eastAsia="Calibri" w:hAnsi="Arial" w:cs="Arial"/>
                <w:kern w:val="2"/>
                <w:sz w:val="20"/>
                <w:szCs w:val="20"/>
                <w:lang w:val="en-GB"/>
              </w:rPr>
            </w:pPr>
            <w:r w:rsidRPr="00B01D44">
              <w:rPr>
                <w:rFonts w:ascii="Arial" w:eastAsia="Calibri" w:hAnsi="Arial" w:cs="Arial"/>
                <w:b/>
                <w:kern w:val="2"/>
                <w:sz w:val="20"/>
                <w:szCs w:val="20"/>
                <w:lang w:val="en-GB"/>
              </w:rPr>
              <w:t>Author’s Feedback</w:t>
            </w:r>
            <w:r w:rsidRPr="00B01D44">
              <w:rPr>
                <w:rFonts w:ascii="Arial" w:eastAsia="Calibri" w:hAnsi="Arial" w:cs="Arial"/>
                <w:kern w:val="2"/>
                <w:sz w:val="20"/>
                <w:szCs w:val="20"/>
                <w:lang w:val="en-GB"/>
              </w:rPr>
              <w:t xml:space="preserve"> </w:t>
            </w:r>
          </w:p>
          <w:p w14:paraId="1FEA7AD1"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AD7" w14:textId="77777777">
        <w:trPr>
          <w:trHeight w:val="20"/>
          <w:jc w:val="center"/>
        </w:trPr>
        <w:tc>
          <w:tcPr>
            <w:tcW w:w="1789" w:type="pct"/>
            <w:noWrap/>
          </w:tcPr>
          <w:p w14:paraId="1FEA7AD3" w14:textId="77777777" w:rsidR="007B6353" w:rsidRPr="00B01D44" w:rsidRDefault="00C17871">
            <w:pPr>
              <w:rPr>
                <w:rFonts w:ascii="Arial" w:hAnsi="Arial" w:cs="Arial"/>
                <w:bCs/>
                <w:sz w:val="20"/>
                <w:szCs w:val="20"/>
                <w:lang w:val="en-GB"/>
              </w:rPr>
            </w:pPr>
            <w:r w:rsidRPr="00B01D44">
              <w:rPr>
                <w:rFonts w:ascii="Arial" w:hAnsi="Arial" w:cs="Arial"/>
                <w:b/>
                <w:bCs/>
                <w:sz w:val="20"/>
                <w:szCs w:val="20"/>
                <w:lang w:val="en-GB"/>
              </w:rPr>
              <w:t>Please write a few sentences regarding the importance of this manuscript for the scientific community.</w:t>
            </w:r>
            <w:r w:rsidRPr="00B01D44">
              <w:rPr>
                <w:rFonts w:ascii="Arial" w:hAnsi="Arial" w:cs="Arial"/>
                <w:bCs/>
                <w:sz w:val="20"/>
                <w:szCs w:val="20"/>
                <w:lang w:val="en-GB"/>
              </w:rPr>
              <w:t xml:space="preserve"> A minimum of 3-4 sentences may be required for this part.</w:t>
            </w:r>
          </w:p>
          <w:p w14:paraId="1FEA7AD4" w14:textId="77777777" w:rsidR="007B6353" w:rsidRPr="00B01D44" w:rsidRDefault="007B6353">
            <w:pPr>
              <w:rPr>
                <w:rFonts w:ascii="Arial" w:eastAsia="MS Mincho" w:hAnsi="Arial" w:cs="Arial"/>
                <w:bCs/>
                <w:sz w:val="20"/>
                <w:szCs w:val="20"/>
                <w:lang w:val="en-GB"/>
              </w:rPr>
            </w:pPr>
          </w:p>
        </w:tc>
        <w:tc>
          <w:tcPr>
            <w:tcW w:w="1844" w:type="pct"/>
          </w:tcPr>
          <w:p w14:paraId="1FEA7AD5" w14:textId="4CFA4A45" w:rsidR="007B6353" w:rsidRPr="00B01D44" w:rsidRDefault="00C83B2A" w:rsidP="005357DA">
            <w:pPr>
              <w:pStyle w:val="NoSpacing"/>
              <w:jc w:val="both"/>
              <w:rPr>
                <w:rFonts w:ascii="Arial" w:hAnsi="Arial" w:cs="Arial"/>
                <w:b/>
                <w:bCs/>
                <w:sz w:val="20"/>
                <w:szCs w:val="20"/>
              </w:rPr>
            </w:pPr>
            <w:r w:rsidRPr="00B01D44">
              <w:rPr>
                <w:rFonts w:ascii="Arial" w:hAnsi="Arial" w:cs="Arial"/>
                <w:sz w:val="20"/>
                <w:szCs w:val="20"/>
              </w:rPr>
              <w:t>This manuscript addresses an important and emerging area within accounting research - forensic accounting</w:t>
            </w:r>
            <w:r w:rsidR="00F93C8E" w:rsidRPr="00B01D44">
              <w:rPr>
                <w:rFonts w:ascii="Arial" w:hAnsi="Arial" w:cs="Arial"/>
                <w:sz w:val="20"/>
                <w:szCs w:val="20"/>
              </w:rPr>
              <w:t xml:space="preserve"> </w:t>
            </w:r>
            <w:r w:rsidRPr="00B01D44">
              <w:rPr>
                <w:rFonts w:ascii="Arial" w:hAnsi="Arial" w:cs="Arial"/>
                <w:sz w:val="20"/>
                <w:szCs w:val="20"/>
              </w:rPr>
              <w:t>using bibliometric techniques. The study contributes to the scientific community by mapping the intellectual structure, thematic evolution, and global research trends in forensic accounting over a long-time horizon (1969-2026). Such analyses are valuable for scholars seeking to identify research gaps, influential authors, and evolving methodological directions, particularly in the context of increasing financial fraud and digital transformation. However, while the topic is relevant and timely, the manuscript requires significant improvement in methodological transparency, analytical depth, and academic rigor to meet international journal standards.</w:t>
            </w:r>
          </w:p>
        </w:tc>
        <w:tc>
          <w:tcPr>
            <w:tcW w:w="1367" w:type="pct"/>
          </w:tcPr>
          <w:p w14:paraId="1FEA7AD6" w14:textId="77777777" w:rsidR="007B6353" w:rsidRPr="00B01D44" w:rsidRDefault="007B6353">
            <w:pPr>
              <w:pStyle w:val="Heading2"/>
              <w:keepNext w:val="0"/>
              <w:jc w:val="left"/>
              <w:rPr>
                <w:rFonts w:ascii="Arial" w:hAnsi="Arial" w:cs="Arial"/>
                <w:b w:val="0"/>
                <w:lang w:val="en-GB" w:eastAsia="en-US"/>
              </w:rPr>
            </w:pPr>
          </w:p>
        </w:tc>
      </w:tr>
    </w:tbl>
    <w:p w14:paraId="1FEA7AD8" w14:textId="77777777" w:rsidR="007B6353" w:rsidRPr="00B01D44" w:rsidRDefault="007B6353">
      <w:pPr>
        <w:rPr>
          <w:rFonts w:ascii="Arial" w:hAnsi="Arial" w:cs="Arial"/>
          <w:sz w:val="20"/>
          <w:szCs w:val="20"/>
          <w:lang w:val="en-GB"/>
        </w:rPr>
      </w:pPr>
    </w:p>
    <w:p w14:paraId="1FEA7AD9" w14:textId="77777777" w:rsidR="007B6353" w:rsidRPr="00B01D44" w:rsidRDefault="007B6353">
      <w:pPr>
        <w:rPr>
          <w:rFonts w:ascii="Arial" w:hAnsi="Arial" w:cs="Arial"/>
          <w:sz w:val="20"/>
          <w:szCs w:val="20"/>
          <w:lang w:val="en-GB"/>
        </w:rPr>
      </w:pPr>
    </w:p>
    <w:p w14:paraId="1FEA7ADA" w14:textId="77777777" w:rsidR="007B6353" w:rsidRPr="00B01D44" w:rsidRDefault="007B6353">
      <w:pPr>
        <w:rPr>
          <w:rFonts w:ascii="Arial" w:hAnsi="Arial" w:cs="Arial"/>
          <w:sz w:val="20"/>
          <w:szCs w:val="20"/>
          <w:lang w:val="en-GB"/>
        </w:rPr>
      </w:pPr>
    </w:p>
    <w:p w14:paraId="1FEA7ADB" w14:textId="77777777" w:rsidR="007B6353" w:rsidRPr="00B01D44" w:rsidRDefault="00C17871">
      <w:pPr>
        <w:pStyle w:val="Heading2"/>
        <w:keepNext w:val="0"/>
        <w:jc w:val="left"/>
        <w:rPr>
          <w:rFonts w:ascii="Arial" w:hAnsi="Arial" w:cs="Arial"/>
          <w:u w:val="single"/>
          <w:lang w:val="en-GB" w:eastAsia="en-US"/>
        </w:rPr>
      </w:pPr>
      <w:r w:rsidRPr="00B01D44">
        <w:rPr>
          <w:rFonts w:ascii="Arial" w:hAnsi="Arial" w:cs="Arial"/>
          <w:highlight w:val="yellow"/>
          <w:u w:val="single"/>
          <w:lang w:val="en-GB" w:eastAsia="en-US"/>
        </w:rPr>
        <w:t>PART 2.1 (Objective Publication)</w:t>
      </w:r>
    </w:p>
    <w:p w14:paraId="1FEA7ADC" w14:textId="77777777" w:rsidR="007B6353" w:rsidRPr="00B01D44"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6353" w:rsidRPr="00B01D44" w14:paraId="1FEA7ADF" w14:textId="77777777">
        <w:trPr>
          <w:trHeight w:val="20"/>
          <w:jc w:val="center"/>
        </w:trPr>
        <w:tc>
          <w:tcPr>
            <w:tcW w:w="5000" w:type="pct"/>
            <w:gridSpan w:val="3"/>
            <w:noWrap/>
          </w:tcPr>
          <w:p w14:paraId="1FEA7ADD" w14:textId="77777777" w:rsidR="007B6353" w:rsidRPr="00B01D44" w:rsidRDefault="007B6353">
            <w:pPr>
              <w:rPr>
                <w:rFonts w:ascii="Arial" w:hAnsi="Arial" w:cs="Arial"/>
                <w:sz w:val="20"/>
                <w:szCs w:val="20"/>
                <w:lang w:val="en-GB"/>
              </w:rPr>
            </w:pPr>
          </w:p>
          <w:p w14:paraId="1FEA7ADE" w14:textId="77777777" w:rsidR="007B6353" w:rsidRPr="00B01D44" w:rsidRDefault="007B6353">
            <w:pPr>
              <w:rPr>
                <w:rFonts w:ascii="Arial" w:hAnsi="Arial" w:cs="Arial"/>
                <w:sz w:val="20"/>
                <w:szCs w:val="20"/>
                <w:lang w:val="en-GB"/>
              </w:rPr>
            </w:pPr>
          </w:p>
        </w:tc>
      </w:tr>
      <w:tr w:rsidR="007B6353" w:rsidRPr="00B01D44" w14:paraId="1FEA7AE3" w14:textId="77777777">
        <w:trPr>
          <w:trHeight w:val="20"/>
          <w:jc w:val="center"/>
        </w:trPr>
        <w:tc>
          <w:tcPr>
            <w:tcW w:w="1790" w:type="pct"/>
            <w:noWrap/>
          </w:tcPr>
          <w:p w14:paraId="1FEA7AE0" w14:textId="77777777" w:rsidR="007B6353" w:rsidRPr="00B01D44" w:rsidRDefault="007B6353">
            <w:pPr>
              <w:pStyle w:val="Heading2"/>
              <w:keepNext w:val="0"/>
              <w:jc w:val="left"/>
              <w:rPr>
                <w:rFonts w:ascii="Arial" w:hAnsi="Arial" w:cs="Arial"/>
                <w:lang w:val="en-GB" w:eastAsia="en-US"/>
              </w:rPr>
            </w:pPr>
          </w:p>
        </w:tc>
        <w:tc>
          <w:tcPr>
            <w:tcW w:w="1843" w:type="pct"/>
          </w:tcPr>
          <w:p w14:paraId="1FEA7AE1" w14:textId="77777777" w:rsidR="007B6353" w:rsidRPr="00B01D44" w:rsidRDefault="00C17871">
            <w:pPr>
              <w:pStyle w:val="Heading2"/>
              <w:keepNext w:val="0"/>
              <w:jc w:val="left"/>
              <w:rPr>
                <w:rFonts w:ascii="Arial" w:hAnsi="Arial" w:cs="Arial"/>
                <w:lang w:val="en-GB" w:eastAsia="en-US"/>
              </w:rPr>
            </w:pPr>
            <w:r w:rsidRPr="00B01D44">
              <w:rPr>
                <w:rFonts w:ascii="Arial" w:hAnsi="Arial" w:cs="Arial"/>
                <w:lang w:val="en-GB" w:eastAsia="en-US"/>
              </w:rPr>
              <w:t>Rating of the Reviewers</w:t>
            </w:r>
          </w:p>
        </w:tc>
        <w:tc>
          <w:tcPr>
            <w:tcW w:w="1367" w:type="pct"/>
          </w:tcPr>
          <w:p w14:paraId="1FEA7AE2" w14:textId="77777777" w:rsidR="007B6353" w:rsidRPr="00B01D44" w:rsidRDefault="00C17871">
            <w:pPr>
              <w:spacing w:after="160" w:line="259" w:lineRule="auto"/>
              <w:rPr>
                <w:rFonts w:ascii="Arial" w:hAnsi="Arial" w:cs="Arial"/>
                <w:b/>
                <w:sz w:val="20"/>
                <w:szCs w:val="20"/>
                <w:lang w:val="en-GB"/>
              </w:rPr>
            </w:pPr>
            <w:r w:rsidRPr="00B01D44">
              <w:rPr>
                <w:rFonts w:ascii="Arial" w:eastAsia="Calibri" w:hAnsi="Arial" w:cs="Arial"/>
                <w:b/>
                <w:kern w:val="2"/>
                <w:sz w:val="20"/>
                <w:szCs w:val="20"/>
                <w:lang w:val="en-GB"/>
              </w:rPr>
              <w:t>Author’s Feedback</w:t>
            </w:r>
            <w:r w:rsidRPr="00B01D44">
              <w:rPr>
                <w:rFonts w:ascii="Arial" w:eastAsia="Calibri" w:hAnsi="Arial" w:cs="Arial"/>
                <w:kern w:val="2"/>
                <w:sz w:val="20"/>
                <w:szCs w:val="20"/>
                <w:lang w:val="en-GB"/>
              </w:rPr>
              <w:t xml:space="preserve"> </w:t>
            </w:r>
          </w:p>
        </w:tc>
      </w:tr>
      <w:tr w:rsidR="007B6353" w:rsidRPr="00B01D44" w14:paraId="1FEA7AE9" w14:textId="77777777">
        <w:trPr>
          <w:trHeight w:val="20"/>
          <w:jc w:val="center"/>
        </w:trPr>
        <w:tc>
          <w:tcPr>
            <w:tcW w:w="1790" w:type="pct"/>
            <w:noWrap/>
          </w:tcPr>
          <w:p w14:paraId="1FEA7AE4" w14:textId="77777777" w:rsidR="007B6353" w:rsidRPr="00B01D44" w:rsidRDefault="00C17871">
            <w:pPr>
              <w:rPr>
                <w:rFonts w:ascii="Arial" w:hAnsi="Arial" w:cs="Arial"/>
                <w:b/>
                <w:bCs/>
                <w:sz w:val="20"/>
                <w:szCs w:val="20"/>
                <w:lang w:val="en-GB"/>
              </w:rPr>
            </w:pPr>
            <w:r w:rsidRPr="00B01D44">
              <w:rPr>
                <w:rFonts w:ascii="Arial" w:hAnsi="Arial" w:cs="Arial"/>
                <w:b/>
                <w:bCs/>
                <w:sz w:val="20"/>
                <w:szCs w:val="20"/>
                <w:lang w:val="en-GB"/>
              </w:rPr>
              <w:t xml:space="preserve">1. Is the title clear and appropriate for the paper? </w:t>
            </w:r>
          </w:p>
          <w:p w14:paraId="1FEA7AE5"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AE6" w14:textId="77777777" w:rsidR="007B6353" w:rsidRPr="00B01D44" w:rsidRDefault="00C17871">
            <w:pPr>
              <w:rPr>
                <w:rFonts w:ascii="Arial" w:hAnsi="Arial" w:cs="Arial"/>
                <w:sz w:val="20"/>
                <w:szCs w:val="20"/>
                <w:u w:val="single"/>
                <w:lang w:val="en-GB"/>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AE7" w14:textId="2E07E653" w:rsidR="007B6353" w:rsidRPr="00B01D44" w:rsidRDefault="00771BAF" w:rsidP="00DF4ACD">
            <w:pPr>
              <w:rPr>
                <w:rFonts w:ascii="Arial" w:hAnsi="Arial" w:cs="Arial"/>
                <w:sz w:val="20"/>
                <w:szCs w:val="20"/>
                <w:lang w:val="en-GB"/>
              </w:rPr>
            </w:pPr>
            <w:r w:rsidRPr="00B01D44">
              <w:rPr>
                <w:rFonts w:ascii="Arial" w:hAnsi="Arial" w:cs="Arial"/>
                <w:sz w:val="20"/>
                <w:szCs w:val="20"/>
              </w:rPr>
              <w:t>4</w:t>
            </w:r>
          </w:p>
        </w:tc>
        <w:tc>
          <w:tcPr>
            <w:tcW w:w="1367" w:type="pct"/>
          </w:tcPr>
          <w:p w14:paraId="1FEA7AE8"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AEF" w14:textId="77777777">
        <w:trPr>
          <w:trHeight w:val="20"/>
          <w:jc w:val="center"/>
        </w:trPr>
        <w:tc>
          <w:tcPr>
            <w:tcW w:w="1790" w:type="pct"/>
            <w:noWrap/>
          </w:tcPr>
          <w:p w14:paraId="1FEA7AEA" w14:textId="77777777" w:rsidR="007B6353" w:rsidRPr="00B01D44" w:rsidRDefault="00C17871">
            <w:pPr>
              <w:pStyle w:val="Heading2"/>
              <w:keepNext w:val="0"/>
              <w:jc w:val="left"/>
              <w:rPr>
                <w:rFonts w:ascii="Arial" w:hAnsi="Arial" w:cs="Arial"/>
                <w:lang w:val="en-GB" w:eastAsia="en-US"/>
              </w:rPr>
            </w:pPr>
            <w:r w:rsidRPr="00B01D44">
              <w:rPr>
                <w:rFonts w:ascii="Arial" w:hAnsi="Arial" w:cs="Arial"/>
                <w:lang w:val="en-GB" w:eastAsia="en-US"/>
              </w:rPr>
              <w:t xml:space="preserve">2. Is the abstract of the article comprehensive? </w:t>
            </w:r>
          </w:p>
          <w:p w14:paraId="1FEA7AEB"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AEC" w14:textId="77777777" w:rsidR="007B6353" w:rsidRPr="00B01D44" w:rsidRDefault="00C17871">
            <w:pPr>
              <w:rPr>
                <w:rFonts w:ascii="Arial" w:hAnsi="Arial" w:cs="Arial"/>
                <w:sz w:val="20"/>
                <w:szCs w:val="20"/>
                <w:lang w:val="en-GB"/>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AED" w14:textId="5E11DC4A" w:rsidR="007B6353" w:rsidRPr="00B01D44" w:rsidRDefault="00930FF4" w:rsidP="00771BAF">
            <w:pPr>
              <w:rPr>
                <w:rFonts w:ascii="Arial" w:hAnsi="Arial" w:cs="Arial"/>
                <w:sz w:val="20"/>
                <w:szCs w:val="20"/>
                <w:lang w:val="en-GB"/>
              </w:rPr>
            </w:pPr>
            <w:r w:rsidRPr="00B01D44">
              <w:rPr>
                <w:rFonts w:ascii="Arial" w:hAnsi="Arial" w:cs="Arial"/>
                <w:sz w:val="20"/>
                <w:szCs w:val="20"/>
                <w:lang w:val="en-GB"/>
              </w:rPr>
              <w:t>3</w:t>
            </w:r>
          </w:p>
        </w:tc>
        <w:tc>
          <w:tcPr>
            <w:tcW w:w="1367" w:type="pct"/>
          </w:tcPr>
          <w:p w14:paraId="1FEA7AEE"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AF5" w14:textId="77777777">
        <w:trPr>
          <w:trHeight w:val="20"/>
          <w:jc w:val="center"/>
        </w:trPr>
        <w:tc>
          <w:tcPr>
            <w:tcW w:w="1790" w:type="pct"/>
            <w:noWrap/>
          </w:tcPr>
          <w:p w14:paraId="1FEA7AF0" w14:textId="77777777" w:rsidR="007B6353" w:rsidRPr="00B01D44" w:rsidRDefault="00C17871">
            <w:pPr>
              <w:pStyle w:val="Heading2"/>
              <w:keepNext w:val="0"/>
              <w:jc w:val="left"/>
              <w:rPr>
                <w:rFonts w:ascii="Arial" w:hAnsi="Arial" w:cs="Arial"/>
                <w:lang w:val="en-GB"/>
              </w:rPr>
            </w:pPr>
            <w:r w:rsidRPr="00B01D44">
              <w:rPr>
                <w:rFonts w:ascii="Arial" w:hAnsi="Arial" w:cs="Arial"/>
                <w:lang w:val="en-GB"/>
              </w:rPr>
              <w:t>3. Are the keywords appropriate and useful?</w:t>
            </w:r>
          </w:p>
          <w:p w14:paraId="1FEA7AF1"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AF2" w14:textId="77777777" w:rsidR="007B6353" w:rsidRPr="00B01D44" w:rsidRDefault="00C17871">
            <w:pPr>
              <w:rPr>
                <w:rFonts w:ascii="Arial" w:hAnsi="Arial" w:cs="Arial"/>
                <w:sz w:val="20"/>
                <w:szCs w:val="20"/>
                <w:lang w:val="en-GB" w:eastAsia="x-none"/>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AF3" w14:textId="5B0EBE25" w:rsidR="007B6353" w:rsidRPr="00B01D44" w:rsidRDefault="0080643C" w:rsidP="0080643C">
            <w:pPr>
              <w:rPr>
                <w:rFonts w:ascii="Arial" w:hAnsi="Arial" w:cs="Arial"/>
                <w:sz w:val="20"/>
                <w:szCs w:val="20"/>
                <w:lang w:val="en-GB"/>
              </w:rPr>
            </w:pPr>
            <w:r w:rsidRPr="00B01D44">
              <w:rPr>
                <w:rFonts w:ascii="Arial" w:hAnsi="Arial" w:cs="Arial"/>
                <w:sz w:val="20"/>
                <w:szCs w:val="20"/>
                <w:lang w:val="en-GB"/>
              </w:rPr>
              <w:t>3</w:t>
            </w:r>
          </w:p>
        </w:tc>
        <w:tc>
          <w:tcPr>
            <w:tcW w:w="1367" w:type="pct"/>
          </w:tcPr>
          <w:p w14:paraId="1FEA7AF4"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AFB" w14:textId="77777777">
        <w:trPr>
          <w:trHeight w:val="20"/>
          <w:jc w:val="center"/>
        </w:trPr>
        <w:tc>
          <w:tcPr>
            <w:tcW w:w="1790" w:type="pct"/>
            <w:noWrap/>
          </w:tcPr>
          <w:p w14:paraId="1FEA7AF6" w14:textId="77777777" w:rsidR="007B6353" w:rsidRPr="00B01D44" w:rsidRDefault="00C17871">
            <w:pPr>
              <w:pStyle w:val="Heading2"/>
              <w:keepNext w:val="0"/>
              <w:jc w:val="left"/>
              <w:rPr>
                <w:rFonts w:ascii="Arial" w:hAnsi="Arial" w:cs="Arial"/>
                <w:lang w:val="en-GB"/>
              </w:rPr>
            </w:pPr>
            <w:r w:rsidRPr="00B01D44">
              <w:rPr>
                <w:rFonts w:ascii="Arial" w:hAnsi="Arial" w:cs="Arial"/>
                <w:lang w:val="en-GB"/>
              </w:rPr>
              <w:t>4. Is the background information of the paper sufficient and well organized?</w:t>
            </w:r>
          </w:p>
          <w:p w14:paraId="1FEA7AF7"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AF8" w14:textId="77777777" w:rsidR="007B6353" w:rsidRPr="00B01D44" w:rsidRDefault="00C17871">
            <w:pPr>
              <w:rPr>
                <w:rFonts w:ascii="Arial" w:hAnsi="Arial" w:cs="Arial"/>
                <w:sz w:val="20"/>
                <w:szCs w:val="20"/>
                <w:lang w:val="en-GB" w:eastAsia="x-none"/>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AF9" w14:textId="5FA16762" w:rsidR="007B6353" w:rsidRPr="00B01D44" w:rsidRDefault="0080643C" w:rsidP="0080643C">
            <w:pPr>
              <w:rPr>
                <w:rFonts w:ascii="Arial" w:hAnsi="Arial" w:cs="Arial"/>
                <w:sz w:val="20"/>
                <w:szCs w:val="20"/>
                <w:lang w:val="en-GB"/>
              </w:rPr>
            </w:pPr>
            <w:r w:rsidRPr="00B01D44">
              <w:rPr>
                <w:rFonts w:ascii="Arial" w:hAnsi="Arial" w:cs="Arial"/>
                <w:sz w:val="20"/>
                <w:szCs w:val="20"/>
                <w:lang w:val="en-GB"/>
              </w:rPr>
              <w:t>3</w:t>
            </w:r>
          </w:p>
        </w:tc>
        <w:tc>
          <w:tcPr>
            <w:tcW w:w="1367" w:type="pct"/>
          </w:tcPr>
          <w:p w14:paraId="1FEA7AFA"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01" w14:textId="77777777">
        <w:trPr>
          <w:trHeight w:val="20"/>
          <w:jc w:val="center"/>
        </w:trPr>
        <w:tc>
          <w:tcPr>
            <w:tcW w:w="1790" w:type="pct"/>
            <w:noWrap/>
          </w:tcPr>
          <w:p w14:paraId="1FEA7AFC" w14:textId="77777777" w:rsidR="007B6353" w:rsidRPr="00B01D44" w:rsidRDefault="00C17871">
            <w:pPr>
              <w:pStyle w:val="Heading2"/>
              <w:keepNext w:val="0"/>
              <w:jc w:val="left"/>
              <w:rPr>
                <w:rFonts w:ascii="Arial" w:hAnsi="Arial" w:cs="Arial"/>
                <w:lang w:val="en-GB"/>
              </w:rPr>
            </w:pPr>
            <w:r w:rsidRPr="00B01D44">
              <w:rPr>
                <w:rFonts w:ascii="Arial" w:hAnsi="Arial" w:cs="Arial"/>
                <w:lang w:val="en-GB"/>
              </w:rPr>
              <w:t>5. Are the objectives clearly stated?</w:t>
            </w:r>
          </w:p>
          <w:p w14:paraId="1FEA7AFD"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AFE" w14:textId="77777777" w:rsidR="007B6353" w:rsidRPr="00B01D44" w:rsidRDefault="00C17871">
            <w:pPr>
              <w:rPr>
                <w:rFonts w:ascii="Arial" w:hAnsi="Arial" w:cs="Arial"/>
                <w:sz w:val="20"/>
                <w:szCs w:val="20"/>
                <w:lang w:val="en-GB" w:eastAsia="x-none"/>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AFF" w14:textId="62E50E31" w:rsidR="007B6353" w:rsidRPr="00B01D44" w:rsidRDefault="002B3872" w:rsidP="0080643C">
            <w:pPr>
              <w:rPr>
                <w:rFonts w:ascii="Arial" w:hAnsi="Arial" w:cs="Arial"/>
                <w:sz w:val="20"/>
                <w:szCs w:val="20"/>
                <w:lang w:val="en-GB"/>
              </w:rPr>
            </w:pPr>
            <w:r w:rsidRPr="00B01D44">
              <w:rPr>
                <w:rFonts w:ascii="Arial" w:hAnsi="Arial" w:cs="Arial"/>
                <w:sz w:val="20"/>
                <w:szCs w:val="20"/>
                <w:lang w:val="en-GB"/>
              </w:rPr>
              <w:t>3</w:t>
            </w:r>
          </w:p>
        </w:tc>
        <w:tc>
          <w:tcPr>
            <w:tcW w:w="1367" w:type="pct"/>
          </w:tcPr>
          <w:p w14:paraId="1FEA7B00"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07" w14:textId="77777777">
        <w:trPr>
          <w:trHeight w:val="20"/>
          <w:jc w:val="center"/>
        </w:trPr>
        <w:tc>
          <w:tcPr>
            <w:tcW w:w="1790" w:type="pct"/>
            <w:noWrap/>
          </w:tcPr>
          <w:p w14:paraId="1FEA7B02" w14:textId="77777777" w:rsidR="007B6353" w:rsidRPr="00B01D44" w:rsidRDefault="00C17871">
            <w:pPr>
              <w:pStyle w:val="Heading2"/>
              <w:keepNext w:val="0"/>
              <w:jc w:val="left"/>
              <w:rPr>
                <w:rFonts w:ascii="Arial" w:hAnsi="Arial" w:cs="Arial"/>
                <w:lang w:val="en-GB"/>
              </w:rPr>
            </w:pPr>
            <w:r w:rsidRPr="00B01D44">
              <w:rPr>
                <w:rFonts w:ascii="Arial" w:hAnsi="Arial" w:cs="Arial"/>
                <w:lang w:val="en-GB"/>
              </w:rPr>
              <w:t>6. Is the literature review relevant?</w:t>
            </w:r>
          </w:p>
          <w:p w14:paraId="1FEA7B03"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04" w14:textId="77777777" w:rsidR="007B6353" w:rsidRPr="00B01D44" w:rsidRDefault="00C17871">
            <w:pPr>
              <w:rPr>
                <w:rFonts w:ascii="Arial" w:hAnsi="Arial" w:cs="Arial"/>
                <w:sz w:val="20"/>
                <w:szCs w:val="20"/>
                <w:lang w:val="en-GB" w:eastAsia="x-none"/>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B05" w14:textId="7A888B19" w:rsidR="007B6353" w:rsidRPr="00B01D44" w:rsidRDefault="00623251" w:rsidP="002B3872">
            <w:pPr>
              <w:rPr>
                <w:rFonts w:ascii="Arial" w:hAnsi="Arial" w:cs="Arial"/>
                <w:sz w:val="20"/>
                <w:szCs w:val="20"/>
                <w:lang w:val="en-GB"/>
              </w:rPr>
            </w:pPr>
            <w:r w:rsidRPr="00B01D44">
              <w:rPr>
                <w:rFonts w:ascii="Arial" w:hAnsi="Arial" w:cs="Arial"/>
                <w:sz w:val="20"/>
                <w:szCs w:val="20"/>
                <w:lang w:val="en-GB"/>
              </w:rPr>
              <w:t>3</w:t>
            </w:r>
          </w:p>
        </w:tc>
        <w:tc>
          <w:tcPr>
            <w:tcW w:w="1367" w:type="pct"/>
          </w:tcPr>
          <w:p w14:paraId="1FEA7B06"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0D" w14:textId="77777777">
        <w:trPr>
          <w:trHeight w:val="20"/>
          <w:jc w:val="center"/>
        </w:trPr>
        <w:tc>
          <w:tcPr>
            <w:tcW w:w="1790" w:type="pct"/>
            <w:noWrap/>
          </w:tcPr>
          <w:p w14:paraId="1FEA7B08" w14:textId="77777777" w:rsidR="007B6353" w:rsidRPr="00B01D44" w:rsidRDefault="00C17871">
            <w:pPr>
              <w:pStyle w:val="Heading2"/>
              <w:keepNext w:val="0"/>
              <w:jc w:val="left"/>
              <w:rPr>
                <w:rFonts w:ascii="Arial" w:hAnsi="Arial" w:cs="Arial"/>
                <w:lang w:val="en-GB"/>
              </w:rPr>
            </w:pPr>
            <w:r w:rsidRPr="00B01D44">
              <w:rPr>
                <w:rFonts w:ascii="Arial" w:hAnsi="Arial" w:cs="Arial"/>
                <w:lang w:val="en-GB"/>
              </w:rPr>
              <w:t>7. Is the literature review recent?</w:t>
            </w:r>
          </w:p>
          <w:p w14:paraId="1FEA7B09"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0A" w14:textId="77777777" w:rsidR="007B6353" w:rsidRPr="00B01D44" w:rsidRDefault="00C17871">
            <w:pPr>
              <w:pStyle w:val="Heading2"/>
              <w:keepNext w:val="0"/>
              <w:jc w:val="left"/>
              <w:rPr>
                <w:rFonts w:ascii="Arial" w:hAnsi="Arial" w:cs="Arial"/>
                <w:lang w:val="en-GB"/>
              </w:rPr>
            </w:pPr>
            <w:r w:rsidRPr="00B01D44">
              <w:rPr>
                <w:rFonts w:ascii="Arial" w:hAnsi="Arial" w:cs="Arial"/>
                <w:color w:val="404040"/>
                <w:shd w:val="clear" w:color="auto" w:fill="FFFFFF"/>
                <w:lang w:val="en-GB"/>
              </w:rPr>
              <w:t>5 = Excellent 4 = Good 3 = Satisfactory 2 = Needs Improvement 1 = Poor N/A = Not Applicable</w:t>
            </w:r>
          </w:p>
        </w:tc>
        <w:tc>
          <w:tcPr>
            <w:tcW w:w="1843" w:type="pct"/>
          </w:tcPr>
          <w:p w14:paraId="1FEA7B0B" w14:textId="319378B7" w:rsidR="007B6353" w:rsidRPr="00B01D44" w:rsidRDefault="00F91D52" w:rsidP="009D339F">
            <w:pPr>
              <w:rPr>
                <w:rFonts w:ascii="Arial" w:hAnsi="Arial" w:cs="Arial"/>
                <w:sz w:val="20"/>
                <w:szCs w:val="20"/>
                <w:lang w:val="en-GB"/>
              </w:rPr>
            </w:pPr>
            <w:r w:rsidRPr="00B01D44">
              <w:rPr>
                <w:rFonts w:ascii="Arial" w:hAnsi="Arial" w:cs="Arial"/>
                <w:sz w:val="20"/>
                <w:szCs w:val="20"/>
                <w:lang w:val="en-GB"/>
              </w:rPr>
              <w:t>2</w:t>
            </w:r>
          </w:p>
        </w:tc>
        <w:tc>
          <w:tcPr>
            <w:tcW w:w="1367" w:type="pct"/>
          </w:tcPr>
          <w:p w14:paraId="1FEA7B0C"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13" w14:textId="77777777">
        <w:trPr>
          <w:trHeight w:val="20"/>
          <w:jc w:val="center"/>
        </w:trPr>
        <w:tc>
          <w:tcPr>
            <w:tcW w:w="1790" w:type="pct"/>
            <w:noWrap/>
          </w:tcPr>
          <w:p w14:paraId="1FEA7B0E" w14:textId="77777777" w:rsidR="007B6353" w:rsidRPr="00B01D44" w:rsidRDefault="00C17871">
            <w:pPr>
              <w:pStyle w:val="Heading2"/>
              <w:keepNext w:val="0"/>
              <w:jc w:val="left"/>
              <w:rPr>
                <w:rFonts w:ascii="Arial" w:hAnsi="Arial" w:cs="Arial"/>
                <w:lang w:val="en-GB"/>
              </w:rPr>
            </w:pPr>
            <w:r w:rsidRPr="00B01D44">
              <w:rPr>
                <w:rFonts w:ascii="Arial" w:hAnsi="Arial" w:cs="Arial"/>
                <w:lang w:val="en-GB"/>
              </w:rPr>
              <w:t xml:space="preserve">8. Is the literature search methodology explained properly? </w:t>
            </w:r>
          </w:p>
          <w:p w14:paraId="1FEA7B0F"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10" w14:textId="77777777" w:rsidR="007B6353" w:rsidRPr="00B01D44" w:rsidRDefault="00C17871">
            <w:pPr>
              <w:rPr>
                <w:rFonts w:ascii="Arial" w:hAnsi="Arial" w:cs="Arial"/>
                <w:sz w:val="20"/>
                <w:szCs w:val="20"/>
                <w:lang w:val="en-GB"/>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B11" w14:textId="3F96F597" w:rsidR="007B6353" w:rsidRPr="00B01D44" w:rsidRDefault="00311B75" w:rsidP="00F91D52">
            <w:pPr>
              <w:rPr>
                <w:rFonts w:ascii="Arial" w:hAnsi="Arial" w:cs="Arial"/>
                <w:sz w:val="20"/>
                <w:szCs w:val="20"/>
                <w:lang w:val="en-GB"/>
              </w:rPr>
            </w:pPr>
            <w:r w:rsidRPr="00B01D44">
              <w:rPr>
                <w:rFonts w:ascii="Arial" w:hAnsi="Arial" w:cs="Arial"/>
                <w:sz w:val="20"/>
                <w:szCs w:val="20"/>
                <w:lang w:val="en-GB"/>
              </w:rPr>
              <w:t>2</w:t>
            </w:r>
          </w:p>
        </w:tc>
        <w:tc>
          <w:tcPr>
            <w:tcW w:w="1367" w:type="pct"/>
          </w:tcPr>
          <w:p w14:paraId="1FEA7B12"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19" w14:textId="77777777">
        <w:trPr>
          <w:trHeight w:val="20"/>
          <w:jc w:val="center"/>
        </w:trPr>
        <w:tc>
          <w:tcPr>
            <w:tcW w:w="1790" w:type="pct"/>
            <w:noWrap/>
          </w:tcPr>
          <w:p w14:paraId="1FEA7B14" w14:textId="77777777" w:rsidR="007B6353" w:rsidRPr="00B01D44" w:rsidRDefault="00C17871">
            <w:pPr>
              <w:pStyle w:val="Heading2"/>
              <w:keepNext w:val="0"/>
              <w:jc w:val="left"/>
              <w:rPr>
                <w:rFonts w:ascii="Arial" w:hAnsi="Arial" w:cs="Arial"/>
                <w:lang w:val="en-GB"/>
              </w:rPr>
            </w:pPr>
            <w:r w:rsidRPr="00B01D44">
              <w:rPr>
                <w:rFonts w:ascii="Arial" w:hAnsi="Arial" w:cs="Arial"/>
                <w:lang w:val="en-GB"/>
              </w:rPr>
              <w:t>9. Is the Critical analysis of literature done?</w:t>
            </w:r>
          </w:p>
          <w:p w14:paraId="1FEA7B15"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16" w14:textId="77777777" w:rsidR="007B6353" w:rsidRPr="00B01D44" w:rsidRDefault="00C17871">
            <w:pPr>
              <w:rPr>
                <w:rFonts w:ascii="Arial" w:hAnsi="Arial" w:cs="Arial"/>
                <w:sz w:val="20"/>
                <w:szCs w:val="20"/>
                <w:lang w:val="en-GB" w:eastAsia="x-none"/>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B17" w14:textId="3268ABB9" w:rsidR="007B6353" w:rsidRPr="00B01D44" w:rsidRDefault="00B51264" w:rsidP="00311B75">
            <w:pPr>
              <w:rPr>
                <w:rFonts w:ascii="Arial" w:hAnsi="Arial" w:cs="Arial"/>
                <w:sz w:val="20"/>
                <w:szCs w:val="20"/>
                <w:lang w:val="en-GB"/>
              </w:rPr>
            </w:pPr>
            <w:r w:rsidRPr="00B01D44">
              <w:rPr>
                <w:rFonts w:ascii="Arial" w:hAnsi="Arial" w:cs="Arial"/>
                <w:sz w:val="20"/>
                <w:szCs w:val="20"/>
                <w:lang w:val="en-GB"/>
              </w:rPr>
              <w:t>2</w:t>
            </w:r>
          </w:p>
        </w:tc>
        <w:tc>
          <w:tcPr>
            <w:tcW w:w="1367" w:type="pct"/>
          </w:tcPr>
          <w:p w14:paraId="1FEA7B18"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1F" w14:textId="77777777">
        <w:trPr>
          <w:trHeight w:val="20"/>
          <w:jc w:val="center"/>
        </w:trPr>
        <w:tc>
          <w:tcPr>
            <w:tcW w:w="1790" w:type="pct"/>
            <w:noWrap/>
          </w:tcPr>
          <w:p w14:paraId="1FEA7B1A" w14:textId="6A0ED5F1" w:rsidR="007B6353" w:rsidRPr="00B01D44" w:rsidRDefault="00C17871">
            <w:pPr>
              <w:rPr>
                <w:rFonts w:ascii="Arial" w:hAnsi="Arial" w:cs="Arial"/>
                <w:b/>
                <w:sz w:val="20"/>
                <w:szCs w:val="20"/>
                <w:lang w:val="en-GB"/>
              </w:rPr>
            </w:pPr>
            <w:r w:rsidRPr="00B01D44">
              <w:rPr>
                <w:rFonts w:ascii="Arial" w:hAnsi="Arial" w:cs="Arial"/>
                <w:b/>
                <w:sz w:val="20"/>
                <w:szCs w:val="20"/>
                <w:lang w:val="en-GB"/>
              </w:rPr>
              <w:t xml:space="preserve">10. Is </w:t>
            </w:r>
            <w:r w:rsidRPr="00B01D44">
              <w:rPr>
                <w:rFonts w:ascii="Arial" w:hAnsi="Arial" w:cs="Arial"/>
                <w:sz w:val="20"/>
                <w:szCs w:val="20"/>
                <w:lang w:val="en-GB"/>
              </w:rPr>
              <w:t xml:space="preserve">Identification of research gaps/future directions </w:t>
            </w:r>
            <w:r w:rsidR="00B51264" w:rsidRPr="00B01D44">
              <w:rPr>
                <w:rFonts w:ascii="Arial" w:hAnsi="Arial" w:cs="Arial"/>
                <w:sz w:val="20"/>
                <w:szCs w:val="20"/>
                <w:lang w:val="en-GB"/>
              </w:rPr>
              <w:t>done?</w:t>
            </w:r>
          </w:p>
          <w:p w14:paraId="1FEA7B1B"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1C" w14:textId="77777777" w:rsidR="007B6353" w:rsidRPr="00B01D44" w:rsidRDefault="00C17871">
            <w:pPr>
              <w:rPr>
                <w:rFonts w:ascii="Arial" w:hAnsi="Arial" w:cs="Arial"/>
                <w:sz w:val="20"/>
                <w:szCs w:val="20"/>
                <w:lang w:val="en-GB"/>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B1D" w14:textId="21CCF35F" w:rsidR="007B6353" w:rsidRPr="00B01D44" w:rsidRDefault="00E935AE">
            <w:pPr>
              <w:pStyle w:val="ListParagraph"/>
              <w:ind w:left="0"/>
              <w:rPr>
                <w:rFonts w:ascii="Arial" w:hAnsi="Arial" w:cs="Arial"/>
                <w:bCs/>
                <w:sz w:val="20"/>
                <w:szCs w:val="20"/>
                <w:lang w:val="en-GB"/>
              </w:rPr>
            </w:pPr>
            <w:r w:rsidRPr="00B01D44">
              <w:rPr>
                <w:rFonts w:ascii="Arial" w:hAnsi="Arial" w:cs="Arial"/>
                <w:bCs/>
                <w:sz w:val="20"/>
                <w:szCs w:val="20"/>
                <w:lang w:val="en-GB"/>
              </w:rPr>
              <w:t>2</w:t>
            </w:r>
          </w:p>
        </w:tc>
        <w:tc>
          <w:tcPr>
            <w:tcW w:w="1367" w:type="pct"/>
          </w:tcPr>
          <w:p w14:paraId="1FEA7B1E"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25" w14:textId="77777777">
        <w:trPr>
          <w:trHeight w:val="20"/>
          <w:jc w:val="center"/>
        </w:trPr>
        <w:tc>
          <w:tcPr>
            <w:tcW w:w="1790" w:type="pct"/>
            <w:noWrap/>
          </w:tcPr>
          <w:p w14:paraId="1FEA7B20" w14:textId="77777777" w:rsidR="007B6353" w:rsidRPr="00B01D44" w:rsidRDefault="00C17871">
            <w:pPr>
              <w:rPr>
                <w:rFonts w:ascii="Arial" w:hAnsi="Arial" w:cs="Arial"/>
                <w:b/>
                <w:sz w:val="20"/>
                <w:szCs w:val="20"/>
                <w:lang w:val="en-GB"/>
              </w:rPr>
            </w:pPr>
            <w:r w:rsidRPr="00B01D44">
              <w:rPr>
                <w:rFonts w:ascii="Arial" w:hAnsi="Arial" w:cs="Arial"/>
                <w:b/>
                <w:sz w:val="20"/>
                <w:szCs w:val="20"/>
                <w:lang w:val="en-GB"/>
              </w:rPr>
              <w:t>11. Are the conclusions logically arrived?</w:t>
            </w:r>
          </w:p>
          <w:p w14:paraId="1FEA7B21"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22" w14:textId="77777777" w:rsidR="007B6353" w:rsidRPr="00B01D44" w:rsidRDefault="00C17871">
            <w:pPr>
              <w:rPr>
                <w:rFonts w:ascii="Arial" w:hAnsi="Arial" w:cs="Arial"/>
                <w:sz w:val="20"/>
                <w:szCs w:val="20"/>
                <w:lang w:val="en-GB"/>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B23" w14:textId="77A3C854" w:rsidR="007B6353" w:rsidRPr="00B01D44" w:rsidRDefault="00D6192B">
            <w:pPr>
              <w:pStyle w:val="ListParagraph"/>
              <w:ind w:left="0"/>
              <w:rPr>
                <w:rFonts w:ascii="Arial" w:hAnsi="Arial" w:cs="Arial"/>
                <w:bCs/>
                <w:sz w:val="20"/>
                <w:szCs w:val="20"/>
                <w:lang w:val="en-GB"/>
              </w:rPr>
            </w:pPr>
            <w:r w:rsidRPr="00B01D44">
              <w:rPr>
                <w:rFonts w:ascii="Arial" w:hAnsi="Arial" w:cs="Arial"/>
                <w:bCs/>
                <w:sz w:val="20"/>
                <w:szCs w:val="20"/>
                <w:lang w:val="en-GB"/>
              </w:rPr>
              <w:t>3</w:t>
            </w:r>
          </w:p>
        </w:tc>
        <w:tc>
          <w:tcPr>
            <w:tcW w:w="1367" w:type="pct"/>
          </w:tcPr>
          <w:p w14:paraId="1FEA7B24"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2B" w14:textId="77777777">
        <w:trPr>
          <w:trHeight w:val="20"/>
          <w:jc w:val="center"/>
        </w:trPr>
        <w:tc>
          <w:tcPr>
            <w:tcW w:w="1790" w:type="pct"/>
            <w:noWrap/>
          </w:tcPr>
          <w:p w14:paraId="1FEA7B26" w14:textId="77777777" w:rsidR="007B6353" w:rsidRPr="00B01D44" w:rsidRDefault="00C17871">
            <w:pPr>
              <w:rPr>
                <w:rFonts w:ascii="Arial" w:hAnsi="Arial" w:cs="Arial"/>
                <w:b/>
                <w:sz w:val="20"/>
                <w:szCs w:val="20"/>
                <w:lang w:val="en-GB"/>
              </w:rPr>
            </w:pPr>
            <w:r w:rsidRPr="00B01D44">
              <w:rPr>
                <w:rFonts w:ascii="Arial" w:hAnsi="Arial" w:cs="Arial"/>
                <w:b/>
                <w:sz w:val="20"/>
                <w:szCs w:val="20"/>
                <w:lang w:val="en-GB"/>
              </w:rPr>
              <w:t>12. Are the limitations of the paper discussed?</w:t>
            </w:r>
          </w:p>
          <w:p w14:paraId="1FEA7B27"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28" w14:textId="77777777" w:rsidR="007B6353" w:rsidRPr="00B01D44" w:rsidRDefault="00C17871">
            <w:pPr>
              <w:rPr>
                <w:rFonts w:ascii="Arial" w:hAnsi="Arial" w:cs="Arial"/>
                <w:sz w:val="20"/>
                <w:szCs w:val="20"/>
                <w:lang w:val="en-GB"/>
              </w:rPr>
            </w:pPr>
            <w:r w:rsidRPr="00B01D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EA7B29" w14:textId="7BC1193A" w:rsidR="007B6353" w:rsidRPr="00B01D44" w:rsidRDefault="00271A1D">
            <w:pPr>
              <w:pStyle w:val="ListParagraph"/>
              <w:ind w:left="0"/>
              <w:rPr>
                <w:rFonts w:ascii="Arial" w:hAnsi="Arial" w:cs="Arial"/>
                <w:bCs/>
                <w:sz w:val="20"/>
                <w:szCs w:val="20"/>
                <w:lang w:val="en-GB"/>
              </w:rPr>
            </w:pPr>
            <w:r w:rsidRPr="00B01D44">
              <w:rPr>
                <w:rFonts w:ascii="Arial" w:hAnsi="Arial" w:cs="Arial"/>
                <w:bCs/>
                <w:sz w:val="20"/>
                <w:szCs w:val="20"/>
                <w:lang w:val="en-GB"/>
              </w:rPr>
              <w:t>1</w:t>
            </w:r>
          </w:p>
        </w:tc>
        <w:tc>
          <w:tcPr>
            <w:tcW w:w="1367" w:type="pct"/>
          </w:tcPr>
          <w:p w14:paraId="1FEA7B2A"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32" w14:textId="77777777">
        <w:trPr>
          <w:trHeight w:val="20"/>
          <w:jc w:val="center"/>
        </w:trPr>
        <w:tc>
          <w:tcPr>
            <w:tcW w:w="1790" w:type="pct"/>
            <w:noWrap/>
          </w:tcPr>
          <w:p w14:paraId="1FEA7B2C" w14:textId="77777777" w:rsidR="007B6353" w:rsidRPr="00B01D44" w:rsidRDefault="00C17871">
            <w:pPr>
              <w:rPr>
                <w:rFonts w:ascii="Arial" w:hAnsi="Arial" w:cs="Arial"/>
                <w:b/>
                <w:sz w:val="20"/>
                <w:szCs w:val="20"/>
                <w:lang w:val="en-GB"/>
              </w:rPr>
            </w:pPr>
            <w:r w:rsidRPr="00B01D44">
              <w:rPr>
                <w:rFonts w:ascii="Arial" w:hAnsi="Arial" w:cs="Arial"/>
                <w:b/>
                <w:sz w:val="20"/>
                <w:szCs w:val="20"/>
                <w:lang w:val="en-GB"/>
              </w:rPr>
              <w:lastRenderedPageBreak/>
              <w:t xml:space="preserve">13. What is the </w:t>
            </w:r>
            <w:r w:rsidRPr="00B01D44">
              <w:rPr>
                <w:rFonts w:ascii="Arial" w:hAnsi="Arial" w:cs="Arial"/>
                <w:sz w:val="20"/>
                <w:szCs w:val="20"/>
                <w:lang w:val="en-GB"/>
              </w:rPr>
              <w:t>Quality of references (i.e. from peer reviewed authentic sources)</w:t>
            </w:r>
          </w:p>
          <w:p w14:paraId="1FEA7B2D"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2E"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5 = Excellent 4 = Good 3 = Satisfactory 2 = Needs Improvement 1 = Poor </w:t>
            </w:r>
          </w:p>
          <w:p w14:paraId="1FEA7B2F" w14:textId="77777777" w:rsidR="007B6353" w:rsidRPr="00B01D44" w:rsidRDefault="00C17871">
            <w:pPr>
              <w:rPr>
                <w:rFonts w:ascii="Arial" w:hAnsi="Arial" w:cs="Arial"/>
                <w:sz w:val="20"/>
                <w:szCs w:val="20"/>
                <w:lang w:val="en-GB"/>
              </w:rPr>
            </w:pPr>
            <w:r w:rsidRPr="00B01D44">
              <w:rPr>
                <w:rFonts w:ascii="Arial" w:hAnsi="Arial" w:cs="Arial"/>
                <w:color w:val="404040"/>
                <w:sz w:val="20"/>
                <w:szCs w:val="20"/>
                <w:shd w:val="clear" w:color="auto" w:fill="FFFFFF"/>
                <w:lang w:val="en-GB"/>
              </w:rPr>
              <w:t>N/A = Not Applicable</w:t>
            </w:r>
          </w:p>
        </w:tc>
        <w:tc>
          <w:tcPr>
            <w:tcW w:w="1843" w:type="pct"/>
          </w:tcPr>
          <w:p w14:paraId="1FEA7B30" w14:textId="34B059DE" w:rsidR="007B6353" w:rsidRPr="00B01D44" w:rsidRDefault="002A0857">
            <w:pPr>
              <w:pStyle w:val="ListParagraph"/>
              <w:ind w:left="0"/>
              <w:rPr>
                <w:rFonts w:ascii="Arial" w:hAnsi="Arial" w:cs="Arial"/>
                <w:bCs/>
                <w:sz w:val="20"/>
                <w:szCs w:val="20"/>
                <w:lang w:val="en-GB"/>
              </w:rPr>
            </w:pPr>
            <w:r w:rsidRPr="00B01D44">
              <w:rPr>
                <w:rFonts w:ascii="Arial" w:hAnsi="Arial" w:cs="Arial"/>
                <w:bCs/>
                <w:sz w:val="20"/>
                <w:szCs w:val="20"/>
                <w:lang w:val="en-GB"/>
              </w:rPr>
              <w:t>3</w:t>
            </w:r>
          </w:p>
        </w:tc>
        <w:tc>
          <w:tcPr>
            <w:tcW w:w="1367" w:type="pct"/>
          </w:tcPr>
          <w:p w14:paraId="1FEA7B31"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39" w14:textId="77777777">
        <w:trPr>
          <w:trHeight w:val="20"/>
          <w:jc w:val="center"/>
        </w:trPr>
        <w:tc>
          <w:tcPr>
            <w:tcW w:w="1790" w:type="pct"/>
            <w:noWrap/>
          </w:tcPr>
          <w:p w14:paraId="1FEA7B33" w14:textId="77777777" w:rsidR="007B6353" w:rsidRPr="00B01D44" w:rsidRDefault="00C17871">
            <w:pPr>
              <w:rPr>
                <w:rFonts w:ascii="Arial" w:hAnsi="Arial" w:cs="Arial"/>
                <w:b/>
                <w:sz w:val="20"/>
                <w:szCs w:val="20"/>
                <w:lang w:val="en-GB"/>
              </w:rPr>
            </w:pPr>
            <w:r w:rsidRPr="00B01D44">
              <w:rPr>
                <w:rFonts w:ascii="Arial" w:hAnsi="Arial" w:cs="Arial"/>
                <w:b/>
                <w:sz w:val="20"/>
                <w:szCs w:val="20"/>
                <w:lang w:val="en-GB"/>
              </w:rPr>
              <w:t>14. Is the manuscript written in clear and understandable language?</w:t>
            </w:r>
          </w:p>
          <w:p w14:paraId="1FEA7B34"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Rating Scale: </w:t>
            </w:r>
          </w:p>
          <w:p w14:paraId="1FEA7B35" w14:textId="77777777" w:rsidR="007B6353" w:rsidRPr="00B01D44" w:rsidRDefault="00C17871">
            <w:pPr>
              <w:rPr>
                <w:rFonts w:ascii="Arial" w:hAnsi="Arial" w:cs="Arial"/>
                <w:color w:val="404040"/>
                <w:sz w:val="20"/>
                <w:szCs w:val="20"/>
                <w:shd w:val="clear" w:color="auto" w:fill="FFFFFF"/>
                <w:lang w:val="en-GB"/>
              </w:rPr>
            </w:pPr>
            <w:r w:rsidRPr="00B01D44">
              <w:rPr>
                <w:rFonts w:ascii="Arial" w:hAnsi="Arial" w:cs="Arial"/>
                <w:color w:val="404040"/>
                <w:sz w:val="20"/>
                <w:szCs w:val="20"/>
                <w:shd w:val="clear" w:color="auto" w:fill="FFFFFF"/>
                <w:lang w:val="en-GB"/>
              </w:rPr>
              <w:t xml:space="preserve">5 = Excellent 4 = Good 3 = Satisfactory 2 = Needs Improvement 1 = Poor </w:t>
            </w:r>
          </w:p>
          <w:p w14:paraId="1FEA7B36" w14:textId="77777777" w:rsidR="007B6353" w:rsidRPr="00B01D44" w:rsidRDefault="00C17871">
            <w:pPr>
              <w:rPr>
                <w:rFonts w:ascii="Arial" w:hAnsi="Arial" w:cs="Arial"/>
                <w:sz w:val="20"/>
                <w:szCs w:val="20"/>
                <w:lang w:val="en-GB"/>
              </w:rPr>
            </w:pPr>
            <w:r w:rsidRPr="00B01D44">
              <w:rPr>
                <w:rFonts w:ascii="Arial" w:hAnsi="Arial" w:cs="Arial"/>
                <w:color w:val="404040"/>
                <w:sz w:val="20"/>
                <w:szCs w:val="20"/>
                <w:shd w:val="clear" w:color="auto" w:fill="FFFFFF"/>
                <w:lang w:val="en-GB"/>
              </w:rPr>
              <w:t>N/A = Not Applicable</w:t>
            </w:r>
          </w:p>
        </w:tc>
        <w:tc>
          <w:tcPr>
            <w:tcW w:w="1843" w:type="pct"/>
          </w:tcPr>
          <w:p w14:paraId="1FEA7B37" w14:textId="0A7D422D" w:rsidR="007B6353" w:rsidRPr="00B01D44" w:rsidRDefault="00A93282">
            <w:pPr>
              <w:pStyle w:val="ListParagraph"/>
              <w:ind w:left="0"/>
              <w:rPr>
                <w:rFonts w:ascii="Arial" w:hAnsi="Arial" w:cs="Arial"/>
                <w:bCs/>
                <w:sz w:val="20"/>
                <w:szCs w:val="20"/>
                <w:lang w:val="en-GB"/>
              </w:rPr>
            </w:pPr>
            <w:r w:rsidRPr="00B01D44">
              <w:rPr>
                <w:rFonts w:ascii="Arial" w:hAnsi="Arial" w:cs="Arial"/>
                <w:bCs/>
                <w:sz w:val="20"/>
                <w:szCs w:val="20"/>
                <w:lang w:val="en-GB"/>
              </w:rPr>
              <w:t>3</w:t>
            </w:r>
          </w:p>
        </w:tc>
        <w:tc>
          <w:tcPr>
            <w:tcW w:w="1367" w:type="pct"/>
          </w:tcPr>
          <w:p w14:paraId="1FEA7B38" w14:textId="77777777" w:rsidR="007B6353" w:rsidRPr="00B01D44" w:rsidRDefault="007B6353">
            <w:pPr>
              <w:pStyle w:val="Heading2"/>
              <w:keepNext w:val="0"/>
              <w:jc w:val="left"/>
              <w:rPr>
                <w:rFonts w:ascii="Arial" w:hAnsi="Arial" w:cs="Arial"/>
                <w:b w:val="0"/>
                <w:lang w:val="en-GB" w:eastAsia="en-US"/>
              </w:rPr>
            </w:pPr>
          </w:p>
        </w:tc>
      </w:tr>
    </w:tbl>
    <w:p w14:paraId="1FEA7B3A" w14:textId="77777777" w:rsidR="007B6353" w:rsidRPr="00B01D44" w:rsidRDefault="007B6353">
      <w:pPr>
        <w:pStyle w:val="BodyText"/>
        <w:rPr>
          <w:rFonts w:ascii="Arial" w:hAnsi="Arial" w:cs="Arial"/>
          <w:b/>
          <w:bCs/>
          <w:sz w:val="20"/>
          <w:szCs w:val="20"/>
          <w:u w:val="single"/>
          <w:lang w:val="en-GB"/>
        </w:rPr>
      </w:pPr>
    </w:p>
    <w:p w14:paraId="1FEA7B3B" w14:textId="77777777" w:rsidR="007B6353" w:rsidRPr="00B01D44" w:rsidRDefault="007B6353">
      <w:pPr>
        <w:pStyle w:val="BodyText"/>
        <w:rPr>
          <w:rFonts w:ascii="Arial" w:hAnsi="Arial" w:cs="Arial"/>
          <w:b/>
          <w:bCs/>
          <w:sz w:val="20"/>
          <w:szCs w:val="20"/>
          <w:u w:val="single"/>
          <w:lang w:val="en-GB"/>
        </w:rPr>
      </w:pPr>
    </w:p>
    <w:p w14:paraId="1FEA7B3C" w14:textId="77777777" w:rsidR="007B6353" w:rsidRPr="00B01D44" w:rsidRDefault="007B6353">
      <w:pPr>
        <w:pStyle w:val="BodyText"/>
        <w:rPr>
          <w:rFonts w:ascii="Arial" w:hAnsi="Arial" w:cs="Arial"/>
          <w:b/>
          <w:bCs/>
          <w:sz w:val="20"/>
          <w:szCs w:val="20"/>
          <w:u w:val="single"/>
          <w:lang w:val="en-GB"/>
        </w:rPr>
      </w:pPr>
    </w:p>
    <w:p w14:paraId="1FEA7B3D" w14:textId="77777777" w:rsidR="007B6353" w:rsidRPr="00B01D44" w:rsidRDefault="00C17871">
      <w:pPr>
        <w:pStyle w:val="Heading2"/>
        <w:keepNext w:val="0"/>
        <w:jc w:val="left"/>
        <w:rPr>
          <w:rFonts w:ascii="Arial" w:hAnsi="Arial" w:cs="Arial"/>
          <w:u w:val="single"/>
          <w:lang w:val="en-GB" w:eastAsia="en-US"/>
        </w:rPr>
      </w:pPr>
      <w:r w:rsidRPr="00B01D44">
        <w:rPr>
          <w:rFonts w:ascii="Arial" w:hAnsi="Arial" w:cs="Arial"/>
          <w:highlight w:val="yellow"/>
          <w:u w:val="single"/>
          <w:lang w:val="en-GB" w:eastAsia="en-US"/>
        </w:rPr>
        <w:t>PART 2.2 (Subjective Evaluation)</w:t>
      </w:r>
    </w:p>
    <w:p w14:paraId="1FEA7B3E" w14:textId="77777777" w:rsidR="007B6353" w:rsidRPr="00B01D44"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6353" w:rsidRPr="00B01D44" w14:paraId="1FEA7B44" w14:textId="77777777">
        <w:trPr>
          <w:trHeight w:val="20"/>
          <w:jc w:val="center"/>
        </w:trPr>
        <w:tc>
          <w:tcPr>
            <w:tcW w:w="1265" w:type="pct"/>
            <w:noWrap/>
          </w:tcPr>
          <w:p w14:paraId="1FEA7B3F" w14:textId="77777777" w:rsidR="007B6353" w:rsidRPr="00B01D44" w:rsidRDefault="007B6353">
            <w:pPr>
              <w:pStyle w:val="Heading2"/>
              <w:keepNext w:val="0"/>
              <w:jc w:val="left"/>
              <w:rPr>
                <w:rFonts w:ascii="Arial" w:hAnsi="Arial" w:cs="Arial"/>
                <w:lang w:val="en-GB" w:eastAsia="en-US"/>
              </w:rPr>
            </w:pPr>
          </w:p>
        </w:tc>
        <w:tc>
          <w:tcPr>
            <w:tcW w:w="2212" w:type="pct"/>
          </w:tcPr>
          <w:p w14:paraId="1FEA7B40" w14:textId="77777777" w:rsidR="007B6353" w:rsidRPr="00B01D44" w:rsidRDefault="00C17871">
            <w:pPr>
              <w:pStyle w:val="Heading2"/>
              <w:keepNext w:val="0"/>
              <w:jc w:val="left"/>
              <w:rPr>
                <w:rFonts w:ascii="Arial" w:hAnsi="Arial" w:cs="Arial"/>
                <w:lang w:val="en-GB" w:eastAsia="en-US"/>
              </w:rPr>
            </w:pPr>
            <w:r w:rsidRPr="00B01D44">
              <w:rPr>
                <w:rFonts w:ascii="Arial" w:hAnsi="Arial" w:cs="Arial"/>
                <w:lang w:val="en-GB" w:eastAsia="en-US"/>
              </w:rPr>
              <w:t>Reviewer’s comment</w:t>
            </w:r>
          </w:p>
          <w:p w14:paraId="1FEA7B41" w14:textId="77777777" w:rsidR="007B6353" w:rsidRPr="00B01D44" w:rsidRDefault="007B6353">
            <w:pPr>
              <w:rPr>
                <w:rFonts w:ascii="Arial" w:hAnsi="Arial" w:cs="Arial"/>
                <w:sz w:val="20"/>
                <w:szCs w:val="20"/>
                <w:lang w:val="en-GB"/>
              </w:rPr>
            </w:pPr>
          </w:p>
        </w:tc>
        <w:tc>
          <w:tcPr>
            <w:tcW w:w="1523" w:type="pct"/>
          </w:tcPr>
          <w:p w14:paraId="1FEA7B42" w14:textId="77777777" w:rsidR="007B6353" w:rsidRPr="00B01D44" w:rsidRDefault="00C17871">
            <w:pPr>
              <w:spacing w:after="160" w:line="259" w:lineRule="auto"/>
              <w:rPr>
                <w:rFonts w:ascii="Arial" w:eastAsia="Calibri" w:hAnsi="Arial" w:cs="Arial"/>
                <w:kern w:val="2"/>
                <w:sz w:val="20"/>
                <w:szCs w:val="20"/>
                <w:lang w:val="en-IN"/>
              </w:rPr>
            </w:pPr>
            <w:r w:rsidRPr="00B01D44">
              <w:rPr>
                <w:rFonts w:ascii="Arial" w:eastAsia="Calibri" w:hAnsi="Arial" w:cs="Arial"/>
                <w:b/>
                <w:kern w:val="2"/>
                <w:sz w:val="20"/>
                <w:szCs w:val="20"/>
                <w:lang w:val="en-IN"/>
              </w:rPr>
              <w:t>Author’s Feedback</w:t>
            </w:r>
            <w:r w:rsidRPr="00B01D44">
              <w:rPr>
                <w:rFonts w:ascii="Arial" w:eastAsia="Calibri" w:hAnsi="Arial" w:cs="Arial"/>
                <w:kern w:val="2"/>
                <w:sz w:val="20"/>
                <w:szCs w:val="20"/>
                <w:lang w:val="en-IN"/>
              </w:rPr>
              <w:t xml:space="preserve"> (It is mandatory that authors should write his/her feedback here)</w:t>
            </w:r>
          </w:p>
          <w:p w14:paraId="1FEA7B43"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4A" w14:textId="77777777">
        <w:trPr>
          <w:trHeight w:val="20"/>
          <w:jc w:val="center"/>
        </w:trPr>
        <w:tc>
          <w:tcPr>
            <w:tcW w:w="1265" w:type="pct"/>
            <w:noWrap/>
          </w:tcPr>
          <w:p w14:paraId="1FEA7B45" w14:textId="77777777" w:rsidR="007B6353" w:rsidRPr="00B01D44" w:rsidRDefault="00C17871">
            <w:pPr>
              <w:rPr>
                <w:rFonts w:ascii="Arial" w:hAnsi="Arial" w:cs="Arial"/>
                <w:b/>
                <w:bCs/>
                <w:sz w:val="20"/>
                <w:szCs w:val="20"/>
                <w:lang w:val="en-GB"/>
              </w:rPr>
            </w:pPr>
            <w:r w:rsidRPr="00B01D44">
              <w:rPr>
                <w:rFonts w:ascii="Arial" w:hAnsi="Arial" w:cs="Arial"/>
                <w:b/>
                <w:bCs/>
                <w:sz w:val="20"/>
                <w:szCs w:val="20"/>
                <w:lang w:val="en-GB"/>
              </w:rPr>
              <w:t>Is the title of the article suitable?</w:t>
            </w:r>
          </w:p>
          <w:p w14:paraId="1FEA7B46" w14:textId="77777777" w:rsidR="007B6353" w:rsidRPr="00B01D44" w:rsidRDefault="007B6353">
            <w:pPr>
              <w:rPr>
                <w:rFonts w:ascii="Arial" w:hAnsi="Arial" w:cs="Arial"/>
                <w:bCs/>
                <w:sz w:val="20"/>
                <w:szCs w:val="20"/>
                <w:lang w:val="en-GB"/>
              </w:rPr>
            </w:pPr>
          </w:p>
          <w:p w14:paraId="1FEA7B47" w14:textId="77777777" w:rsidR="007B6353" w:rsidRPr="00B01D44" w:rsidRDefault="00C17871">
            <w:pPr>
              <w:rPr>
                <w:rFonts w:ascii="Arial" w:hAnsi="Arial" w:cs="Arial"/>
                <w:sz w:val="20"/>
                <w:szCs w:val="20"/>
                <w:u w:val="single"/>
                <w:lang w:val="en-GB"/>
              </w:rPr>
            </w:pPr>
            <w:r w:rsidRPr="00B01D44">
              <w:rPr>
                <w:rFonts w:ascii="Arial" w:hAnsi="Arial" w:cs="Arial"/>
                <w:bCs/>
                <w:sz w:val="20"/>
                <w:szCs w:val="20"/>
                <w:lang w:val="en-GB"/>
              </w:rPr>
              <w:t>If your answer is NO, please provide a brief, clear suggestion for improvement.</w:t>
            </w:r>
          </w:p>
        </w:tc>
        <w:tc>
          <w:tcPr>
            <w:tcW w:w="2212" w:type="pct"/>
          </w:tcPr>
          <w:p w14:paraId="1FEA7B48" w14:textId="792730AE" w:rsidR="007B6353" w:rsidRPr="00B01D44" w:rsidRDefault="00776DCC" w:rsidP="004F1FF1">
            <w:pPr>
              <w:pStyle w:val="NoSpacing"/>
              <w:jc w:val="both"/>
              <w:rPr>
                <w:rFonts w:ascii="Arial" w:hAnsi="Arial" w:cs="Arial"/>
                <w:sz w:val="20"/>
                <w:szCs w:val="20"/>
              </w:rPr>
            </w:pPr>
            <w:r w:rsidRPr="00B01D44">
              <w:rPr>
                <w:rFonts w:ascii="Arial" w:hAnsi="Arial" w:cs="Arial"/>
                <w:b/>
                <w:bCs/>
                <w:sz w:val="20"/>
                <w:szCs w:val="20"/>
              </w:rPr>
              <w:t>YES</w:t>
            </w:r>
            <w:r w:rsidRPr="00B01D44">
              <w:rPr>
                <w:rFonts w:ascii="Arial" w:hAnsi="Arial" w:cs="Arial"/>
                <w:sz w:val="20"/>
                <w:szCs w:val="20"/>
              </w:rPr>
              <w:t>, but could be improved. I suggest that</w:t>
            </w:r>
            <w:r w:rsidR="004F1FF1" w:rsidRPr="00B01D44">
              <w:rPr>
                <w:rFonts w:ascii="Arial" w:hAnsi="Arial" w:cs="Arial"/>
                <w:sz w:val="20"/>
                <w:szCs w:val="20"/>
              </w:rPr>
              <w:t xml:space="preserve"> title be r</w:t>
            </w:r>
            <w:r w:rsidRPr="00B01D44">
              <w:rPr>
                <w:rFonts w:ascii="Arial" w:hAnsi="Arial" w:cs="Arial"/>
                <w:sz w:val="20"/>
                <w:szCs w:val="20"/>
              </w:rPr>
              <w:t>efine to:</w:t>
            </w:r>
            <w:r w:rsidR="004F1FF1" w:rsidRPr="00B01D44">
              <w:rPr>
                <w:rFonts w:ascii="Arial" w:hAnsi="Arial" w:cs="Arial"/>
                <w:sz w:val="20"/>
                <w:szCs w:val="20"/>
              </w:rPr>
              <w:t xml:space="preserve"> </w:t>
            </w:r>
            <w:r w:rsidRPr="00B01D44">
              <w:rPr>
                <w:rFonts w:ascii="Arial" w:hAnsi="Arial" w:cs="Arial"/>
                <w:sz w:val="20"/>
                <w:szCs w:val="20"/>
              </w:rPr>
              <w:t>A Bibliometric Analysis of Forensic Accounting Research: Evidence from Scopus (1969</w:t>
            </w:r>
            <w:r w:rsidR="00754ABD" w:rsidRPr="00B01D44">
              <w:rPr>
                <w:rFonts w:ascii="Arial" w:hAnsi="Arial" w:cs="Arial"/>
                <w:sz w:val="20"/>
                <w:szCs w:val="20"/>
              </w:rPr>
              <w:t>-</w:t>
            </w:r>
            <w:r w:rsidRPr="00B01D44">
              <w:rPr>
                <w:rFonts w:ascii="Arial" w:hAnsi="Arial" w:cs="Arial"/>
                <w:sz w:val="20"/>
                <w:szCs w:val="20"/>
              </w:rPr>
              <w:t>2026)</w:t>
            </w:r>
            <w:r w:rsidR="004F1FF1" w:rsidRPr="00B01D44">
              <w:rPr>
                <w:rFonts w:ascii="Arial" w:hAnsi="Arial" w:cs="Arial"/>
                <w:sz w:val="20"/>
                <w:szCs w:val="20"/>
              </w:rPr>
              <w:t xml:space="preserve">. </w:t>
            </w:r>
          </w:p>
        </w:tc>
        <w:tc>
          <w:tcPr>
            <w:tcW w:w="1523" w:type="pct"/>
          </w:tcPr>
          <w:p w14:paraId="1FEA7B49"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50" w14:textId="77777777">
        <w:trPr>
          <w:trHeight w:val="20"/>
          <w:jc w:val="center"/>
        </w:trPr>
        <w:tc>
          <w:tcPr>
            <w:tcW w:w="1265" w:type="pct"/>
            <w:noWrap/>
          </w:tcPr>
          <w:p w14:paraId="1FEA7B4B" w14:textId="77777777" w:rsidR="007B6353" w:rsidRPr="00B01D44" w:rsidRDefault="00C17871">
            <w:pPr>
              <w:pStyle w:val="Heading2"/>
              <w:keepNext w:val="0"/>
              <w:jc w:val="left"/>
              <w:rPr>
                <w:rFonts w:ascii="Arial" w:hAnsi="Arial" w:cs="Arial"/>
                <w:lang w:val="en-GB" w:eastAsia="en-US"/>
              </w:rPr>
            </w:pPr>
            <w:r w:rsidRPr="00B01D44">
              <w:rPr>
                <w:rFonts w:ascii="Arial" w:hAnsi="Arial" w:cs="Arial"/>
                <w:lang w:val="en-GB" w:eastAsia="en-US"/>
              </w:rPr>
              <w:t xml:space="preserve">Is the abstract of the article comprehensive? </w:t>
            </w:r>
          </w:p>
          <w:p w14:paraId="1FEA7B4C" w14:textId="77777777" w:rsidR="007B6353" w:rsidRPr="00B01D44" w:rsidRDefault="007B6353">
            <w:pPr>
              <w:rPr>
                <w:rFonts w:ascii="Arial" w:hAnsi="Arial" w:cs="Arial"/>
                <w:bCs/>
                <w:sz w:val="20"/>
                <w:szCs w:val="20"/>
                <w:lang w:val="en-GB"/>
              </w:rPr>
            </w:pPr>
          </w:p>
          <w:p w14:paraId="1FEA7B4D" w14:textId="77777777" w:rsidR="007B6353" w:rsidRPr="00B01D44" w:rsidRDefault="00C17871">
            <w:pPr>
              <w:rPr>
                <w:rFonts w:ascii="Arial" w:hAnsi="Arial" w:cs="Arial"/>
                <w:sz w:val="20"/>
                <w:szCs w:val="20"/>
                <w:lang w:val="en-GB"/>
              </w:rPr>
            </w:pPr>
            <w:r w:rsidRPr="00B01D44">
              <w:rPr>
                <w:rFonts w:ascii="Arial" w:hAnsi="Arial" w:cs="Arial"/>
                <w:bCs/>
                <w:sz w:val="20"/>
                <w:szCs w:val="20"/>
                <w:lang w:val="en-GB"/>
              </w:rPr>
              <w:t>If your answer is NO, please provide a brief, clear suggestion for improvement.</w:t>
            </w:r>
          </w:p>
        </w:tc>
        <w:tc>
          <w:tcPr>
            <w:tcW w:w="2212" w:type="pct"/>
          </w:tcPr>
          <w:p w14:paraId="78A59EB8" w14:textId="37E8E541" w:rsidR="003E3D36" w:rsidRPr="00B01D44" w:rsidRDefault="003E3D36" w:rsidP="003E3D36">
            <w:pPr>
              <w:pStyle w:val="NoSpacing"/>
              <w:jc w:val="both"/>
              <w:rPr>
                <w:rFonts w:ascii="Arial" w:hAnsi="Arial" w:cs="Arial"/>
                <w:sz w:val="20"/>
                <w:szCs w:val="20"/>
              </w:rPr>
            </w:pPr>
            <w:r w:rsidRPr="00B01D44">
              <w:rPr>
                <w:rFonts w:ascii="Arial" w:hAnsi="Arial" w:cs="Arial"/>
                <w:b/>
                <w:bCs/>
                <w:sz w:val="20"/>
                <w:szCs w:val="20"/>
              </w:rPr>
              <w:t>NO</w:t>
            </w:r>
            <w:r w:rsidR="0025060A" w:rsidRPr="00B01D44">
              <w:rPr>
                <w:rFonts w:ascii="Arial" w:hAnsi="Arial" w:cs="Arial"/>
                <w:sz w:val="20"/>
                <w:szCs w:val="20"/>
              </w:rPr>
              <w:t>, here are s</w:t>
            </w:r>
            <w:r w:rsidRPr="00B01D44">
              <w:rPr>
                <w:rFonts w:ascii="Arial" w:hAnsi="Arial" w:cs="Arial"/>
                <w:sz w:val="20"/>
                <w:szCs w:val="20"/>
              </w:rPr>
              <w:t>uggestions for improvement:</w:t>
            </w:r>
          </w:p>
          <w:p w14:paraId="423F541A" w14:textId="77777777" w:rsidR="0025060A" w:rsidRPr="00B01D44" w:rsidRDefault="003E3D36" w:rsidP="00514348">
            <w:pPr>
              <w:pStyle w:val="NoSpacing"/>
              <w:jc w:val="both"/>
              <w:rPr>
                <w:rFonts w:ascii="Arial" w:hAnsi="Arial" w:cs="Arial"/>
                <w:sz w:val="20"/>
                <w:szCs w:val="20"/>
              </w:rPr>
            </w:pPr>
            <w:r w:rsidRPr="00B01D44">
              <w:rPr>
                <w:rFonts w:ascii="Arial" w:hAnsi="Arial" w:cs="Arial"/>
                <w:sz w:val="20"/>
                <w:szCs w:val="20"/>
              </w:rPr>
              <w:t xml:space="preserve">Include data size (number of documents analyzed) </w:t>
            </w:r>
          </w:p>
          <w:p w14:paraId="7482C9BD" w14:textId="77777777" w:rsidR="0025060A" w:rsidRPr="00B01D44" w:rsidRDefault="003E3D36" w:rsidP="00514348">
            <w:pPr>
              <w:pStyle w:val="NoSpacing"/>
              <w:jc w:val="both"/>
              <w:rPr>
                <w:rFonts w:ascii="Arial" w:hAnsi="Arial" w:cs="Arial"/>
                <w:sz w:val="20"/>
                <w:szCs w:val="20"/>
              </w:rPr>
            </w:pPr>
            <w:r w:rsidRPr="00B01D44">
              <w:rPr>
                <w:rFonts w:ascii="Arial" w:hAnsi="Arial" w:cs="Arial"/>
                <w:sz w:val="20"/>
                <w:szCs w:val="20"/>
              </w:rPr>
              <w:t xml:space="preserve">Specify bibliometric tools/software (e.g., RStudio, Bibliometrix, VOSviewer) </w:t>
            </w:r>
          </w:p>
          <w:p w14:paraId="5B77BFA0" w14:textId="77777777" w:rsidR="0025060A" w:rsidRPr="00B01D44" w:rsidRDefault="003E3D36" w:rsidP="00514348">
            <w:pPr>
              <w:pStyle w:val="NoSpacing"/>
              <w:jc w:val="both"/>
              <w:rPr>
                <w:rFonts w:ascii="Arial" w:hAnsi="Arial" w:cs="Arial"/>
                <w:sz w:val="20"/>
                <w:szCs w:val="20"/>
              </w:rPr>
            </w:pPr>
            <w:r w:rsidRPr="00B01D44">
              <w:rPr>
                <w:rFonts w:ascii="Arial" w:hAnsi="Arial" w:cs="Arial"/>
                <w:sz w:val="20"/>
                <w:szCs w:val="20"/>
              </w:rPr>
              <w:t xml:space="preserve">Highlight key metrics (citations, co-authorship, keyword co-occurrence) </w:t>
            </w:r>
          </w:p>
          <w:p w14:paraId="1FEA7B4E" w14:textId="2C4303CD" w:rsidR="007B6353" w:rsidRPr="00B01D44" w:rsidRDefault="003E3D36" w:rsidP="00514348">
            <w:pPr>
              <w:pStyle w:val="NoSpacing"/>
              <w:jc w:val="both"/>
              <w:rPr>
                <w:rFonts w:ascii="Arial" w:hAnsi="Arial" w:cs="Arial"/>
                <w:sz w:val="20"/>
                <w:szCs w:val="20"/>
              </w:rPr>
            </w:pPr>
            <w:r w:rsidRPr="00B01D44">
              <w:rPr>
                <w:rFonts w:ascii="Arial" w:hAnsi="Arial" w:cs="Arial"/>
                <w:sz w:val="20"/>
                <w:szCs w:val="20"/>
              </w:rPr>
              <w:t>Present clear contributions and implications</w:t>
            </w:r>
            <w:r w:rsidR="00B92E26" w:rsidRPr="00B01D44">
              <w:rPr>
                <w:rFonts w:ascii="Arial" w:hAnsi="Arial" w:cs="Arial"/>
                <w:sz w:val="20"/>
                <w:szCs w:val="20"/>
              </w:rPr>
              <w:t xml:space="preserve">. </w:t>
            </w:r>
            <w:r w:rsidRPr="00B01D44">
              <w:rPr>
                <w:rFonts w:ascii="Arial" w:hAnsi="Arial" w:cs="Arial"/>
                <w:sz w:val="20"/>
                <w:szCs w:val="20"/>
              </w:rPr>
              <w:t xml:space="preserve"> </w:t>
            </w:r>
          </w:p>
        </w:tc>
        <w:tc>
          <w:tcPr>
            <w:tcW w:w="1523" w:type="pct"/>
          </w:tcPr>
          <w:p w14:paraId="1FEA7B4F"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55" w14:textId="77777777">
        <w:trPr>
          <w:trHeight w:val="20"/>
          <w:jc w:val="center"/>
        </w:trPr>
        <w:tc>
          <w:tcPr>
            <w:tcW w:w="1265" w:type="pct"/>
            <w:noWrap/>
          </w:tcPr>
          <w:p w14:paraId="1FEA7B51" w14:textId="77777777" w:rsidR="007B6353" w:rsidRPr="00B01D44" w:rsidRDefault="00C17871">
            <w:pPr>
              <w:pStyle w:val="Heading2"/>
              <w:keepNext w:val="0"/>
              <w:jc w:val="left"/>
              <w:rPr>
                <w:rFonts w:ascii="Arial" w:hAnsi="Arial" w:cs="Arial"/>
                <w:b w:val="0"/>
                <w:lang w:val="en-GB" w:eastAsia="en-US"/>
              </w:rPr>
            </w:pPr>
            <w:r w:rsidRPr="00B01D44">
              <w:rPr>
                <w:rFonts w:ascii="Arial" w:hAnsi="Arial" w:cs="Arial"/>
                <w:lang w:val="en-GB" w:eastAsia="en-US"/>
              </w:rPr>
              <w:t xml:space="preserve">Is the manuscript scientifically correct? </w:t>
            </w:r>
            <w:r w:rsidRPr="00B01D44">
              <w:rPr>
                <w:rFonts w:ascii="Arial" w:hAnsi="Arial" w:cs="Arial"/>
                <w:lang w:val="en-GB" w:eastAsia="en-US"/>
              </w:rPr>
              <w:br/>
            </w:r>
          </w:p>
          <w:p w14:paraId="1FEA7B52" w14:textId="77777777" w:rsidR="007B6353" w:rsidRPr="00B01D44" w:rsidRDefault="00C17871">
            <w:pPr>
              <w:rPr>
                <w:rFonts w:ascii="Arial" w:hAnsi="Arial" w:cs="Arial"/>
                <w:b/>
                <w:sz w:val="20"/>
                <w:szCs w:val="20"/>
                <w:lang w:val="en-GB"/>
              </w:rPr>
            </w:pPr>
            <w:r w:rsidRPr="00B01D44">
              <w:rPr>
                <w:rFonts w:ascii="Arial" w:hAnsi="Arial" w:cs="Arial"/>
                <w:bCs/>
                <w:sz w:val="20"/>
                <w:szCs w:val="20"/>
                <w:lang w:val="en-GB"/>
              </w:rPr>
              <w:t>If your answer is NO, please provide a brief, clear suggestion for improvement.</w:t>
            </w:r>
          </w:p>
        </w:tc>
        <w:tc>
          <w:tcPr>
            <w:tcW w:w="2212" w:type="pct"/>
          </w:tcPr>
          <w:p w14:paraId="6DE1A947" w14:textId="23559791" w:rsidR="00D46CE5" w:rsidRPr="00B01D44" w:rsidRDefault="00D46CE5" w:rsidP="00D46CE5">
            <w:pPr>
              <w:pStyle w:val="NoSpacing"/>
              <w:jc w:val="both"/>
              <w:rPr>
                <w:rFonts w:ascii="Arial" w:hAnsi="Arial" w:cs="Arial"/>
                <w:sz w:val="20"/>
                <w:szCs w:val="20"/>
              </w:rPr>
            </w:pPr>
            <w:r w:rsidRPr="00B01D44">
              <w:rPr>
                <w:rFonts w:ascii="Arial" w:hAnsi="Arial" w:cs="Arial"/>
                <w:sz w:val="20"/>
                <w:szCs w:val="20"/>
              </w:rPr>
              <w:t>P</w:t>
            </w:r>
            <w:r w:rsidRPr="00B01D44">
              <w:rPr>
                <w:rFonts w:ascii="Arial" w:hAnsi="Arial" w:cs="Arial"/>
                <w:b/>
                <w:bCs/>
                <w:sz w:val="20"/>
                <w:szCs w:val="20"/>
              </w:rPr>
              <w:t>ARTIALLY</w:t>
            </w:r>
            <w:r w:rsidRPr="00B01D44">
              <w:rPr>
                <w:rFonts w:ascii="Arial" w:hAnsi="Arial" w:cs="Arial"/>
                <w:sz w:val="20"/>
                <w:szCs w:val="20"/>
              </w:rPr>
              <w:t xml:space="preserve"> (Needs Improvement)</w:t>
            </w:r>
            <w:r w:rsidR="001F5890" w:rsidRPr="00B01D44">
              <w:rPr>
                <w:rFonts w:ascii="Arial" w:hAnsi="Arial" w:cs="Arial"/>
                <w:sz w:val="20"/>
                <w:szCs w:val="20"/>
              </w:rPr>
              <w:t>, here are s</w:t>
            </w:r>
            <w:r w:rsidRPr="00B01D44">
              <w:rPr>
                <w:rFonts w:ascii="Arial" w:hAnsi="Arial" w:cs="Arial"/>
                <w:sz w:val="20"/>
                <w:szCs w:val="20"/>
              </w:rPr>
              <w:t>uggestions:</w:t>
            </w:r>
          </w:p>
          <w:p w14:paraId="5CAC1FB7" w14:textId="77777777" w:rsidR="00CE7EB7" w:rsidRPr="00B01D44" w:rsidRDefault="00D46CE5" w:rsidP="00514348">
            <w:pPr>
              <w:pStyle w:val="NoSpacing"/>
              <w:jc w:val="both"/>
              <w:rPr>
                <w:rFonts w:ascii="Arial" w:hAnsi="Arial" w:cs="Arial"/>
                <w:sz w:val="20"/>
                <w:szCs w:val="20"/>
              </w:rPr>
            </w:pPr>
            <w:r w:rsidRPr="00B01D44">
              <w:rPr>
                <w:rFonts w:ascii="Arial" w:hAnsi="Arial" w:cs="Arial"/>
                <w:sz w:val="20"/>
                <w:szCs w:val="20"/>
              </w:rPr>
              <w:t xml:space="preserve">Provide a clear bibliometric methodology framework </w:t>
            </w:r>
          </w:p>
          <w:p w14:paraId="54F1F69C" w14:textId="77777777" w:rsidR="00CE7EB7" w:rsidRPr="00B01D44" w:rsidRDefault="00D46CE5" w:rsidP="00514348">
            <w:pPr>
              <w:pStyle w:val="NoSpacing"/>
              <w:jc w:val="both"/>
              <w:rPr>
                <w:rFonts w:ascii="Arial" w:hAnsi="Arial" w:cs="Arial"/>
                <w:sz w:val="20"/>
                <w:szCs w:val="20"/>
              </w:rPr>
            </w:pPr>
            <w:r w:rsidRPr="00B01D44">
              <w:rPr>
                <w:rFonts w:ascii="Arial" w:hAnsi="Arial" w:cs="Arial"/>
                <w:sz w:val="20"/>
                <w:szCs w:val="20"/>
              </w:rPr>
              <w:t xml:space="preserve">Include: </w:t>
            </w:r>
          </w:p>
          <w:p w14:paraId="494BEB62" w14:textId="77777777" w:rsidR="00CE7EB7" w:rsidRPr="00B01D44" w:rsidRDefault="00D46CE5" w:rsidP="00514348">
            <w:pPr>
              <w:pStyle w:val="NoSpacing"/>
              <w:jc w:val="both"/>
              <w:rPr>
                <w:rFonts w:ascii="Arial" w:hAnsi="Arial" w:cs="Arial"/>
                <w:sz w:val="20"/>
                <w:szCs w:val="20"/>
              </w:rPr>
            </w:pPr>
            <w:r w:rsidRPr="00B01D44">
              <w:rPr>
                <w:rFonts w:ascii="Arial" w:hAnsi="Arial" w:cs="Arial"/>
                <w:sz w:val="20"/>
                <w:szCs w:val="20"/>
              </w:rPr>
              <w:t xml:space="preserve">Search string used in Scopus </w:t>
            </w:r>
          </w:p>
          <w:p w14:paraId="163A9A80" w14:textId="77777777" w:rsidR="00CE7EB7" w:rsidRPr="00B01D44" w:rsidRDefault="00D46CE5" w:rsidP="00514348">
            <w:pPr>
              <w:pStyle w:val="NoSpacing"/>
              <w:jc w:val="both"/>
              <w:rPr>
                <w:rFonts w:ascii="Arial" w:hAnsi="Arial" w:cs="Arial"/>
                <w:sz w:val="20"/>
                <w:szCs w:val="20"/>
              </w:rPr>
            </w:pPr>
            <w:r w:rsidRPr="00B01D44">
              <w:rPr>
                <w:rFonts w:ascii="Arial" w:hAnsi="Arial" w:cs="Arial"/>
                <w:sz w:val="20"/>
                <w:szCs w:val="20"/>
              </w:rPr>
              <w:t xml:space="preserve">Inclusion/exclusion criteria </w:t>
            </w:r>
          </w:p>
          <w:p w14:paraId="063895E4" w14:textId="77777777" w:rsidR="00CE7EB7" w:rsidRPr="00B01D44" w:rsidRDefault="00D46CE5" w:rsidP="00514348">
            <w:pPr>
              <w:pStyle w:val="NoSpacing"/>
              <w:jc w:val="both"/>
              <w:rPr>
                <w:rFonts w:ascii="Arial" w:hAnsi="Arial" w:cs="Arial"/>
                <w:sz w:val="20"/>
                <w:szCs w:val="20"/>
              </w:rPr>
            </w:pPr>
            <w:r w:rsidRPr="00B01D44">
              <w:rPr>
                <w:rFonts w:ascii="Arial" w:hAnsi="Arial" w:cs="Arial"/>
                <w:sz w:val="20"/>
                <w:szCs w:val="20"/>
              </w:rPr>
              <w:t xml:space="preserve">Time filtering justification </w:t>
            </w:r>
          </w:p>
          <w:p w14:paraId="03DC0EE5" w14:textId="77777777" w:rsidR="00CE7EB7" w:rsidRPr="00B01D44" w:rsidRDefault="00D46CE5" w:rsidP="00514348">
            <w:pPr>
              <w:pStyle w:val="NoSpacing"/>
              <w:jc w:val="both"/>
              <w:rPr>
                <w:rFonts w:ascii="Arial" w:hAnsi="Arial" w:cs="Arial"/>
                <w:sz w:val="20"/>
                <w:szCs w:val="20"/>
              </w:rPr>
            </w:pPr>
            <w:r w:rsidRPr="00B01D44">
              <w:rPr>
                <w:rFonts w:ascii="Arial" w:hAnsi="Arial" w:cs="Arial"/>
                <w:sz w:val="20"/>
                <w:szCs w:val="20"/>
              </w:rPr>
              <w:t xml:space="preserve">Data cleaning process </w:t>
            </w:r>
          </w:p>
          <w:p w14:paraId="220A8BE2" w14:textId="77777777" w:rsidR="00240E6F" w:rsidRPr="00B01D44" w:rsidRDefault="00D46CE5" w:rsidP="00514348">
            <w:pPr>
              <w:pStyle w:val="NoSpacing"/>
              <w:jc w:val="both"/>
              <w:rPr>
                <w:rFonts w:ascii="Arial" w:hAnsi="Arial" w:cs="Arial"/>
                <w:sz w:val="20"/>
                <w:szCs w:val="20"/>
              </w:rPr>
            </w:pPr>
            <w:r w:rsidRPr="00B01D44">
              <w:rPr>
                <w:rFonts w:ascii="Arial" w:hAnsi="Arial" w:cs="Arial"/>
                <w:sz w:val="20"/>
                <w:szCs w:val="20"/>
              </w:rPr>
              <w:t xml:space="preserve">Present visual outputs (networks, clusters, thematic maps) </w:t>
            </w:r>
          </w:p>
          <w:p w14:paraId="1FEA7B53" w14:textId="6DC0DC75" w:rsidR="007B6353" w:rsidRPr="00B01D44" w:rsidRDefault="00D46CE5" w:rsidP="00514348">
            <w:pPr>
              <w:pStyle w:val="NoSpacing"/>
              <w:jc w:val="both"/>
              <w:rPr>
                <w:rFonts w:ascii="Arial" w:hAnsi="Arial" w:cs="Arial"/>
                <w:sz w:val="20"/>
                <w:szCs w:val="20"/>
              </w:rPr>
            </w:pPr>
            <w:r w:rsidRPr="00B01D44">
              <w:rPr>
                <w:rFonts w:ascii="Arial" w:hAnsi="Arial" w:cs="Arial"/>
                <w:sz w:val="20"/>
                <w:szCs w:val="20"/>
              </w:rPr>
              <w:t>Improve analytical rigor beyond descriptive summaries</w:t>
            </w:r>
            <w:r w:rsidR="00B92E26" w:rsidRPr="00B01D44">
              <w:rPr>
                <w:rFonts w:ascii="Arial" w:hAnsi="Arial" w:cs="Arial"/>
                <w:sz w:val="20"/>
                <w:szCs w:val="20"/>
              </w:rPr>
              <w:t xml:space="preserve">. </w:t>
            </w:r>
          </w:p>
        </w:tc>
        <w:tc>
          <w:tcPr>
            <w:tcW w:w="1523" w:type="pct"/>
          </w:tcPr>
          <w:p w14:paraId="1FEA7B54"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5B" w14:textId="77777777">
        <w:trPr>
          <w:trHeight w:val="20"/>
          <w:jc w:val="center"/>
        </w:trPr>
        <w:tc>
          <w:tcPr>
            <w:tcW w:w="1265" w:type="pct"/>
            <w:noWrap/>
          </w:tcPr>
          <w:p w14:paraId="1FEA7B56" w14:textId="77777777" w:rsidR="007B6353" w:rsidRPr="00B01D44" w:rsidRDefault="00C17871">
            <w:pPr>
              <w:rPr>
                <w:rFonts w:ascii="Arial" w:hAnsi="Arial" w:cs="Arial"/>
                <w:b/>
                <w:bCs/>
                <w:sz w:val="20"/>
                <w:szCs w:val="20"/>
                <w:lang w:val="en-GB"/>
              </w:rPr>
            </w:pPr>
            <w:r w:rsidRPr="00B01D44">
              <w:rPr>
                <w:rFonts w:ascii="Arial" w:hAnsi="Arial" w:cs="Arial"/>
                <w:b/>
                <w:bCs/>
                <w:sz w:val="20"/>
                <w:szCs w:val="20"/>
                <w:lang w:val="en-GB"/>
              </w:rPr>
              <w:t xml:space="preserve">Are the references sufficient and recent? </w:t>
            </w:r>
          </w:p>
          <w:p w14:paraId="1FEA7B57" w14:textId="77777777" w:rsidR="007B6353" w:rsidRPr="00B01D44" w:rsidRDefault="007B6353">
            <w:pPr>
              <w:rPr>
                <w:rFonts w:ascii="Arial" w:hAnsi="Arial" w:cs="Arial"/>
                <w:bCs/>
                <w:sz w:val="20"/>
                <w:szCs w:val="20"/>
                <w:lang w:val="en-GB"/>
              </w:rPr>
            </w:pPr>
          </w:p>
          <w:p w14:paraId="1FEA7B58" w14:textId="77777777" w:rsidR="007B6353" w:rsidRPr="00B01D44" w:rsidRDefault="00C17871">
            <w:pPr>
              <w:rPr>
                <w:rFonts w:ascii="Arial" w:hAnsi="Arial" w:cs="Arial"/>
                <w:b/>
                <w:bCs/>
                <w:sz w:val="20"/>
                <w:szCs w:val="20"/>
                <w:lang w:val="en-GB"/>
              </w:rPr>
            </w:pPr>
            <w:r w:rsidRPr="00B01D44">
              <w:rPr>
                <w:rFonts w:ascii="Arial" w:hAnsi="Arial" w:cs="Arial"/>
                <w:bCs/>
                <w:sz w:val="20"/>
                <w:szCs w:val="20"/>
                <w:lang w:val="en-GB"/>
              </w:rPr>
              <w:t>If your answer is NO, please provide clear suggestion for improvement.</w:t>
            </w:r>
          </w:p>
        </w:tc>
        <w:tc>
          <w:tcPr>
            <w:tcW w:w="2212" w:type="pct"/>
          </w:tcPr>
          <w:p w14:paraId="52A9C26C" w14:textId="35478855" w:rsidR="003950A0" w:rsidRPr="00B01D44" w:rsidRDefault="003950A0" w:rsidP="003950A0">
            <w:pPr>
              <w:pStyle w:val="NoSpacing"/>
              <w:jc w:val="both"/>
              <w:rPr>
                <w:rFonts w:ascii="Arial" w:hAnsi="Arial" w:cs="Arial"/>
                <w:sz w:val="20"/>
                <w:szCs w:val="20"/>
              </w:rPr>
            </w:pPr>
            <w:r w:rsidRPr="00B01D44">
              <w:rPr>
                <w:rFonts w:ascii="Arial" w:hAnsi="Arial" w:cs="Arial"/>
                <w:b/>
                <w:bCs/>
                <w:sz w:val="20"/>
                <w:szCs w:val="20"/>
              </w:rPr>
              <w:t>NO</w:t>
            </w:r>
            <w:r w:rsidR="00491B33" w:rsidRPr="00B01D44">
              <w:rPr>
                <w:rFonts w:ascii="Arial" w:hAnsi="Arial" w:cs="Arial"/>
                <w:sz w:val="20"/>
                <w:szCs w:val="20"/>
              </w:rPr>
              <w:t xml:space="preserve">, here are some </w:t>
            </w:r>
            <w:r w:rsidRPr="00B01D44">
              <w:rPr>
                <w:rFonts w:ascii="Arial" w:hAnsi="Arial" w:cs="Arial"/>
                <w:sz w:val="20"/>
                <w:szCs w:val="20"/>
              </w:rPr>
              <w:t>Suggestions:</w:t>
            </w:r>
          </w:p>
          <w:p w14:paraId="45F328DF" w14:textId="77777777" w:rsidR="005A0624" w:rsidRPr="00B01D44" w:rsidRDefault="003950A0" w:rsidP="00514348">
            <w:pPr>
              <w:pStyle w:val="NoSpacing"/>
              <w:jc w:val="both"/>
              <w:rPr>
                <w:rFonts w:ascii="Arial" w:hAnsi="Arial" w:cs="Arial"/>
                <w:sz w:val="20"/>
                <w:szCs w:val="20"/>
              </w:rPr>
            </w:pPr>
            <w:r w:rsidRPr="00B01D44">
              <w:rPr>
                <w:rFonts w:ascii="Arial" w:hAnsi="Arial" w:cs="Arial"/>
                <w:sz w:val="20"/>
                <w:szCs w:val="20"/>
              </w:rPr>
              <w:t xml:space="preserve">Include recent studies (2023–2025) on: </w:t>
            </w:r>
          </w:p>
          <w:p w14:paraId="7C8F1EC2" w14:textId="77777777" w:rsidR="005A0624" w:rsidRPr="00B01D44" w:rsidRDefault="003950A0" w:rsidP="00514348">
            <w:pPr>
              <w:pStyle w:val="NoSpacing"/>
              <w:jc w:val="both"/>
              <w:rPr>
                <w:rFonts w:ascii="Arial" w:hAnsi="Arial" w:cs="Arial"/>
                <w:sz w:val="20"/>
                <w:szCs w:val="20"/>
              </w:rPr>
            </w:pPr>
            <w:r w:rsidRPr="00B01D44">
              <w:rPr>
                <w:rFonts w:ascii="Arial" w:hAnsi="Arial" w:cs="Arial"/>
                <w:sz w:val="20"/>
                <w:szCs w:val="20"/>
              </w:rPr>
              <w:t xml:space="preserve">Digital forensics </w:t>
            </w:r>
          </w:p>
          <w:p w14:paraId="567C5F98" w14:textId="77777777" w:rsidR="005A0624" w:rsidRPr="00B01D44" w:rsidRDefault="003950A0" w:rsidP="00514348">
            <w:pPr>
              <w:pStyle w:val="NoSpacing"/>
              <w:jc w:val="both"/>
              <w:rPr>
                <w:rFonts w:ascii="Arial" w:hAnsi="Arial" w:cs="Arial"/>
                <w:sz w:val="20"/>
                <w:szCs w:val="20"/>
              </w:rPr>
            </w:pPr>
            <w:r w:rsidRPr="00B01D44">
              <w:rPr>
                <w:rFonts w:ascii="Arial" w:hAnsi="Arial" w:cs="Arial"/>
                <w:sz w:val="20"/>
                <w:szCs w:val="20"/>
              </w:rPr>
              <w:t xml:space="preserve">AI in forensic accounting </w:t>
            </w:r>
          </w:p>
          <w:p w14:paraId="1051952B" w14:textId="5635514A" w:rsidR="003950A0" w:rsidRPr="00B01D44" w:rsidRDefault="003950A0" w:rsidP="00514348">
            <w:pPr>
              <w:pStyle w:val="NoSpacing"/>
              <w:jc w:val="both"/>
              <w:rPr>
                <w:rFonts w:ascii="Arial" w:hAnsi="Arial" w:cs="Arial"/>
                <w:sz w:val="20"/>
                <w:szCs w:val="20"/>
              </w:rPr>
            </w:pPr>
            <w:r w:rsidRPr="00B01D44">
              <w:rPr>
                <w:rFonts w:ascii="Arial" w:hAnsi="Arial" w:cs="Arial"/>
                <w:sz w:val="20"/>
                <w:szCs w:val="20"/>
              </w:rPr>
              <w:t xml:space="preserve">Fraud analytics and fintech </w:t>
            </w:r>
          </w:p>
          <w:p w14:paraId="69F887B0" w14:textId="77777777" w:rsidR="005A0624" w:rsidRPr="00B01D44" w:rsidRDefault="003950A0" w:rsidP="00514348">
            <w:pPr>
              <w:pStyle w:val="NoSpacing"/>
              <w:jc w:val="both"/>
              <w:rPr>
                <w:rFonts w:ascii="Arial" w:hAnsi="Arial" w:cs="Arial"/>
                <w:sz w:val="20"/>
                <w:szCs w:val="20"/>
              </w:rPr>
            </w:pPr>
            <w:r w:rsidRPr="00B01D44">
              <w:rPr>
                <w:rFonts w:ascii="Arial" w:hAnsi="Arial" w:cs="Arial"/>
                <w:sz w:val="20"/>
                <w:szCs w:val="20"/>
              </w:rPr>
              <w:t xml:space="preserve">Ensure proper citation formatting (remove broken/dummy links) </w:t>
            </w:r>
          </w:p>
          <w:p w14:paraId="1FEA7B59" w14:textId="1D8F4136" w:rsidR="007B6353" w:rsidRPr="00B01D44" w:rsidRDefault="003950A0" w:rsidP="00514348">
            <w:pPr>
              <w:pStyle w:val="NoSpacing"/>
              <w:jc w:val="both"/>
              <w:rPr>
                <w:rFonts w:ascii="Arial" w:hAnsi="Arial" w:cs="Arial"/>
                <w:sz w:val="20"/>
                <w:szCs w:val="20"/>
              </w:rPr>
            </w:pPr>
            <w:r w:rsidRPr="00B01D44">
              <w:rPr>
                <w:rFonts w:ascii="Arial" w:hAnsi="Arial" w:cs="Arial"/>
                <w:sz w:val="20"/>
                <w:szCs w:val="20"/>
              </w:rPr>
              <w:t>Increase high-impact journal sources (Scopus/WoS indexed)</w:t>
            </w:r>
            <w:r w:rsidR="00B92E26" w:rsidRPr="00B01D44">
              <w:rPr>
                <w:rFonts w:ascii="Arial" w:hAnsi="Arial" w:cs="Arial"/>
                <w:sz w:val="20"/>
                <w:szCs w:val="20"/>
              </w:rPr>
              <w:t xml:space="preserve">. </w:t>
            </w:r>
          </w:p>
        </w:tc>
        <w:tc>
          <w:tcPr>
            <w:tcW w:w="1523" w:type="pct"/>
          </w:tcPr>
          <w:p w14:paraId="1FEA7B5A" w14:textId="77777777" w:rsidR="007B6353" w:rsidRPr="00B01D44" w:rsidRDefault="007B6353">
            <w:pPr>
              <w:pStyle w:val="Heading2"/>
              <w:keepNext w:val="0"/>
              <w:jc w:val="left"/>
              <w:rPr>
                <w:rFonts w:ascii="Arial" w:hAnsi="Arial" w:cs="Arial"/>
                <w:b w:val="0"/>
                <w:lang w:val="en-GB" w:eastAsia="en-US"/>
              </w:rPr>
            </w:pPr>
          </w:p>
        </w:tc>
      </w:tr>
      <w:tr w:rsidR="007B6353" w:rsidRPr="00B01D44" w14:paraId="1FEA7B63" w14:textId="77777777">
        <w:trPr>
          <w:trHeight w:val="20"/>
          <w:jc w:val="center"/>
        </w:trPr>
        <w:tc>
          <w:tcPr>
            <w:tcW w:w="1265" w:type="pct"/>
            <w:noWrap/>
          </w:tcPr>
          <w:p w14:paraId="1FEA7B5C" w14:textId="77777777" w:rsidR="007B6353" w:rsidRPr="00B01D44" w:rsidRDefault="00C17871">
            <w:pPr>
              <w:rPr>
                <w:rFonts w:ascii="Arial" w:hAnsi="Arial" w:cs="Arial"/>
                <w:b/>
                <w:bCs/>
                <w:sz w:val="20"/>
                <w:szCs w:val="20"/>
                <w:lang w:val="en-GB"/>
              </w:rPr>
            </w:pPr>
            <w:r w:rsidRPr="00B01D44">
              <w:rPr>
                <w:rFonts w:ascii="Arial" w:hAnsi="Arial" w:cs="Arial"/>
                <w:b/>
                <w:bCs/>
                <w:sz w:val="20"/>
                <w:szCs w:val="20"/>
                <w:lang w:val="en-GB"/>
              </w:rPr>
              <w:t>Are there ethical issues in this manuscript?</w:t>
            </w:r>
          </w:p>
          <w:p w14:paraId="1FEA7B5D" w14:textId="77777777" w:rsidR="007B6353" w:rsidRPr="00B01D44" w:rsidRDefault="00C17871">
            <w:pPr>
              <w:rPr>
                <w:rFonts w:ascii="Arial" w:hAnsi="Arial" w:cs="Arial"/>
                <w:bCs/>
                <w:sz w:val="20"/>
                <w:szCs w:val="20"/>
                <w:lang w:val="en-GB"/>
              </w:rPr>
            </w:pPr>
            <w:r w:rsidRPr="00B01D44">
              <w:rPr>
                <w:rFonts w:ascii="Arial" w:hAnsi="Arial" w:cs="Arial"/>
                <w:bCs/>
                <w:sz w:val="20"/>
                <w:szCs w:val="20"/>
                <w:lang w:val="en-GB"/>
              </w:rPr>
              <w:t>(YES or NO)</w:t>
            </w:r>
          </w:p>
          <w:p w14:paraId="1FEA7B5E" w14:textId="77777777" w:rsidR="007B6353" w:rsidRPr="00B01D44" w:rsidRDefault="007B6353">
            <w:pPr>
              <w:rPr>
                <w:rFonts w:ascii="Arial" w:hAnsi="Arial" w:cs="Arial"/>
                <w:bCs/>
                <w:sz w:val="20"/>
                <w:szCs w:val="20"/>
                <w:lang w:val="en-GB"/>
              </w:rPr>
            </w:pPr>
          </w:p>
          <w:p w14:paraId="1FEA7B5F" w14:textId="77777777" w:rsidR="007B6353" w:rsidRPr="00B01D44" w:rsidRDefault="00C17871">
            <w:pPr>
              <w:rPr>
                <w:rFonts w:ascii="Arial" w:hAnsi="Arial" w:cs="Arial"/>
                <w:bCs/>
                <w:sz w:val="20"/>
                <w:szCs w:val="20"/>
                <w:lang w:val="en-GB"/>
              </w:rPr>
            </w:pPr>
            <w:r w:rsidRPr="00B01D44">
              <w:rPr>
                <w:rFonts w:ascii="Arial" w:hAnsi="Arial" w:cs="Arial"/>
                <w:bCs/>
                <w:sz w:val="20"/>
                <w:szCs w:val="20"/>
                <w:lang w:val="en-GB"/>
              </w:rPr>
              <w:t>(If yes, kindly please write down the ethical issues here in details)</w:t>
            </w:r>
          </w:p>
          <w:p w14:paraId="1FEA7B60" w14:textId="77777777" w:rsidR="007B6353" w:rsidRPr="00B01D44" w:rsidRDefault="007B6353">
            <w:pPr>
              <w:rPr>
                <w:rFonts w:ascii="Arial" w:hAnsi="Arial" w:cs="Arial"/>
                <w:b/>
                <w:bCs/>
                <w:sz w:val="20"/>
                <w:szCs w:val="20"/>
                <w:lang w:val="en-GB"/>
              </w:rPr>
            </w:pPr>
          </w:p>
        </w:tc>
        <w:tc>
          <w:tcPr>
            <w:tcW w:w="2212" w:type="pct"/>
          </w:tcPr>
          <w:p w14:paraId="1FEA7B61" w14:textId="364F2FB5" w:rsidR="007B6353" w:rsidRPr="00B01D44" w:rsidRDefault="00E01027">
            <w:pPr>
              <w:pStyle w:val="ListParagraph"/>
              <w:ind w:left="0"/>
              <w:rPr>
                <w:rFonts w:ascii="Arial" w:hAnsi="Arial" w:cs="Arial"/>
                <w:bCs/>
                <w:sz w:val="20"/>
                <w:szCs w:val="20"/>
                <w:lang w:val="en-GB"/>
              </w:rPr>
            </w:pPr>
            <w:r w:rsidRPr="00B01D44">
              <w:rPr>
                <w:rFonts w:ascii="Arial" w:hAnsi="Arial" w:cs="Arial"/>
                <w:bCs/>
                <w:sz w:val="20"/>
                <w:szCs w:val="20"/>
                <w:lang w:val="en-GB"/>
              </w:rPr>
              <w:t>NO</w:t>
            </w:r>
          </w:p>
        </w:tc>
        <w:tc>
          <w:tcPr>
            <w:tcW w:w="1523" w:type="pct"/>
          </w:tcPr>
          <w:p w14:paraId="1FEA7B62" w14:textId="77777777" w:rsidR="007B6353" w:rsidRPr="00B01D44" w:rsidRDefault="007B6353">
            <w:pPr>
              <w:pStyle w:val="Heading2"/>
              <w:keepNext w:val="0"/>
              <w:jc w:val="left"/>
              <w:rPr>
                <w:rFonts w:ascii="Arial" w:hAnsi="Arial" w:cs="Arial"/>
                <w:b w:val="0"/>
                <w:lang w:val="en-GB" w:eastAsia="en-US"/>
              </w:rPr>
            </w:pPr>
          </w:p>
        </w:tc>
      </w:tr>
    </w:tbl>
    <w:p w14:paraId="1FEA7B98" w14:textId="5394C633" w:rsidR="007B6353" w:rsidRPr="00B01D44" w:rsidRDefault="007B6353">
      <w:pPr>
        <w:rPr>
          <w:rFonts w:ascii="Arial" w:hAnsi="Arial" w:cs="Arial"/>
          <w:sz w:val="20"/>
          <w:szCs w:val="20"/>
          <w:lang w:val="en-GB"/>
        </w:rPr>
      </w:pPr>
    </w:p>
    <w:p w14:paraId="0D8462EE" w14:textId="77777777" w:rsidR="00B01D44" w:rsidRPr="00B01D44" w:rsidRDefault="00B01D44">
      <w:pPr>
        <w:rPr>
          <w:rFonts w:ascii="Arial" w:hAnsi="Arial" w:cs="Arial"/>
          <w:sz w:val="20"/>
          <w:szCs w:val="20"/>
          <w:lang w:val="en-GB"/>
        </w:rPr>
      </w:pPr>
    </w:p>
    <w:p w14:paraId="1FEA7B9A" w14:textId="7214C1AB" w:rsidR="007B6353" w:rsidRPr="00B01D44" w:rsidRDefault="00C17871">
      <w:pPr>
        <w:pStyle w:val="NormalWeb"/>
        <w:spacing w:before="0" w:beforeAutospacing="0" w:after="0" w:afterAutospacing="0"/>
        <w:rPr>
          <w:rFonts w:ascii="Arial" w:hAnsi="Arial" w:cs="Arial"/>
          <w:b/>
          <w:bCs/>
          <w:sz w:val="20"/>
          <w:szCs w:val="20"/>
          <w:highlight w:val="yellow"/>
          <w:u w:val="single"/>
          <w:lang w:val="en-GB"/>
        </w:rPr>
      </w:pPr>
      <w:r w:rsidRPr="00B01D44">
        <w:rPr>
          <w:rFonts w:ascii="Arial" w:hAnsi="Arial" w:cs="Arial"/>
          <w:b/>
          <w:bCs/>
          <w:sz w:val="20"/>
          <w:szCs w:val="20"/>
          <w:highlight w:val="yellow"/>
          <w:u w:val="single"/>
          <w:lang w:val="en-GB"/>
        </w:rPr>
        <w:t xml:space="preserve">PART </w:t>
      </w:r>
      <w:r w:rsidR="00574F1D" w:rsidRPr="00B01D44">
        <w:rPr>
          <w:rFonts w:ascii="Arial" w:hAnsi="Arial" w:cs="Arial"/>
          <w:b/>
          <w:bCs/>
          <w:sz w:val="20"/>
          <w:szCs w:val="20"/>
          <w:highlight w:val="yellow"/>
          <w:u w:val="single"/>
          <w:lang w:val="en-GB"/>
        </w:rPr>
        <w:t>3</w:t>
      </w:r>
    </w:p>
    <w:p w14:paraId="1FEA7B9B" w14:textId="77777777" w:rsidR="007B6353" w:rsidRPr="00B01D44"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B6353" w:rsidRPr="00B01D44" w14:paraId="1FEA7B9E" w14:textId="77777777">
        <w:trPr>
          <w:trHeight w:val="20"/>
          <w:jc w:val="center"/>
        </w:trPr>
        <w:tc>
          <w:tcPr>
            <w:tcW w:w="5000" w:type="pct"/>
            <w:gridSpan w:val="2"/>
            <w:noWrap/>
          </w:tcPr>
          <w:p w14:paraId="1FEA7B9C" w14:textId="77777777" w:rsidR="007B6353" w:rsidRPr="00B01D44" w:rsidRDefault="00C17871">
            <w:pPr>
              <w:pStyle w:val="NormalWeb"/>
              <w:spacing w:before="0" w:beforeAutospacing="0" w:after="0" w:afterAutospacing="0"/>
              <w:rPr>
                <w:rFonts w:ascii="Arial" w:hAnsi="Arial" w:cs="Arial"/>
                <w:b/>
                <w:bCs/>
                <w:sz w:val="20"/>
                <w:szCs w:val="20"/>
                <w:u w:val="single"/>
                <w:lang w:val="en-GB"/>
              </w:rPr>
            </w:pPr>
            <w:r w:rsidRPr="00B01D44">
              <w:rPr>
                <w:rFonts w:ascii="Arial" w:hAnsi="Arial" w:cs="Arial"/>
                <w:b/>
                <w:bCs/>
                <w:sz w:val="20"/>
                <w:szCs w:val="20"/>
                <w:u w:val="single"/>
                <w:lang w:val="en-GB"/>
              </w:rPr>
              <w:t>Editorial Comments (This section is reserved for the comments from journal editorial office and editors):</w:t>
            </w:r>
          </w:p>
          <w:p w14:paraId="1FEA7B9D" w14:textId="77777777" w:rsidR="007B6353" w:rsidRPr="00B01D44" w:rsidRDefault="007B6353">
            <w:pPr>
              <w:pStyle w:val="NormalWeb"/>
              <w:spacing w:before="0" w:beforeAutospacing="0" w:after="0" w:afterAutospacing="0"/>
              <w:rPr>
                <w:rFonts w:ascii="Arial" w:hAnsi="Arial" w:cs="Arial"/>
                <w:b/>
                <w:bCs/>
                <w:sz w:val="20"/>
                <w:szCs w:val="20"/>
                <w:u w:val="single"/>
                <w:lang w:val="en-GB"/>
              </w:rPr>
            </w:pPr>
          </w:p>
        </w:tc>
      </w:tr>
      <w:tr w:rsidR="007B6353" w:rsidRPr="00B01D44" w14:paraId="1FEA7BA1" w14:textId="77777777">
        <w:trPr>
          <w:trHeight w:val="20"/>
          <w:jc w:val="center"/>
        </w:trPr>
        <w:tc>
          <w:tcPr>
            <w:tcW w:w="3011" w:type="pct"/>
            <w:noWrap/>
          </w:tcPr>
          <w:p w14:paraId="1FEA7B9F" w14:textId="77777777" w:rsidR="007B6353" w:rsidRPr="00B01D44" w:rsidRDefault="007B6353">
            <w:pPr>
              <w:pStyle w:val="NormalWeb"/>
              <w:spacing w:before="0" w:beforeAutospacing="0" w:after="0" w:afterAutospacing="0"/>
              <w:rPr>
                <w:rFonts w:ascii="Arial" w:hAnsi="Arial" w:cs="Arial"/>
                <w:sz w:val="20"/>
                <w:szCs w:val="20"/>
                <w:lang w:val="en-GB"/>
              </w:rPr>
            </w:pPr>
          </w:p>
        </w:tc>
        <w:tc>
          <w:tcPr>
            <w:tcW w:w="1989" w:type="pct"/>
          </w:tcPr>
          <w:p w14:paraId="1FEA7BA0" w14:textId="77777777" w:rsidR="007B6353" w:rsidRPr="00B01D44" w:rsidRDefault="00C17871">
            <w:pPr>
              <w:pStyle w:val="NormalWeb"/>
              <w:spacing w:before="0" w:beforeAutospacing="0" w:after="0" w:afterAutospacing="0"/>
              <w:rPr>
                <w:rFonts w:ascii="Arial" w:hAnsi="Arial" w:cs="Arial"/>
                <w:b/>
                <w:bCs/>
                <w:sz w:val="20"/>
                <w:szCs w:val="20"/>
                <w:lang w:val="en-GB"/>
              </w:rPr>
            </w:pPr>
            <w:r w:rsidRPr="00B01D44">
              <w:rPr>
                <w:rFonts w:ascii="Arial" w:hAnsi="Arial" w:cs="Arial"/>
                <w:sz w:val="20"/>
                <w:szCs w:val="20"/>
                <w:lang w:val="en-GB"/>
              </w:rPr>
              <w:t>Author’s Feedback</w:t>
            </w:r>
          </w:p>
        </w:tc>
      </w:tr>
      <w:tr w:rsidR="007B6353" w:rsidRPr="00B01D44" w14:paraId="1FEA7BA7" w14:textId="77777777">
        <w:trPr>
          <w:trHeight w:val="20"/>
          <w:jc w:val="center"/>
        </w:trPr>
        <w:tc>
          <w:tcPr>
            <w:tcW w:w="3011" w:type="pct"/>
            <w:noWrap/>
          </w:tcPr>
          <w:p w14:paraId="1FEA7BA2" w14:textId="77777777" w:rsidR="007B6353" w:rsidRPr="00B01D44" w:rsidRDefault="007B6353">
            <w:pPr>
              <w:pStyle w:val="NormalWeb"/>
              <w:spacing w:before="0" w:beforeAutospacing="0" w:after="0" w:afterAutospacing="0"/>
              <w:rPr>
                <w:rFonts w:ascii="Arial" w:hAnsi="Arial" w:cs="Arial"/>
                <w:sz w:val="20"/>
                <w:szCs w:val="20"/>
                <w:lang w:val="en-GB"/>
              </w:rPr>
            </w:pPr>
          </w:p>
          <w:p w14:paraId="1FEA7BA3" w14:textId="4566C190" w:rsidR="007B6353" w:rsidRPr="00B01D44" w:rsidRDefault="00DD261F">
            <w:pPr>
              <w:pStyle w:val="NormalWeb"/>
              <w:spacing w:before="0" w:beforeAutospacing="0" w:after="0" w:afterAutospacing="0"/>
              <w:rPr>
                <w:rFonts w:ascii="Arial" w:hAnsi="Arial" w:cs="Arial"/>
                <w:sz w:val="20"/>
                <w:szCs w:val="20"/>
                <w:lang w:val="en-GB"/>
              </w:rPr>
            </w:pPr>
            <w:r w:rsidRPr="00B01D44">
              <w:rPr>
                <w:rFonts w:ascii="Arial" w:hAnsi="Arial" w:cs="Arial"/>
                <w:sz w:val="20"/>
                <w:szCs w:val="20"/>
              </w:rPr>
              <w:t>The manuscript addresses a relevant topic but currently lacks methodological rigor, analytical depth, and publication-quality presentation. The bibliometric approach is appropriate; however, the execution is weak and incomplete. Substantial revision is required, particularly in the methodology, data visualization, literature synthesis, and discussion of implications. I recommend major revision before reconsideration.</w:t>
            </w:r>
          </w:p>
          <w:p w14:paraId="1FEA7BA4" w14:textId="77777777" w:rsidR="007B6353" w:rsidRPr="00B01D44" w:rsidRDefault="007B6353">
            <w:pPr>
              <w:pStyle w:val="NormalWeb"/>
              <w:spacing w:before="0" w:beforeAutospacing="0" w:after="0" w:afterAutospacing="0"/>
              <w:rPr>
                <w:rFonts w:ascii="Arial" w:hAnsi="Arial" w:cs="Arial"/>
                <w:sz w:val="20"/>
                <w:szCs w:val="20"/>
                <w:lang w:val="en-GB"/>
              </w:rPr>
            </w:pPr>
          </w:p>
          <w:p w14:paraId="1FEA7BA5" w14:textId="77777777" w:rsidR="007B6353" w:rsidRPr="00B01D44" w:rsidRDefault="007B6353">
            <w:pPr>
              <w:pStyle w:val="NormalWeb"/>
              <w:spacing w:before="0" w:beforeAutospacing="0" w:after="0" w:afterAutospacing="0"/>
              <w:rPr>
                <w:rFonts w:ascii="Arial" w:hAnsi="Arial" w:cs="Arial"/>
                <w:sz w:val="20"/>
                <w:szCs w:val="20"/>
                <w:lang w:val="en-GB"/>
              </w:rPr>
            </w:pPr>
          </w:p>
        </w:tc>
        <w:tc>
          <w:tcPr>
            <w:tcW w:w="1989" w:type="pct"/>
          </w:tcPr>
          <w:p w14:paraId="1FEA7BA6" w14:textId="77777777" w:rsidR="007B6353" w:rsidRPr="00B01D44" w:rsidRDefault="007B6353">
            <w:pPr>
              <w:pStyle w:val="NormalWeb"/>
              <w:spacing w:before="0" w:beforeAutospacing="0" w:after="0" w:afterAutospacing="0"/>
              <w:rPr>
                <w:rFonts w:ascii="Arial" w:hAnsi="Arial" w:cs="Arial"/>
                <w:b/>
                <w:bCs/>
                <w:sz w:val="20"/>
                <w:szCs w:val="20"/>
                <w:lang w:val="en-GB"/>
              </w:rPr>
            </w:pPr>
          </w:p>
        </w:tc>
      </w:tr>
    </w:tbl>
    <w:p w14:paraId="1FEA7BA8" w14:textId="77777777" w:rsidR="007B6353" w:rsidRPr="00B01D44" w:rsidRDefault="007B6353">
      <w:pPr>
        <w:rPr>
          <w:rFonts w:ascii="Arial" w:eastAsia="Arial Unicode MS" w:hAnsi="Arial" w:cs="Arial"/>
          <w:b/>
          <w:bCs/>
          <w:sz w:val="20"/>
          <w:szCs w:val="20"/>
          <w:highlight w:val="yellow"/>
          <w:u w:val="single"/>
          <w:lang w:val="en-GB"/>
        </w:rPr>
      </w:pPr>
    </w:p>
    <w:p w14:paraId="1FEA7BA9" w14:textId="77777777" w:rsidR="007B6353" w:rsidRPr="00B01D44" w:rsidRDefault="007B6353">
      <w:pPr>
        <w:rPr>
          <w:rFonts w:ascii="Arial" w:eastAsia="Arial Unicode MS" w:hAnsi="Arial" w:cs="Arial"/>
          <w:b/>
          <w:bCs/>
          <w:sz w:val="20"/>
          <w:szCs w:val="20"/>
          <w:highlight w:val="yellow"/>
          <w:u w:val="single"/>
          <w:lang w:val="en-GB"/>
        </w:rPr>
      </w:pPr>
    </w:p>
    <w:p w14:paraId="54C3A03F" w14:textId="77777777" w:rsidR="00B01D44" w:rsidRPr="00B01D44" w:rsidRDefault="00B01D44" w:rsidP="00B01D44">
      <w:pPr>
        <w:rPr>
          <w:rFonts w:ascii="Arial" w:hAnsi="Arial" w:cs="Arial"/>
          <w:b/>
          <w:sz w:val="20"/>
          <w:szCs w:val="20"/>
          <w:u w:val="single"/>
        </w:rPr>
      </w:pPr>
      <w:bookmarkStart w:id="0" w:name="_Hlk227664312"/>
      <w:r w:rsidRPr="00B01D44">
        <w:rPr>
          <w:rFonts w:ascii="Arial" w:hAnsi="Arial" w:cs="Arial"/>
          <w:b/>
          <w:sz w:val="20"/>
          <w:szCs w:val="20"/>
          <w:u w:val="single"/>
        </w:rPr>
        <w:t>Reviewer details:</w:t>
      </w:r>
    </w:p>
    <w:bookmarkEnd w:id="0"/>
    <w:p w14:paraId="1FEA7BAA" w14:textId="6FE765B4" w:rsidR="007B6353" w:rsidRPr="00B01D44" w:rsidRDefault="007B6353">
      <w:pPr>
        <w:rPr>
          <w:rFonts w:ascii="Arial" w:eastAsia="Arial Unicode MS" w:hAnsi="Arial" w:cs="Arial"/>
          <w:b/>
          <w:bCs/>
          <w:sz w:val="20"/>
          <w:szCs w:val="20"/>
          <w:highlight w:val="yellow"/>
          <w:u w:val="single"/>
          <w:lang w:val="en-GB"/>
        </w:rPr>
      </w:pPr>
    </w:p>
    <w:p w14:paraId="1B359BE9" w14:textId="537978E5" w:rsidR="00B01D44" w:rsidRPr="00B01D44" w:rsidRDefault="00B01D44" w:rsidP="00B01D44">
      <w:pPr>
        <w:rPr>
          <w:rFonts w:ascii="Arial" w:eastAsia="Arial Unicode MS" w:hAnsi="Arial" w:cs="Arial"/>
          <w:b/>
          <w:bCs/>
          <w:sz w:val="20"/>
          <w:szCs w:val="20"/>
          <w:highlight w:val="yellow"/>
          <w:lang w:val="en-GB"/>
        </w:rPr>
      </w:pPr>
      <w:bookmarkStart w:id="1" w:name="_Hlk227664382"/>
      <w:r w:rsidRPr="00B01D44">
        <w:rPr>
          <w:rFonts w:ascii="Arial" w:eastAsia="Arial Unicode MS" w:hAnsi="Arial" w:cs="Arial"/>
          <w:b/>
          <w:bCs/>
          <w:sz w:val="20"/>
          <w:szCs w:val="20"/>
          <w:lang w:val="en-GB"/>
        </w:rPr>
        <w:t>Ali Nuhu Abubakar</w:t>
      </w:r>
      <w:r w:rsidRPr="00B01D44">
        <w:rPr>
          <w:rFonts w:ascii="Arial" w:eastAsia="Arial Unicode MS" w:hAnsi="Arial" w:cs="Arial"/>
          <w:b/>
          <w:bCs/>
          <w:sz w:val="20"/>
          <w:szCs w:val="20"/>
          <w:lang w:val="en-GB"/>
        </w:rPr>
        <w:t xml:space="preserve">, </w:t>
      </w:r>
      <w:r w:rsidRPr="00B01D44">
        <w:rPr>
          <w:rFonts w:ascii="Arial" w:eastAsia="Arial Unicode MS" w:hAnsi="Arial" w:cs="Arial"/>
          <w:b/>
          <w:bCs/>
          <w:sz w:val="20"/>
          <w:szCs w:val="20"/>
          <w:lang w:val="en-GB"/>
        </w:rPr>
        <w:t>Maryam Abacha American University of Nige</w:t>
      </w:r>
      <w:bookmarkStart w:id="2" w:name="_GoBack"/>
      <w:bookmarkEnd w:id="2"/>
      <w:r w:rsidRPr="00B01D44">
        <w:rPr>
          <w:rFonts w:ascii="Arial" w:eastAsia="Arial Unicode MS" w:hAnsi="Arial" w:cs="Arial"/>
          <w:b/>
          <w:bCs/>
          <w:sz w:val="20"/>
          <w:szCs w:val="20"/>
          <w:lang w:val="en-GB"/>
        </w:rPr>
        <w:t>ria (MAAUN), Nigeria</w:t>
      </w:r>
      <w:bookmarkEnd w:id="1"/>
    </w:p>
    <w:sectPr w:rsidR="00B01D44" w:rsidRPr="00B01D4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87C93" w14:textId="77777777" w:rsidR="001F3988" w:rsidRDefault="001F3988">
      <w:r>
        <w:separator/>
      </w:r>
    </w:p>
  </w:endnote>
  <w:endnote w:type="continuationSeparator" w:id="0">
    <w:p w14:paraId="2FAF9D17" w14:textId="77777777" w:rsidR="001F3988" w:rsidRDefault="001F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BD3" w14:textId="77777777" w:rsidR="007B6353" w:rsidRDefault="00C178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FEA7BD4" w14:textId="77777777" w:rsidR="007B6353" w:rsidRDefault="007B6353">
    <w:pPr>
      <w:pStyle w:val="Footer"/>
      <w:jc w:val="right"/>
    </w:pPr>
  </w:p>
  <w:p w14:paraId="1FEA7BD5" w14:textId="77777777" w:rsidR="007B6353" w:rsidRDefault="007B63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6A6C" w14:textId="77777777" w:rsidR="001F3988" w:rsidRDefault="001F3988">
      <w:r>
        <w:separator/>
      </w:r>
    </w:p>
  </w:footnote>
  <w:footnote w:type="continuationSeparator" w:id="0">
    <w:p w14:paraId="7D3F743B" w14:textId="77777777" w:rsidR="001F3988" w:rsidRDefault="001F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BD1" w14:textId="77777777" w:rsidR="007B6353" w:rsidRDefault="007B6353">
    <w:pPr>
      <w:spacing w:before="100" w:beforeAutospacing="1" w:after="100" w:afterAutospacing="1"/>
      <w:jc w:val="center"/>
      <w:rPr>
        <w:rFonts w:ascii="Arial" w:hAnsi="Arial" w:cs="Arial"/>
        <w:b/>
        <w:bCs/>
        <w:color w:val="003399"/>
        <w:szCs w:val="20"/>
        <w:u w:val="single"/>
        <w:lang w:val="en-GB"/>
      </w:rPr>
    </w:pPr>
  </w:p>
  <w:p w14:paraId="1FEA7BD2" w14:textId="77777777" w:rsidR="007B6353" w:rsidRDefault="00C17871">
    <w:pPr>
      <w:spacing w:before="100" w:beforeAutospacing="1" w:after="100" w:afterAutospacing="1"/>
      <w:jc w:val="center"/>
      <w:rPr>
        <w:color w:val="000000"/>
        <w:sz w:val="20"/>
      </w:rPr>
    </w:pPr>
    <w:r w:rsidRPr="001F398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65AA6"/>
    <w:multiLevelType w:val="multilevel"/>
    <w:tmpl w:val="C2441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A518C5"/>
    <w:multiLevelType w:val="hybridMultilevel"/>
    <w:tmpl w:val="C5AA9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23EFB"/>
    <w:multiLevelType w:val="hybridMultilevel"/>
    <w:tmpl w:val="96F4B6B6"/>
    <w:lvl w:ilvl="0" w:tplc="10F0403A">
      <w:start w:val="1"/>
      <w:numFmt w:val="decimal"/>
      <w:lvlText w:val="%1."/>
      <w:lvlJc w:val="left"/>
      <w:pPr>
        <w:ind w:left="720" w:hanging="360"/>
      </w:pPr>
      <w:rPr>
        <w:rFonts w:ascii="Garamond" w:eastAsia="Calibri" w:hAnsi="Garamond" w:cs="Times New Roman"/>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E6226"/>
    <w:multiLevelType w:val="multilevel"/>
    <w:tmpl w:val="8F2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66982"/>
    <w:multiLevelType w:val="hybridMultilevel"/>
    <w:tmpl w:val="D18C7882"/>
    <w:lvl w:ilvl="0" w:tplc="04090003">
      <w:start w:val="1"/>
      <w:numFmt w:val="bullet"/>
      <w:lvlText w:val="o"/>
      <w:lvlJc w:val="left"/>
      <w:pPr>
        <w:ind w:left="1021" w:hanging="360"/>
      </w:pPr>
      <w:rPr>
        <w:rFonts w:ascii="Courier New" w:hAnsi="Courier New" w:cs="Courier New"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5" w15:restartNumberingAfterBreak="0">
    <w:nsid w:val="46CF3532"/>
    <w:multiLevelType w:val="multilevel"/>
    <w:tmpl w:val="0DCA4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917CD"/>
    <w:multiLevelType w:val="hybridMultilevel"/>
    <w:tmpl w:val="A2807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7CC4AF3"/>
    <w:multiLevelType w:val="hybridMultilevel"/>
    <w:tmpl w:val="C1186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D4C4B"/>
    <w:multiLevelType w:val="hybridMultilevel"/>
    <w:tmpl w:val="4EE2C1CE"/>
    <w:lvl w:ilvl="0" w:tplc="04090003">
      <w:start w:val="1"/>
      <w:numFmt w:val="bullet"/>
      <w:lvlText w:val="o"/>
      <w:lvlJc w:val="left"/>
      <w:pPr>
        <w:ind w:left="1021" w:hanging="360"/>
      </w:pPr>
      <w:rPr>
        <w:rFonts w:ascii="Courier New" w:hAnsi="Courier New" w:cs="Courier New"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1" w15:restartNumberingAfterBreak="0">
    <w:nsid w:val="7FD0164A"/>
    <w:multiLevelType w:val="hybridMultilevel"/>
    <w:tmpl w:val="9FB2D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7"/>
  </w:num>
  <w:num w:numId="6">
    <w:abstractNumId w:val="0"/>
  </w:num>
  <w:num w:numId="7">
    <w:abstractNumId w:val="4"/>
  </w:num>
  <w:num w:numId="8">
    <w:abstractNumId w:val="18"/>
  </w:num>
  <w:num w:numId="9">
    <w:abstractNumId w:val="17"/>
  </w:num>
  <w:num w:numId="10">
    <w:abstractNumId w:val="2"/>
  </w:num>
  <w:num w:numId="11">
    <w:abstractNumId w:val="1"/>
  </w:num>
  <w:num w:numId="12">
    <w:abstractNumId w:val="6"/>
  </w:num>
  <w:num w:numId="13">
    <w:abstractNumId w:val="13"/>
  </w:num>
  <w:num w:numId="14">
    <w:abstractNumId w:val="8"/>
  </w:num>
  <w:num w:numId="15">
    <w:abstractNumId w:val="15"/>
  </w:num>
  <w:num w:numId="16">
    <w:abstractNumId w:val="21"/>
  </w:num>
  <w:num w:numId="17">
    <w:abstractNumId w:val="20"/>
  </w:num>
  <w:num w:numId="18">
    <w:abstractNumId w:val="16"/>
  </w:num>
  <w:num w:numId="19">
    <w:abstractNumId w:val="3"/>
  </w:num>
  <w:num w:numId="20">
    <w:abstractNumId w:val="19"/>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353"/>
    <w:rsid w:val="00073EA4"/>
    <w:rsid w:val="0009332B"/>
    <w:rsid w:val="00147C5D"/>
    <w:rsid w:val="00185DFE"/>
    <w:rsid w:val="001F3988"/>
    <w:rsid w:val="001F5890"/>
    <w:rsid w:val="00240E6F"/>
    <w:rsid w:val="0025060A"/>
    <w:rsid w:val="0025063F"/>
    <w:rsid w:val="00271A1D"/>
    <w:rsid w:val="002A0857"/>
    <w:rsid w:val="002B3872"/>
    <w:rsid w:val="002C66B4"/>
    <w:rsid w:val="00311B75"/>
    <w:rsid w:val="0036291D"/>
    <w:rsid w:val="00365E1E"/>
    <w:rsid w:val="003950A0"/>
    <w:rsid w:val="00396A88"/>
    <w:rsid w:val="003E3D36"/>
    <w:rsid w:val="00463ECD"/>
    <w:rsid w:val="00491B33"/>
    <w:rsid w:val="00493101"/>
    <w:rsid w:val="004F1FF1"/>
    <w:rsid w:val="00514348"/>
    <w:rsid w:val="005357DA"/>
    <w:rsid w:val="00540E0B"/>
    <w:rsid w:val="00574F1D"/>
    <w:rsid w:val="00592FE4"/>
    <w:rsid w:val="00595BAF"/>
    <w:rsid w:val="005A0624"/>
    <w:rsid w:val="00623251"/>
    <w:rsid w:val="00754ABD"/>
    <w:rsid w:val="00771BAF"/>
    <w:rsid w:val="00776DCC"/>
    <w:rsid w:val="007B6353"/>
    <w:rsid w:val="0080643C"/>
    <w:rsid w:val="00900933"/>
    <w:rsid w:val="00930FF4"/>
    <w:rsid w:val="00950AA8"/>
    <w:rsid w:val="009D339F"/>
    <w:rsid w:val="009E1A4A"/>
    <w:rsid w:val="00A93282"/>
    <w:rsid w:val="00AA7CF5"/>
    <w:rsid w:val="00B01D44"/>
    <w:rsid w:val="00B51264"/>
    <w:rsid w:val="00B92E26"/>
    <w:rsid w:val="00C17871"/>
    <w:rsid w:val="00C83B2A"/>
    <w:rsid w:val="00CE7EB7"/>
    <w:rsid w:val="00D056A2"/>
    <w:rsid w:val="00D46CE5"/>
    <w:rsid w:val="00D6192B"/>
    <w:rsid w:val="00D90723"/>
    <w:rsid w:val="00DC4B28"/>
    <w:rsid w:val="00DD261F"/>
    <w:rsid w:val="00DE2973"/>
    <w:rsid w:val="00DF4ACD"/>
    <w:rsid w:val="00E01027"/>
    <w:rsid w:val="00E935AE"/>
    <w:rsid w:val="00F91D52"/>
    <w:rsid w:val="00F93C8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7AA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C83B2A"/>
    <w:rPr>
      <w:rFonts w:eastAsia="DengXi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54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916</Words>
  <Characters>5224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68</cp:revision>
  <dcterms:created xsi:type="dcterms:W3CDTF">2026-03-24T06:32:00Z</dcterms:created>
  <dcterms:modified xsi:type="dcterms:W3CDTF">2026-04-21T06:16:00Z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