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1200F9" w14:paraId="6EF1A91C" w14:textId="77777777">
        <w:trPr>
          <w:trHeight w:val="20"/>
          <w:jc w:val="center"/>
        </w:trPr>
        <w:tc>
          <w:tcPr>
            <w:tcW w:w="1186" w:type="pct"/>
          </w:tcPr>
          <w:p w14:paraId="6EF1A91A" w14:textId="77777777" w:rsidR="00647E05" w:rsidRPr="001200F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F1A91B" w14:textId="77777777" w:rsidR="00647E05" w:rsidRPr="001200F9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1200F9" w14:paraId="6EF1A91F" w14:textId="77777777">
        <w:trPr>
          <w:trHeight w:val="20"/>
          <w:jc w:val="center"/>
        </w:trPr>
        <w:tc>
          <w:tcPr>
            <w:tcW w:w="1186" w:type="pct"/>
          </w:tcPr>
          <w:p w14:paraId="6EF1A91D" w14:textId="77777777" w:rsidR="00647E05" w:rsidRPr="001200F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F1A91E" w14:textId="77777777" w:rsidR="00647E05" w:rsidRPr="001200F9" w:rsidRDefault="007A69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Ms_AJEBA_156792</w:t>
            </w:r>
          </w:p>
        </w:tc>
      </w:tr>
      <w:tr w:rsidR="00647E05" w:rsidRPr="001200F9" w14:paraId="6EF1A922" w14:textId="77777777">
        <w:trPr>
          <w:trHeight w:val="20"/>
          <w:jc w:val="center"/>
        </w:trPr>
        <w:tc>
          <w:tcPr>
            <w:tcW w:w="1186" w:type="pct"/>
          </w:tcPr>
          <w:p w14:paraId="6EF1A920" w14:textId="77777777" w:rsidR="00647E05" w:rsidRPr="001200F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F1A921" w14:textId="77777777" w:rsidR="00647E05" w:rsidRPr="001200F9" w:rsidRDefault="007A69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Health Marketing Strategies in Developed vs. Developing and Underdeveloped Countries</w:t>
            </w:r>
          </w:p>
        </w:tc>
      </w:tr>
      <w:tr w:rsidR="00647E05" w:rsidRPr="001200F9" w14:paraId="6EF1A926" w14:textId="77777777">
        <w:trPr>
          <w:trHeight w:val="20"/>
          <w:jc w:val="center"/>
        </w:trPr>
        <w:tc>
          <w:tcPr>
            <w:tcW w:w="1186" w:type="pct"/>
          </w:tcPr>
          <w:p w14:paraId="6EF1A923" w14:textId="77777777" w:rsidR="00647E05" w:rsidRPr="001200F9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F1A924" w14:textId="77777777" w:rsidR="00647E05" w:rsidRPr="001200F9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F1A925" w14:textId="77777777" w:rsidR="00647E05" w:rsidRPr="001200F9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F1A927" w14:textId="77777777" w:rsidR="00647E05" w:rsidRPr="001200F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F1A928" w14:textId="77777777" w:rsidR="00647E05" w:rsidRPr="001200F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F1A929" w14:textId="77777777" w:rsidR="00647E05" w:rsidRPr="001200F9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F1A93D" w14:textId="77777777" w:rsidR="00647E05" w:rsidRPr="001200F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F1A93E" w14:textId="77777777" w:rsidR="00647E05" w:rsidRPr="001200F9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F1A93F" w14:textId="77777777" w:rsidR="00647E05" w:rsidRPr="001200F9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200F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200F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F1A940" w14:textId="77777777" w:rsidR="00647E05" w:rsidRPr="001200F9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1200F9" w14:paraId="6EF1A9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F1A941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F1A942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F1A943" w14:textId="77777777" w:rsidR="00647E05" w:rsidRPr="001200F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00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00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F1A944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F1A946" w14:textId="77777777" w:rsidR="00647E05" w:rsidRPr="001200F9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EF1A947" w14:textId="23D9A3DC" w:rsidR="00647E05" w:rsidRPr="001200F9" w:rsidRDefault="00CF178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This manuscript is important to the scientific community</w:t>
            </w:r>
            <w:r w:rsidR="00BE3FE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because it examines </w:t>
            </w:r>
            <w:r w:rsidR="00F616BC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how health marketing strategies vary across developed, developing and underde</w:t>
            </w:r>
            <w:r w:rsidR="0085022B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veloped countries and how these </w:t>
            </w:r>
            <w:r w:rsidR="007F31F2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differences influence the </w:t>
            </w:r>
            <w:r w:rsidR="00FE4985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public</w:t>
            </w:r>
            <w:r w:rsidR="007F31F2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outcome.</w:t>
            </w:r>
            <w:r w:rsidR="00BE3FE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3D45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reveals that </w:t>
            </w:r>
            <w:r w:rsidR="00127DB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advanced digital strategies</w:t>
            </w:r>
            <w:r w:rsidR="00EE22A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305E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which are effective in developed countries,</w:t>
            </w:r>
            <w:r w:rsidR="00127DB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7AF7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not 100% effective </w:t>
            </w:r>
            <w:r w:rsidR="006D305E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universally</w:t>
            </w:r>
            <w:r w:rsidR="00CB1D73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, as</w:t>
            </w:r>
            <w:r w:rsidR="008B6211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their</w:t>
            </w:r>
            <w:r w:rsidR="00CB1D73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7496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success which depends heavily on infrastructure</w:t>
            </w:r>
            <w:r w:rsidR="00930A89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, health literacy levels, and cultural dynamics</w:t>
            </w:r>
            <w:r w:rsidR="008B6211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</w:t>
            </w:r>
            <w:r w:rsidR="002B2436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  <w:r w:rsidR="008B6211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developing and </w:t>
            </w:r>
            <w:r w:rsidR="003431B7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underdeveloped countries. </w:t>
            </w:r>
            <w:r w:rsidR="00B6467C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also highlights </w:t>
            </w:r>
            <w:r w:rsidR="00805F07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B6467C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hat</w:t>
            </w:r>
            <w:r w:rsidR="00C54D43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traditional approaches remain </w:t>
            </w:r>
            <w:r w:rsidR="001D2D69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="00C5483E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low-resource countries, emphasizing the need </w:t>
            </w:r>
            <w:r w:rsidR="00AF5F51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for adaptable health marketing interventions.</w:t>
            </w:r>
            <w:r w:rsidR="00505846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Furthermore, it identifies areas for improvement, </w:t>
            </w:r>
            <w:r w:rsidR="00B77FB4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including improving health and digital literacy, </w:t>
            </w:r>
            <w:r w:rsidR="007218D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and strengthening</w:t>
            </w:r>
            <w:r w:rsidR="00025FBD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digital infrastructure</w:t>
            </w:r>
            <w:r w:rsidR="007218DA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05846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467C" w:rsidRPr="00120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6EF1A948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F1A94A" w14:textId="77777777" w:rsidR="00647E05" w:rsidRPr="001200F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6EF1A94B" w14:textId="77777777" w:rsidR="00647E05" w:rsidRPr="001200F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6EF1A94C" w14:textId="77777777" w:rsidR="00647E05" w:rsidRPr="001200F9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6EF1A94D" w14:textId="77777777" w:rsidR="00647E05" w:rsidRPr="001200F9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200F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EF1A94E" w14:textId="77777777" w:rsidR="00647E05" w:rsidRPr="001200F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1200F9" w14:paraId="6EF1A95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EF1A94F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EF1A950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F1A951" w14:textId="77777777" w:rsidR="00647E05" w:rsidRPr="001200F9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00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1200F9" w14:paraId="6EF1A9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53" w14:textId="77777777" w:rsidR="00647E05" w:rsidRPr="001200F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F1A954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55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56" w14:textId="0C1178F9" w:rsidR="00737122" w:rsidRPr="001200F9" w:rsidRDefault="00767F68" w:rsidP="0076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F1A957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59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F1A95A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5B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5C" w14:textId="3ED9471B" w:rsidR="00647E05" w:rsidRPr="001200F9" w:rsidRDefault="00CB0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5D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5F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F1A960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61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62" w14:textId="75744DE2" w:rsidR="00647E05" w:rsidRPr="001200F9" w:rsidRDefault="00C56F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63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65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EF1A966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67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68" w14:textId="5DEA019B" w:rsidR="00D21B9F" w:rsidRPr="001200F9" w:rsidRDefault="000A3D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D21B9F"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6EF1A969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6B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F1A96C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6D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30863" w14:textId="4465D990" w:rsidR="000A3D5B" w:rsidRPr="001200F9" w:rsidRDefault="000A3D5B" w:rsidP="000A3D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Scale: </w:t>
            </w:r>
            <w:r w:rsidR="00F2613E"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EF1A96E" w14:textId="1BAFB0E5" w:rsidR="00647E05" w:rsidRPr="001200F9" w:rsidRDefault="000A3D5B" w:rsidP="000A3D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in the Introduction Section, Page 2, the </w:t>
            </w:r>
            <w:r w:rsidR="00837AF2"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  <w:r w:rsidR="002633A6"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 no. 5 is incomplete. I’ll suggest the Author makes the point meaningful.</w:t>
            </w:r>
          </w:p>
        </w:tc>
        <w:tc>
          <w:tcPr>
            <w:tcW w:w="1367" w:type="pct"/>
          </w:tcPr>
          <w:p w14:paraId="6EF1A96F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71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F1A972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73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74" w14:textId="56221F4F" w:rsidR="00647E05" w:rsidRPr="001200F9" w:rsidRDefault="008A38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75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77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F1A978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79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7A" w14:textId="7617F14A" w:rsidR="00647E05" w:rsidRPr="001200F9" w:rsidRDefault="008A38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7B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7D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00F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EF1A97E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7F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80" w14:textId="5ED3D1D2" w:rsidR="00647E05" w:rsidRPr="001200F9" w:rsidRDefault="006610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81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83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F1A984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85" w14:textId="77777777" w:rsidR="00647E05" w:rsidRPr="001200F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86" w14:textId="69B705C8" w:rsidR="00647E05" w:rsidRPr="001200F9" w:rsidRDefault="00E355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87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89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F1A98A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8B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8C" w14:textId="2D65C2D1" w:rsidR="00647E05" w:rsidRPr="001200F9" w:rsidRDefault="00E355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8D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8F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F1A990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EF1A991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92" w14:textId="04A3AC15" w:rsidR="00647E05" w:rsidRPr="001200F9" w:rsidRDefault="00625C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EF1A993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95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F1A996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97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98" w14:textId="160D4D3D" w:rsidR="00647E05" w:rsidRPr="001200F9" w:rsidRDefault="00625C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99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9B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F1A99C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9D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1A99E" w14:textId="6D1F7AFD" w:rsidR="00647E05" w:rsidRPr="001200F9" w:rsidRDefault="00FF60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F1A99F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A1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F1A9A2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A3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F1A9A4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F1A9A5" w14:textId="7013A68F" w:rsidR="00647E05" w:rsidRPr="001200F9" w:rsidRDefault="00191B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A6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1A9A8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F1A9A9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1A9AA" w14:textId="77777777" w:rsidR="00647E05" w:rsidRPr="001200F9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F1A9AB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F1A9AC" w14:textId="3CE9BA81" w:rsidR="00647E05" w:rsidRPr="001200F9" w:rsidRDefault="00191B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A9AD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F1A9AF" w14:textId="77777777" w:rsidR="00647E05" w:rsidRPr="001200F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F1A9B0" w14:textId="77777777" w:rsidR="00647E05" w:rsidRPr="001200F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F1A9B1" w14:textId="77777777" w:rsidR="00647E05" w:rsidRPr="001200F9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F1A9B2" w14:textId="77777777" w:rsidR="00647E05" w:rsidRPr="001200F9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200F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F1A9B3" w14:textId="77777777" w:rsidR="00647E05" w:rsidRPr="001200F9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1200F9" w14:paraId="6EF1A9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A9B4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EF1A9B5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F1A9B6" w14:textId="77777777" w:rsidR="00647E05" w:rsidRPr="001200F9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EF1A9B7" w14:textId="77777777" w:rsidR="00647E05" w:rsidRPr="001200F9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00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00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F1A9B8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A9BA" w14:textId="77777777" w:rsidR="00647E05" w:rsidRPr="001200F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F1A9BB" w14:textId="77777777" w:rsidR="00647E05" w:rsidRPr="001200F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1A9BC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F1A9BD" w14:textId="5307CFC6" w:rsidR="00647E05" w:rsidRPr="001200F9" w:rsidRDefault="0076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However, I’ll suggest the Author changes the title to “The Impact of Health Marketing Strategies in Developed, Developing and Underdeveloped Countries”.</w:t>
            </w:r>
          </w:p>
        </w:tc>
        <w:tc>
          <w:tcPr>
            <w:tcW w:w="1543" w:type="pct"/>
          </w:tcPr>
          <w:p w14:paraId="6EF1A9BE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A9C0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EF1A9C1" w14:textId="77777777" w:rsidR="00647E05" w:rsidRPr="001200F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1A9C2" w14:textId="77777777" w:rsidR="00647E05" w:rsidRPr="001200F9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F1A9C3" w14:textId="34C95802" w:rsidR="00647E05" w:rsidRPr="001200F9" w:rsidRDefault="00767F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B1489E"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 abstract of the article is comprehensive.</w:t>
            </w:r>
          </w:p>
        </w:tc>
        <w:tc>
          <w:tcPr>
            <w:tcW w:w="1543" w:type="pct"/>
          </w:tcPr>
          <w:p w14:paraId="6EF1A9C4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A9C6" w14:textId="77777777" w:rsidR="00647E05" w:rsidRPr="001200F9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200F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200F9">
              <w:rPr>
                <w:rFonts w:ascii="Arial" w:hAnsi="Arial" w:cs="Arial"/>
                <w:lang w:val="en-GB" w:eastAsia="en-US"/>
              </w:rPr>
              <w:br/>
            </w:r>
          </w:p>
          <w:p w14:paraId="6EF1A9C7" w14:textId="77777777" w:rsidR="00647E05" w:rsidRPr="001200F9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F1A9C8" w14:textId="31C9A24C" w:rsidR="00647E05" w:rsidRPr="001200F9" w:rsidRDefault="00767F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</w:t>
            </w:r>
            <w:r w:rsidR="00B1489E"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correct.</w:t>
            </w:r>
          </w:p>
        </w:tc>
        <w:tc>
          <w:tcPr>
            <w:tcW w:w="1543" w:type="pct"/>
          </w:tcPr>
          <w:p w14:paraId="6EF1A9C9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A9CB" w14:textId="77777777" w:rsidR="00647E05" w:rsidRPr="001200F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F1A9CC" w14:textId="77777777" w:rsidR="00647E05" w:rsidRPr="001200F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F1A9CD" w14:textId="77777777" w:rsidR="00647E05" w:rsidRPr="001200F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1A9CE" w14:textId="77777777" w:rsidR="00647E05" w:rsidRPr="001200F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EF1A9CF" w14:textId="5B8FA994" w:rsidR="00647E05" w:rsidRPr="001200F9" w:rsidRDefault="00B148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</w:t>
            </w:r>
          </w:p>
        </w:tc>
        <w:tc>
          <w:tcPr>
            <w:tcW w:w="1543" w:type="pct"/>
          </w:tcPr>
          <w:p w14:paraId="6EF1A9D0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1200F9" w14:paraId="6EF1A9D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EF1A9D2" w14:textId="77777777" w:rsidR="00647E05" w:rsidRPr="001200F9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F1A9D3" w14:textId="77777777" w:rsidR="00647E05" w:rsidRPr="001200F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F1A9D4" w14:textId="77777777" w:rsidR="00647E05" w:rsidRPr="001200F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1A9D5" w14:textId="77777777" w:rsidR="00647E05" w:rsidRPr="001200F9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F1A9D6" w14:textId="77777777" w:rsidR="00647E05" w:rsidRPr="001200F9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EF1A9D7" w14:textId="79220D39" w:rsidR="00647E05" w:rsidRPr="001200F9" w:rsidRDefault="00983A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0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EF1A9D8" w14:textId="77777777" w:rsidR="00647E05" w:rsidRPr="001200F9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F1A9DA" w14:textId="77777777" w:rsidR="00647E05" w:rsidRPr="001200F9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F1A9DB" w14:textId="77777777" w:rsidR="00647E05" w:rsidRPr="001200F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C696832" w14:textId="77777777" w:rsidR="001200F9" w:rsidRPr="001200F9" w:rsidRDefault="001200F9" w:rsidP="001200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00F9">
        <w:rPr>
          <w:rFonts w:ascii="Arial" w:hAnsi="Arial" w:cs="Arial"/>
          <w:b/>
          <w:u w:val="single"/>
        </w:rPr>
        <w:t>Reviewer details:</w:t>
      </w:r>
    </w:p>
    <w:p w14:paraId="6EF1A9DC" w14:textId="32CF2BD8" w:rsidR="00647E05" w:rsidRPr="001200F9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50D1C39A" w14:textId="7234E4EA" w:rsidR="001200F9" w:rsidRPr="001200F9" w:rsidRDefault="001200F9" w:rsidP="001200F9">
      <w:pPr>
        <w:rPr>
          <w:rFonts w:ascii="Arial" w:hAnsi="Arial" w:cs="Arial"/>
          <w:sz w:val="20"/>
          <w:szCs w:val="20"/>
          <w:lang w:val="en-GB"/>
        </w:rPr>
      </w:pPr>
      <w:bookmarkStart w:id="1" w:name="_Hlk227231116"/>
      <w:r w:rsidRPr="001200F9">
        <w:rPr>
          <w:rFonts w:ascii="Arial" w:hAnsi="Arial" w:cs="Arial"/>
          <w:sz w:val="20"/>
          <w:szCs w:val="20"/>
          <w:lang w:val="en-GB"/>
        </w:rPr>
        <w:t xml:space="preserve">Blessing </w:t>
      </w:r>
      <w:proofErr w:type="spellStart"/>
      <w:r w:rsidRPr="001200F9">
        <w:rPr>
          <w:rFonts w:ascii="Arial" w:hAnsi="Arial" w:cs="Arial"/>
          <w:sz w:val="20"/>
          <w:szCs w:val="20"/>
          <w:lang w:val="en-GB"/>
        </w:rPr>
        <w:t>Chidiebere</w:t>
      </w:r>
      <w:proofErr w:type="spellEnd"/>
      <w:r w:rsidRPr="001200F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200F9">
        <w:rPr>
          <w:rFonts w:ascii="Arial" w:hAnsi="Arial" w:cs="Arial"/>
          <w:sz w:val="20"/>
          <w:szCs w:val="20"/>
          <w:lang w:val="en-GB"/>
        </w:rPr>
        <w:t>Uwakwe</w:t>
      </w:r>
      <w:proofErr w:type="spellEnd"/>
      <w:r w:rsidRPr="001200F9">
        <w:rPr>
          <w:rFonts w:ascii="Arial" w:hAnsi="Arial" w:cs="Arial"/>
          <w:sz w:val="20"/>
          <w:szCs w:val="20"/>
          <w:lang w:val="en-GB"/>
        </w:rPr>
        <w:t xml:space="preserve">, </w:t>
      </w:r>
      <w:r w:rsidRPr="001200F9">
        <w:rPr>
          <w:rFonts w:ascii="Arial" w:hAnsi="Arial" w:cs="Arial"/>
          <w:sz w:val="20"/>
          <w:szCs w:val="20"/>
          <w:lang w:val="en-GB"/>
        </w:rPr>
        <w:t>University of New Haven</w:t>
      </w:r>
      <w:r w:rsidRPr="001200F9">
        <w:rPr>
          <w:rFonts w:ascii="Arial" w:hAnsi="Arial" w:cs="Arial"/>
          <w:sz w:val="20"/>
          <w:szCs w:val="20"/>
          <w:lang w:val="en-GB"/>
        </w:rPr>
        <w:t xml:space="preserve">, </w:t>
      </w:r>
      <w:r w:rsidRPr="001200F9">
        <w:rPr>
          <w:rFonts w:ascii="Arial" w:hAnsi="Arial" w:cs="Arial"/>
          <w:sz w:val="20"/>
          <w:szCs w:val="20"/>
          <w:lang w:val="en-GB"/>
        </w:rPr>
        <w:t>United States of America</w:t>
      </w:r>
      <w:bookmarkEnd w:id="1"/>
    </w:p>
    <w:sectPr w:rsidR="001200F9" w:rsidRPr="001200F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0534" w14:textId="77777777" w:rsidR="00857E9E" w:rsidRDefault="00857E9E">
      <w:r>
        <w:separator/>
      </w:r>
    </w:p>
  </w:endnote>
  <w:endnote w:type="continuationSeparator" w:id="0">
    <w:p w14:paraId="7208D604" w14:textId="77777777" w:rsidR="00857E9E" w:rsidRDefault="0085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AA41" w14:textId="77777777" w:rsidR="00647E05" w:rsidRDefault="00647E05">
    <w:pPr>
      <w:pStyle w:val="Footer"/>
      <w:jc w:val="right"/>
    </w:pPr>
  </w:p>
  <w:p w14:paraId="6EF1AA42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F1AA43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F1AA44" w14:textId="77777777" w:rsidR="00647E05" w:rsidRDefault="00647E05">
    <w:pPr>
      <w:pStyle w:val="Footer"/>
      <w:jc w:val="right"/>
    </w:pPr>
  </w:p>
  <w:p w14:paraId="6EF1AA45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193B3" w14:textId="77777777" w:rsidR="00857E9E" w:rsidRDefault="00857E9E">
      <w:r>
        <w:separator/>
      </w:r>
    </w:p>
  </w:footnote>
  <w:footnote w:type="continuationSeparator" w:id="0">
    <w:p w14:paraId="52090387" w14:textId="77777777" w:rsidR="00857E9E" w:rsidRDefault="0085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AA3F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F1AA40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17021"/>
    <w:rsid w:val="00025FBD"/>
    <w:rsid w:val="000A3D5B"/>
    <w:rsid w:val="00112268"/>
    <w:rsid w:val="001200F9"/>
    <w:rsid w:val="00127DBA"/>
    <w:rsid w:val="00145D5D"/>
    <w:rsid w:val="00173756"/>
    <w:rsid w:val="00191B17"/>
    <w:rsid w:val="00191DA5"/>
    <w:rsid w:val="001D2D69"/>
    <w:rsid w:val="001D4926"/>
    <w:rsid w:val="002609BE"/>
    <w:rsid w:val="002633A6"/>
    <w:rsid w:val="002B2436"/>
    <w:rsid w:val="00304584"/>
    <w:rsid w:val="003431B7"/>
    <w:rsid w:val="00367E3C"/>
    <w:rsid w:val="00395612"/>
    <w:rsid w:val="00505846"/>
    <w:rsid w:val="005160C7"/>
    <w:rsid w:val="00523A91"/>
    <w:rsid w:val="005E45C6"/>
    <w:rsid w:val="00625C19"/>
    <w:rsid w:val="00647E05"/>
    <w:rsid w:val="00661095"/>
    <w:rsid w:val="00663D45"/>
    <w:rsid w:val="006B5633"/>
    <w:rsid w:val="006D305E"/>
    <w:rsid w:val="006E74E4"/>
    <w:rsid w:val="007218DA"/>
    <w:rsid w:val="00737122"/>
    <w:rsid w:val="00753D8B"/>
    <w:rsid w:val="00767496"/>
    <w:rsid w:val="00767F68"/>
    <w:rsid w:val="007A6970"/>
    <w:rsid w:val="007B2550"/>
    <w:rsid w:val="007F31F2"/>
    <w:rsid w:val="00805F07"/>
    <w:rsid w:val="00837AF2"/>
    <w:rsid w:val="008426B2"/>
    <w:rsid w:val="0085022B"/>
    <w:rsid w:val="00857E9E"/>
    <w:rsid w:val="008941C0"/>
    <w:rsid w:val="008A38BC"/>
    <w:rsid w:val="008B6211"/>
    <w:rsid w:val="00930A89"/>
    <w:rsid w:val="00942837"/>
    <w:rsid w:val="00983AFB"/>
    <w:rsid w:val="00A776B8"/>
    <w:rsid w:val="00AF5F51"/>
    <w:rsid w:val="00B1380A"/>
    <w:rsid w:val="00B1489E"/>
    <w:rsid w:val="00B23969"/>
    <w:rsid w:val="00B6467C"/>
    <w:rsid w:val="00B77FB4"/>
    <w:rsid w:val="00BD7AF7"/>
    <w:rsid w:val="00BE3FEA"/>
    <w:rsid w:val="00C5483E"/>
    <w:rsid w:val="00C54D43"/>
    <w:rsid w:val="00C56FDE"/>
    <w:rsid w:val="00CB0A24"/>
    <w:rsid w:val="00CB1D73"/>
    <w:rsid w:val="00CF1780"/>
    <w:rsid w:val="00D21B9F"/>
    <w:rsid w:val="00D32B94"/>
    <w:rsid w:val="00DA737F"/>
    <w:rsid w:val="00E355F2"/>
    <w:rsid w:val="00E83E94"/>
    <w:rsid w:val="00EE22AA"/>
    <w:rsid w:val="00F2613E"/>
    <w:rsid w:val="00F565B3"/>
    <w:rsid w:val="00F616BC"/>
    <w:rsid w:val="00FE498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1A9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00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83</cp:revision>
  <dcterms:created xsi:type="dcterms:W3CDTF">2026-03-24T06:15:00Z</dcterms:created>
  <dcterms:modified xsi:type="dcterms:W3CDTF">2026-04-16T05:56:00Z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