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1BFD3" w14:textId="77777777" w:rsidR="00266141" w:rsidRPr="002403B2" w:rsidRDefault="00266141">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74B54" w:rsidRPr="002403B2" w14:paraId="7D786D66" w14:textId="77777777">
        <w:trPr>
          <w:trHeight w:val="20"/>
          <w:jc w:val="center"/>
        </w:trPr>
        <w:tc>
          <w:tcPr>
            <w:tcW w:w="1186" w:type="pct"/>
          </w:tcPr>
          <w:p w14:paraId="4FEF29E9" w14:textId="77777777" w:rsidR="00974B54" w:rsidRPr="002403B2" w:rsidRDefault="00B17EFE">
            <w:pPr>
              <w:pStyle w:val="BodyText"/>
              <w:ind w:left="90"/>
              <w:jc w:val="left"/>
              <w:rPr>
                <w:rFonts w:ascii="Arial" w:hAnsi="Arial" w:cs="Arial"/>
                <w:bCs/>
                <w:sz w:val="20"/>
                <w:szCs w:val="20"/>
                <w:lang w:val="en-GB" w:eastAsia="en-US"/>
              </w:rPr>
            </w:pPr>
            <w:r w:rsidRPr="002403B2">
              <w:rPr>
                <w:rFonts w:ascii="Arial" w:hAnsi="Arial" w:cs="Arial"/>
                <w:bCs/>
                <w:sz w:val="20"/>
                <w:szCs w:val="20"/>
                <w:lang w:val="en-GB" w:eastAsia="en-US"/>
              </w:rPr>
              <w:t>Journal Name:</w:t>
            </w:r>
          </w:p>
        </w:tc>
        <w:tc>
          <w:tcPr>
            <w:tcW w:w="3814" w:type="pct"/>
          </w:tcPr>
          <w:p w14:paraId="2527A883" w14:textId="77777777" w:rsidR="00974B54" w:rsidRPr="002403B2" w:rsidRDefault="00B17EFE">
            <w:pPr>
              <w:rPr>
                <w:rFonts w:ascii="Arial" w:hAnsi="Arial" w:cs="Arial"/>
                <w:b/>
                <w:bCs/>
                <w:color w:val="0000FF"/>
                <w:sz w:val="20"/>
                <w:szCs w:val="20"/>
                <w:lang w:val="en-GB"/>
              </w:rPr>
            </w:pPr>
            <w:r w:rsidRPr="002403B2">
              <w:rPr>
                <w:rFonts w:ascii="Arial" w:hAnsi="Arial" w:cs="Arial"/>
                <w:b/>
                <w:bCs/>
                <w:color w:val="0000FF"/>
                <w:sz w:val="20"/>
                <w:szCs w:val="20"/>
                <w:lang w:val="en-GB"/>
              </w:rPr>
              <w:t>Asian Journal of Dental Sciences</w:t>
            </w:r>
          </w:p>
        </w:tc>
      </w:tr>
      <w:tr w:rsidR="00974B54" w:rsidRPr="002403B2" w14:paraId="223BA123" w14:textId="77777777">
        <w:trPr>
          <w:trHeight w:val="20"/>
          <w:jc w:val="center"/>
        </w:trPr>
        <w:tc>
          <w:tcPr>
            <w:tcW w:w="1186" w:type="pct"/>
          </w:tcPr>
          <w:p w14:paraId="1009CAA8" w14:textId="77777777" w:rsidR="00974B54" w:rsidRPr="002403B2" w:rsidRDefault="00B17EFE">
            <w:pPr>
              <w:pStyle w:val="BodyText"/>
              <w:ind w:left="90"/>
              <w:jc w:val="left"/>
              <w:rPr>
                <w:rFonts w:ascii="Arial" w:hAnsi="Arial" w:cs="Arial"/>
                <w:bCs/>
                <w:sz w:val="20"/>
                <w:szCs w:val="20"/>
                <w:lang w:val="en-GB" w:eastAsia="en-US"/>
              </w:rPr>
            </w:pPr>
            <w:r w:rsidRPr="002403B2">
              <w:rPr>
                <w:rFonts w:ascii="Arial" w:hAnsi="Arial" w:cs="Arial"/>
                <w:bCs/>
                <w:sz w:val="20"/>
                <w:szCs w:val="20"/>
                <w:lang w:val="en-GB" w:eastAsia="en-US"/>
              </w:rPr>
              <w:t>Manuscript Number:</w:t>
            </w:r>
          </w:p>
        </w:tc>
        <w:tc>
          <w:tcPr>
            <w:tcW w:w="3814" w:type="pct"/>
          </w:tcPr>
          <w:p w14:paraId="62B05862" w14:textId="77777777" w:rsidR="00974B54" w:rsidRPr="002403B2" w:rsidRDefault="002425A7">
            <w:pPr>
              <w:pStyle w:val="NormalWeb"/>
              <w:spacing w:before="0" w:beforeAutospacing="0" w:after="0" w:afterAutospacing="0"/>
              <w:rPr>
                <w:rFonts w:ascii="Arial" w:hAnsi="Arial" w:cs="Arial"/>
                <w:b/>
                <w:bCs/>
                <w:sz w:val="20"/>
                <w:szCs w:val="20"/>
                <w:lang w:val="en-GB"/>
              </w:rPr>
            </w:pPr>
            <w:r w:rsidRPr="002403B2">
              <w:rPr>
                <w:rFonts w:ascii="Arial" w:hAnsi="Arial" w:cs="Arial"/>
                <w:b/>
                <w:bCs/>
                <w:sz w:val="20"/>
                <w:szCs w:val="20"/>
                <w:lang w:val="en-GB"/>
              </w:rPr>
              <w:t>Ms_AJDS_156176</w:t>
            </w:r>
          </w:p>
        </w:tc>
      </w:tr>
      <w:tr w:rsidR="00974B54" w:rsidRPr="002403B2" w14:paraId="6DB29093" w14:textId="77777777">
        <w:trPr>
          <w:trHeight w:val="20"/>
          <w:jc w:val="center"/>
        </w:trPr>
        <w:tc>
          <w:tcPr>
            <w:tcW w:w="1186" w:type="pct"/>
          </w:tcPr>
          <w:p w14:paraId="64A18704" w14:textId="77777777" w:rsidR="00974B54" w:rsidRPr="002403B2" w:rsidRDefault="00B17EFE">
            <w:pPr>
              <w:pStyle w:val="BodyText"/>
              <w:ind w:left="90"/>
              <w:jc w:val="left"/>
              <w:rPr>
                <w:rFonts w:ascii="Arial" w:hAnsi="Arial" w:cs="Arial"/>
                <w:bCs/>
                <w:sz w:val="20"/>
                <w:szCs w:val="20"/>
                <w:lang w:val="en-GB" w:eastAsia="en-US"/>
              </w:rPr>
            </w:pPr>
            <w:r w:rsidRPr="002403B2">
              <w:rPr>
                <w:rFonts w:ascii="Arial" w:hAnsi="Arial" w:cs="Arial"/>
                <w:bCs/>
                <w:sz w:val="20"/>
                <w:szCs w:val="20"/>
                <w:lang w:val="en-GB" w:eastAsia="en-US"/>
              </w:rPr>
              <w:t xml:space="preserve">Title of the Manuscript: </w:t>
            </w:r>
          </w:p>
        </w:tc>
        <w:tc>
          <w:tcPr>
            <w:tcW w:w="3814" w:type="pct"/>
          </w:tcPr>
          <w:p w14:paraId="23C59359" w14:textId="77777777" w:rsidR="00974B54" w:rsidRPr="002403B2" w:rsidRDefault="002425A7">
            <w:pPr>
              <w:pStyle w:val="NormalWeb"/>
              <w:spacing w:before="0" w:beforeAutospacing="0" w:after="0" w:afterAutospacing="0"/>
              <w:rPr>
                <w:rFonts w:ascii="Arial" w:hAnsi="Arial" w:cs="Arial"/>
                <w:sz w:val="20"/>
                <w:szCs w:val="20"/>
                <w:lang w:val="en-GB"/>
              </w:rPr>
            </w:pPr>
            <w:r w:rsidRPr="002403B2">
              <w:rPr>
                <w:rFonts w:ascii="Arial" w:hAnsi="Arial" w:cs="Arial"/>
                <w:b/>
                <w:sz w:val="20"/>
                <w:szCs w:val="20"/>
                <w:lang w:val="en-GB"/>
              </w:rPr>
              <w:t>A COMPARATIVE EVALUATION OF WATERSORPTION BETWEEN MICROWAVE AND CONVENTIONAL POLYMERIZATION METHOD IN HIGH STRENGTH DENTURE BASE RESIN REINFORCED WITH 5% SILANIZED TITANIUM DI OXIDE NANOPARTICLES – AN INVITRO STUDY</w:t>
            </w:r>
          </w:p>
        </w:tc>
      </w:tr>
      <w:tr w:rsidR="00974B54" w:rsidRPr="002403B2" w14:paraId="3ABA18CD" w14:textId="77777777">
        <w:trPr>
          <w:trHeight w:val="20"/>
          <w:jc w:val="center"/>
        </w:trPr>
        <w:tc>
          <w:tcPr>
            <w:tcW w:w="1186" w:type="pct"/>
          </w:tcPr>
          <w:p w14:paraId="76615009" w14:textId="77777777" w:rsidR="00974B54" w:rsidRPr="002403B2" w:rsidRDefault="00B17EFE">
            <w:pPr>
              <w:pStyle w:val="BodyText"/>
              <w:ind w:left="90"/>
              <w:jc w:val="left"/>
              <w:rPr>
                <w:rFonts w:ascii="Arial" w:hAnsi="Arial" w:cs="Arial"/>
                <w:bCs/>
                <w:sz w:val="20"/>
                <w:szCs w:val="20"/>
                <w:lang w:val="en-GB" w:eastAsia="en-US"/>
              </w:rPr>
            </w:pPr>
            <w:r w:rsidRPr="002403B2">
              <w:rPr>
                <w:rFonts w:ascii="Arial" w:hAnsi="Arial" w:cs="Arial"/>
                <w:bCs/>
                <w:sz w:val="20"/>
                <w:szCs w:val="20"/>
                <w:lang w:val="en-GB" w:eastAsia="en-US"/>
              </w:rPr>
              <w:t>Type of the Article</w:t>
            </w:r>
          </w:p>
        </w:tc>
        <w:tc>
          <w:tcPr>
            <w:tcW w:w="3814" w:type="pct"/>
          </w:tcPr>
          <w:p w14:paraId="0E485432" w14:textId="77777777" w:rsidR="00974B54" w:rsidRPr="002403B2" w:rsidRDefault="00B17EFE">
            <w:pPr>
              <w:pStyle w:val="NormalWeb"/>
              <w:spacing w:before="0" w:beforeAutospacing="0" w:after="0" w:afterAutospacing="0"/>
              <w:rPr>
                <w:rFonts w:ascii="Arial" w:hAnsi="Arial" w:cs="Arial"/>
                <w:b/>
                <w:sz w:val="20"/>
                <w:szCs w:val="20"/>
                <w:lang w:val="en-GB"/>
              </w:rPr>
            </w:pPr>
            <w:r w:rsidRPr="002403B2">
              <w:rPr>
                <w:rFonts w:ascii="Arial" w:hAnsi="Arial" w:cs="Arial"/>
                <w:b/>
                <w:sz w:val="20"/>
                <w:szCs w:val="20"/>
                <w:lang w:val="en-GB"/>
              </w:rPr>
              <w:t>Research Article</w:t>
            </w:r>
          </w:p>
          <w:p w14:paraId="07D2BD70" w14:textId="77777777" w:rsidR="00974B54" w:rsidRPr="002403B2" w:rsidRDefault="00974B54">
            <w:pPr>
              <w:pStyle w:val="NormalWeb"/>
              <w:spacing w:before="0" w:beforeAutospacing="0" w:after="0" w:afterAutospacing="0"/>
              <w:rPr>
                <w:rFonts w:ascii="Arial" w:hAnsi="Arial" w:cs="Arial"/>
                <w:b/>
                <w:sz w:val="20"/>
                <w:szCs w:val="20"/>
                <w:lang w:val="en-GB"/>
              </w:rPr>
            </w:pPr>
          </w:p>
        </w:tc>
      </w:tr>
    </w:tbl>
    <w:p w14:paraId="10564346" w14:textId="77777777" w:rsidR="00974B54" w:rsidRPr="002403B2" w:rsidRDefault="00974B54">
      <w:pPr>
        <w:pStyle w:val="BodyText"/>
        <w:rPr>
          <w:rFonts w:ascii="Arial" w:hAnsi="Arial" w:cs="Arial"/>
          <w:i/>
          <w:sz w:val="20"/>
          <w:szCs w:val="20"/>
          <w:u w:val="single"/>
          <w:lang w:val="en-GB"/>
        </w:rPr>
      </w:pPr>
    </w:p>
    <w:p w14:paraId="585F7CE4" w14:textId="77777777" w:rsidR="00974B54" w:rsidRPr="002403B2" w:rsidRDefault="00974B54">
      <w:pPr>
        <w:pStyle w:val="BodyText"/>
        <w:rPr>
          <w:rFonts w:ascii="Arial" w:hAnsi="Arial" w:cs="Arial"/>
          <w:i/>
          <w:sz w:val="20"/>
          <w:szCs w:val="20"/>
          <w:u w:val="single"/>
          <w:lang w:val="en-GB"/>
        </w:rPr>
      </w:pPr>
    </w:p>
    <w:p w14:paraId="54570866" w14:textId="77777777" w:rsidR="00974B54" w:rsidRPr="002403B2" w:rsidRDefault="00B17EFE">
      <w:pPr>
        <w:pStyle w:val="BodyText"/>
        <w:rPr>
          <w:rFonts w:ascii="Arial" w:hAnsi="Arial" w:cs="Arial"/>
          <w:b/>
          <w:sz w:val="20"/>
          <w:szCs w:val="20"/>
          <w:u w:val="single"/>
          <w:lang w:val="en-GB"/>
        </w:rPr>
      </w:pPr>
      <w:r w:rsidRPr="002403B2">
        <w:rPr>
          <w:rFonts w:ascii="Arial" w:hAnsi="Arial" w:cs="Arial"/>
          <w:b/>
          <w:sz w:val="20"/>
          <w:szCs w:val="20"/>
          <w:highlight w:val="yellow"/>
          <w:u w:val="single"/>
          <w:lang w:val="en-GB"/>
        </w:rPr>
        <w:t>PART 1 (Importance of the manuscript)</w:t>
      </w:r>
      <w:r w:rsidRPr="002403B2">
        <w:rPr>
          <w:rFonts w:ascii="Arial" w:hAnsi="Arial" w:cs="Arial"/>
          <w:b/>
          <w:sz w:val="20"/>
          <w:szCs w:val="20"/>
          <w:u w:val="single"/>
          <w:lang w:val="en-GB"/>
        </w:rPr>
        <w:t xml:space="preserve"> </w:t>
      </w:r>
    </w:p>
    <w:p w14:paraId="29EA1E4D" w14:textId="77777777" w:rsidR="00974B54" w:rsidRPr="002403B2" w:rsidRDefault="00974B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74B54" w:rsidRPr="002403B2" w14:paraId="5723E7C7" w14:textId="77777777">
        <w:trPr>
          <w:trHeight w:val="20"/>
          <w:jc w:val="center"/>
        </w:trPr>
        <w:tc>
          <w:tcPr>
            <w:tcW w:w="1789" w:type="pct"/>
            <w:noWrap/>
          </w:tcPr>
          <w:p w14:paraId="1599435F" w14:textId="77777777" w:rsidR="00974B54" w:rsidRPr="002403B2" w:rsidRDefault="00974B54">
            <w:pPr>
              <w:pStyle w:val="Heading2"/>
              <w:jc w:val="left"/>
              <w:rPr>
                <w:rFonts w:ascii="Arial" w:hAnsi="Arial" w:cs="Arial"/>
                <w:lang w:val="en-GB" w:eastAsia="en-US"/>
              </w:rPr>
            </w:pPr>
          </w:p>
        </w:tc>
        <w:tc>
          <w:tcPr>
            <w:tcW w:w="1844" w:type="pct"/>
          </w:tcPr>
          <w:p w14:paraId="33BA4D5C" w14:textId="77777777" w:rsidR="00974B54" w:rsidRPr="002403B2" w:rsidRDefault="00B17EFE">
            <w:pPr>
              <w:pStyle w:val="Heading2"/>
              <w:jc w:val="left"/>
              <w:rPr>
                <w:rFonts w:ascii="Arial" w:hAnsi="Arial" w:cs="Arial"/>
                <w:lang w:val="en-GB" w:eastAsia="en-US"/>
              </w:rPr>
            </w:pPr>
            <w:r w:rsidRPr="002403B2">
              <w:rPr>
                <w:rFonts w:ascii="Arial" w:hAnsi="Arial" w:cs="Arial"/>
                <w:lang w:val="en-GB" w:eastAsia="en-US"/>
              </w:rPr>
              <w:t>Comments of the Reviewers</w:t>
            </w:r>
          </w:p>
        </w:tc>
        <w:tc>
          <w:tcPr>
            <w:tcW w:w="1367" w:type="pct"/>
          </w:tcPr>
          <w:p w14:paraId="0D367E98" w14:textId="77777777" w:rsidR="00974B54" w:rsidRPr="002403B2" w:rsidRDefault="00B17EFE">
            <w:pPr>
              <w:spacing w:after="160" w:line="259" w:lineRule="auto"/>
              <w:rPr>
                <w:rFonts w:ascii="Arial" w:eastAsia="Calibri" w:hAnsi="Arial" w:cs="Arial"/>
                <w:kern w:val="2"/>
                <w:sz w:val="20"/>
                <w:szCs w:val="20"/>
                <w:lang w:val="en-GB"/>
              </w:rPr>
            </w:pPr>
            <w:r w:rsidRPr="002403B2">
              <w:rPr>
                <w:rFonts w:ascii="Arial" w:eastAsia="Calibri" w:hAnsi="Arial" w:cs="Arial"/>
                <w:b/>
                <w:kern w:val="2"/>
                <w:sz w:val="20"/>
                <w:szCs w:val="20"/>
                <w:lang w:val="en-GB"/>
              </w:rPr>
              <w:t>Author’s Feedback</w:t>
            </w:r>
            <w:r w:rsidRPr="002403B2">
              <w:rPr>
                <w:rFonts w:ascii="Arial" w:eastAsia="Calibri" w:hAnsi="Arial" w:cs="Arial"/>
                <w:kern w:val="2"/>
                <w:sz w:val="20"/>
                <w:szCs w:val="20"/>
                <w:lang w:val="en-GB"/>
              </w:rPr>
              <w:t xml:space="preserve"> </w:t>
            </w:r>
          </w:p>
          <w:p w14:paraId="7EA33B39" w14:textId="77777777" w:rsidR="00974B54" w:rsidRPr="002403B2" w:rsidRDefault="00974B54">
            <w:pPr>
              <w:pStyle w:val="Heading2"/>
              <w:jc w:val="left"/>
              <w:rPr>
                <w:rFonts w:ascii="Arial" w:hAnsi="Arial" w:cs="Arial"/>
                <w:b w:val="0"/>
                <w:lang w:val="en-GB" w:eastAsia="en-US"/>
              </w:rPr>
            </w:pPr>
          </w:p>
        </w:tc>
      </w:tr>
      <w:tr w:rsidR="00974B54" w:rsidRPr="002403B2" w14:paraId="0720CDD5" w14:textId="77777777">
        <w:trPr>
          <w:trHeight w:val="20"/>
          <w:jc w:val="center"/>
        </w:trPr>
        <w:tc>
          <w:tcPr>
            <w:tcW w:w="1789" w:type="pct"/>
            <w:noWrap/>
          </w:tcPr>
          <w:p w14:paraId="177F90B1" w14:textId="77777777" w:rsidR="00974B54" w:rsidRPr="002403B2" w:rsidRDefault="00B17EFE">
            <w:pPr>
              <w:rPr>
                <w:rFonts w:ascii="Arial" w:eastAsia="MS Mincho" w:hAnsi="Arial" w:cs="Arial"/>
                <w:bCs/>
                <w:sz w:val="20"/>
                <w:szCs w:val="20"/>
                <w:lang w:val="en-GB"/>
              </w:rPr>
            </w:pPr>
            <w:r w:rsidRPr="002403B2">
              <w:rPr>
                <w:rFonts w:ascii="Arial" w:hAnsi="Arial" w:cs="Arial"/>
                <w:b/>
                <w:bCs/>
                <w:sz w:val="20"/>
                <w:szCs w:val="20"/>
                <w:lang w:val="en-GB"/>
              </w:rPr>
              <w:t>Please write a few sentences regarding the importance of this manuscript for the scientific community.</w:t>
            </w:r>
            <w:r w:rsidRPr="002403B2">
              <w:rPr>
                <w:rFonts w:ascii="Arial" w:hAnsi="Arial" w:cs="Arial"/>
                <w:bCs/>
                <w:sz w:val="20"/>
                <w:szCs w:val="20"/>
                <w:lang w:val="en-GB"/>
              </w:rPr>
              <w:t xml:space="preserve"> A minimum of 3-4 sentences may be required for this part.</w:t>
            </w:r>
          </w:p>
        </w:tc>
        <w:tc>
          <w:tcPr>
            <w:tcW w:w="1844" w:type="pct"/>
          </w:tcPr>
          <w:p w14:paraId="13DE9026" w14:textId="772B4266" w:rsidR="00974B54" w:rsidRPr="002403B2" w:rsidRDefault="00266141" w:rsidP="00266141">
            <w:pPr>
              <w:pStyle w:val="ListParagraph"/>
              <w:ind w:left="0"/>
              <w:rPr>
                <w:rFonts w:ascii="Arial" w:hAnsi="Arial" w:cs="Arial"/>
                <w:b/>
                <w:bCs/>
                <w:sz w:val="20"/>
                <w:szCs w:val="20"/>
                <w:lang w:val="en-GB"/>
              </w:rPr>
            </w:pPr>
            <w:r w:rsidRPr="002403B2">
              <w:rPr>
                <w:rFonts w:ascii="Arial" w:hAnsi="Arial" w:cs="Arial"/>
                <w:b/>
                <w:bCs/>
                <w:sz w:val="20"/>
                <w:szCs w:val="20"/>
              </w:rPr>
              <w:t xml:space="preserve">This manuscript addresses an important aspect of prosthodontic material science by evaluating the effect of polymerization techniques on the water sorption behavior of </w:t>
            </w:r>
            <w:proofErr w:type="spellStart"/>
            <w:r w:rsidRPr="002403B2">
              <w:rPr>
                <w:rFonts w:ascii="Arial" w:hAnsi="Arial" w:cs="Arial"/>
                <w:b/>
                <w:bCs/>
                <w:sz w:val="20"/>
                <w:szCs w:val="20"/>
              </w:rPr>
              <w:t>TiO</w:t>
            </w:r>
            <w:proofErr w:type="spellEnd"/>
            <w:r w:rsidRPr="002403B2">
              <w:rPr>
                <w:rFonts w:ascii="Cambria Math" w:hAnsi="Cambria Math" w:cs="Cambria Math"/>
                <w:b/>
                <w:bCs/>
                <w:sz w:val="20"/>
                <w:szCs w:val="20"/>
              </w:rPr>
              <w:t>₂</w:t>
            </w:r>
            <w:r w:rsidRPr="002403B2">
              <w:rPr>
                <w:rFonts w:ascii="Arial" w:hAnsi="Arial" w:cs="Arial"/>
                <w:b/>
                <w:bCs/>
                <w:sz w:val="20"/>
                <w:szCs w:val="20"/>
              </w:rPr>
              <w:t>-reinforced PMMA denture base resins. The study is relevant as water sorption significantly influences the dimensional stability and long-term clinical performance of denture materials. By comparing conventional and microwave polymerization methods while keeping nanoparticle concentration constant, the authors provide valuable insights into processing-related factors affecting material properties. The findings contribute to optimizing denture fabrication techniques and may guide clinicians and researchers in selecting appropriate polymerization methods for enhanced clinical outcomes.</w:t>
            </w:r>
          </w:p>
        </w:tc>
        <w:tc>
          <w:tcPr>
            <w:tcW w:w="1367" w:type="pct"/>
          </w:tcPr>
          <w:p w14:paraId="5C4CBDF9" w14:textId="77777777" w:rsidR="00974B54" w:rsidRPr="002403B2" w:rsidRDefault="00974B54">
            <w:pPr>
              <w:pStyle w:val="Heading2"/>
              <w:jc w:val="left"/>
              <w:rPr>
                <w:rFonts w:ascii="Arial" w:hAnsi="Arial" w:cs="Arial"/>
                <w:b w:val="0"/>
                <w:lang w:val="en-GB" w:eastAsia="en-US"/>
              </w:rPr>
            </w:pPr>
          </w:p>
        </w:tc>
      </w:tr>
    </w:tbl>
    <w:p w14:paraId="108505BA" w14:textId="77777777" w:rsidR="00974B54" w:rsidRPr="002403B2" w:rsidRDefault="00974B54">
      <w:pPr>
        <w:rPr>
          <w:rFonts w:ascii="Arial" w:hAnsi="Arial" w:cs="Arial"/>
          <w:sz w:val="20"/>
          <w:szCs w:val="20"/>
          <w:lang w:val="en-GB"/>
        </w:rPr>
      </w:pPr>
    </w:p>
    <w:p w14:paraId="5A395D87" w14:textId="77777777" w:rsidR="00974B54" w:rsidRPr="002403B2" w:rsidRDefault="00974B54">
      <w:pPr>
        <w:rPr>
          <w:rFonts w:ascii="Arial" w:hAnsi="Arial" w:cs="Arial"/>
          <w:sz w:val="20"/>
          <w:szCs w:val="20"/>
          <w:lang w:val="en-GB"/>
        </w:rPr>
      </w:pPr>
    </w:p>
    <w:p w14:paraId="65C5DD48" w14:textId="77777777" w:rsidR="00974B54" w:rsidRPr="002403B2" w:rsidRDefault="00974B54">
      <w:pPr>
        <w:rPr>
          <w:rFonts w:ascii="Arial" w:hAnsi="Arial" w:cs="Arial"/>
          <w:sz w:val="20"/>
          <w:szCs w:val="20"/>
          <w:lang w:val="en-GB"/>
        </w:rPr>
      </w:pPr>
    </w:p>
    <w:p w14:paraId="72C6F9CE" w14:textId="77777777" w:rsidR="00974B54" w:rsidRPr="002403B2" w:rsidRDefault="00B17EFE">
      <w:pPr>
        <w:pStyle w:val="Heading2"/>
        <w:jc w:val="left"/>
        <w:rPr>
          <w:rFonts w:ascii="Arial" w:hAnsi="Arial" w:cs="Arial"/>
          <w:highlight w:val="yellow"/>
          <w:u w:val="single"/>
          <w:lang w:val="en-GB" w:eastAsia="en-US"/>
        </w:rPr>
      </w:pPr>
      <w:r w:rsidRPr="002403B2">
        <w:rPr>
          <w:rFonts w:ascii="Arial" w:hAnsi="Arial" w:cs="Arial"/>
          <w:highlight w:val="yellow"/>
          <w:u w:val="single"/>
          <w:lang w:val="en-GB" w:eastAsia="en-US"/>
        </w:rPr>
        <w:t>PART 2.1 (Objective Evaluation)</w:t>
      </w:r>
    </w:p>
    <w:p w14:paraId="566A4E31" w14:textId="77777777" w:rsidR="00974B54" w:rsidRPr="002403B2"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74B54" w:rsidRPr="002403B2" w14:paraId="697DA25B" w14:textId="77777777">
        <w:trPr>
          <w:trHeight w:val="20"/>
          <w:tblHeader/>
          <w:jc w:val="center"/>
        </w:trPr>
        <w:tc>
          <w:tcPr>
            <w:tcW w:w="1790" w:type="pct"/>
            <w:noWrap/>
          </w:tcPr>
          <w:p w14:paraId="47469F78" w14:textId="77777777" w:rsidR="00974B54" w:rsidRPr="002403B2" w:rsidRDefault="00974B54">
            <w:pPr>
              <w:pStyle w:val="Heading2"/>
              <w:jc w:val="left"/>
              <w:rPr>
                <w:rFonts w:ascii="Arial" w:hAnsi="Arial" w:cs="Arial"/>
                <w:lang w:val="en-GB" w:eastAsia="en-US"/>
              </w:rPr>
            </w:pPr>
          </w:p>
        </w:tc>
        <w:tc>
          <w:tcPr>
            <w:tcW w:w="1843" w:type="pct"/>
          </w:tcPr>
          <w:p w14:paraId="7B60871F" w14:textId="77777777" w:rsidR="00974B54" w:rsidRPr="002403B2" w:rsidRDefault="00B17EFE">
            <w:pPr>
              <w:pStyle w:val="Heading2"/>
              <w:jc w:val="left"/>
              <w:rPr>
                <w:rFonts w:ascii="Arial" w:hAnsi="Arial" w:cs="Arial"/>
                <w:lang w:val="en-GB" w:eastAsia="en-US"/>
              </w:rPr>
            </w:pPr>
            <w:r w:rsidRPr="002403B2">
              <w:rPr>
                <w:rFonts w:ascii="Arial" w:hAnsi="Arial" w:cs="Arial"/>
                <w:lang w:val="en-GB" w:eastAsia="en-US"/>
              </w:rPr>
              <w:t>Rating of the Reviewers</w:t>
            </w:r>
          </w:p>
        </w:tc>
        <w:tc>
          <w:tcPr>
            <w:tcW w:w="1367" w:type="pct"/>
          </w:tcPr>
          <w:p w14:paraId="412CA9DF" w14:textId="77777777" w:rsidR="00974B54" w:rsidRPr="002403B2" w:rsidRDefault="00B17EFE">
            <w:pPr>
              <w:spacing w:after="160" w:line="259" w:lineRule="auto"/>
              <w:rPr>
                <w:rFonts w:ascii="Arial" w:hAnsi="Arial" w:cs="Arial"/>
                <w:b/>
                <w:sz w:val="20"/>
                <w:szCs w:val="20"/>
                <w:lang w:val="en-GB"/>
              </w:rPr>
            </w:pPr>
            <w:r w:rsidRPr="002403B2">
              <w:rPr>
                <w:rFonts w:ascii="Arial" w:eastAsia="Calibri" w:hAnsi="Arial" w:cs="Arial"/>
                <w:b/>
                <w:kern w:val="2"/>
                <w:sz w:val="20"/>
                <w:szCs w:val="20"/>
                <w:lang w:val="en-GB"/>
              </w:rPr>
              <w:t>Author’s Feedback</w:t>
            </w:r>
            <w:r w:rsidRPr="002403B2">
              <w:rPr>
                <w:rFonts w:ascii="Arial" w:eastAsia="Calibri" w:hAnsi="Arial" w:cs="Arial"/>
                <w:kern w:val="2"/>
                <w:sz w:val="20"/>
                <w:szCs w:val="20"/>
                <w:lang w:val="en-GB"/>
              </w:rPr>
              <w:t xml:space="preserve"> </w:t>
            </w:r>
          </w:p>
        </w:tc>
      </w:tr>
      <w:tr w:rsidR="00974B54" w:rsidRPr="002403B2" w14:paraId="75438EF5" w14:textId="77777777">
        <w:trPr>
          <w:trHeight w:val="20"/>
          <w:jc w:val="center"/>
        </w:trPr>
        <w:tc>
          <w:tcPr>
            <w:tcW w:w="1790" w:type="pct"/>
            <w:noWrap/>
          </w:tcPr>
          <w:p w14:paraId="13CA6ECE" w14:textId="77777777" w:rsidR="00974B54" w:rsidRPr="002403B2" w:rsidRDefault="00B17EFE">
            <w:pPr>
              <w:rPr>
                <w:rFonts w:ascii="Arial" w:hAnsi="Arial" w:cs="Arial"/>
                <w:b/>
                <w:bCs/>
                <w:sz w:val="20"/>
                <w:szCs w:val="20"/>
                <w:lang w:val="en-GB"/>
              </w:rPr>
            </w:pPr>
            <w:r w:rsidRPr="002403B2">
              <w:rPr>
                <w:rFonts w:ascii="Arial" w:hAnsi="Arial" w:cs="Arial"/>
                <w:b/>
                <w:bCs/>
                <w:sz w:val="20"/>
                <w:szCs w:val="20"/>
                <w:lang w:val="en-GB"/>
              </w:rPr>
              <w:t xml:space="preserve">1. Is the title clear and appropriate for the study? </w:t>
            </w:r>
          </w:p>
          <w:p w14:paraId="58097DF8"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7F328894" w14:textId="77777777" w:rsidR="00974B54" w:rsidRPr="002403B2" w:rsidRDefault="00B17EFE">
            <w:pPr>
              <w:rPr>
                <w:rFonts w:ascii="Arial" w:hAnsi="Arial" w:cs="Arial"/>
                <w:sz w:val="20"/>
                <w:szCs w:val="20"/>
                <w:u w:val="single"/>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96C327" w14:textId="77777777" w:rsidR="00974B54" w:rsidRPr="002403B2" w:rsidRDefault="00266141">
            <w:pPr>
              <w:ind w:left="360"/>
              <w:rPr>
                <w:rFonts w:ascii="Arial" w:hAnsi="Arial" w:cs="Arial"/>
                <w:b/>
                <w:bCs/>
                <w:sz w:val="20"/>
                <w:szCs w:val="20"/>
                <w:lang w:val="en-GB"/>
              </w:rPr>
            </w:pPr>
            <w:r w:rsidRPr="002403B2">
              <w:rPr>
                <w:rFonts w:ascii="Arial" w:hAnsi="Arial" w:cs="Arial"/>
                <w:b/>
                <w:bCs/>
                <w:sz w:val="20"/>
                <w:szCs w:val="20"/>
                <w:lang w:val="en-GB"/>
              </w:rPr>
              <w:t>5</w:t>
            </w:r>
          </w:p>
          <w:p w14:paraId="28C98EEE" w14:textId="77777777" w:rsidR="00547801" w:rsidRPr="002403B2" w:rsidRDefault="00547801" w:rsidP="00547801">
            <w:pPr>
              <w:pStyle w:val="Heading2"/>
              <w:rPr>
                <w:rFonts w:ascii="Arial" w:hAnsi="Arial" w:cs="Arial"/>
                <w:lang w:val="en-GB"/>
              </w:rPr>
            </w:pPr>
            <w:r w:rsidRPr="002403B2">
              <w:rPr>
                <w:rFonts w:ascii="Arial" w:hAnsi="Arial" w:cs="Arial"/>
                <w:lang w:val="en-GB"/>
              </w:rPr>
              <w:t xml:space="preserve">The title is clear, specific, and </w:t>
            </w:r>
          </w:p>
          <w:p w14:paraId="577CF955" w14:textId="77777777" w:rsidR="00547801" w:rsidRPr="002403B2" w:rsidRDefault="00547801" w:rsidP="00547801">
            <w:pPr>
              <w:pStyle w:val="Heading2"/>
              <w:rPr>
                <w:rFonts w:ascii="Arial" w:hAnsi="Arial" w:cs="Arial"/>
                <w:lang w:val="en-GB"/>
              </w:rPr>
            </w:pPr>
            <w:r w:rsidRPr="002403B2">
              <w:rPr>
                <w:rFonts w:ascii="Arial" w:hAnsi="Arial" w:cs="Arial"/>
                <w:lang w:val="en-GB"/>
              </w:rPr>
              <w:t>accurately reflects the study design,</w:t>
            </w:r>
          </w:p>
          <w:p w14:paraId="7076068C" w14:textId="77777777" w:rsidR="00547801" w:rsidRPr="002403B2" w:rsidRDefault="00547801" w:rsidP="00547801">
            <w:pPr>
              <w:pStyle w:val="Heading2"/>
              <w:rPr>
                <w:rFonts w:ascii="Arial" w:hAnsi="Arial" w:cs="Arial"/>
                <w:lang w:val="en-GB"/>
              </w:rPr>
            </w:pPr>
            <w:r w:rsidRPr="002403B2">
              <w:rPr>
                <w:rFonts w:ascii="Arial" w:hAnsi="Arial" w:cs="Arial"/>
                <w:lang w:val="en-GB"/>
              </w:rPr>
              <w:t xml:space="preserve"> materials, and comparison </w:t>
            </w:r>
          </w:p>
          <w:p w14:paraId="50AE8EC6" w14:textId="7AE60C70" w:rsidR="00547801" w:rsidRPr="002403B2" w:rsidRDefault="00547801" w:rsidP="00547801">
            <w:pPr>
              <w:ind w:left="360"/>
              <w:rPr>
                <w:rFonts w:ascii="Arial" w:hAnsi="Arial" w:cs="Arial"/>
                <w:b/>
                <w:bCs/>
                <w:sz w:val="20"/>
                <w:szCs w:val="20"/>
                <w:lang w:val="en-GB"/>
              </w:rPr>
            </w:pPr>
            <w:r w:rsidRPr="002403B2">
              <w:rPr>
                <w:rFonts w:ascii="Arial" w:hAnsi="Arial" w:cs="Arial"/>
                <w:sz w:val="20"/>
                <w:szCs w:val="20"/>
                <w:lang w:val="en-GB"/>
              </w:rPr>
              <w:t>performed.</w:t>
            </w:r>
          </w:p>
        </w:tc>
        <w:tc>
          <w:tcPr>
            <w:tcW w:w="1367"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266141" w:rsidRPr="002403B2" w14:paraId="2A4F09A1" w14:textId="77777777" w:rsidTr="00266141">
              <w:trPr>
                <w:tblCellSpacing w:w="15" w:type="dxa"/>
              </w:trPr>
              <w:tc>
                <w:tcPr>
                  <w:tcW w:w="150" w:type="dxa"/>
                  <w:vAlign w:val="center"/>
                </w:tcPr>
                <w:p w14:paraId="62030E78" w14:textId="7AAE2E85" w:rsidR="00266141" w:rsidRPr="002403B2" w:rsidRDefault="00266141" w:rsidP="00266141">
                  <w:pPr>
                    <w:pStyle w:val="Heading2"/>
                    <w:rPr>
                      <w:rFonts w:ascii="Arial" w:hAnsi="Arial" w:cs="Arial"/>
                      <w:lang w:val="en-GB"/>
                    </w:rPr>
                  </w:pPr>
                </w:p>
              </w:tc>
            </w:tr>
          </w:tbl>
          <w:p w14:paraId="35313EE1" w14:textId="77777777" w:rsidR="00266141" w:rsidRPr="002403B2" w:rsidRDefault="00266141" w:rsidP="00266141">
            <w:pPr>
              <w:pStyle w:val="Heading2"/>
              <w:rPr>
                <w:rFonts w:ascii="Arial" w:hAnsi="Arial" w:cs="Arial"/>
                <w:vanish/>
                <w:lang w:val="en-G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266141" w:rsidRPr="002403B2" w14:paraId="4345CE7C" w14:textId="77777777">
              <w:trPr>
                <w:tblCellSpacing w:w="15" w:type="dxa"/>
              </w:trPr>
              <w:tc>
                <w:tcPr>
                  <w:tcW w:w="9300" w:type="dxa"/>
                  <w:vAlign w:val="center"/>
                  <w:hideMark/>
                </w:tcPr>
                <w:p w14:paraId="3D460BF7" w14:textId="76B687C3" w:rsidR="00266141" w:rsidRPr="002403B2" w:rsidRDefault="00266141" w:rsidP="00266141">
                  <w:pPr>
                    <w:pStyle w:val="Heading2"/>
                    <w:rPr>
                      <w:rFonts w:ascii="Arial" w:hAnsi="Arial" w:cs="Arial"/>
                      <w:lang w:val="en-GB"/>
                    </w:rPr>
                  </w:pPr>
                </w:p>
              </w:tc>
            </w:tr>
          </w:tbl>
          <w:p w14:paraId="53A82941" w14:textId="77777777" w:rsidR="00974B54" w:rsidRPr="002403B2" w:rsidRDefault="00974B54">
            <w:pPr>
              <w:pStyle w:val="Heading2"/>
              <w:jc w:val="left"/>
              <w:rPr>
                <w:rFonts w:ascii="Arial" w:hAnsi="Arial" w:cs="Arial"/>
                <w:b w:val="0"/>
                <w:lang w:val="en-GB" w:eastAsia="en-US"/>
              </w:rPr>
            </w:pPr>
          </w:p>
        </w:tc>
      </w:tr>
      <w:tr w:rsidR="00974B54" w:rsidRPr="002403B2" w14:paraId="5472AD3E" w14:textId="77777777">
        <w:trPr>
          <w:trHeight w:val="20"/>
          <w:jc w:val="center"/>
        </w:trPr>
        <w:tc>
          <w:tcPr>
            <w:tcW w:w="1790" w:type="pct"/>
            <w:noWrap/>
          </w:tcPr>
          <w:p w14:paraId="3BD03FDF" w14:textId="77777777" w:rsidR="00974B54" w:rsidRPr="002403B2" w:rsidRDefault="00B17EFE">
            <w:pPr>
              <w:pStyle w:val="Heading2"/>
              <w:jc w:val="left"/>
              <w:rPr>
                <w:rFonts w:ascii="Arial" w:hAnsi="Arial" w:cs="Arial"/>
                <w:lang w:val="en-GB" w:eastAsia="en-US"/>
              </w:rPr>
            </w:pPr>
            <w:r w:rsidRPr="002403B2">
              <w:rPr>
                <w:rFonts w:ascii="Arial" w:hAnsi="Arial" w:cs="Arial"/>
                <w:lang w:val="en-GB" w:eastAsia="en-US"/>
              </w:rPr>
              <w:t xml:space="preserve">2. Is the abstract of the article comprehensive? </w:t>
            </w:r>
          </w:p>
          <w:p w14:paraId="3F2F1305"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0BF98BD3"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9A548" w14:textId="77777777" w:rsidR="00974B54" w:rsidRPr="002403B2" w:rsidRDefault="00266141">
            <w:pPr>
              <w:ind w:left="360"/>
              <w:rPr>
                <w:rFonts w:ascii="Arial" w:hAnsi="Arial" w:cs="Arial"/>
                <w:b/>
                <w:bCs/>
                <w:sz w:val="20"/>
                <w:szCs w:val="20"/>
                <w:lang w:val="en-GB"/>
              </w:rPr>
            </w:pPr>
            <w:r w:rsidRPr="002403B2">
              <w:rPr>
                <w:rFonts w:ascii="Arial" w:hAnsi="Arial" w:cs="Arial"/>
                <w:b/>
                <w:bCs/>
                <w:sz w:val="20"/>
                <w:szCs w:val="20"/>
                <w:lang w:val="en-GB"/>
              </w:rPr>
              <w:t>4</w:t>
            </w:r>
          </w:p>
          <w:p w14:paraId="7F75CB6E" w14:textId="6D56A314" w:rsidR="00B7073F" w:rsidRPr="002403B2" w:rsidRDefault="00B7073F">
            <w:pPr>
              <w:ind w:left="360"/>
              <w:rPr>
                <w:rFonts w:ascii="Arial" w:hAnsi="Arial" w:cs="Arial"/>
                <w:b/>
                <w:bCs/>
                <w:sz w:val="20"/>
                <w:szCs w:val="20"/>
                <w:lang w:val="en-GB"/>
              </w:rPr>
            </w:pPr>
            <w:r w:rsidRPr="002403B2">
              <w:rPr>
                <w:rFonts w:ascii="Arial" w:hAnsi="Arial" w:cs="Arial"/>
                <w:sz w:val="20"/>
                <w:szCs w:val="20"/>
              </w:rPr>
              <w:t>The abstract is well-structured and informative. However, minor improvements could include clearer mention of study limitations and clinical relevance.</w:t>
            </w:r>
          </w:p>
        </w:tc>
        <w:tc>
          <w:tcPr>
            <w:tcW w:w="1367" w:type="pct"/>
          </w:tcPr>
          <w:p w14:paraId="650A3A7D" w14:textId="6067651C" w:rsidR="00974B54" w:rsidRPr="002403B2" w:rsidRDefault="00974B54" w:rsidP="00266141">
            <w:pPr>
              <w:pStyle w:val="Heading2"/>
              <w:jc w:val="left"/>
              <w:rPr>
                <w:rFonts w:ascii="Arial" w:hAnsi="Arial" w:cs="Arial"/>
                <w:b w:val="0"/>
                <w:lang w:val="en-GB" w:eastAsia="en-US"/>
              </w:rPr>
            </w:pPr>
          </w:p>
        </w:tc>
      </w:tr>
      <w:tr w:rsidR="00974B54" w:rsidRPr="002403B2" w14:paraId="6DA849B8" w14:textId="77777777">
        <w:trPr>
          <w:trHeight w:val="20"/>
          <w:jc w:val="center"/>
        </w:trPr>
        <w:tc>
          <w:tcPr>
            <w:tcW w:w="1790" w:type="pct"/>
            <w:noWrap/>
          </w:tcPr>
          <w:p w14:paraId="4E6D0993" w14:textId="77777777" w:rsidR="00974B54" w:rsidRPr="002403B2" w:rsidRDefault="00B17EFE">
            <w:pPr>
              <w:pStyle w:val="Heading2"/>
              <w:jc w:val="left"/>
              <w:rPr>
                <w:rFonts w:ascii="Arial" w:hAnsi="Arial" w:cs="Arial"/>
                <w:lang w:val="en-GB"/>
              </w:rPr>
            </w:pPr>
            <w:r w:rsidRPr="002403B2">
              <w:rPr>
                <w:rFonts w:ascii="Arial" w:hAnsi="Arial" w:cs="Arial"/>
                <w:lang w:val="en-GB"/>
              </w:rPr>
              <w:t>3. Are the keywords appropriate and useful?</w:t>
            </w:r>
          </w:p>
          <w:p w14:paraId="48153560"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70AD9012" w14:textId="77777777" w:rsidR="00974B54" w:rsidRPr="002403B2" w:rsidRDefault="00B17EFE">
            <w:pPr>
              <w:rPr>
                <w:rFonts w:ascii="Arial" w:hAnsi="Arial" w:cs="Arial"/>
                <w:sz w:val="20"/>
                <w:szCs w:val="20"/>
                <w:lang w:val="en-GB" w:eastAsia="x-none"/>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79C30" w14:textId="77777777" w:rsidR="00974B54" w:rsidRPr="002403B2" w:rsidRDefault="00266141">
            <w:pPr>
              <w:ind w:left="360"/>
              <w:rPr>
                <w:rFonts w:ascii="Arial" w:hAnsi="Arial" w:cs="Arial"/>
                <w:b/>
                <w:bCs/>
                <w:sz w:val="20"/>
                <w:szCs w:val="20"/>
                <w:lang w:val="en-GB"/>
              </w:rPr>
            </w:pPr>
            <w:r w:rsidRPr="002403B2">
              <w:rPr>
                <w:rFonts w:ascii="Arial" w:hAnsi="Arial" w:cs="Arial"/>
                <w:b/>
                <w:bCs/>
                <w:sz w:val="20"/>
                <w:szCs w:val="20"/>
                <w:lang w:val="en-GB"/>
              </w:rPr>
              <w:t>5</w:t>
            </w:r>
          </w:p>
          <w:p w14:paraId="4D7CE778" w14:textId="54FF92B6" w:rsidR="00B7073F" w:rsidRPr="002403B2" w:rsidRDefault="00B7073F">
            <w:pPr>
              <w:ind w:left="360"/>
              <w:rPr>
                <w:rFonts w:ascii="Arial" w:hAnsi="Arial" w:cs="Arial"/>
                <w:b/>
                <w:bCs/>
                <w:sz w:val="20"/>
                <w:szCs w:val="20"/>
                <w:lang w:val="en-GB"/>
              </w:rPr>
            </w:pPr>
            <w:r w:rsidRPr="002403B2">
              <w:rPr>
                <w:rFonts w:ascii="Arial" w:hAnsi="Arial" w:cs="Arial"/>
                <w:sz w:val="20"/>
                <w:szCs w:val="20"/>
              </w:rPr>
              <w:t>Keywords are relevant, specific, and aligned with indexing requirements.</w:t>
            </w:r>
          </w:p>
        </w:tc>
        <w:tc>
          <w:tcPr>
            <w:tcW w:w="1367" w:type="pct"/>
          </w:tcPr>
          <w:p w14:paraId="4BC8B3D8" w14:textId="6B537B9D" w:rsidR="00974B54" w:rsidRPr="002403B2" w:rsidRDefault="00974B54" w:rsidP="00266141">
            <w:pPr>
              <w:pStyle w:val="Heading2"/>
              <w:jc w:val="left"/>
              <w:rPr>
                <w:rFonts w:ascii="Arial" w:hAnsi="Arial" w:cs="Arial"/>
                <w:b w:val="0"/>
                <w:lang w:val="en-GB" w:eastAsia="en-US"/>
              </w:rPr>
            </w:pPr>
          </w:p>
        </w:tc>
      </w:tr>
      <w:tr w:rsidR="00974B54" w:rsidRPr="002403B2" w14:paraId="4AEDE400" w14:textId="77777777">
        <w:trPr>
          <w:trHeight w:val="20"/>
          <w:jc w:val="center"/>
        </w:trPr>
        <w:tc>
          <w:tcPr>
            <w:tcW w:w="1790" w:type="pct"/>
            <w:noWrap/>
          </w:tcPr>
          <w:p w14:paraId="6C211964" w14:textId="77777777" w:rsidR="00974B54" w:rsidRPr="002403B2" w:rsidRDefault="00B17EFE">
            <w:pPr>
              <w:pStyle w:val="Heading2"/>
              <w:jc w:val="left"/>
              <w:rPr>
                <w:rFonts w:ascii="Arial" w:hAnsi="Arial" w:cs="Arial"/>
                <w:lang w:val="en-GB"/>
              </w:rPr>
            </w:pPr>
            <w:r w:rsidRPr="002403B2">
              <w:rPr>
                <w:rFonts w:ascii="Arial" w:hAnsi="Arial" w:cs="Arial"/>
                <w:lang w:val="en-GB"/>
              </w:rPr>
              <w:t>4. Is the background information of the paper sufficient and well organized?</w:t>
            </w:r>
          </w:p>
          <w:p w14:paraId="4CD813C7"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187B9C47" w14:textId="77777777" w:rsidR="00974B54" w:rsidRPr="002403B2" w:rsidRDefault="00B17EFE">
            <w:pPr>
              <w:rPr>
                <w:rFonts w:ascii="Arial" w:hAnsi="Arial" w:cs="Arial"/>
                <w:sz w:val="20"/>
                <w:szCs w:val="20"/>
                <w:lang w:val="en-GB" w:eastAsia="x-none"/>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8C3CAB" w14:textId="77777777" w:rsidR="00974B54" w:rsidRPr="002403B2" w:rsidRDefault="00266141">
            <w:pPr>
              <w:ind w:left="360"/>
              <w:rPr>
                <w:rFonts w:ascii="Arial" w:hAnsi="Arial" w:cs="Arial"/>
                <w:b/>
                <w:bCs/>
                <w:sz w:val="20"/>
                <w:szCs w:val="20"/>
                <w:lang w:val="en-GB"/>
              </w:rPr>
            </w:pPr>
            <w:r w:rsidRPr="002403B2">
              <w:rPr>
                <w:rFonts w:ascii="Arial" w:hAnsi="Arial" w:cs="Arial"/>
                <w:b/>
                <w:bCs/>
                <w:sz w:val="20"/>
                <w:szCs w:val="20"/>
                <w:lang w:val="en-GB"/>
              </w:rPr>
              <w:t>5</w:t>
            </w:r>
          </w:p>
          <w:p w14:paraId="5927013F" w14:textId="690040DD" w:rsidR="00B7073F" w:rsidRPr="002403B2" w:rsidRDefault="00B7073F">
            <w:pPr>
              <w:ind w:left="360"/>
              <w:rPr>
                <w:rFonts w:ascii="Arial" w:hAnsi="Arial" w:cs="Arial"/>
                <w:b/>
                <w:bCs/>
                <w:sz w:val="20"/>
                <w:szCs w:val="20"/>
                <w:lang w:val="en-GB"/>
              </w:rPr>
            </w:pPr>
            <w:r w:rsidRPr="002403B2">
              <w:rPr>
                <w:rFonts w:ascii="Arial" w:hAnsi="Arial" w:cs="Arial"/>
                <w:sz w:val="20"/>
                <w:szCs w:val="20"/>
              </w:rPr>
              <w:t>The introduction is well-organized and provides adequate context. Some sentences could be streamlined to improve readability and avoid minor redundancies.</w:t>
            </w:r>
          </w:p>
        </w:tc>
        <w:tc>
          <w:tcPr>
            <w:tcW w:w="1367" w:type="pct"/>
          </w:tcPr>
          <w:p w14:paraId="4867A33B" w14:textId="3A544E22" w:rsidR="00974B54" w:rsidRPr="002403B2" w:rsidRDefault="00974B54" w:rsidP="00266141">
            <w:pPr>
              <w:pStyle w:val="Heading2"/>
              <w:jc w:val="left"/>
              <w:rPr>
                <w:rFonts w:ascii="Arial" w:hAnsi="Arial" w:cs="Arial"/>
                <w:b w:val="0"/>
                <w:lang w:val="en-GB" w:eastAsia="en-US"/>
              </w:rPr>
            </w:pPr>
          </w:p>
        </w:tc>
      </w:tr>
      <w:tr w:rsidR="00974B54" w:rsidRPr="002403B2" w14:paraId="44CD382B" w14:textId="77777777">
        <w:trPr>
          <w:trHeight w:val="20"/>
          <w:jc w:val="center"/>
        </w:trPr>
        <w:tc>
          <w:tcPr>
            <w:tcW w:w="1790" w:type="pct"/>
            <w:noWrap/>
          </w:tcPr>
          <w:p w14:paraId="2350BE7A" w14:textId="77777777" w:rsidR="00974B54" w:rsidRPr="002403B2" w:rsidRDefault="00B17EFE">
            <w:pPr>
              <w:pStyle w:val="Heading2"/>
              <w:jc w:val="left"/>
              <w:rPr>
                <w:rFonts w:ascii="Arial" w:hAnsi="Arial" w:cs="Arial"/>
                <w:lang w:val="en-GB"/>
              </w:rPr>
            </w:pPr>
            <w:r w:rsidRPr="002403B2">
              <w:rPr>
                <w:rFonts w:ascii="Arial" w:hAnsi="Arial" w:cs="Arial"/>
                <w:lang w:val="en-GB"/>
              </w:rPr>
              <w:t>5. Are the research objectives/hypotheses clearly stated?</w:t>
            </w:r>
          </w:p>
          <w:p w14:paraId="6BA80611"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27FD9969" w14:textId="77777777" w:rsidR="00974B54" w:rsidRPr="002403B2" w:rsidRDefault="00B17EFE">
            <w:pPr>
              <w:rPr>
                <w:rFonts w:ascii="Arial" w:hAnsi="Arial" w:cs="Arial"/>
                <w:sz w:val="20"/>
                <w:szCs w:val="20"/>
                <w:lang w:val="en-GB" w:eastAsia="x-none"/>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538C1E" w14:textId="77777777" w:rsidR="00974B54" w:rsidRPr="002403B2" w:rsidRDefault="00266141">
            <w:pPr>
              <w:ind w:left="360"/>
              <w:rPr>
                <w:rFonts w:ascii="Arial" w:hAnsi="Arial" w:cs="Arial"/>
                <w:b/>
                <w:bCs/>
                <w:sz w:val="20"/>
                <w:szCs w:val="20"/>
                <w:lang w:val="en-GB"/>
              </w:rPr>
            </w:pPr>
            <w:r w:rsidRPr="002403B2">
              <w:rPr>
                <w:rFonts w:ascii="Arial" w:hAnsi="Arial" w:cs="Arial"/>
                <w:b/>
                <w:bCs/>
                <w:sz w:val="20"/>
                <w:szCs w:val="20"/>
                <w:lang w:val="en-GB"/>
              </w:rPr>
              <w:t>5</w:t>
            </w:r>
          </w:p>
          <w:p w14:paraId="46F325E3" w14:textId="603335C9" w:rsidR="00B7073F" w:rsidRPr="002403B2" w:rsidRDefault="00B7073F">
            <w:pPr>
              <w:ind w:left="360"/>
              <w:rPr>
                <w:rFonts w:ascii="Arial" w:hAnsi="Arial" w:cs="Arial"/>
                <w:b/>
                <w:bCs/>
                <w:sz w:val="20"/>
                <w:szCs w:val="20"/>
                <w:lang w:val="en-GB"/>
              </w:rPr>
            </w:pPr>
            <w:r w:rsidRPr="002403B2">
              <w:rPr>
                <w:rFonts w:ascii="Arial" w:hAnsi="Arial" w:cs="Arial"/>
                <w:sz w:val="20"/>
                <w:szCs w:val="20"/>
              </w:rPr>
              <w:t>The study objective is clearly stated and logically derived from the background.</w:t>
            </w:r>
          </w:p>
        </w:tc>
        <w:tc>
          <w:tcPr>
            <w:tcW w:w="1367" w:type="pct"/>
          </w:tcPr>
          <w:p w14:paraId="79016002" w14:textId="21582F5C" w:rsidR="00974B54" w:rsidRPr="002403B2" w:rsidRDefault="00974B54" w:rsidP="00266141">
            <w:pPr>
              <w:pStyle w:val="Heading2"/>
              <w:jc w:val="left"/>
              <w:rPr>
                <w:rFonts w:ascii="Arial" w:hAnsi="Arial" w:cs="Arial"/>
                <w:b w:val="0"/>
                <w:lang w:val="en-GB" w:eastAsia="en-US"/>
              </w:rPr>
            </w:pPr>
          </w:p>
        </w:tc>
      </w:tr>
      <w:tr w:rsidR="00974B54" w:rsidRPr="002403B2" w14:paraId="7E92A58F" w14:textId="77777777">
        <w:trPr>
          <w:trHeight w:val="20"/>
          <w:jc w:val="center"/>
        </w:trPr>
        <w:tc>
          <w:tcPr>
            <w:tcW w:w="1790" w:type="pct"/>
            <w:noWrap/>
          </w:tcPr>
          <w:p w14:paraId="0FF0A4D0" w14:textId="77777777" w:rsidR="00974B54" w:rsidRPr="002403B2" w:rsidRDefault="00B17EFE">
            <w:pPr>
              <w:pStyle w:val="Heading2"/>
              <w:jc w:val="left"/>
              <w:rPr>
                <w:rFonts w:ascii="Arial" w:hAnsi="Arial" w:cs="Arial"/>
                <w:lang w:val="en-GB"/>
              </w:rPr>
            </w:pPr>
            <w:r w:rsidRPr="002403B2">
              <w:rPr>
                <w:rFonts w:ascii="Arial" w:hAnsi="Arial" w:cs="Arial"/>
                <w:lang w:val="en-GB"/>
              </w:rPr>
              <w:t>6. Is the literature review relevant and up to date?</w:t>
            </w:r>
          </w:p>
          <w:p w14:paraId="1DEF7537"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0670748F" w14:textId="77777777" w:rsidR="00974B54" w:rsidRPr="002403B2" w:rsidRDefault="00B17EFE">
            <w:pPr>
              <w:rPr>
                <w:rFonts w:ascii="Arial" w:hAnsi="Arial" w:cs="Arial"/>
                <w:sz w:val="20"/>
                <w:szCs w:val="20"/>
                <w:lang w:val="en-GB" w:eastAsia="x-none"/>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E4C253" w14:textId="77777777" w:rsidR="00974B54" w:rsidRPr="002403B2" w:rsidRDefault="008F77A9">
            <w:pPr>
              <w:ind w:left="360"/>
              <w:rPr>
                <w:rFonts w:ascii="Arial" w:hAnsi="Arial" w:cs="Arial"/>
                <w:b/>
                <w:bCs/>
                <w:sz w:val="20"/>
                <w:szCs w:val="20"/>
                <w:lang w:val="en-GB"/>
              </w:rPr>
            </w:pPr>
            <w:r w:rsidRPr="002403B2">
              <w:rPr>
                <w:rFonts w:ascii="Arial" w:hAnsi="Arial" w:cs="Arial"/>
                <w:b/>
                <w:bCs/>
                <w:sz w:val="20"/>
                <w:szCs w:val="20"/>
                <w:lang w:val="en-GB"/>
              </w:rPr>
              <w:t>4</w:t>
            </w:r>
          </w:p>
          <w:p w14:paraId="2334408F" w14:textId="4EFFC3EA" w:rsidR="00B7073F" w:rsidRPr="002403B2" w:rsidRDefault="00B7073F">
            <w:pPr>
              <w:ind w:left="360"/>
              <w:rPr>
                <w:rFonts w:ascii="Arial" w:hAnsi="Arial" w:cs="Arial"/>
                <w:b/>
                <w:bCs/>
                <w:sz w:val="20"/>
                <w:szCs w:val="20"/>
                <w:lang w:val="en-GB"/>
              </w:rPr>
            </w:pPr>
            <w:r w:rsidRPr="002403B2">
              <w:rPr>
                <w:rFonts w:ascii="Arial" w:hAnsi="Arial" w:cs="Arial"/>
                <w:sz w:val="20"/>
                <w:szCs w:val="20"/>
              </w:rPr>
              <w:t>The literature cited is relevant; however, inclusion of more recent references (last 3–5 years) would strengthen the scientific context.</w:t>
            </w:r>
          </w:p>
        </w:tc>
        <w:tc>
          <w:tcPr>
            <w:tcW w:w="1367" w:type="pct"/>
          </w:tcPr>
          <w:p w14:paraId="269D60AD" w14:textId="4680607B" w:rsidR="00974B54" w:rsidRPr="002403B2" w:rsidRDefault="00974B54" w:rsidP="00266141">
            <w:pPr>
              <w:pStyle w:val="Heading2"/>
              <w:jc w:val="left"/>
              <w:rPr>
                <w:rFonts w:ascii="Arial" w:hAnsi="Arial" w:cs="Arial"/>
                <w:b w:val="0"/>
                <w:lang w:val="en-GB" w:eastAsia="en-US"/>
              </w:rPr>
            </w:pPr>
          </w:p>
        </w:tc>
      </w:tr>
      <w:tr w:rsidR="00974B54" w:rsidRPr="002403B2" w14:paraId="596DE47C" w14:textId="77777777">
        <w:trPr>
          <w:trHeight w:val="20"/>
          <w:jc w:val="center"/>
        </w:trPr>
        <w:tc>
          <w:tcPr>
            <w:tcW w:w="1790" w:type="pct"/>
            <w:noWrap/>
          </w:tcPr>
          <w:p w14:paraId="5AE6618C" w14:textId="77777777" w:rsidR="00974B54" w:rsidRPr="002403B2" w:rsidRDefault="00B17EFE">
            <w:pPr>
              <w:pStyle w:val="Heading2"/>
              <w:jc w:val="left"/>
              <w:rPr>
                <w:rFonts w:ascii="Arial" w:hAnsi="Arial" w:cs="Arial"/>
                <w:lang w:val="en-GB"/>
              </w:rPr>
            </w:pPr>
            <w:r w:rsidRPr="002403B2">
              <w:rPr>
                <w:rFonts w:ascii="Arial" w:hAnsi="Arial" w:cs="Arial"/>
                <w:lang w:val="en-GB"/>
              </w:rPr>
              <w:t>7. Is the research methodology appropriate for the study?</w:t>
            </w:r>
          </w:p>
          <w:p w14:paraId="533928C7"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52DE29DE"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F47C5E" w14:textId="77777777" w:rsidR="00974B54" w:rsidRPr="002403B2" w:rsidRDefault="008F77A9">
            <w:pPr>
              <w:ind w:left="360"/>
              <w:rPr>
                <w:rFonts w:ascii="Arial" w:hAnsi="Arial" w:cs="Arial"/>
                <w:b/>
                <w:bCs/>
                <w:sz w:val="20"/>
                <w:szCs w:val="20"/>
                <w:lang w:val="en-GB"/>
              </w:rPr>
            </w:pPr>
            <w:r w:rsidRPr="002403B2">
              <w:rPr>
                <w:rFonts w:ascii="Arial" w:hAnsi="Arial" w:cs="Arial"/>
                <w:b/>
                <w:bCs/>
                <w:sz w:val="20"/>
                <w:szCs w:val="20"/>
                <w:lang w:val="en-GB"/>
              </w:rPr>
              <w:t>4</w:t>
            </w:r>
          </w:p>
          <w:p w14:paraId="2FF8FFBE" w14:textId="0E53E4B0" w:rsidR="00B7073F" w:rsidRPr="002403B2" w:rsidRDefault="00B7073F">
            <w:pPr>
              <w:ind w:left="360"/>
              <w:rPr>
                <w:rFonts w:ascii="Arial" w:hAnsi="Arial" w:cs="Arial"/>
                <w:b/>
                <w:bCs/>
                <w:sz w:val="20"/>
                <w:szCs w:val="20"/>
                <w:lang w:val="en-GB"/>
              </w:rPr>
            </w:pPr>
            <w:r w:rsidRPr="002403B2">
              <w:rPr>
                <w:rFonts w:ascii="Arial" w:hAnsi="Arial" w:cs="Arial"/>
                <w:sz w:val="20"/>
                <w:szCs w:val="20"/>
              </w:rPr>
              <w:t>The methodology is appropriate, clearly described, and reproducible. Sample size calculation and statistical methods are adequately justified.</w:t>
            </w:r>
          </w:p>
        </w:tc>
        <w:tc>
          <w:tcPr>
            <w:tcW w:w="1367" w:type="pct"/>
          </w:tcPr>
          <w:p w14:paraId="7E77EA8B" w14:textId="00580DD5" w:rsidR="00974B54" w:rsidRPr="002403B2" w:rsidRDefault="00974B54" w:rsidP="008F77A9">
            <w:pPr>
              <w:pStyle w:val="Heading2"/>
              <w:jc w:val="left"/>
              <w:rPr>
                <w:rFonts w:ascii="Arial" w:hAnsi="Arial" w:cs="Arial"/>
                <w:b w:val="0"/>
                <w:lang w:val="en-GB" w:eastAsia="en-US"/>
              </w:rPr>
            </w:pPr>
          </w:p>
        </w:tc>
      </w:tr>
      <w:tr w:rsidR="00974B54" w:rsidRPr="002403B2" w14:paraId="144DCF0E" w14:textId="77777777">
        <w:trPr>
          <w:trHeight w:val="20"/>
          <w:jc w:val="center"/>
        </w:trPr>
        <w:tc>
          <w:tcPr>
            <w:tcW w:w="1790" w:type="pct"/>
            <w:noWrap/>
          </w:tcPr>
          <w:p w14:paraId="67E34AFA" w14:textId="77777777" w:rsidR="00974B54" w:rsidRPr="002403B2" w:rsidRDefault="00B17EFE">
            <w:pPr>
              <w:pStyle w:val="Heading2"/>
              <w:jc w:val="left"/>
              <w:rPr>
                <w:rFonts w:ascii="Arial" w:hAnsi="Arial" w:cs="Arial"/>
                <w:lang w:val="en-GB"/>
              </w:rPr>
            </w:pPr>
            <w:r w:rsidRPr="002403B2">
              <w:rPr>
                <w:rFonts w:ascii="Arial" w:hAnsi="Arial" w:cs="Arial"/>
                <w:lang w:val="en-GB"/>
              </w:rPr>
              <w:t>8. Were ethical issues properly addressed (if applicable)?</w:t>
            </w:r>
          </w:p>
          <w:p w14:paraId="15C0422C"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0BB7544D" w14:textId="77777777" w:rsidR="00974B54" w:rsidRPr="002403B2" w:rsidRDefault="00B17EFE">
            <w:pPr>
              <w:rPr>
                <w:rFonts w:ascii="Arial" w:hAnsi="Arial" w:cs="Arial"/>
                <w:sz w:val="20"/>
                <w:szCs w:val="20"/>
                <w:lang w:val="en-GB" w:eastAsia="x-none"/>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E09083" w14:textId="77777777" w:rsidR="00974B54" w:rsidRPr="002403B2" w:rsidRDefault="008F77A9">
            <w:pPr>
              <w:ind w:left="360"/>
              <w:rPr>
                <w:rFonts w:ascii="Arial" w:hAnsi="Arial" w:cs="Arial"/>
                <w:b/>
                <w:bCs/>
                <w:sz w:val="20"/>
                <w:szCs w:val="20"/>
                <w:lang w:val="en-GB"/>
              </w:rPr>
            </w:pPr>
            <w:r w:rsidRPr="002403B2">
              <w:rPr>
                <w:rFonts w:ascii="Arial" w:hAnsi="Arial" w:cs="Arial"/>
                <w:b/>
                <w:bCs/>
                <w:sz w:val="20"/>
                <w:szCs w:val="20"/>
                <w:lang w:val="en-GB"/>
              </w:rPr>
              <w:t>3</w:t>
            </w:r>
          </w:p>
          <w:p w14:paraId="1329B7F0" w14:textId="2D14EAAD" w:rsidR="00B7073F" w:rsidRPr="002403B2" w:rsidRDefault="00B7073F">
            <w:pPr>
              <w:ind w:left="360"/>
              <w:rPr>
                <w:rFonts w:ascii="Arial" w:hAnsi="Arial" w:cs="Arial"/>
                <w:b/>
                <w:bCs/>
                <w:sz w:val="20"/>
                <w:szCs w:val="20"/>
                <w:lang w:val="en-GB"/>
              </w:rPr>
            </w:pPr>
            <w:r w:rsidRPr="002403B2">
              <w:rPr>
                <w:rFonts w:ascii="Arial" w:hAnsi="Arial" w:cs="Arial"/>
                <w:sz w:val="20"/>
                <w:szCs w:val="20"/>
              </w:rPr>
              <w:t>Ethical approval is mentioned. However, additional clarification on ethical committee details would improve transparency.</w:t>
            </w:r>
          </w:p>
        </w:tc>
        <w:tc>
          <w:tcPr>
            <w:tcW w:w="1367" w:type="pct"/>
          </w:tcPr>
          <w:p w14:paraId="42821AE0" w14:textId="2D06103A" w:rsidR="00974B54" w:rsidRPr="002403B2" w:rsidRDefault="00974B54" w:rsidP="008F77A9">
            <w:pPr>
              <w:pStyle w:val="Heading2"/>
              <w:jc w:val="left"/>
              <w:rPr>
                <w:rFonts w:ascii="Arial" w:hAnsi="Arial" w:cs="Arial"/>
                <w:b w:val="0"/>
                <w:lang w:val="en-GB" w:eastAsia="en-US"/>
              </w:rPr>
            </w:pPr>
          </w:p>
        </w:tc>
      </w:tr>
      <w:tr w:rsidR="00974B54" w:rsidRPr="002403B2" w14:paraId="3CB1DF51" w14:textId="77777777">
        <w:trPr>
          <w:trHeight w:val="20"/>
          <w:jc w:val="center"/>
        </w:trPr>
        <w:tc>
          <w:tcPr>
            <w:tcW w:w="1790" w:type="pct"/>
            <w:noWrap/>
          </w:tcPr>
          <w:p w14:paraId="080D1119"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t xml:space="preserve">9. Are the results presented clearly? </w:t>
            </w:r>
          </w:p>
          <w:p w14:paraId="7855AAB8"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09834F5B" w14:textId="77777777" w:rsidR="00974B54" w:rsidRPr="002403B2" w:rsidRDefault="00B17EFE">
            <w:pPr>
              <w:rPr>
                <w:rFonts w:ascii="Arial" w:hAnsi="Arial" w:cs="Arial"/>
                <w:bCs/>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BD87B"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4</w:t>
            </w:r>
          </w:p>
          <w:p w14:paraId="0D8808F0" w14:textId="291CBB5B"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Results are clearly presented with appropriate statistical analysis and interpretation.</w:t>
            </w:r>
          </w:p>
        </w:tc>
        <w:tc>
          <w:tcPr>
            <w:tcW w:w="1367" w:type="pct"/>
          </w:tcPr>
          <w:p w14:paraId="36CB9F7A" w14:textId="252525FC" w:rsidR="00974B54" w:rsidRPr="002403B2" w:rsidRDefault="00974B54" w:rsidP="008F77A9">
            <w:pPr>
              <w:pStyle w:val="Heading2"/>
              <w:jc w:val="left"/>
              <w:rPr>
                <w:rFonts w:ascii="Arial" w:hAnsi="Arial" w:cs="Arial"/>
                <w:b w:val="0"/>
                <w:lang w:val="en-GB" w:eastAsia="en-US"/>
              </w:rPr>
            </w:pPr>
          </w:p>
        </w:tc>
      </w:tr>
      <w:tr w:rsidR="00974B54" w:rsidRPr="002403B2" w14:paraId="5F15F96A" w14:textId="77777777">
        <w:trPr>
          <w:trHeight w:val="20"/>
          <w:jc w:val="center"/>
        </w:trPr>
        <w:tc>
          <w:tcPr>
            <w:tcW w:w="1790" w:type="pct"/>
            <w:noWrap/>
          </w:tcPr>
          <w:p w14:paraId="0ED0F1A8"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t>10. Are tables and figures clear, relevant, and necessary?</w:t>
            </w:r>
          </w:p>
          <w:p w14:paraId="00D37B99"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4C394D96"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C12B53"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3</w:t>
            </w:r>
          </w:p>
          <w:p w14:paraId="4D624564" w14:textId="0DA7AE53"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Tables and figures are relevant and informative. However, figure captions could be more concise and standardized.</w:t>
            </w:r>
          </w:p>
        </w:tc>
        <w:tc>
          <w:tcPr>
            <w:tcW w:w="1367" w:type="pct"/>
          </w:tcPr>
          <w:p w14:paraId="4E0CE0B9" w14:textId="145FE24F" w:rsidR="00974B54" w:rsidRPr="002403B2" w:rsidRDefault="00974B54" w:rsidP="008F77A9">
            <w:pPr>
              <w:pStyle w:val="Heading2"/>
              <w:jc w:val="left"/>
              <w:rPr>
                <w:rFonts w:ascii="Arial" w:hAnsi="Arial" w:cs="Arial"/>
                <w:b w:val="0"/>
                <w:lang w:val="en-GB" w:eastAsia="en-US"/>
              </w:rPr>
            </w:pPr>
          </w:p>
        </w:tc>
      </w:tr>
      <w:tr w:rsidR="00974B54" w:rsidRPr="002403B2" w14:paraId="7D91518B" w14:textId="77777777">
        <w:trPr>
          <w:trHeight w:val="20"/>
          <w:jc w:val="center"/>
        </w:trPr>
        <w:tc>
          <w:tcPr>
            <w:tcW w:w="1790" w:type="pct"/>
            <w:noWrap/>
          </w:tcPr>
          <w:p w14:paraId="690E3A09"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lastRenderedPageBreak/>
              <w:t>11. Does the discussion relate findings to existing literature?</w:t>
            </w:r>
          </w:p>
          <w:p w14:paraId="61D56600"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52B6FC12"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50CA5B"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4</w:t>
            </w:r>
          </w:p>
          <w:p w14:paraId="50F111DC" w14:textId="096FFD52"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The discussion effectively relates findings to existing studies and provides logical explanations for observed results.</w:t>
            </w:r>
          </w:p>
        </w:tc>
        <w:tc>
          <w:tcPr>
            <w:tcW w:w="1367" w:type="pct"/>
          </w:tcPr>
          <w:p w14:paraId="4B46FE29" w14:textId="620D733D" w:rsidR="00974B54" w:rsidRPr="002403B2" w:rsidRDefault="00974B54" w:rsidP="008F77A9">
            <w:pPr>
              <w:pStyle w:val="Heading2"/>
              <w:jc w:val="left"/>
              <w:rPr>
                <w:rFonts w:ascii="Arial" w:hAnsi="Arial" w:cs="Arial"/>
                <w:b w:val="0"/>
                <w:lang w:val="en-GB" w:eastAsia="en-US"/>
              </w:rPr>
            </w:pPr>
          </w:p>
        </w:tc>
      </w:tr>
      <w:tr w:rsidR="00974B54" w:rsidRPr="002403B2" w14:paraId="3A079042" w14:textId="77777777">
        <w:trPr>
          <w:trHeight w:val="20"/>
          <w:jc w:val="center"/>
        </w:trPr>
        <w:tc>
          <w:tcPr>
            <w:tcW w:w="1790" w:type="pct"/>
            <w:noWrap/>
          </w:tcPr>
          <w:p w14:paraId="4AF23BDB"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t>12. Are the conclusions supported by the data?</w:t>
            </w:r>
          </w:p>
          <w:p w14:paraId="49EF0BDC"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72A6E5D0"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DA9310"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4</w:t>
            </w:r>
          </w:p>
          <w:p w14:paraId="07CB562D" w14:textId="5748A60D"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Conclusions are consistent with the results and appropriately interpreted within study limitations.</w:t>
            </w:r>
          </w:p>
        </w:tc>
        <w:tc>
          <w:tcPr>
            <w:tcW w:w="1367" w:type="pct"/>
          </w:tcPr>
          <w:p w14:paraId="1EB5A855" w14:textId="54976794" w:rsidR="00974B54" w:rsidRPr="002403B2" w:rsidRDefault="00974B54" w:rsidP="008F77A9">
            <w:pPr>
              <w:pStyle w:val="Heading2"/>
              <w:jc w:val="left"/>
              <w:rPr>
                <w:rFonts w:ascii="Arial" w:hAnsi="Arial" w:cs="Arial"/>
                <w:b w:val="0"/>
                <w:lang w:val="en-GB" w:eastAsia="en-US"/>
              </w:rPr>
            </w:pPr>
          </w:p>
        </w:tc>
      </w:tr>
      <w:tr w:rsidR="00974B54" w:rsidRPr="002403B2" w14:paraId="527A2A67" w14:textId="77777777">
        <w:trPr>
          <w:trHeight w:val="20"/>
          <w:jc w:val="center"/>
        </w:trPr>
        <w:tc>
          <w:tcPr>
            <w:tcW w:w="1790" w:type="pct"/>
            <w:noWrap/>
          </w:tcPr>
          <w:p w14:paraId="4F36037A"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t>13. Are the limitations of the study discussed?</w:t>
            </w:r>
          </w:p>
          <w:p w14:paraId="66302E71"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61729E0F"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C066B8"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4</w:t>
            </w:r>
          </w:p>
          <w:p w14:paraId="05268CB4" w14:textId="5331743D"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Limitations are acknowledged; however, they could be more explicitly structured and emphasized.</w:t>
            </w:r>
          </w:p>
        </w:tc>
        <w:tc>
          <w:tcPr>
            <w:tcW w:w="1367" w:type="pct"/>
          </w:tcPr>
          <w:p w14:paraId="32F09468" w14:textId="181237F7" w:rsidR="00974B54" w:rsidRPr="002403B2" w:rsidRDefault="00974B54" w:rsidP="008F77A9">
            <w:pPr>
              <w:pStyle w:val="Heading2"/>
              <w:jc w:val="left"/>
              <w:rPr>
                <w:rFonts w:ascii="Arial" w:hAnsi="Arial" w:cs="Arial"/>
                <w:b w:val="0"/>
                <w:lang w:val="en-GB" w:eastAsia="en-US"/>
              </w:rPr>
            </w:pPr>
          </w:p>
        </w:tc>
      </w:tr>
      <w:tr w:rsidR="00974B54" w:rsidRPr="002403B2" w14:paraId="0D28B51D" w14:textId="77777777">
        <w:trPr>
          <w:trHeight w:val="20"/>
          <w:jc w:val="center"/>
        </w:trPr>
        <w:tc>
          <w:tcPr>
            <w:tcW w:w="1790" w:type="pct"/>
            <w:noWrap/>
          </w:tcPr>
          <w:p w14:paraId="33B99C57"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t>14. Are the references relevant and sufficient (in number)?</w:t>
            </w:r>
          </w:p>
          <w:p w14:paraId="72AF9729"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5546ECC4"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5 = Excellent 4 = Good 3 = Satisfactory 2 = Needs Improvement 1 = Poor </w:t>
            </w:r>
          </w:p>
          <w:p w14:paraId="1CF5F233"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N/A = Not Applicable</w:t>
            </w:r>
          </w:p>
        </w:tc>
        <w:tc>
          <w:tcPr>
            <w:tcW w:w="1843" w:type="pct"/>
          </w:tcPr>
          <w:p w14:paraId="5566599D"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4</w:t>
            </w:r>
          </w:p>
          <w:p w14:paraId="22593D96" w14:textId="5288B580"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References are relevant, but inclusion of more recent studies would enhance the manuscript’s impact.</w:t>
            </w:r>
          </w:p>
        </w:tc>
        <w:tc>
          <w:tcPr>
            <w:tcW w:w="1367" w:type="pct"/>
          </w:tcPr>
          <w:p w14:paraId="549C59AA" w14:textId="6EDB02BE" w:rsidR="00974B54" w:rsidRPr="002403B2" w:rsidRDefault="00974B54" w:rsidP="008F77A9">
            <w:pPr>
              <w:pStyle w:val="Heading2"/>
              <w:jc w:val="left"/>
              <w:rPr>
                <w:rFonts w:ascii="Arial" w:hAnsi="Arial" w:cs="Arial"/>
                <w:b w:val="0"/>
                <w:lang w:val="en-GB" w:eastAsia="en-US"/>
              </w:rPr>
            </w:pPr>
          </w:p>
        </w:tc>
      </w:tr>
      <w:tr w:rsidR="00974B54" w:rsidRPr="002403B2" w14:paraId="3F07071E" w14:textId="77777777">
        <w:trPr>
          <w:trHeight w:val="20"/>
          <w:jc w:val="center"/>
        </w:trPr>
        <w:tc>
          <w:tcPr>
            <w:tcW w:w="1790" w:type="pct"/>
            <w:noWrap/>
          </w:tcPr>
          <w:p w14:paraId="6DB8D1A7" w14:textId="77777777" w:rsidR="00974B54" w:rsidRPr="002403B2" w:rsidRDefault="00B17EFE">
            <w:pPr>
              <w:rPr>
                <w:rFonts w:ascii="Arial" w:hAnsi="Arial" w:cs="Arial"/>
                <w:b/>
                <w:sz w:val="20"/>
                <w:szCs w:val="20"/>
                <w:lang w:val="en-GB"/>
              </w:rPr>
            </w:pPr>
            <w:r w:rsidRPr="002403B2">
              <w:rPr>
                <w:rFonts w:ascii="Arial" w:hAnsi="Arial" w:cs="Arial"/>
                <w:b/>
                <w:sz w:val="20"/>
                <w:szCs w:val="20"/>
                <w:lang w:val="en-GB"/>
              </w:rPr>
              <w:t>15. Is the manuscript written in clear and understandable language?</w:t>
            </w:r>
          </w:p>
          <w:p w14:paraId="664FF5BE"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Rating Scale: </w:t>
            </w:r>
          </w:p>
          <w:p w14:paraId="24936074" w14:textId="77777777" w:rsidR="00974B54" w:rsidRPr="002403B2" w:rsidRDefault="00B17EFE">
            <w:pPr>
              <w:rPr>
                <w:rFonts w:ascii="Arial" w:hAnsi="Arial" w:cs="Arial"/>
                <w:color w:val="404040"/>
                <w:sz w:val="20"/>
                <w:szCs w:val="20"/>
                <w:shd w:val="clear" w:color="auto" w:fill="FFFFFF"/>
                <w:lang w:val="en-GB"/>
              </w:rPr>
            </w:pPr>
            <w:r w:rsidRPr="002403B2">
              <w:rPr>
                <w:rFonts w:ascii="Arial" w:hAnsi="Arial" w:cs="Arial"/>
                <w:color w:val="404040"/>
                <w:sz w:val="20"/>
                <w:szCs w:val="20"/>
                <w:shd w:val="clear" w:color="auto" w:fill="FFFFFF"/>
                <w:lang w:val="en-GB"/>
              </w:rPr>
              <w:t xml:space="preserve">5 = Excellent 4 = Good 3 = Satisfactory 2 = Needs Improvement 1 = Poor </w:t>
            </w:r>
          </w:p>
          <w:p w14:paraId="44E8013B" w14:textId="77777777" w:rsidR="00974B54" w:rsidRPr="002403B2" w:rsidRDefault="00B17EFE">
            <w:pPr>
              <w:rPr>
                <w:rFonts w:ascii="Arial" w:hAnsi="Arial" w:cs="Arial"/>
                <w:sz w:val="20"/>
                <w:szCs w:val="20"/>
                <w:lang w:val="en-GB"/>
              </w:rPr>
            </w:pPr>
            <w:r w:rsidRPr="002403B2">
              <w:rPr>
                <w:rFonts w:ascii="Arial" w:hAnsi="Arial" w:cs="Arial"/>
                <w:color w:val="404040"/>
                <w:sz w:val="20"/>
                <w:szCs w:val="20"/>
                <w:shd w:val="clear" w:color="auto" w:fill="FFFFFF"/>
                <w:lang w:val="en-GB"/>
              </w:rPr>
              <w:t>N/A = Not Applicable</w:t>
            </w:r>
          </w:p>
        </w:tc>
        <w:tc>
          <w:tcPr>
            <w:tcW w:w="1843" w:type="pct"/>
          </w:tcPr>
          <w:p w14:paraId="5287111E" w14:textId="77777777" w:rsidR="00974B54" w:rsidRPr="002403B2" w:rsidRDefault="008F77A9">
            <w:pPr>
              <w:pStyle w:val="ListParagraph"/>
              <w:ind w:left="0"/>
              <w:rPr>
                <w:rFonts w:ascii="Arial" w:hAnsi="Arial" w:cs="Arial"/>
                <w:bCs/>
                <w:sz w:val="20"/>
                <w:szCs w:val="20"/>
                <w:lang w:val="en-GB"/>
              </w:rPr>
            </w:pPr>
            <w:r w:rsidRPr="002403B2">
              <w:rPr>
                <w:rFonts w:ascii="Arial" w:hAnsi="Arial" w:cs="Arial"/>
                <w:bCs/>
                <w:sz w:val="20"/>
                <w:szCs w:val="20"/>
                <w:lang w:val="en-GB"/>
              </w:rPr>
              <w:t>4</w:t>
            </w:r>
          </w:p>
          <w:p w14:paraId="13840C07" w14:textId="22A88C8F"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The manuscript is generally clear and understandable. Minor grammatical and stylistic revisions are recommended for improved fluency.</w:t>
            </w:r>
          </w:p>
        </w:tc>
        <w:tc>
          <w:tcPr>
            <w:tcW w:w="1367" w:type="pct"/>
          </w:tcPr>
          <w:p w14:paraId="4BCE28FB" w14:textId="123F98ED" w:rsidR="00974B54" w:rsidRPr="002403B2" w:rsidRDefault="00974B54" w:rsidP="008F77A9">
            <w:pPr>
              <w:pStyle w:val="Heading2"/>
              <w:jc w:val="left"/>
              <w:rPr>
                <w:rFonts w:ascii="Arial" w:hAnsi="Arial" w:cs="Arial"/>
                <w:b w:val="0"/>
                <w:lang w:val="en-GB" w:eastAsia="en-US"/>
              </w:rPr>
            </w:pPr>
          </w:p>
        </w:tc>
      </w:tr>
    </w:tbl>
    <w:p w14:paraId="0BA8CCE3" w14:textId="77777777" w:rsidR="00974B54" w:rsidRPr="002403B2" w:rsidRDefault="00974B54">
      <w:pPr>
        <w:pStyle w:val="BodyText"/>
        <w:rPr>
          <w:rFonts w:ascii="Arial" w:hAnsi="Arial" w:cs="Arial"/>
          <w:b/>
          <w:bCs/>
          <w:sz w:val="20"/>
          <w:szCs w:val="20"/>
          <w:u w:val="single"/>
          <w:lang w:val="en-GB"/>
        </w:rPr>
      </w:pPr>
    </w:p>
    <w:p w14:paraId="65C8E2C6" w14:textId="77777777" w:rsidR="00974B54" w:rsidRPr="002403B2" w:rsidRDefault="00974B54">
      <w:pPr>
        <w:pStyle w:val="BodyText"/>
        <w:rPr>
          <w:rFonts w:ascii="Arial" w:hAnsi="Arial" w:cs="Arial"/>
          <w:b/>
          <w:bCs/>
          <w:sz w:val="20"/>
          <w:szCs w:val="20"/>
          <w:u w:val="single"/>
          <w:lang w:val="en-GB"/>
        </w:rPr>
      </w:pPr>
    </w:p>
    <w:p w14:paraId="66B0BC9D" w14:textId="77777777" w:rsidR="00974B54" w:rsidRPr="002403B2" w:rsidRDefault="00974B54">
      <w:pPr>
        <w:pStyle w:val="BodyText"/>
        <w:rPr>
          <w:rFonts w:ascii="Arial" w:hAnsi="Arial" w:cs="Arial"/>
          <w:b/>
          <w:bCs/>
          <w:sz w:val="20"/>
          <w:szCs w:val="20"/>
          <w:u w:val="single"/>
          <w:lang w:val="en-GB"/>
        </w:rPr>
      </w:pPr>
    </w:p>
    <w:p w14:paraId="2540C873" w14:textId="77777777" w:rsidR="00974B54" w:rsidRPr="002403B2" w:rsidRDefault="00B17EFE">
      <w:pPr>
        <w:pStyle w:val="Heading2"/>
        <w:jc w:val="left"/>
        <w:rPr>
          <w:rFonts w:ascii="Arial" w:hAnsi="Arial" w:cs="Arial"/>
          <w:u w:val="single"/>
          <w:lang w:val="en-GB" w:eastAsia="en-US"/>
        </w:rPr>
      </w:pPr>
      <w:r w:rsidRPr="002403B2">
        <w:rPr>
          <w:rFonts w:ascii="Arial" w:hAnsi="Arial" w:cs="Arial"/>
          <w:highlight w:val="yellow"/>
          <w:u w:val="single"/>
          <w:lang w:val="en-GB" w:eastAsia="en-US"/>
        </w:rPr>
        <w:t>PART 2.2 (Subjective Evaluation)</w:t>
      </w:r>
    </w:p>
    <w:p w14:paraId="4156AF75" w14:textId="77777777" w:rsidR="00974B54" w:rsidRPr="002403B2"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74B54" w:rsidRPr="002403B2" w14:paraId="14200F7C" w14:textId="77777777">
        <w:trPr>
          <w:trHeight w:val="20"/>
          <w:jc w:val="center"/>
        </w:trPr>
        <w:tc>
          <w:tcPr>
            <w:tcW w:w="1672" w:type="pct"/>
            <w:noWrap/>
          </w:tcPr>
          <w:p w14:paraId="3595E084" w14:textId="77777777" w:rsidR="00974B54" w:rsidRPr="002403B2" w:rsidRDefault="00974B54">
            <w:pPr>
              <w:pStyle w:val="Heading2"/>
              <w:jc w:val="left"/>
              <w:rPr>
                <w:rFonts w:ascii="Arial" w:hAnsi="Arial" w:cs="Arial"/>
                <w:lang w:val="en-GB" w:eastAsia="en-US"/>
              </w:rPr>
            </w:pPr>
          </w:p>
        </w:tc>
        <w:tc>
          <w:tcPr>
            <w:tcW w:w="1786" w:type="pct"/>
          </w:tcPr>
          <w:p w14:paraId="51D2E698" w14:textId="77777777" w:rsidR="00974B54" w:rsidRPr="002403B2" w:rsidRDefault="00B17EFE">
            <w:pPr>
              <w:pStyle w:val="Heading2"/>
              <w:jc w:val="left"/>
              <w:rPr>
                <w:rFonts w:ascii="Arial" w:hAnsi="Arial" w:cs="Arial"/>
                <w:lang w:val="en-GB" w:eastAsia="en-US"/>
              </w:rPr>
            </w:pPr>
            <w:r w:rsidRPr="002403B2">
              <w:rPr>
                <w:rFonts w:ascii="Arial" w:hAnsi="Arial" w:cs="Arial"/>
                <w:lang w:val="en-GB" w:eastAsia="en-US"/>
              </w:rPr>
              <w:t>Reviewer’s comment</w:t>
            </w:r>
          </w:p>
          <w:p w14:paraId="22E5295E" w14:textId="77777777" w:rsidR="00974B54" w:rsidRPr="002403B2" w:rsidRDefault="00974B54">
            <w:pPr>
              <w:rPr>
                <w:rFonts w:ascii="Arial" w:hAnsi="Arial" w:cs="Arial"/>
                <w:sz w:val="20"/>
                <w:szCs w:val="20"/>
                <w:lang w:val="en-GB"/>
              </w:rPr>
            </w:pPr>
          </w:p>
        </w:tc>
        <w:tc>
          <w:tcPr>
            <w:tcW w:w="1543" w:type="pct"/>
          </w:tcPr>
          <w:p w14:paraId="4C70ADF3" w14:textId="77777777" w:rsidR="00974B54" w:rsidRPr="002403B2" w:rsidRDefault="00B17EFE">
            <w:pPr>
              <w:spacing w:after="160" w:line="259" w:lineRule="auto"/>
              <w:rPr>
                <w:rFonts w:ascii="Arial" w:eastAsia="Calibri" w:hAnsi="Arial" w:cs="Arial"/>
                <w:kern w:val="2"/>
                <w:sz w:val="20"/>
                <w:szCs w:val="20"/>
                <w:lang w:val="en-IN"/>
              </w:rPr>
            </w:pPr>
            <w:r w:rsidRPr="002403B2">
              <w:rPr>
                <w:rFonts w:ascii="Arial" w:eastAsia="Calibri" w:hAnsi="Arial" w:cs="Arial"/>
                <w:b/>
                <w:kern w:val="2"/>
                <w:sz w:val="20"/>
                <w:szCs w:val="20"/>
                <w:lang w:val="en-IN"/>
              </w:rPr>
              <w:t>Author’s Feedback</w:t>
            </w:r>
            <w:r w:rsidRPr="002403B2">
              <w:rPr>
                <w:rFonts w:ascii="Arial" w:eastAsia="Calibri" w:hAnsi="Arial" w:cs="Arial"/>
                <w:kern w:val="2"/>
                <w:sz w:val="20"/>
                <w:szCs w:val="20"/>
                <w:lang w:val="en-IN"/>
              </w:rPr>
              <w:t xml:space="preserve"> (It is mandatory that authors should write his/her feedback here)</w:t>
            </w:r>
          </w:p>
          <w:p w14:paraId="19CE22F7" w14:textId="77777777" w:rsidR="00974B54" w:rsidRPr="002403B2" w:rsidRDefault="00974B54">
            <w:pPr>
              <w:pStyle w:val="Heading2"/>
              <w:jc w:val="left"/>
              <w:rPr>
                <w:rFonts w:ascii="Arial" w:hAnsi="Arial" w:cs="Arial"/>
                <w:b w:val="0"/>
                <w:lang w:val="en-GB" w:eastAsia="en-US"/>
              </w:rPr>
            </w:pPr>
          </w:p>
        </w:tc>
      </w:tr>
      <w:tr w:rsidR="00974B54" w:rsidRPr="002403B2" w14:paraId="4E9B82DE" w14:textId="77777777">
        <w:trPr>
          <w:trHeight w:val="20"/>
          <w:jc w:val="center"/>
        </w:trPr>
        <w:tc>
          <w:tcPr>
            <w:tcW w:w="1672" w:type="pct"/>
            <w:noWrap/>
          </w:tcPr>
          <w:p w14:paraId="2CFED2E7" w14:textId="77777777" w:rsidR="00974B54" w:rsidRPr="002403B2" w:rsidRDefault="00B17EFE">
            <w:pPr>
              <w:rPr>
                <w:rFonts w:ascii="Arial" w:hAnsi="Arial" w:cs="Arial"/>
                <w:b/>
                <w:bCs/>
                <w:sz w:val="20"/>
                <w:szCs w:val="20"/>
                <w:lang w:val="en-GB"/>
              </w:rPr>
            </w:pPr>
            <w:r w:rsidRPr="002403B2">
              <w:rPr>
                <w:rFonts w:ascii="Arial" w:hAnsi="Arial" w:cs="Arial"/>
                <w:b/>
                <w:bCs/>
                <w:sz w:val="20"/>
                <w:szCs w:val="20"/>
                <w:lang w:val="en-GB"/>
              </w:rPr>
              <w:t>Is the title of the article suitable?</w:t>
            </w:r>
          </w:p>
          <w:p w14:paraId="46EDAD00" w14:textId="77777777" w:rsidR="00974B54" w:rsidRPr="002403B2" w:rsidRDefault="00974B54">
            <w:pPr>
              <w:rPr>
                <w:rFonts w:ascii="Arial" w:hAnsi="Arial" w:cs="Arial"/>
                <w:bCs/>
                <w:sz w:val="20"/>
                <w:szCs w:val="20"/>
                <w:lang w:val="en-GB"/>
              </w:rPr>
            </w:pPr>
          </w:p>
          <w:p w14:paraId="2712C4F9" w14:textId="77777777" w:rsidR="00974B54" w:rsidRPr="002403B2" w:rsidRDefault="00B17EFE">
            <w:pPr>
              <w:rPr>
                <w:rFonts w:ascii="Arial" w:hAnsi="Arial" w:cs="Arial"/>
                <w:sz w:val="20"/>
                <w:szCs w:val="20"/>
                <w:u w:val="single"/>
                <w:lang w:val="en-GB"/>
              </w:rPr>
            </w:pPr>
            <w:r w:rsidRPr="002403B2">
              <w:rPr>
                <w:rFonts w:ascii="Arial" w:hAnsi="Arial" w:cs="Arial"/>
                <w:bCs/>
                <w:sz w:val="20"/>
                <w:szCs w:val="20"/>
                <w:lang w:val="en-GB"/>
              </w:rPr>
              <w:t>If your answer is NO, please provide a brief, clear suggestion for improvement.</w:t>
            </w:r>
          </w:p>
        </w:tc>
        <w:tc>
          <w:tcPr>
            <w:tcW w:w="1786" w:type="pct"/>
          </w:tcPr>
          <w:p w14:paraId="210B1841" w14:textId="77777777" w:rsidR="008F77A9" w:rsidRPr="002403B2" w:rsidRDefault="008F77A9" w:rsidP="008F77A9">
            <w:pPr>
              <w:ind w:left="360"/>
              <w:rPr>
                <w:rFonts w:ascii="Arial" w:hAnsi="Arial" w:cs="Arial"/>
                <w:b/>
                <w:bCs/>
                <w:sz w:val="20"/>
                <w:szCs w:val="20"/>
                <w:lang w:val="en-GB"/>
              </w:rPr>
            </w:pPr>
            <w:r w:rsidRPr="002403B2">
              <w:rPr>
                <w:rFonts w:ascii="Arial" w:hAnsi="Arial" w:cs="Arial"/>
                <w:b/>
                <w:bCs/>
                <w:sz w:val="20"/>
                <w:szCs w:val="20"/>
                <w:lang w:val="en-GB"/>
              </w:rPr>
              <w:t>YES</w:t>
            </w:r>
          </w:p>
          <w:p w14:paraId="161B547C" w14:textId="77777777" w:rsidR="00974B54" w:rsidRPr="002403B2" w:rsidRDefault="00974B54" w:rsidP="008F77A9">
            <w:pPr>
              <w:ind w:left="360"/>
              <w:rPr>
                <w:rFonts w:ascii="Arial" w:hAnsi="Arial" w:cs="Arial"/>
                <w:b/>
                <w:bCs/>
                <w:sz w:val="20"/>
                <w:szCs w:val="20"/>
                <w:lang w:val="en-GB"/>
              </w:rPr>
            </w:pPr>
          </w:p>
        </w:tc>
        <w:tc>
          <w:tcPr>
            <w:tcW w:w="1543" w:type="pct"/>
          </w:tcPr>
          <w:p w14:paraId="7BB61000" w14:textId="1F92A670" w:rsidR="008F77A9" w:rsidRPr="002403B2" w:rsidRDefault="008F77A9" w:rsidP="008F77A9">
            <w:pPr>
              <w:ind w:left="360"/>
              <w:rPr>
                <w:rFonts w:ascii="Arial" w:hAnsi="Arial" w:cs="Arial"/>
                <w:b/>
                <w:bCs/>
                <w:sz w:val="20"/>
                <w:szCs w:val="20"/>
                <w:lang w:val="en-GB"/>
              </w:rPr>
            </w:pPr>
          </w:p>
          <w:p w14:paraId="3184CC39" w14:textId="77777777" w:rsidR="00974B54" w:rsidRPr="002403B2" w:rsidRDefault="00974B54">
            <w:pPr>
              <w:pStyle w:val="Heading2"/>
              <w:jc w:val="left"/>
              <w:rPr>
                <w:rFonts w:ascii="Arial" w:hAnsi="Arial" w:cs="Arial"/>
                <w:b w:val="0"/>
                <w:lang w:val="en-GB" w:eastAsia="en-US"/>
              </w:rPr>
            </w:pPr>
          </w:p>
        </w:tc>
      </w:tr>
      <w:tr w:rsidR="00974B54" w:rsidRPr="002403B2" w14:paraId="71B39AB4" w14:textId="77777777">
        <w:trPr>
          <w:trHeight w:val="20"/>
          <w:jc w:val="center"/>
        </w:trPr>
        <w:tc>
          <w:tcPr>
            <w:tcW w:w="1672" w:type="pct"/>
            <w:noWrap/>
          </w:tcPr>
          <w:p w14:paraId="3EF86886" w14:textId="77777777" w:rsidR="00974B54" w:rsidRPr="002403B2" w:rsidRDefault="00B17EFE">
            <w:pPr>
              <w:pStyle w:val="Heading2"/>
              <w:jc w:val="left"/>
              <w:rPr>
                <w:rFonts w:ascii="Arial" w:hAnsi="Arial" w:cs="Arial"/>
                <w:lang w:val="en-GB" w:eastAsia="en-US"/>
              </w:rPr>
            </w:pPr>
            <w:r w:rsidRPr="002403B2">
              <w:rPr>
                <w:rFonts w:ascii="Arial" w:hAnsi="Arial" w:cs="Arial"/>
                <w:lang w:val="en-GB" w:eastAsia="en-US"/>
              </w:rPr>
              <w:t xml:space="preserve">Is the abstract of the article comprehensive? </w:t>
            </w:r>
          </w:p>
          <w:p w14:paraId="5ACEA968" w14:textId="77777777" w:rsidR="00974B54" w:rsidRPr="002403B2" w:rsidRDefault="00974B54">
            <w:pPr>
              <w:rPr>
                <w:rFonts w:ascii="Arial" w:hAnsi="Arial" w:cs="Arial"/>
                <w:bCs/>
                <w:sz w:val="20"/>
                <w:szCs w:val="20"/>
                <w:lang w:val="en-GB"/>
              </w:rPr>
            </w:pPr>
          </w:p>
          <w:p w14:paraId="4545D49F" w14:textId="77777777" w:rsidR="00974B54" w:rsidRPr="002403B2" w:rsidRDefault="00B17EFE">
            <w:pPr>
              <w:rPr>
                <w:rFonts w:ascii="Arial" w:hAnsi="Arial" w:cs="Arial"/>
                <w:sz w:val="20"/>
                <w:szCs w:val="20"/>
                <w:lang w:val="en-GB"/>
              </w:rPr>
            </w:pPr>
            <w:r w:rsidRPr="002403B2">
              <w:rPr>
                <w:rFonts w:ascii="Arial" w:hAnsi="Arial" w:cs="Arial"/>
                <w:bCs/>
                <w:sz w:val="20"/>
                <w:szCs w:val="20"/>
                <w:lang w:val="en-GB"/>
              </w:rPr>
              <w:t>If your answer is NO, please provide a brief, clear suggestion for improvement.</w:t>
            </w:r>
          </w:p>
        </w:tc>
        <w:tc>
          <w:tcPr>
            <w:tcW w:w="1786" w:type="pct"/>
          </w:tcPr>
          <w:p w14:paraId="22FAA970" w14:textId="476AE329" w:rsidR="00974B54" w:rsidRPr="002403B2" w:rsidRDefault="008F77A9" w:rsidP="008F77A9">
            <w:pPr>
              <w:ind w:left="360"/>
              <w:rPr>
                <w:rFonts w:ascii="Arial" w:hAnsi="Arial" w:cs="Arial"/>
                <w:b/>
                <w:bCs/>
                <w:sz w:val="20"/>
                <w:szCs w:val="20"/>
                <w:lang w:val="en-GB"/>
              </w:rPr>
            </w:pPr>
            <w:r w:rsidRPr="002403B2">
              <w:rPr>
                <w:rFonts w:ascii="Arial" w:hAnsi="Arial" w:cs="Arial"/>
                <w:b/>
                <w:bCs/>
                <w:sz w:val="20"/>
                <w:szCs w:val="20"/>
              </w:rPr>
              <w:t>YES</w:t>
            </w:r>
          </w:p>
        </w:tc>
        <w:tc>
          <w:tcPr>
            <w:tcW w:w="1543" w:type="pct"/>
          </w:tcPr>
          <w:p w14:paraId="0542E0B8" w14:textId="77777777" w:rsidR="00974B54" w:rsidRPr="002403B2" w:rsidRDefault="00974B54">
            <w:pPr>
              <w:pStyle w:val="Heading2"/>
              <w:jc w:val="left"/>
              <w:rPr>
                <w:rFonts w:ascii="Arial" w:hAnsi="Arial" w:cs="Arial"/>
                <w:b w:val="0"/>
                <w:lang w:val="en-GB" w:eastAsia="en-US"/>
              </w:rPr>
            </w:pPr>
          </w:p>
        </w:tc>
      </w:tr>
      <w:tr w:rsidR="00974B54" w:rsidRPr="002403B2" w14:paraId="19EEF4A0" w14:textId="77777777">
        <w:trPr>
          <w:trHeight w:val="20"/>
          <w:jc w:val="center"/>
        </w:trPr>
        <w:tc>
          <w:tcPr>
            <w:tcW w:w="1672" w:type="pct"/>
            <w:noWrap/>
          </w:tcPr>
          <w:p w14:paraId="1242DD82" w14:textId="77777777" w:rsidR="00974B54" w:rsidRPr="002403B2" w:rsidRDefault="00B17EFE">
            <w:pPr>
              <w:pStyle w:val="Heading2"/>
              <w:jc w:val="left"/>
              <w:rPr>
                <w:rFonts w:ascii="Arial" w:hAnsi="Arial" w:cs="Arial"/>
                <w:b w:val="0"/>
                <w:lang w:val="en-GB" w:eastAsia="en-US"/>
              </w:rPr>
            </w:pPr>
            <w:r w:rsidRPr="002403B2">
              <w:rPr>
                <w:rFonts w:ascii="Arial" w:hAnsi="Arial" w:cs="Arial"/>
                <w:lang w:val="en-GB" w:eastAsia="en-US"/>
              </w:rPr>
              <w:t xml:space="preserve">Is the manuscript scientifically correct? </w:t>
            </w:r>
            <w:r w:rsidRPr="002403B2">
              <w:rPr>
                <w:rFonts w:ascii="Arial" w:hAnsi="Arial" w:cs="Arial"/>
                <w:lang w:val="en-GB" w:eastAsia="en-US"/>
              </w:rPr>
              <w:br/>
            </w:r>
          </w:p>
          <w:p w14:paraId="2A389048" w14:textId="77777777" w:rsidR="00974B54" w:rsidRPr="002403B2" w:rsidRDefault="00B17EFE">
            <w:pPr>
              <w:rPr>
                <w:rFonts w:ascii="Arial" w:hAnsi="Arial" w:cs="Arial"/>
                <w:b/>
                <w:sz w:val="20"/>
                <w:szCs w:val="20"/>
                <w:lang w:val="en-GB"/>
              </w:rPr>
            </w:pPr>
            <w:r w:rsidRPr="002403B2">
              <w:rPr>
                <w:rFonts w:ascii="Arial" w:hAnsi="Arial" w:cs="Arial"/>
                <w:bCs/>
                <w:sz w:val="20"/>
                <w:szCs w:val="20"/>
                <w:lang w:val="en-GB"/>
              </w:rPr>
              <w:t>If your answer is NO, please provide a brief, clear suggestion for improvement.</w:t>
            </w:r>
          </w:p>
        </w:tc>
        <w:tc>
          <w:tcPr>
            <w:tcW w:w="1786" w:type="pct"/>
          </w:tcPr>
          <w:p w14:paraId="5703DBA4" w14:textId="0FD5A8D2" w:rsidR="00974B54" w:rsidRPr="002403B2" w:rsidRDefault="008F77A9" w:rsidP="008F77A9">
            <w:pPr>
              <w:pStyle w:val="ListParagraph"/>
              <w:ind w:left="0"/>
              <w:rPr>
                <w:rFonts w:ascii="Arial" w:hAnsi="Arial" w:cs="Arial"/>
                <w:bCs/>
                <w:sz w:val="20"/>
                <w:szCs w:val="20"/>
                <w:lang w:val="en-GB"/>
              </w:rPr>
            </w:pPr>
            <w:r w:rsidRPr="002403B2">
              <w:rPr>
                <w:rFonts w:ascii="Arial" w:hAnsi="Arial" w:cs="Arial"/>
                <w:bCs/>
                <w:sz w:val="20"/>
                <w:szCs w:val="20"/>
              </w:rPr>
              <w:t>YES</w:t>
            </w:r>
          </w:p>
        </w:tc>
        <w:tc>
          <w:tcPr>
            <w:tcW w:w="1543" w:type="pct"/>
          </w:tcPr>
          <w:p w14:paraId="4A0E1957" w14:textId="77777777" w:rsidR="00974B54" w:rsidRPr="002403B2" w:rsidRDefault="00974B54">
            <w:pPr>
              <w:pStyle w:val="Heading2"/>
              <w:jc w:val="left"/>
              <w:rPr>
                <w:rFonts w:ascii="Arial" w:hAnsi="Arial" w:cs="Arial"/>
                <w:b w:val="0"/>
                <w:lang w:val="en-GB" w:eastAsia="en-US"/>
              </w:rPr>
            </w:pPr>
          </w:p>
        </w:tc>
      </w:tr>
      <w:tr w:rsidR="00974B54" w:rsidRPr="002403B2" w14:paraId="29E4CC33" w14:textId="77777777">
        <w:trPr>
          <w:trHeight w:val="20"/>
          <w:jc w:val="center"/>
        </w:trPr>
        <w:tc>
          <w:tcPr>
            <w:tcW w:w="1672" w:type="pct"/>
            <w:noWrap/>
          </w:tcPr>
          <w:p w14:paraId="7F2B65AE" w14:textId="77777777" w:rsidR="00974B54" w:rsidRPr="002403B2" w:rsidRDefault="00B17EFE">
            <w:pPr>
              <w:rPr>
                <w:rFonts w:ascii="Arial" w:hAnsi="Arial" w:cs="Arial"/>
                <w:b/>
                <w:bCs/>
                <w:sz w:val="20"/>
                <w:szCs w:val="20"/>
                <w:lang w:val="en-GB"/>
              </w:rPr>
            </w:pPr>
            <w:r w:rsidRPr="002403B2">
              <w:rPr>
                <w:rFonts w:ascii="Arial" w:hAnsi="Arial" w:cs="Arial"/>
                <w:b/>
                <w:bCs/>
                <w:sz w:val="20"/>
                <w:szCs w:val="20"/>
                <w:lang w:val="en-GB"/>
              </w:rPr>
              <w:t xml:space="preserve">Are the references sufficient and recent? </w:t>
            </w:r>
          </w:p>
          <w:p w14:paraId="3EE8AFF5" w14:textId="77777777" w:rsidR="00974B54" w:rsidRPr="002403B2" w:rsidRDefault="00B17EFE">
            <w:pPr>
              <w:rPr>
                <w:rFonts w:ascii="Arial" w:hAnsi="Arial" w:cs="Arial"/>
                <w:bCs/>
                <w:sz w:val="20"/>
                <w:szCs w:val="20"/>
                <w:lang w:val="en-GB"/>
              </w:rPr>
            </w:pPr>
            <w:r w:rsidRPr="002403B2">
              <w:rPr>
                <w:rFonts w:ascii="Arial" w:hAnsi="Arial" w:cs="Arial"/>
                <w:bCs/>
                <w:sz w:val="20"/>
                <w:szCs w:val="20"/>
                <w:lang w:val="en-GB"/>
              </w:rPr>
              <w:t>(YES or NO)</w:t>
            </w:r>
          </w:p>
          <w:p w14:paraId="7FB32BA2" w14:textId="77777777" w:rsidR="00974B54" w:rsidRPr="002403B2" w:rsidRDefault="00974B54">
            <w:pPr>
              <w:rPr>
                <w:rFonts w:ascii="Arial" w:hAnsi="Arial" w:cs="Arial"/>
                <w:bCs/>
                <w:sz w:val="20"/>
                <w:szCs w:val="20"/>
                <w:lang w:val="en-GB"/>
              </w:rPr>
            </w:pPr>
          </w:p>
          <w:p w14:paraId="179DD9B2" w14:textId="77777777" w:rsidR="00974B54" w:rsidRPr="002403B2" w:rsidRDefault="00B17EFE">
            <w:pPr>
              <w:rPr>
                <w:rFonts w:ascii="Arial" w:hAnsi="Arial" w:cs="Arial"/>
                <w:b/>
                <w:bCs/>
                <w:sz w:val="20"/>
                <w:szCs w:val="20"/>
                <w:lang w:val="en-GB"/>
              </w:rPr>
            </w:pPr>
            <w:r w:rsidRPr="002403B2">
              <w:rPr>
                <w:rFonts w:ascii="Arial" w:hAnsi="Arial" w:cs="Arial"/>
                <w:bCs/>
                <w:sz w:val="20"/>
                <w:szCs w:val="20"/>
                <w:lang w:val="en-GB"/>
              </w:rPr>
              <w:t>If your answer is NO, please provide clear suggestion for improvement.</w:t>
            </w:r>
          </w:p>
        </w:tc>
        <w:tc>
          <w:tcPr>
            <w:tcW w:w="1786" w:type="pct"/>
          </w:tcPr>
          <w:p w14:paraId="58E08C7B" w14:textId="77777777" w:rsidR="00974B54" w:rsidRPr="002403B2" w:rsidRDefault="008F77A9">
            <w:pPr>
              <w:pStyle w:val="ListParagraph"/>
              <w:ind w:left="0"/>
              <w:rPr>
                <w:rFonts w:ascii="Arial" w:hAnsi="Arial" w:cs="Arial"/>
                <w:bCs/>
                <w:sz w:val="20"/>
                <w:szCs w:val="20"/>
              </w:rPr>
            </w:pPr>
            <w:r w:rsidRPr="002403B2">
              <w:rPr>
                <w:rFonts w:ascii="Arial" w:hAnsi="Arial" w:cs="Arial"/>
                <w:bCs/>
                <w:sz w:val="20"/>
                <w:szCs w:val="20"/>
              </w:rPr>
              <w:t>NO</w:t>
            </w:r>
          </w:p>
          <w:p w14:paraId="1DB52E40" w14:textId="397A3010" w:rsidR="00B7073F" w:rsidRPr="002403B2" w:rsidRDefault="00B7073F">
            <w:pPr>
              <w:pStyle w:val="ListParagraph"/>
              <w:ind w:left="0"/>
              <w:rPr>
                <w:rFonts w:ascii="Arial" w:hAnsi="Arial" w:cs="Arial"/>
                <w:bCs/>
                <w:sz w:val="20"/>
                <w:szCs w:val="20"/>
                <w:lang w:val="en-GB"/>
              </w:rPr>
            </w:pPr>
            <w:r w:rsidRPr="002403B2">
              <w:rPr>
                <w:rFonts w:ascii="Arial" w:hAnsi="Arial" w:cs="Arial"/>
                <w:sz w:val="20"/>
                <w:szCs w:val="20"/>
              </w:rPr>
              <w:t>The references are generally relevant; however, the inclusion of more recent studies (preferably from the last 3–5 years) is recommended to strengthen the scientific background and ensure that the manuscript reflects the most current advancements in the field. Updating the literature with recent systematic reviews or high-impact studies on nanoparticle-reinforced PMMA and polymerization techniques would improve the manuscript’s relevance.</w:t>
            </w:r>
          </w:p>
        </w:tc>
        <w:tc>
          <w:tcPr>
            <w:tcW w:w="1543" w:type="pct"/>
          </w:tcPr>
          <w:p w14:paraId="4ABC03A6" w14:textId="5F257526" w:rsidR="00974B54" w:rsidRPr="002403B2" w:rsidRDefault="00974B54" w:rsidP="008F77A9">
            <w:pPr>
              <w:pStyle w:val="Heading2"/>
              <w:jc w:val="left"/>
              <w:rPr>
                <w:rFonts w:ascii="Arial" w:hAnsi="Arial" w:cs="Arial"/>
                <w:b w:val="0"/>
                <w:lang w:val="en-GB" w:eastAsia="en-US"/>
              </w:rPr>
            </w:pPr>
          </w:p>
        </w:tc>
      </w:tr>
      <w:tr w:rsidR="00974B54" w:rsidRPr="002403B2" w14:paraId="4D94F4C6" w14:textId="77777777">
        <w:trPr>
          <w:trHeight w:val="896"/>
          <w:jc w:val="center"/>
        </w:trPr>
        <w:tc>
          <w:tcPr>
            <w:tcW w:w="1672" w:type="pct"/>
            <w:noWrap/>
          </w:tcPr>
          <w:p w14:paraId="497A92A6" w14:textId="77777777" w:rsidR="00974B54" w:rsidRPr="002403B2" w:rsidRDefault="00B17EFE">
            <w:pPr>
              <w:rPr>
                <w:rFonts w:ascii="Arial" w:hAnsi="Arial" w:cs="Arial"/>
                <w:b/>
                <w:bCs/>
                <w:sz w:val="20"/>
                <w:szCs w:val="20"/>
                <w:lang w:val="en-GB"/>
              </w:rPr>
            </w:pPr>
            <w:r w:rsidRPr="002403B2">
              <w:rPr>
                <w:rFonts w:ascii="Arial" w:hAnsi="Arial" w:cs="Arial"/>
                <w:b/>
                <w:bCs/>
                <w:sz w:val="20"/>
                <w:szCs w:val="20"/>
                <w:lang w:val="en-GB"/>
              </w:rPr>
              <w:t>Are there ethical issues in this manuscript?</w:t>
            </w:r>
          </w:p>
          <w:p w14:paraId="7E58C723" w14:textId="77777777" w:rsidR="00974B54" w:rsidRPr="002403B2" w:rsidRDefault="00B17EFE">
            <w:pPr>
              <w:rPr>
                <w:rFonts w:ascii="Arial" w:hAnsi="Arial" w:cs="Arial"/>
                <w:bCs/>
                <w:sz w:val="20"/>
                <w:szCs w:val="20"/>
                <w:lang w:val="en-GB"/>
              </w:rPr>
            </w:pPr>
            <w:r w:rsidRPr="002403B2">
              <w:rPr>
                <w:rFonts w:ascii="Arial" w:hAnsi="Arial" w:cs="Arial"/>
                <w:bCs/>
                <w:sz w:val="20"/>
                <w:szCs w:val="20"/>
                <w:lang w:val="en-GB"/>
              </w:rPr>
              <w:t>(YES or NO)</w:t>
            </w:r>
          </w:p>
          <w:p w14:paraId="2EDC8BF1" w14:textId="77777777" w:rsidR="00974B54" w:rsidRPr="002403B2" w:rsidRDefault="00974B54">
            <w:pPr>
              <w:rPr>
                <w:rFonts w:ascii="Arial" w:hAnsi="Arial" w:cs="Arial"/>
                <w:bCs/>
                <w:sz w:val="20"/>
                <w:szCs w:val="20"/>
                <w:lang w:val="en-GB"/>
              </w:rPr>
            </w:pPr>
          </w:p>
          <w:p w14:paraId="5DF16AB3" w14:textId="77777777" w:rsidR="00974B54" w:rsidRPr="002403B2" w:rsidRDefault="00B17EFE">
            <w:pPr>
              <w:rPr>
                <w:rFonts w:ascii="Arial" w:hAnsi="Arial" w:cs="Arial"/>
                <w:bCs/>
                <w:sz w:val="20"/>
                <w:szCs w:val="20"/>
                <w:lang w:val="en-GB"/>
              </w:rPr>
            </w:pPr>
            <w:r w:rsidRPr="002403B2">
              <w:rPr>
                <w:rFonts w:ascii="Arial" w:hAnsi="Arial" w:cs="Arial"/>
                <w:bCs/>
                <w:sz w:val="20"/>
                <w:szCs w:val="20"/>
                <w:lang w:val="en-GB"/>
              </w:rPr>
              <w:t>(If yes, kindly please write down the ethical issues here in details)</w:t>
            </w:r>
          </w:p>
          <w:p w14:paraId="1197402E" w14:textId="77777777" w:rsidR="00974B54" w:rsidRPr="002403B2" w:rsidRDefault="00974B54">
            <w:pPr>
              <w:rPr>
                <w:rFonts w:ascii="Arial" w:hAnsi="Arial" w:cs="Arial"/>
                <w:bCs/>
                <w:sz w:val="20"/>
                <w:szCs w:val="20"/>
                <w:lang w:val="en-GB"/>
              </w:rPr>
            </w:pPr>
          </w:p>
        </w:tc>
        <w:tc>
          <w:tcPr>
            <w:tcW w:w="1786" w:type="pct"/>
          </w:tcPr>
          <w:p w14:paraId="20034670" w14:textId="77777777" w:rsidR="00974B54" w:rsidRPr="002403B2" w:rsidRDefault="008F77A9" w:rsidP="008F77A9">
            <w:pPr>
              <w:pStyle w:val="ListParagraph"/>
              <w:ind w:left="0"/>
              <w:rPr>
                <w:rFonts w:ascii="Arial" w:hAnsi="Arial" w:cs="Arial"/>
                <w:bCs/>
                <w:sz w:val="20"/>
                <w:szCs w:val="20"/>
              </w:rPr>
            </w:pPr>
            <w:r w:rsidRPr="002403B2">
              <w:rPr>
                <w:rFonts w:ascii="Arial" w:hAnsi="Arial" w:cs="Arial"/>
                <w:bCs/>
                <w:sz w:val="20"/>
                <w:szCs w:val="20"/>
              </w:rPr>
              <w:t>NO</w:t>
            </w:r>
          </w:p>
          <w:p w14:paraId="7285CE71" w14:textId="38B1F87A" w:rsidR="00B7073F" w:rsidRPr="002403B2" w:rsidRDefault="00B7073F" w:rsidP="008F77A9">
            <w:pPr>
              <w:pStyle w:val="ListParagraph"/>
              <w:ind w:left="0"/>
              <w:rPr>
                <w:rFonts w:ascii="Arial" w:hAnsi="Arial" w:cs="Arial"/>
                <w:bCs/>
                <w:sz w:val="20"/>
                <w:szCs w:val="20"/>
                <w:lang w:val="en-GB"/>
              </w:rPr>
            </w:pPr>
            <w:r w:rsidRPr="002403B2">
              <w:rPr>
                <w:rFonts w:ascii="Arial" w:hAnsi="Arial" w:cs="Arial"/>
                <w:b/>
                <w:bCs/>
                <w:sz w:val="20"/>
                <w:szCs w:val="20"/>
                <w:lang w:val="en-GB"/>
              </w:rPr>
              <w:t>Not applicable.</w:t>
            </w:r>
          </w:p>
        </w:tc>
        <w:tc>
          <w:tcPr>
            <w:tcW w:w="1543" w:type="pct"/>
          </w:tcPr>
          <w:p w14:paraId="28A43C8E" w14:textId="780EC975" w:rsidR="008F77A9" w:rsidRPr="002403B2" w:rsidRDefault="008F77A9" w:rsidP="008F77A9">
            <w:pPr>
              <w:ind w:left="360"/>
              <w:rPr>
                <w:rFonts w:ascii="Arial" w:hAnsi="Arial" w:cs="Arial"/>
                <w:b/>
                <w:bCs/>
                <w:sz w:val="20"/>
                <w:szCs w:val="20"/>
                <w:lang w:val="en-GB"/>
              </w:rPr>
            </w:pPr>
          </w:p>
          <w:p w14:paraId="124DCBED" w14:textId="77777777" w:rsidR="00974B54" w:rsidRPr="002403B2" w:rsidRDefault="00974B54">
            <w:pPr>
              <w:pStyle w:val="Heading2"/>
              <w:jc w:val="left"/>
              <w:rPr>
                <w:rFonts w:ascii="Arial" w:hAnsi="Arial" w:cs="Arial"/>
                <w:b w:val="0"/>
                <w:lang w:val="en-GB" w:eastAsia="en-US"/>
              </w:rPr>
            </w:pPr>
          </w:p>
        </w:tc>
      </w:tr>
    </w:tbl>
    <w:p w14:paraId="667F3A2D" w14:textId="5506ADBC" w:rsidR="00974B54" w:rsidRPr="002403B2" w:rsidRDefault="00974B54">
      <w:pPr>
        <w:pStyle w:val="Heading2"/>
        <w:jc w:val="left"/>
        <w:rPr>
          <w:rFonts w:ascii="Arial" w:hAnsi="Arial" w:cs="Arial"/>
          <w:highlight w:val="yellow"/>
          <w:lang w:val="en-GB" w:eastAsia="en-US"/>
        </w:rPr>
      </w:pPr>
    </w:p>
    <w:p w14:paraId="01AB9FD2" w14:textId="77777777" w:rsidR="002403B2" w:rsidRPr="002403B2" w:rsidRDefault="002403B2" w:rsidP="002403B2">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2410E" w:rsidRPr="002403B2" w14:paraId="4862BFF5" w14:textId="77777777" w:rsidTr="00D13FE6">
        <w:trPr>
          <w:trHeight w:val="20"/>
          <w:jc w:val="center"/>
        </w:trPr>
        <w:tc>
          <w:tcPr>
            <w:tcW w:w="5000" w:type="pct"/>
            <w:gridSpan w:val="2"/>
            <w:noWrap/>
          </w:tcPr>
          <w:p w14:paraId="23522C90" w14:textId="77777777" w:rsidR="00B2410E" w:rsidRPr="002403B2" w:rsidRDefault="00B2410E" w:rsidP="00D13FE6">
            <w:pPr>
              <w:pStyle w:val="NormalWeb"/>
              <w:spacing w:before="0" w:beforeAutospacing="0" w:after="0" w:afterAutospacing="0"/>
              <w:rPr>
                <w:rFonts w:ascii="Arial" w:hAnsi="Arial" w:cs="Arial"/>
                <w:b/>
                <w:bCs/>
                <w:sz w:val="20"/>
                <w:szCs w:val="20"/>
                <w:u w:val="single"/>
                <w:lang w:val="en-GB"/>
              </w:rPr>
            </w:pPr>
            <w:r w:rsidRPr="002403B2">
              <w:rPr>
                <w:rFonts w:ascii="Arial" w:hAnsi="Arial" w:cs="Arial"/>
                <w:b/>
                <w:bCs/>
                <w:sz w:val="20"/>
                <w:szCs w:val="20"/>
                <w:u w:val="single"/>
                <w:lang w:val="en-GB"/>
              </w:rPr>
              <w:t>Editorial Comments (This section is reserved for the comments from journal editorial office and editors):</w:t>
            </w:r>
          </w:p>
          <w:p w14:paraId="22844BF5" w14:textId="77777777" w:rsidR="00B2410E" w:rsidRPr="002403B2" w:rsidRDefault="00B2410E" w:rsidP="00D13FE6">
            <w:pPr>
              <w:pStyle w:val="NormalWeb"/>
              <w:spacing w:before="0" w:beforeAutospacing="0" w:after="0" w:afterAutospacing="0"/>
              <w:rPr>
                <w:rFonts w:ascii="Arial" w:hAnsi="Arial" w:cs="Arial"/>
                <w:b/>
                <w:bCs/>
                <w:sz w:val="20"/>
                <w:szCs w:val="20"/>
                <w:u w:val="single"/>
                <w:lang w:val="en-GB"/>
              </w:rPr>
            </w:pPr>
          </w:p>
        </w:tc>
      </w:tr>
      <w:tr w:rsidR="00B2410E" w:rsidRPr="002403B2" w14:paraId="26519FD6" w14:textId="77777777" w:rsidTr="00D13FE6">
        <w:trPr>
          <w:trHeight w:val="20"/>
          <w:jc w:val="center"/>
        </w:trPr>
        <w:tc>
          <w:tcPr>
            <w:tcW w:w="2784" w:type="pct"/>
            <w:noWrap/>
          </w:tcPr>
          <w:p w14:paraId="0F6AFE90" w14:textId="77777777" w:rsidR="00B2410E" w:rsidRPr="002403B2" w:rsidRDefault="00B2410E" w:rsidP="00D13FE6">
            <w:pPr>
              <w:pStyle w:val="NormalWeb"/>
              <w:spacing w:before="0" w:beforeAutospacing="0" w:after="0" w:afterAutospacing="0"/>
              <w:rPr>
                <w:rFonts w:ascii="Arial" w:hAnsi="Arial" w:cs="Arial"/>
                <w:sz w:val="20"/>
                <w:szCs w:val="20"/>
                <w:lang w:val="en-GB"/>
              </w:rPr>
            </w:pPr>
          </w:p>
        </w:tc>
        <w:tc>
          <w:tcPr>
            <w:tcW w:w="2216" w:type="pct"/>
          </w:tcPr>
          <w:p w14:paraId="16B484A6" w14:textId="77777777" w:rsidR="00B2410E" w:rsidRPr="002403B2" w:rsidRDefault="00B2410E" w:rsidP="00D13FE6">
            <w:pPr>
              <w:pStyle w:val="NormalWeb"/>
              <w:spacing w:before="0" w:beforeAutospacing="0" w:after="0" w:afterAutospacing="0"/>
              <w:rPr>
                <w:rFonts w:ascii="Arial" w:hAnsi="Arial" w:cs="Arial"/>
                <w:b/>
                <w:bCs/>
                <w:sz w:val="20"/>
                <w:szCs w:val="20"/>
                <w:lang w:val="en-GB"/>
              </w:rPr>
            </w:pPr>
            <w:r w:rsidRPr="002403B2">
              <w:rPr>
                <w:rFonts w:ascii="Arial" w:hAnsi="Arial" w:cs="Arial"/>
                <w:sz w:val="20"/>
                <w:szCs w:val="20"/>
                <w:lang w:val="en-GB"/>
              </w:rPr>
              <w:t>Author’s Feedback</w:t>
            </w:r>
          </w:p>
        </w:tc>
      </w:tr>
      <w:tr w:rsidR="00B2410E" w:rsidRPr="002403B2" w14:paraId="322EDD21" w14:textId="77777777" w:rsidTr="00D13FE6">
        <w:trPr>
          <w:trHeight w:val="20"/>
          <w:jc w:val="center"/>
        </w:trPr>
        <w:tc>
          <w:tcPr>
            <w:tcW w:w="2784" w:type="pct"/>
            <w:noWrap/>
          </w:tcPr>
          <w:p w14:paraId="246D8BD1" w14:textId="77777777" w:rsidR="00B2410E" w:rsidRPr="002403B2" w:rsidRDefault="00B2410E" w:rsidP="00D13FE6">
            <w:pPr>
              <w:pStyle w:val="NormalWeb"/>
              <w:spacing w:before="0" w:beforeAutospacing="0" w:after="0" w:afterAutospacing="0"/>
              <w:rPr>
                <w:rFonts w:ascii="Arial" w:hAnsi="Arial" w:cs="Arial"/>
                <w:sz w:val="20"/>
                <w:szCs w:val="20"/>
                <w:lang w:val="en-GB"/>
              </w:rPr>
            </w:pPr>
          </w:p>
          <w:p w14:paraId="199997D0" w14:textId="77777777" w:rsidR="00B2410E" w:rsidRPr="002403B2" w:rsidRDefault="00B2410E" w:rsidP="00D13FE6">
            <w:pPr>
              <w:pStyle w:val="Heading2"/>
              <w:rPr>
                <w:rFonts w:ascii="Arial" w:hAnsi="Arial" w:cs="Arial"/>
                <w:lang w:val="en-GB"/>
              </w:rPr>
            </w:pPr>
            <w:r w:rsidRPr="002403B2">
              <w:rPr>
                <w:rFonts w:ascii="Arial" w:hAnsi="Arial" w:cs="Arial"/>
                <w:lang w:val="en-GB"/>
              </w:rPr>
              <w:t>The manuscript presents a well-designed in-vitro experimental study with appropriate methodology and statistical analysis. The topic is relevant to prosthodontic material science and offers practical implications for denture fabrication techniques. The results are clearly presented and supported by the discussion.</w:t>
            </w:r>
          </w:p>
          <w:p w14:paraId="3461B398" w14:textId="77777777" w:rsidR="00B2410E" w:rsidRPr="002403B2" w:rsidRDefault="00B2410E" w:rsidP="00D13FE6">
            <w:pPr>
              <w:pStyle w:val="NormalWeb"/>
              <w:spacing w:before="0" w:beforeAutospacing="0" w:after="0" w:afterAutospacing="0"/>
              <w:rPr>
                <w:rFonts w:ascii="Arial" w:hAnsi="Arial" w:cs="Arial"/>
                <w:sz w:val="20"/>
                <w:szCs w:val="20"/>
                <w:lang w:val="en-GB"/>
              </w:rPr>
            </w:pPr>
            <w:r w:rsidRPr="002403B2">
              <w:rPr>
                <w:rFonts w:ascii="Arial" w:hAnsi="Arial" w:cs="Arial"/>
                <w:sz w:val="20"/>
                <w:szCs w:val="20"/>
                <w:lang w:val="en-GB"/>
              </w:rPr>
              <w:t>However, minor revisions are recommended before acceptance, particularly regarding language polishing, inclusion of more recent references, and slight improvements in clarity of ethical reporting. Overall, the manuscript is suitable for publication after minor revision.</w:t>
            </w:r>
          </w:p>
          <w:p w14:paraId="2333AE6E" w14:textId="77777777" w:rsidR="00B2410E" w:rsidRPr="002403B2" w:rsidRDefault="00B2410E" w:rsidP="00D13FE6">
            <w:pPr>
              <w:pStyle w:val="NormalWeb"/>
              <w:spacing w:before="0" w:beforeAutospacing="0" w:after="0" w:afterAutospacing="0"/>
              <w:rPr>
                <w:rFonts w:ascii="Arial" w:hAnsi="Arial" w:cs="Arial"/>
                <w:sz w:val="20"/>
                <w:szCs w:val="20"/>
                <w:lang w:val="en-GB"/>
              </w:rPr>
            </w:pPr>
          </w:p>
          <w:p w14:paraId="10B76E22" w14:textId="77777777" w:rsidR="00B2410E" w:rsidRPr="002403B2" w:rsidRDefault="00B2410E" w:rsidP="00D13FE6">
            <w:pPr>
              <w:pStyle w:val="NormalWeb"/>
              <w:spacing w:before="0" w:beforeAutospacing="0" w:after="0" w:afterAutospacing="0"/>
              <w:rPr>
                <w:rFonts w:ascii="Arial" w:hAnsi="Arial" w:cs="Arial"/>
                <w:sz w:val="20"/>
                <w:szCs w:val="20"/>
                <w:lang w:val="en-GB"/>
              </w:rPr>
            </w:pPr>
          </w:p>
        </w:tc>
        <w:tc>
          <w:tcPr>
            <w:tcW w:w="2216" w:type="pct"/>
          </w:tcPr>
          <w:p w14:paraId="6808BC5B" w14:textId="77777777" w:rsidR="00B2410E" w:rsidRPr="002403B2" w:rsidRDefault="00B2410E" w:rsidP="00D13FE6">
            <w:pPr>
              <w:pStyle w:val="NormalWeb"/>
              <w:spacing w:before="0" w:beforeAutospacing="0" w:after="0" w:afterAutospacing="0"/>
              <w:rPr>
                <w:rFonts w:ascii="Arial" w:hAnsi="Arial" w:cs="Arial"/>
                <w:b/>
                <w:bCs/>
                <w:sz w:val="20"/>
                <w:szCs w:val="20"/>
                <w:lang w:val="en-GB"/>
              </w:rPr>
            </w:pPr>
          </w:p>
        </w:tc>
      </w:tr>
    </w:tbl>
    <w:p w14:paraId="39E7BFEB" w14:textId="301EEC98" w:rsidR="00974B54" w:rsidRPr="002403B2" w:rsidRDefault="00974B54">
      <w:pPr>
        <w:rPr>
          <w:rFonts w:ascii="Arial" w:hAnsi="Arial" w:cs="Arial"/>
          <w:sz w:val="20"/>
          <w:szCs w:val="20"/>
          <w:highlight w:val="yellow"/>
          <w:lang w:val="en-GB"/>
        </w:rPr>
      </w:pPr>
    </w:p>
    <w:p w14:paraId="2D674AA1" w14:textId="6EA6D0F0" w:rsidR="002403B2" w:rsidRPr="002403B2" w:rsidRDefault="002403B2">
      <w:pPr>
        <w:rPr>
          <w:rFonts w:ascii="Arial" w:hAnsi="Arial" w:cs="Arial"/>
          <w:sz w:val="20"/>
          <w:szCs w:val="20"/>
          <w:highlight w:val="yellow"/>
          <w:lang w:val="en-GB"/>
        </w:rPr>
      </w:pPr>
      <w:bookmarkStart w:id="0" w:name="_GoBack"/>
      <w:bookmarkEnd w:id="0"/>
    </w:p>
    <w:p w14:paraId="5A525D44" w14:textId="77777777" w:rsidR="002403B2" w:rsidRPr="002403B2" w:rsidRDefault="002403B2" w:rsidP="002403B2">
      <w:pPr>
        <w:rPr>
          <w:rFonts w:ascii="Arial" w:hAnsi="Arial" w:cs="Arial"/>
          <w:b/>
          <w:sz w:val="20"/>
          <w:szCs w:val="20"/>
          <w:u w:val="single"/>
        </w:rPr>
      </w:pPr>
      <w:bookmarkStart w:id="1" w:name="_Hlk226643877"/>
      <w:r w:rsidRPr="002403B2">
        <w:rPr>
          <w:rFonts w:ascii="Arial" w:hAnsi="Arial" w:cs="Arial"/>
          <w:b/>
          <w:sz w:val="20"/>
          <w:szCs w:val="20"/>
          <w:u w:val="single"/>
        </w:rPr>
        <w:t>Reviewer details:</w:t>
      </w:r>
    </w:p>
    <w:bookmarkEnd w:id="1"/>
    <w:p w14:paraId="10AA67D9" w14:textId="4BC880BF" w:rsidR="002403B2" w:rsidRPr="002403B2" w:rsidRDefault="002403B2">
      <w:pPr>
        <w:rPr>
          <w:rFonts w:ascii="Arial" w:hAnsi="Arial" w:cs="Arial"/>
          <w:sz w:val="20"/>
          <w:szCs w:val="20"/>
          <w:highlight w:val="yellow"/>
          <w:lang w:val="en-GB"/>
        </w:rPr>
      </w:pPr>
    </w:p>
    <w:p w14:paraId="65FFECB6" w14:textId="75E5ABC5" w:rsidR="002403B2" w:rsidRPr="002403B2" w:rsidRDefault="002403B2" w:rsidP="002403B2">
      <w:pPr>
        <w:rPr>
          <w:rFonts w:ascii="Arial" w:hAnsi="Arial" w:cs="Arial"/>
          <w:sz w:val="20"/>
          <w:szCs w:val="20"/>
          <w:highlight w:val="yellow"/>
          <w:lang w:val="en-GB"/>
        </w:rPr>
      </w:pPr>
      <w:bookmarkStart w:id="2" w:name="_Hlk226643950"/>
      <w:r w:rsidRPr="002403B2">
        <w:rPr>
          <w:rFonts w:ascii="Arial" w:hAnsi="Arial" w:cs="Arial"/>
          <w:sz w:val="20"/>
          <w:szCs w:val="20"/>
          <w:lang w:val="en-GB"/>
        </w:rPr>
        <w:t xml:space="preserve">Hanen </w:t>
      </w:r>
      <w:proofErr w:type="spellStart"/>
      <w:r w:rsidRPr="002403B2">
        <w:rPr>
          <w:rFonts w:ascii="Arial" w:hAnsi="Arial" w:cs="Arial"/>
          <w:sz w:val="20"/>
          <w:szCs w:val="20"/>
          <w:lang w:val="en-GB"/>
        </w:rPr>
        <w:t>Boukhris</w:t>
      </w:r>
      <w:proofErr w:type="spellEnd"/>
      <w:r w:rsidRPr="002403B2">
        <w:rPr>
          <w:rFonts w:ascii="Arial" w:hAnsi="Arial" w:cs="Arial"/>
          <w:sz w:val="20"/>
          <w:szCs w:val="20"/>
          <w:lang w:val="en-GB"/>
        </w:rPr>
        <w:t xml:space="preserve">, </w:t>
      </w:r>
      <w:r w:rsidRPr="002403B2">
        <w:rPr>
          <w:rFonts w:ascii="Arial" w:hAnsi="Arial" w:cs="Arial"/>
          <w:sz w:val="20"/>
          <w:szCs w:val="20"/>
          <w:lang w:val="en-GB"/>
        </w:rPr>
        <w:t xml:space="preserve">University </w:t>
      </w:r>
      <w:r w:rsidRPr="002403B2">
        <w:rPr>
          <w:rFonts w:ascii="Arial" w:hAnsi="Arial" w:cs="Arial"/>
          <w:sz w:val="20"/>
          <w:szCs w:val="20"/>
          <w:lang w:val="en-GB"/>
        </w:rPr>
        <w:t xml:space="preserve">of </w:t>
      </w:r>
      <w:r w:rsidRPr="002403B2">
        <w:rPr>
          <w:rFonts w:ascii="Arial" w:hAnsi="Arial" w:cs="Arial"/>
          <w:sz w:val="20"/>
          <w:szCs w:val="20"/>
          <w:lang w:val="en-GB"/>
        </w:rPr>
        <w:t>Monastir, Tunisia</w:t>
      </w:r>
      <w:bookmarkEnd w:id="2"/>
    </w:p>
    <w:sectPr w:rsidR="002403B2" w:rsidRPr="002403B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6EA70" w14:textId="77777777" w:rsidR="00D2143D" w:rsidRDefault="00D2143D">
      <w:r>
        <w:separator/>
      </w:r>
    </w:p>
  </w:endnote>
  <w:endnote w:type="continuationSeparator" w:id="0">
    <w:p w14:paraId="4639A1C0" w14:textId="77777777" w:rsidR="00D2143D" w:rsidRDefault="00D2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5A5A" w14:textId="77777777" w:rsidR="00974B54" w:rsidRDefault="00974B54">
    <w:pPr>
      <w:pStyle w:val="Footer"/>
      <w:jc w:val="right"/>
    </w:pPr>
  </w:p>
  <w:p w14:paraId="7A2B2527" w14:textId="77777777" w:rsidR="00974B54" w:rsidRDefault="00B17E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43D5009" w14:textId="77777777" w:rsidR="00974B54" w:rsidRDefault="00B17EFE">
    <w:pPr>
      <w:pStyle w:val="Footer"/>
      <w:jc w:val="right"/>
      <w:rPr>
        <w:b/>
        <w:sz w:val="20"/>
      </w:rPr>
    </w:pPr>
    <w:r>
      <w:rPr>
        <w:b/>
        <w:sz w:val="20"/>
      </w:rPr>
      <w:t>V240326</w:t>
    </w:r>
  </w:p>
  <w:p w14:paraId="1F3467AD" w14:textId="77777777" w:rsidR="00974B54" w:rsidRDefault="00974B54">
    <w:pPr>
      <w:pStyle w:val="Footer"/>
      <w:jc w:val="right"/>
    </w:pPr>
  </w:p>
  <w:p w14:paraId="387A1BBC" w14:textId="77777777" w:rsidR="00974B54" w:rsidRDefault="00974B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B449" w14:textId="77777777" w:rsidR="00D2143D" w:rsidRDefault="00D2143D">
      <w:r>
        <w:separator/>
      </w:r>
    </w:p>
  </w:footnote>
  <w:footnote w:type="continuationSeparator" w:id="0">
    <w:p w14:paraId="300933F5" w14:textId="77777777" w:rsidR="00D2143D" w:rsidRDefault="00D21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F5F9" w14:textId="77777777" w:rsidR="00974B54" w:rsidRDefault="00974B54">
    <w:pPr>
      <w:spacing w:before="100" w:beforeAutospacing="1" w:after="100" w:afterAutospacing="1"/>
      <w:jc w:val="center"/>
      <w:rPr>
        <w:rFonts w:ascii="Arial" w:hAnsi="Arial" w:cs="Arial"/>
        <w:b/>
        <w:bCs/>
        <w:color w:val="003399"/>
        <w:szCs w:val="20"/>
        <w:u w:val="single"/>
        <w:lang w:val="en-GB"/>
      </w:rPr>
    </w:pPr>
  </w:p>
  <w:p w14:paraId="50DC53AF" w14:textId="77777777" w:rsidR="00974B54" w:rsidRDefault="00B17E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4161AC"/>
    <w:multiLevelType w:val="hybridMultilevel"/>
    <w:tmpl w:val="FBA2FA18"/>
    <w:lvl w:ilvl="0" w:tplc="E53E28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212410"/>
    <w:multiLevelType w:val="hybridMultilevel"/>
    <w:tmpl w:val="8A80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54"/>
    <w:rsid w:val="0002367E"/>
    <w:rsid w:val="00085D68"/>
    <w:rsid w:val="002403B2"/>
    <w:rsid w:val="00240C1C"/>
    <w:rsid w:val="002425A7"/>
    <w:rsid w:val="00266141"/>
    <w:rsid w:val="00547801"/>
    <w:rsid w:val="0057271B"/>
    <w:rsid w:val="0068698C"/>
    <w:rsid w:val="007576D9"/>
    <w:rsid w:val="008F77A9"/>
    <w:rsid w:val="00974B54"/>
    <w:rsid w:val="00AD5883"/>
    <w:rsid w:val="00B17EFE"/>
    <w:rsid w:val="00B2410E"/>
    <w:rsid w:val="00B7073F"/>
    <w:rsid w:val="00C81773"/>
    <w:rsid w:val="00D2143D"/>
    <w:rsid w:val="00D37398"/>
    <w:rsid w:val="00D82DF9"/>
    <w:rsid w:val="00E56F2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30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956704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1157</Words>
  <Characters>6595</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2026-04-02T14:24:00Z</dcterms:created>
  <dcterms:modified xsi:type="dcterms:W3CDTF">2026-04-09T10:48:00Z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