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75A15" w:rsidRPr="007735B4" w14:paraId="4E1D93F8" w14:textId="77777777">
        <w:trPr>
          <w:trHeight w:val="20"/>
          <w:jc w:val="center"/>
        </w:trPr>
        <w:tc>
          <w:tcPr>
            <w:tcW w:w="1186" w:type="pct"/>
          </w:tcPr>
          <w:p w14:paraId="3BE0A3F5" w14:textId="77777777" w:rsidR="00275A15" w:rsidRPr="007735B4" w:rsidRDefault="00F42DA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35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3FEB975" w14:textId="77777777" w:rsidR="00275A15" w:rsidRPr="007735B4" w:rsidRDefault="004A5AA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42DA4" w:rsidRPr="007735B4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Case Reports in Surgery</w:t>
              </w:r>
            </w:hyperlink>
            <w:r w:rsidR="00F42DA4" w:rsidRPr="007735B4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275A15" w:rsidRPr="007735B4" w14:paraId="441BD732" w14:textId="77777777">
        <w:trPr>
          <w:trHeight w:val="20"/>
          <w:jc w:val="center"/>
        </w:trPr>
        <w:tc>
          <w:tcPr>
            <w:tcW w:w="1186" w:type="pct"/>
          </w:tcPr>
          <w:p w14:paraId="5FC28275" w14:textId="77777777" w:rsidR="00275A15" w:rsidRPr="007735B4" w:rsidRDefault="00F42DA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35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413BBE3" w14:textId="77777777" w:rsidR="00275A15" w:rsidRPr="007735B4" w:rsidRDefault="006448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Ms_AJCRS_157554</w:t>
            </w:r>
          </w:p>
        </w:tc>
      </w:tr>
      <w:tr w:rsidR="00275A15" w:rsidRPr="007735B4" w14:paraId="75C088F6" w14:textId="77777777">
        <w:trPr>
          <w:trHeight w:val="20"/>
          <w:jc w:val="center"/>
        </w:trPr>
        <w:tc>
          <w:tcPr>
            <w:tcW w:w="1186" w:type="pct"/>
          </w:tcPr>
          <w:p w14:paraId="7B1B69EF" w14:textId="77777777" w:rsidR="00275A15" w:rsidRPr="007735B4" w:rsidRDefault="00F42DA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35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5BBEEAE" w14:textId="77777777" w:rsidR="00275A15" w:rsidRPr="007735B4" w:rsidRDefault="006448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Definitive Spleen-Preserving Laparoscopic Excision of a </w:t>
            </w:r>
            <w:proofErr w:type="spellStart"/>
            <w:r w:rsidRPr="007735B4">
              <w:rPr>
                <w:rFonts w:ascii="Arial" w:hAnsi="Arial" w:cs="Arial"/>
                <w:b/>
                <w:sz w:val="20"/>
                <w:szCs w:val="20"/>
                <w:lang w:val="en-GB"/>
              </w:rPr>
              <w:t>Pediatric</w:t>
            </w:r>
            <w:proofErr w:type="spellEnd"/>
            <w:r w:rsidRPr="007735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Splenic Epithelial Cyst: A Case Report</w:t>
            </w:r>
          </w:p>
        </w:tc>
      </w:tr>
      <w:tr w:rsidR="00275A15" w:rsidRPr="007735B4" w14:paraId="644BF7F7" w14:textId="77777777">
        <w:trPr>
          <w:trHeight w:val="20"/>
          <w:jc w:val="center"/>
        </w:trPr>
        <w:tc>
          <w:tcPr>
            <w:tcW w:w="1186" w:type="pct"/>
          </w:tcPr>
          <w:p w14:paraId="765339F4" w14:textId="77777777" w:rsidR="00275A15" w:rsidRPr="007735B4" w:rsidRDefault="00F42DA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35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1E337C1" w14:textId="77777777" w:rsidR="00275A15" w:rsidRPr="007735B4" w:rsidRDefault="00F42D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4DED988" w14:textId="77777777" w:rsidR="00275A15" w:rsidRPr="007735B4" w:rsidRDefault="00275A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174BC76" w14:textId="77777777" w:rsidR="00275A15" w:rsidRPr="007735B4" w:rsidRDefault="00275A1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B8D8F71" w14:textId="77777777" w:rsidR="00275A15" w:rsidRPr="007735B4" w:rsidRDefault="00275A1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0C4B00D" w14:textId="77777777" w:rsidR="00275A15" w:rsidRPr="007735B4" w:rsidRDefault="00275A1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4A2BFEF" w14:textId="77777777" w:rsidR="00275A15" w:rsidRPr="007735B4" w:rsidRDefault="00F42DA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735B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735B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2AA0C2B" w14:textId="77777777" w:rsidR="00275A15" w:rsidRPr="007735B4" w:rsidRDefault="00275A1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75A15" w:rsidRPr="007735B4" w14:paraId="40D335B1" w14:textId="77777777">
        <w:trPr>
          <w:trHeight w:val="20"/>
          <w:jc w:val="center"/>
        </w:trPr>
        <w:tc>
          <w:tcPr>
            <w:tcW w:w="1789" w:type="pct"/>
            <w:noWrap/>
          </w:tcPr>
          <w:p w14:paraId="50A18704" w14:textId="77777777" w:rsidR="00275A15" w:rsidRPr="007735B4" w:rsidRDefault="00275A1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FC5838A" w14:textId="77777777" w:rsidR="00275A15" w:rsidRPr="007735B4" w:rsidRDefault="00F42DA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35B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75422DE" w14:textId="77777777" w:rsidR="00275A15" w:rsidRPr="007735B4" w:rsidRDefault="00F42DA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735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735B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1CA8168" w14:textId="77777777" w:rsidR="00275A15" w:rsidRPr="007735B4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7735B4" w14:paraId="6FC87D98" w14:textId="77777777">
        <w:trPr>
          <w:trHeight w:val="20"/>
          <w:jc w:val="center"/>
        </w:trPr>
        <w:tc>
          <w:tcPr>
            <w:tcW w:w="1789" w:type="pct"/>
            <w:noWrap/>
          </w:tcPr>
          <w:p w14:paraId="01BFA903" w14:textId="77777777" w:rsidR="00275A15" w:rsidRPr="007735B4" w:rsidRDefault="00F42DA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735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0C3862C" w14:textId="4F89461A" w:rsidR="00275A15" w:rsidRPr="007735B4" w:rsidRDefault="00364938" w:rsidP="0036493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Pediatric Splenic Epithelial Cyst is a </w:t>
            </w:r>
            <w:proofErr w:type="gramStart"/>
            <w:r w:rsidRPr="007735B4">
              <w:rPr>
                <w:rFonts w:ascii="Arial" w:hAnsi="Arial" w:cs="Arial"/>
                <w:b/>
                <w:bCs/>
                <w:sz w:val="20"/>
                <w:szCs w:val="20"/>
              </w:rPr>
              <w:t>rare ,</w:t>
            </w:r>
            <w:proofErr w:type="gramEnd"/>
            <w:r w:rsidRPr="007735B4">
              <w:rPr>
                <w:rFonts w:ascii="Arial" w:eastAsia="DengXian" w:hAnsi="Arial" w:cs="Arial"/>
                <w:sz w:val="20"/>
                <w:szCs w:val="20"/>
                <w:lang w:eastAsia="zh-CN"/>
              </w:rPr>
              <w:t xml:space="preserve"> </w:t>
            </w:r>
            <w:r w:rsidRPr="007735B4">
              <w:rPr>
                <w:rFonts w:ascii="Arial" w:hAnsi="Arial" w:cs="Arial"/>
                <w:b/>
                <w:bCs/>
                <w:sz w:val="20"/>
                <w:szCs w:val="20"/>
              </w:rPr>
              <w:t>Symptomatic or large cysts require surgical intervention, with Spleen-preserving approaches.</w:t>
            </w:r>
          </w:p>
        </w:tc>
        <w:tc>
          <w:tcPr>
            <w:tcW w:w="1367" w:type="pct"/>
          </w:tcPr>
          <w:p w14:paraId="57FF14A9" w14:textId="77777777" w:rsidR="00275A15" w:rsidRPr="007735B4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9872720" w14:textId="77777777" w:rsidR="00275A15" w:rsidRPr="007735B4" w:rsidRDefault="00275A15">
      <w:pPr>
        <w:rPr>
          <w:rFonts w:ascii="Arial" w:hAnsi="Arial" w:cs="Arial"/>
          <w:sz w:val="20"/>
          <w:szCs w:val="20"/>
          <w:lang w:val="en-GB"/>
        </w:rPr>
      </w:pPr>
    </w:p>
    <w:p w14:paraId="50F50104" w14:textId="77777777" w:rsidR="00275A15" w:rsidRPr="007735B4" w:rsidRDefault="00275A15">
      <w:pPr>
        <w:rPr>
          <w:rFonts w:ascii="Arial" w:hAnsi="Arial" w:cs="Arial"/>
          <w:sz w:val="20"/>
          <w:szCs w:val="20"/>
          <w:lang w:val="en-GB"/>
        </w:rPr>
      </w:pPr>
    </w:p>
    <w:p w14:paraId="6234E32C" w14:textId="77777777" w:rsidR="00275A15" w:rsidRPr="007735B4" w:rsidRDefault="00275A15">
      <w:pPr>
        <w:rPr>
          <w:rFonts w:ascii="Arial" w:hAnsi="Arial" w:cs="Arial"/>
          <w:sz w:val="20"/>
          <w:szCs w:val="20"/>
          <w:lang w:val="en-GB"/>
        </w:rPr>
      </w:pPr>
    </w:p>
    <w:p w14:paraId="21FBFE54" w14:textId="77777777" w:rsidR="00275A15" w:rsidRPr="007735B4" w:rsidRDefault="00F42DA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735B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B58B335" w14:textId="77777777" w:rsidR="00275A15" w:rsidRPr="007735B4" w:rsidRDefault="00275A1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75A15" w:rsidRPr="007735B4" w14:paraId="4F9F565D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4DFD829" w14:textId="77777777" w:rsidR="00275A15" w:rsidRPr="007735B4" w:rsidRDefault="00275A1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A7489EA" w14:textId="77777777" w:rsidR="00275A15" w:rsidRPr="007735B4" w:rsidRDefault="00F42DA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35B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3DBBAEF" w14:textId="77777777" w:rsidR="00275A15" w:rsidRPr="007735B4" w:rsidRDefault="00F42DA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35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735B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75A15" w:rsidRPr="007735B4" w14:paraId="49960FB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C10B39" w14:textId="77777777" w:rsidR="00275A15" w:rsidRPr="007735B4" w:rsidRDefault="00F42D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ED85097" w14:textId="77777777" w:rsidR="00275A15" w:rsidRPr="007735B4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988441" w14:textId="77777777" w:rsidR="00275A15" w:rsidRPr="007735B4" w:rsidRDefault="00F42DA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73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166B74" w14:textId="60533BD2" w:rsidR="00275A15" w:rsidRPr="007735B4" w:rsidRDefault="003649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254A08" w14:textId="77777777" w:rsidR="00275A15" w:rsidRPr="007735B4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7735B4" w14:paraId="3EBE0F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E5AE3C" w14:textId="77777777" w:rsidR="00275A15" w:rsidRPr="007735B4" w:rsidRDefault="00F42DA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35B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259E39A" w14:textId="77777777" w:rsidR="00275A15" w:rsidRPr="007735B4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7D6070" w14:textId="77777777" w:rsidR="00275A15" w:rsidRPr="007735B4" w:rsidRDefault="00F42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E98C32" w14:textId="742AC219" w:rsidR="00275A15" w:rsidRPr="007735B4" w:rsidRDefault="003649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3B41608" w14:textId="77777777" w:rsidR="00275A15" w:rsidRPr="007735B4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7735B4" w14:paraId="383907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6FAA65" w14:textId="77777777" w:rsidR="00275A15" w:rsidRPr="007735B4" w:rsidRDefault="00F42DA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35B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2E8B684" w14:textId="77777777" w:rsidR="00275A15" w:rsidRPr="007735B4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AEA6EB" w14:textId="77777777" w:rsidR="00275A15" w:rsidRPr="007735B4" w:rsidRDefault="00F42D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3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464B5C" w14:textId="27653EFB" w:rsidR="00275A15" w:rsidRPr="007735B4" w:rsidRDefault="003649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C5C590" w14:textId="77777777" w:rsidR="00275A15" w:rsidRPr="007735B4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7735B4" w14:paraId="669D6E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E33E5A" w14:textId="77777777" w:rsidR="00275A15" w:rsidRPr="007735B4" w:rsidRDefault="00F42DA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35B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EDC013F" w14:textId="77777777" w:rsidR="00275A15" w:rsidRPr="007735B4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28C626" w14:textId="77777777" w:rsidR="00275A15" w:rsidRPr="007735B4" w:rsidRDefault="00F42D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3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4667CF" w14:textId="722DED6F" w:rsidR="00275A15" w:rsidRPr="007735B4" w:rsidRDefault="003649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4095F65" w14:textId="77777777" w:rsidR="00275A15" w:rsidRPr="007735B4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7735B4" w14:paraId="2C02B9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A2F391" w14:textId="77777777" w:rsidR="00275A15" w:rsidRPr="007735B4" w:rsidRDefault="00F42DA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35B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666C795" w14:textId="77777777" w:rsidR="00275A15" w:rsidRPr="007735B4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038B06" w14:textId="77777777" w:rsidR="00275A15" w:rsidRPr="007735B4" w:rsidRDefault="00F42D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3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F95499" w14:textId="66FABBC0" w:rsidR="00275A15" w:rsidRPr="007735B4" w:rsidRDefault="003649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2F4F51" w14:textId="77777777" w:rsidR="00275A15" w:rsidRPr="007735B4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7735B4" w14:paraId="0F8D3B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8702FB" w14:textId="77777777" w:rsidR="00275A15" w:rsidRPr="007735B4" w:rsidRDefault="00F42DA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35B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98A5F40" w14:textId="77777777" w:rsidR="00275A15" w:rsidRPr="007735B4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75150F" w14:textId="77777777" w:rsidR="00275A15" w:rsidRPr="007735B4" w:rsidRDefault="00F42D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3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B5AF33" w14:textId="3C019B7A" w:rsidR="00275A15" w:rsidRPr="007735B4" w:rsidRDefault="003649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F0F0DB2" w14:textId="77777777" w:rsidR="00275A15" w:rsidRPr="007735B4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7735B4" w14:paraId="5B8882E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235109" w14:textId="77777777" w:rsidR="00275A15" w:rsidRPr="007735B4" w:rsidRDefault="00F42DA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35B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DE8A880" w14:textId="77777777" w:rsidR="00275A15" w:rsidRPr="007735B4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95155D" w14:textId="77777777" w:rsidR="00275A15" w:rsidRPr="007735B4" w:rsidRDefault="00F42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61429C" w14:textId="24B67249" w:rsidR="00275A15" w:rsidRPr="007735B4" w:rsidRDefault="003649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14552DC" w14:textId="77777777" w:rsidR="00275A15" w:rsidRPr="007735B4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7735B4" w14:paraId="423F327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120474" w14:textId="77777777" w:rsidR="00275A15" w:rsidRPr="007735B4" w:rsidRDefault="00F42DA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35B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14187BF" w14:textId="77777777" w:rsidR="00275A15" w:rsidRPr="007735B4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1674E" w14:textId="77777777" w:rsidR="00275A15" w:rsidRPr="007735B4" w:rsidRDefault="00F42D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3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E4E8A9" w14:textId="064B21A1" w:rsidR="00275A15" w:rsidRPr="007735B4" w:rsidRDefault="003649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2BE869D" w14:textId="77777777" w:rsidR="00275A15" w:rsidRPr="007735B4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7735B4" w14:paraId="68386F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7FDB9F" w14:textId="77777777" w:rsidR="00275A15" w:rsidRPr="007735B4" w:rsidRDefault="00F42D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D1914CF" w14:textId="77777777" w:rsidR="00275A15" w:rsidRPr="007735B4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40564A" w14:textId="77777777" w:rsidR="00275A15" w:rsidRPr="007735B4" w:rsidRDefault="00F42D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3B2FEC" w14:textId="75DACEB4" w:rsidR="00275A15" w:rsidRPr="007735B4" w:rsidRDefault="003649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AA3ECF" w14:textId="77777777" w:rsidR="00275A15" w:rsidRPr="007735B4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7735B4" w14:paraId="7AD17B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15B075" w14:textId="77777777" w:rsidR="00275A15" w:rsidRPr="007735B4" w:rsidRDefault="00F42D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31F58A3" w14:textId="77777777" w:rsidR="00275A15" w:rsidRPr="007735B4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9840C6" w14:textId="77777777" w:rsidR="00275A15" w:rsidRPr="007735B4" w:rsidRDefault="00F42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F9EAC9" w14:textId="6638BFB5" w:rsidR="00275A15" w:rsidRPr="007735B4" w:rsidRDefault="003649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1B0E86E" w14:textId="77777777" w:rsidR="00275A15" w:rsidRPr="007735B4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7735B4" w14:paraId="16B0C0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782E82" w14:textId="77777777" w:rsidR="00275A15" w:rsidRPr="007735B4" w:rsidRDefault="00F42D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A9D0706" w14:textId="77777777" w:rsidR="00275A15" w:rsidRPr="007735B4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2323D5" w14:textId="77777777" w:rsidR="00275A15" w:rsidRPr="007735B4" w:rsidRDefault="00F42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227420" w14:textId="2A1F6762" w:rsidR="00275A15" w:rsidRPr="007735B4" w:rsidRDefault="003649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4CDCFFB" w14:textId="77777777" w:rsidR="00275A15" w:rsidRPr="007735B4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7735B4" w14:paraId="7D8823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E1529D" w14:textId="77777777" w:rsidR="00275A15" w:rsidRPr="007735B4" w:rsidRDefault="00F42D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02B1839" w14:textId="77777777" w:rsidR="00275A15" w:rsidRPr="007735B4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4CE541" w14:textId="77777777" w:rsidR="00275A15" w:rsidRPr="007735B4" w:rsidRDefault="00F42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0397F9" w14:textId="11CDF245" w:rsidR="00275A15" w:rsidRPr="007735B4" w:rsidRDefault="003649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1EA1DDB" w14:textId="77777777" w:rsidR="00275A15" w:rsidRPr="007735B4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7735B4" w14:paraId="6469E3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D69B2D" w14:textId="77777777" w:rsidR="00275A15" w:rsidRPr="007735B4" w:rsidRDefault="00F42D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60BFF2A" w14:textId="77777777" w:rsidR="00275A15" w:rsidRPr="007735B4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48C4CD" w14:textId="77777777" w:rsidR="00275A15" w:rsidRPr="007735B4" w:rsidRDefault="00F42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B2BE71" w14:textId="24D4087A" w:rsidR="00275A15" w:rsidRPr="007735B4" w:rsidRDefault="003649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B40EA50" w14:textId="77777777" w:rsidR="00275A15" w:rsidRPr="007735B4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7735B4" w14:paraId="5E74AB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3CB5DF" w14:textId="77777777" w:rsidR="00275A15" w:rsidRPr="007735B4" w:rsidRDefault="00F42D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D1A1044" w14:textId="77777777" w:rsidR="00275A15" w:rsidRPr="007735B4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EEDBE4" w14:textId="77777777" w:rsidR="00275A15" w:rsidRPr="007735B4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773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757695D6" w14:textId="77777777" w:rsidR="00275A15" w:rsidRPr="007735B4" w:rsidRDefault="00F42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15F350A" w14:textId="7555E7C4" w:rsidR="00275A15" w:rsidRPr="007735B4" w:rsidRDefault="003649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1C82BC0B" w14:textId="77777777" w:rsidR="00275A15" w:rsidRPr="007735B4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7735B4" w14:paraId="68B3FB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EB79E5" w14:textId="77777777" w:rsidR="00275A15" w:rsidRPr="007735B4" w:rsidRDefault="00F42D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0B022CE" w14:textId="77777777" w:rsidR="00275A15" w:rsidRPr="007735B4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33FFCA" w14:textId="77777777" w:rsidR="00275A15" w:rsidRPr="007735B4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3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5E8E91D" w14:textId="77777777" w:rsidR="00275A15" w:rsidRPr="007735B4" w:rsidRDefault="00F42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343B369" w14:textId="7BA933EC" w:rsidR="00275A15" w:rsidRPr="007735B4" w:rsidRDefault="003649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7468D9F" w14:textId="77777777" w:rsidR="00275A15" w:rsidRPr="007735B4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BCD0F39" w14:textId="77777777" w:rsidR="00275A15" w:rsidRPr="007735B4" w:rsidRDefault="00275A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CDD2D3" w14:textId="77777777" w:rsidR="00275A15" w:rsidRPr="007735B4" w:rsidRDefault="00275A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1DCFAE" w14:textId="77777777" w:rsidR="00275A15" w:rsidRPr="007735B4" w:rsidRDefault="00275A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B516AF" w14:textId="77777777" w:rsidR="00275A15" w:rsidRPr="007735B4" w:rsidRDefault="00F42DA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735B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7341490" w14:textId="77777777" w:rsidR="00275A15" w:rsidRPr="007735B4" w:rsidRDefault="00275A1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275A15" w:rsidRPr="007735B4" w14:paraId="66D4B249" w14:textId="77777777">
        <w:trPr>
          <w:trHeight w:val="20"/>
          <w:jc w:val="center"/>
        </w:trPr>
        <w:tc>
          <w:tcPr>
            <w:tcW w:w="1672" w:type="pct"/>
            <w:noWrap/>
          </w:tcPr>
          <w:p w14:paraId="74059BBF" w14:textId="77777777" w:rsidR="00275A15" w:rsidRPr="007735B4" w:rsidRDefault="00275A1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634DA83" w14:textId="77777777" w:rsidR="00275A15" w:rsidRPr="007735B4" w:rsidRDefault="00F42DA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35B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4AF8B44" w14:textId="77777777" w:rsidR="00275A15" w:rsidRPr="007735B4" w:rsidRDefault="00275A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D7E619B" w14:textId="77777777" w:rsidR="00275A15" w:rsidRPr="007735B4" w:rsidRDefault="00F42DA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735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735B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4735019" w14:textId="77777777" w:rsidR="00275A15" w:rsidRPr="007735B4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7735B4" w14:paraId="6B951A99" w14:textId="77777777">
        <w:trPr>
          <w:trHeight w:val="20"/>
          <w:jc w:val="center"/>
        </w:trPr>
        <w:tc>
          <w:tcPr>
            <w:tcW w:w="1672" w:type="pct"/>
            <w:noWrap/>
          </w:tcPr>
          <w:p w14:paraId="08C8873F" w14:textId="77777777" w:rsidR="00275A15" w:rsidRPr="007735B4" w:rsidRDefault="00F42D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FF91E82" w14:textId="77777777" w:rsidR="00275A15" w:rsidRPr="007735B4" w:rsidRDefault="00275A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14118E" w14:textId="77777777" w:rsidR="00275A15" w:rsidRPr="007735B4" w:rsidRDefault="00F42DA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73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3F2547F" w14:textId="668DB857" w:rsidR="00275A15" w:rsidRPr="007735B4" w:rsidRDefault="003649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52A052CB" w14:textId="77777777" w:rsidR="00275A15" w:rsidRPr="007735B4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7735B4" w14:paraId="1E849C1F" w14:textId="77777777">
        <w:trPr>
          <w:trHeight w:val="20"/>
          <w:jc w:val="center"/>
        </w:trPr>
        <w:tc>
          <w:tcPr>
            <w:tcW w:w="1672" w:type="pct"/>
            <w:noWrap/>
          </w:tcPr>
          <w:p w14:paraId="522A4C27" w14:textId="77777777" w:rsidR="00275A15" w:rsidRPr="007735B4" w:rsidRDefault="00F42DA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35B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BB855A6" w14:textId="77777777" w:rsidR="00275A15" w:rsidRPr="007735B4" w:rsidRDefault="00275A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BAA735" w14:textId="77777777" w:rsidR="00275A15" w:rsidRPr="007735B4" w:rsidRDefault="00F42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8AD774A" w14:textId="28295B45" w:rsidR="00275A15" w:rsidRPr="007735B4" w:rsidRDefault="003649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31C64653" w14:textId="77777777" w:rsidR="00275A15" w:rsidRPr="007735B4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7735B4" w14:paraId="6D6399F4" w14:textId="77777777">
        <w:trPr>
          <w:trHeight w:val="20"/>
          <w:jc w:val="center"/>
        </w:trPr>
        <w:tc>
          <w:tcPr>
            <w:tcW w:w="1672" w:type="pct"/>
            <w:noWrap/>
          </w:tcPr>
          <w:p w14:paraId="60660D0E" w14:textId="77777777" w:rsidR="00275A15" w:rsidRPr="007735B4" w:rsidRDefault="00F42DA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735B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735B4">
              <w:rPr>
                <w:rFonts w:ascii="Arial" w:hAnsi="Arial" w:cs="Arial"/>
                <w:lang w:val="en-GB" w:eastAsia="en-US"/>
              </w:rPr>
              <w:br/>
            </w:r>
          </w:p>
          <w:p w14:paraId="460FA9FA" w14:textId="77777777" w:rsidR="00275A15" w:rsidRPr="007735B4" w:rsidRDefault="00F42D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1F8B821" w14:textId="26D661D7" w:rsidR="00275A15" w:rsidRPr="007735B4" w:rsidRDefault="003649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1DBCC1CD" w14:textId="77777777" w:rsidR="00275A15" w:rsidRPr="007735B4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7735B4" w14:paraId="347068AF" w14:textId="77777777">
        <w:trPr>
          <w:trHeight w:val="20"/>
          <w:jc w:val="center"/>
        </w:trPr>
        <w:tc>
          <w:tcPr>
            <w:tcW w:w="1672" w:type="pct"/>
            <w:noWrap/>
          </w:tcPr>
          <w:p w14:paraId="21162698" w14:textId="77777777" w:rsidR="00275A15" w:rsidRPr="007735B4" w:rsidRDefault="00F42D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9D35FEC" w14:textId="77777777" w:rsidR="00275A15" w:rsidRPr="007735B4" w:rsidRDefault="00F42D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D13BE3E" w14:textId="77777777" w:rsidR="00275A15" w:rsidRPr="007735B4" w:rsidRDefault="00275A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7644BD" w14:textId="77777777" w:rsidR="00275A15" w:rsidRPr="007735B4" w:rsidRDefault="00F42D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937D603" w14:textId="39A29F19" w:rsidR="00275A15" w:rsidRPr="007735B4" w:rsidRDefault="003649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2E19F247" w14:textId="77777777" w:rsidR="00275A15" w:rsidRPr="007735B4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7735B4" w14:paraId="1D60AA7D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76CC1B6" w14:textId="77777777" w:rsidR="00275A15" w:rsidRPr="007735B4" w:rsidRDefault="00F42D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2504F8B" w14:textId="77777777" w:rsidR="00275A15" w:rsidRPr="007735B4" w:rsidRDefault="00F42D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E08349A" w14:textId="77777777" w:rsidR="00275A15" w:rsidRPr="007735B4" w:rsidRDefault="00275A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D6DF1F" w14:textId="77777777" w:rsidR="00275A15" w:rsidRPr="007735B4" w:rsidRDefault="00F42D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D3A9DAC" w14:textId="77777777" w:rsidR="00275A15" w:rsidRPr="007735B4" w:rsidRDefault="00275A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CBFC19A" w14:textId="201E6290" w:rsidR="00275A15" w:rsidRPr="007735B4" w:rsidRDefault="003649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35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</w:tcPr>
          <w:p w14:paraId="7372FCFF" w14:textId="77777777" w:rsidR="00275A15" w:rsidRPr="007735B4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0794DF6" w14:textId="58309818" w:rsidR="00275A15" w:rsidRPr="007735B4" w:rsidRDefault="00275A1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B47B38C" w14:textId="68BFF21A" w:rsidR="007735B4" w:rsidRPr="007735B4" w:rsidRDefault="007735B4" w:rsidP="007735B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ED05B89" w14:textId="77777777" w:rsidR="007735B4" w:rsidRPr="007735B4" w:rsidRDefault="007735B4" w:rsidP="007735B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8185615"/>
      <w:r w:rsidRPr="007735B4">
        <w:rPr>
          <w:rFonts w:ascii="Arial" w:hAnsi="Arial" w:cs="Arial"/>
          <w:b/>
          <w:u w:val="single"/>
        </w:rPr>
        <w:t>Reviewer details:</w:t>
      </w:r>
    </w:p>
    <w:bookmarkEnd w:id="0"/>
    <w:p w14:paraId="26B7AD08" w14:textId="2A548763" w:rsidR="007735B4" w:rsidRPr="007735B4" w:rsidRDefault="007735B4" w:rsidP="007735B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7DABB08" w14:textId="1C19334D" w:rsidR="007735B4" w:rsidRPr="007735B4" w:rsidRDefault="007735B4" w:rsidP="007735B4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GoBack"/>
      <w:r w:rsidRPr="007735B4">
        <w:rPr>
          <w:rFonts w:ascii="Arial" w:hAnsi="Arial" w:cs="Arial"/>
          <w:sz w:val="20"/>
          <w:szCs w:val="20"/>
          <w:lang w:val="en-GB"/>
        </w:rPr>
        <w:t xml:space="preserve">Muhammad </w:t>
      </w:r>
      <w:proofErr w:type="spellStart"/>
      <w:r w:rsidRPr="007735B4">
        <w:rPr>
          <w:rFonts w:ascii="Arial" w:hAnsi="Arial" w:cs="Arial"/>
          <w:sz w:val="20"/>
          <w:szCs w:val="20"/>
          <w:lang w:val="en-GB"/>
        </w:rPr>
        <w:t>Ayub</w:t>
      </w:r>
      <w:proofErr w:type="spellEnd"/>
      <w:r w:rsidRPr="007735B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7735B4">
        <w:rPr>
          <w:rFonts w:ascii="Arial" w:hAnsi="Arial" w:cs="Arial"/>
          <w:sz w:val="20"/>
          <w:szCs w:val="20"/>
          <w:lang w:val="en-GB"/>
        </w:rPr>
        <w:t>Jat</w:t>
      </w:r>
      <w:proofErr w:type="spellEnd"/>
      <w:r w:rsidRPr="007735B4">
        <w:rPr>
          <w:rFonts w:ascii="Arial" w:hAnsi="Arial" w:cs="Arial"/>
          <w:sz w:val="20"/>
          <w:szCs w:val="20"/>
          <w:lang w:val="en-GB"/>
        </w:rPr>
        <w:t xml:space="preserve">, </w:t>
      </w:r>
      <w:r w:rsidRPr="007735B4">
        <w:rPr>
          <w:rFonts w:ascii="Arial" w:hAnsi="Arial" w:cs="Arial"/>
          <w:sz w:val="20"/>
          <w:szCs w:val="20"/>
          <w:lang w:val="en-GB"/>
        </w:rPr>
        <w:t>Northern Border University</w:t>
      </w:r>
      <w:r w:rsidRPr="007735B4">
        <w:rPr>
          <w:rFonts w:ascii="Arial" w:hAnsi="Arial" w:cs="Arial"/>
          <w:sz w:val="20"/>
          <w:szCs w:val="20"/>
          <w:lang w:val="en-GB"/>
        </w:rPr>
        <w:t xml:space="preserve">, </w:t>
      </w:r>
      <w:r w:rsidRPr="007735B4">
        <w:rPr>
          <w:rFonts w:ascii="Arial" w:hAnsi="Arial" w:cs="Arial"/>
          <w:sz w:val="20"/>
          <w:szCs w:val="20"/>
          <w:lang w:val="en-GB"/>
        </w:rPr>
        <w:t>Saudi Arabia</w:t>
      </w:r>
      <w:bookmarkEnd w:id="1"/>
    </w:p>
    <w:sectPr w:rsidR="007735B4" w:rsidRPr="007735B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D896F" w14:textId="77777777" w:rsidR="004A5AA3" w:rsidRDefault="004A5AA3">
      <w:r>
        <w:separator/>
      </w:r>
    </w:p>
  </w:endnote>
  <w:endnote w:type="continuationSeparator" w:id="0">
    <w:p w14:paraId="5E8B0EEF" w14:textId="77777777" w:rsidR="004A5AA3" w:rsidRDefault="004A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195F2" w14:textId="77777777" w:rsidR="00275A15" w:rsidRDefault="00275A15">
    <w:pPr>
      <w:pStyle w:val="Footer"/>
      <w:jc w:val="right"/>
    </w:pPr>
  </w:p>
  <w:p w14:paraId="3BE23A08" w14:textId="06FED8F2" w:rsidR="00275A15" w:rsidRDefault="00F42DA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60B1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60B15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0D92BEE" w14:textId="77777777" w:rsidR="00275A15" w:rsidRDefault="00F42DA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677404C" w14:textId="77777777" w:rsidR="00275A15" w:rsidRDefault="00275A15">
    <w:pPr>
      <w:pStyle w:val="Footer"/>
      <w:jc w:val="right"/>
    </w:pPr>
  </w:p>
  <w:p w14:paraId="37EA80BF" w14:textId="77777777" w:rsidR="00275A15" w:rsidRDefault="00275A1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679CC" w14:textId="77777777" w:rsidR="004A5AA3" w:rsidRDefault="004A5AA3">
      <w:r>
        <w:separator/>
      </w:r>
    </w:p>
  </w:footnote>
  <w:footnote w:type="continuationSeparator" w:id="0">
    <w:p w14:paraId="313DD270" w14:textId="77777777" w:rsidR="004A5AA3" w:rsidRDefault="004A5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5C704" w14:textId="77777777" w:rsidR="00275A15" w:rsidRDefault="00275A1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540B800" w14:textId="77777777" w:rsidR="00275A15" w:rsidRDefault="00F42DA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B1356"/>
    <w:multiLevelType w:val="hybridMultilevel"/>
    <w:tmpl w:val="51689764"/>
    <w:lvl w:ilvl="0" w:tplc="BB4276E2">
      <w:start w:val="9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5A15"/>
    <w:rsid w:val="00275A15"/>
    <w:rsid w:val="00364938"/>
    <w:rsid w:val="003A6442"/>
    <w:rsid w:val="00400760"/>
    <w:rsid w:val="004A5AA3"/>
    <w:rsid w:val="00644837"/>
    <w:rsid w:val="006552BF"/>
    <w:rsid w:val="006A370B"/>
    <w:rsid w:val="007735B4"/>
    <w:rsid w:val="00BB2CDB"/>
    <w:rsid w:val="00BB4597"/>
    <w:rsid w:val="00E60B15"/>
    <w:rsid w:val="00F4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302D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735B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c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19</cp:revision>
  <dcterms:created xsi:type="dcterms:W3CDTF">2026-03-24T06:15:00Z</dcterms:created>
  <dcterms:modified xsi:type="dcterms:W3CDTF">2026-04-27T07:04:00Z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