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B5431" w:rsidRPr="002167FF" w14:paraId="5E6E74C9" w14:textId="77777777">
        <w:trPr>
          <w:trHeight w:val="20"/>
          <w:jc w:val="center"/>
        </w:trPr>
        <w:tc>
          <w:tcPr>
            <w:tcW w:w="1186" w:type="pct"/>
            <w:shd w:val="clear" w:color="auto" w:fill="auto"/>
          </w:tcPr>
          <w:p w14:paraId="52563076" w14:textId="77777777" w:rsidR="00AB5431" w:rsidRPr="002167FF" w:rsidRDefault="00403B68">
            <w:pPr>
              <w:pStyle w:val="BodyText"/>
              <w:ind w:left="90"/>
              <w:jc w:val="left"/>
              <w:rPr>
                <w:rFonts w:ascii="Arial" w:hAnsi="Arial" w:cs="Arial"/>
                <w:bCs/>
                <w:sz w:val="20"/>
                <w:szCs w:val="20"/>
                <w:lang w:val="en-GB" w:eastAsia="en-US"/>
              </w:rPr>
            </w:pPr>
            <w:r w:rsidRPr="002167FF">
              <w:rPr>
                <w:rFonts w:ascii="Arial" w:hAnsi="Arial" w:cs="Arial"/>
                <w:bCs/>
                <w:sz w:val="20"/>
                <w:szCs w:val="20"/>
                <w:lang w:val="en-GB" w:eastAsia="en-US"/>
              </w:rPr>
              <w:t>Journal Name:</w:t>
            </w:r>
          </w:p>
        </w:tc>
        <w:tc>
          <w:tcPr>
            <w:tcW w:w="3814" w:type="pct"/>
            <w:shd w:val="clear" w:color="auto" w:fill="auto"/>
          </w:tcPr>
          <w:p w14:paraId="77C87633" w14:textId="77777777" w:rsidR="00AB5431" w:rsidRPr="002167FF" w:rsidRDefault="00402B12">
            <w:pPr>
              <w:rPr>
                <w:rFonts w:ascii="Arial" w:hAnsi="Arial" w:cs="Arial"/>
                <w:b/>
                <w:bCs/>
                <w:color w:val="0000FF"/>
                <w:sz w:val="20"/>
                <w:szCs w:val="20"/>
                <w:lang w:val="en-GB"/>
              </w:rPr>
            </w:pPr>
            <w:hyperlink r:id="rId6" w:history="1">
              <w:r w:rsidR="00403B68" w:rsidRPr="002167FF">
                <w:rPr>
                  <w:rFonts w:ascii="Arial" w:hAnsi="Arial" w:cs="Arial"/>
                  <w:color w:val="0F4C82"/>
                  <w:sz w:val="20"/>
                  <w:szCs w:val="20"/>
                  <w:u w:val="single"/>
                </w:rPr>
                <w:t>Asian Journal of Biochemistry, Genetics and Molecular Biology</w:t>
              </w:r>
            </w:hyperlink>
          </w:p>
        </w:tc>
      </w:tr>
      <w:tr w:rsidR="00AB5431" w:rsidRPr="002167FF" w14:paraId="763BC923" w14:textId="77777777">
        <w:trPr>
          <w:trHeight w:val="20"/>
          <w:jc w:val="center"/>
        </w:trPr>
        <w:tc>
          <w:tcPr>
            <w:tcW w:w="1186" w:type="pct"/>
            <w:shd w:val="clear" w:color="auto" w:fill="auto"/>
          </w:tcPr>
          <w:p w14:paraId="1862846E" w14:textId="77777777" w:rsidR="00AB5431" w:rsidRPr="002167FF" w:rsidRDefault="00403B68">
            <w:pPr>
              <w:pStyle w:val="BodyText"/>
              <w:ind w:left="90"/>
              <w:jc w:val="left"/>
              <w:rPr>
                <w:rFonts w:ascii="Arial" w:hAnsi="Arial" w:cs="Arial"/>
                <w:bCs/>
                <w:sz w:val="20"/>
                <w:szCs w:val="20"/>
                <w:lang w:val="en-GB" w:eastAsia="en-US"/>
              </w:rPr>
            </w:pPr>
            <w:r w:rsidRPr="002167FF">
              <w:rPr>
                <w:rFonts w:ascii="Arial" w:hAnsi="Arial" w:cs="Arial"/>
                <w:bCs/>
                <w:sz w:val="20"/>
                <w:szCs w:val="20"/>
                <w:lang w:val="en-GB" w:eastAsia="en-US"/>
              </w:rPr>
              <w:t>Manuscript Number:</w:t>
            </w:r>
          </w:p>
        </w:tc>
        <w:tc>
          <w:tcPr>
            <w:tcW w:w="3814" w:type="pct"/>
            <w:shd w:val="clear" w:color="auto" w:fill="auto"/>
          </w:tcPr>
          <w:p w14:paraId="272537BE" w14:textId="77777777" w:rsidR="00AB5431" w:rsidRPr="002167FF" w:rsidRDefault="00403B68">
            <w:pPr>
              <w:pStyle w:val="NormalWeb"/>
              <w:spacing w:before="0" w:beforeAutospacing="0" w:after="0" w:afterAutospacing="0"/>
              <w:rPr>
                <w:rFonts w:ascii="Arial" w:hAnsi="Arial" w:cs="Arial"/>
                <w:b/>
                <w:bCs/>
                <w:sz w:val="20"/>
                <w:szCs w:val="20"/>
                <w:lang w:val="en-GB"/>
              </w:rPr>
            </w:pPr>
            <w:r w:rsidRPr="002167FF">
              <w:rPr>
                <w:rFonts w:ascii="Arial" w:hAnsi="Arial" w:cs="Arial"/>
                <w:b/>
                <w:bCs/>
                <w:sz w:val="20"/>
                <w:szCs w:val="20"/>
                <w:lang w:val="en-GB"/>
              </w:rPr>
              <w:t>Ms_AJBGMB_157097</w:t>
            </w:r>
          </w:p>
        </w:tc>
      </w:tr>
      <w:tr w:rsidR="00AB5431" w:rsidRPr="002167FF" w14:paraId="4E18C150" w14:textId="77777777">
        <w:trPr>
          <w:trHeight w:val="20"/>
          <w:jc w:val="center"/>
        </w:trPr>
        <w:tc>
          <w:tcPr>
            <w:tcW w:w="1186" w:type="pct"/>
            <w:shd w:val="clear" w:color="auto" w:fill="auto"/>
          </w:tcPr>
          <w:p w14:paraId="57CE7F7F" w14:textId="77777777" w:rsidR="00AB5431" w:rsidRPr="002167FF" w:rsidRDefault="00403B68">
            <w:pPr>
              <w:pStyle w:val="BodyText"/>
              <w:ind w:left="90"/>
              <w:jc w:val="left"/>
              <w:rPr>
                <w:rFonts w:ascii="Arial" w:hAnsi="Arial" w:cs="Arial"/>
                <w:bCs/>
                <w:sz w:val="20"/>
                <w:szCs w:val="20"/>
                <w:lang w:val="en-GB" w:eastAsia="en-US"/>
              </w:rPr>
            </w:pPr>
            <w:r w:rsidRPr="002167FF">
              <w:rPr>
                <w:rFonts w:ascii="Arial" w:hAnsi="Arial" w:cs="Arial"/>
                <w:bCs/>
                <w:sz w:val="20"/>
                <w:szCs w:val="20"/>
                <w:lang w:val="en-GB" w:eastAsia="en-US"/>
              </w:rPr>
              <w:t xml:space="preserve">Title of the Manuscript: </w:t>
            </w:r>
          </w:p>
        </w:tc>
        <w:tc>
          <w:tcPr>
            <w:tcW w:w="3814" w:type="pct"/>
            <w:shd w:val="clear" w:color="auto" w:fill="auto"/>
          </w:tcPr>
          <w:p w14:paraId="5FCF7C98" w14:textId="77777777" w:rsidR="00AB5431" w:rsidRPr="002167FF" w:rsidRDefault="00403B68">
            <w:pPr>
              <w:pStyle w:val="NormalWeb"/>
              <w:spacing w:before="0" w:beforeAutospacing="0" w:after="0" w:afterAutospacing="0"/>
              <w:rPr>
                <w:rFonts w:ascii="Arial" w:hAnsi="Arial" w:cs="Arial"/>
                <w:b/>
                <w:sz w:val="20"/>
                <w:szCs w:val="20"/>
                <w:lang w:val="en-GB"/>
              </w:rPr>
            </w:pPr>
            <w:r w:rsidRPr="002167FF">
              <w:rPr>
                <w:rFonts w:ascii="Arial" w:hAnsi="Arial" w:cs="Arial"/>
                <w:b/>
                <w:sz w:val="20"/>
                <w:szCs w:val="20"/>
                <w:lang w:val="en-GB"/>
              </w:rPr>
              <w:t xml:space="preserve">Antimutagenic Potential of Green Synthesized Silver Nanoparticles from </w:t>
            </w:r>
            <w:proofErr w:type="spellStart"/>
            <w:r w:rsidRPr="002167FF">
              <w:rPr>
                <w:rFonts w:ascii="Arial" w:hAnsi="Arial" w:cs="Arial"/>
                <w:b/>
                <w:sz w:val="20"/>
                <w:szCs w:val="20"/>
                <w:lang w:val="en-GB"/>
              </w:rPr>
              <w:t>Martynia</w:t>
            </w:r>
            <w:proofErr w:type="spellEnd"/>
            <w:r w:rsidRPr="002167FF">
              <w:rPr>
                <w:rFonts w:ascii="Arial" w:hAnsi="Arial" w:cs="Arial"/>
                <w:b/>
                <w:sz w:val="20"/>
                <w:szCs w:val="20"/>
                <w:lang w:val="en-GB"/>
              </w:rPr>
              <w:t xml:space="preserve"> </w:t>
            </w:r>
            <w:proofErr w:type="spellStart"/>
            <w:r w:rsidRPr="002167FF">
              <w:rPr>
                <w:rFonts w:ascii="Arial" w:hAnsi="Arial" w:cs="Arial"/>
                <w:b/>
                <w:sz w:val="20"/>
                <w:szCs w:val="20"/>
                <w:lang w:val="en-GB"/>
              </w:rPr>
              <w:t>annua</w:t>
            </w:r>
            <w:proofErr w:type="spellEnd"/>
            <w:r w:rsidRPr="002167FF">
              <w:rPr>
                <w:rFonts w:ascii="Arial" w:hAnsi="Arial" w:cs="Arial"/>
                <w:b/>
                <w:sz w:val="20"/>
                <w:szCs w:val="20"/>
                <w:lang w:val="en-GB"/>
              </w:rPr>
              <w:t xml:space="preserve"> Fruit Extract Against DMBA-Induced Mutagenicity in Swiss Albino Mice</w:t>
            </w:r>
          </w:p>
        </w:tc>
      </w:tr>
      <w:tr w:rsidR="00AB5431" w:rsidRPr="002167FF" w14:paraId="330E84F1" w14:textId="77777777">
        <w:trPr>
          <w:trHeight w:val="20"/>
          <w:jc w:val="center"/>
        </w:trPr>
        <w:tc>
          <w:tcPr>
            <w:tcW w:w="1186" w:type="pct"/>
            <w:shd w:val="clear" w:color="auto" w:fill="auto"/>
          </w:tcPr>
          <w:p w14:paraId="2EE2A0D6" w14:textId="77777777" w:rsidR="00AB5431" w:rsidRPr="002167FF" w:rsidRDefault="00403B68">
            <w:pPr>
              <w:pStyle w:val="BodyText"/>
              <w:ind w:left="90"/>
              <w:jc w:val="left"/>
              <w:rPr>
                <w:rFonts w:ascii="Arial" w:hAnsi="Arial" w:cs="Arial"/>
                <w:bCs/>
                <w:sz w:val="20"/>
                <w:szCs w:val="20"/>
                <w:lang w:val="en-GB" w:eastAsia="en-US"/>
              </w:rPr>
            </w:pPr>
            <w:r w:rsidRPr="002167FF">
              <w:rPr>
                <w:rFonts w:ascii="Arial" w:hAnsi="Arial" w:cs="Arial"/>
                <w:bCs/>
                <w:sz w:val="20"/>
                <w:szCs w:val="20"/>
                <w:lang w:val="en-GB" w:eastAsia="en-US"/>
              </w:rPr>
              <w:t>Type of the Article</w:t>
            </w:r>
          </w:p>
        </w:tc>
        <w:tc>
          <w:tcPr>
            <w:tcW w:w="3814" w:type="pct"/>
            <w:shd w:val="clear" w:color="auto" w:fill="auto"/>
          </w:tcPr>
          <w:p w14:paraId="77F99AC0" w14:textId="77777777" w:rsidR="00AB5431" w:rsidRPr="002167FF" w:rsidRDefault="00403B68">
            <w:pPr>
              <w:pStyle w:val="NormalWeb"/>
              <w:spacing w:before="0" w:beforeAutospacing="0" w:after="0" w:afterAutospacing="0"/>
              <w:rPr>
                <w:rFonts w:ascii="Arial" w:hAnsi="Arial" w:cs="Arial"/>
                <w:b/>
                <w:sz w:val="20"/>
                <w:szCs w:val="20"/>
                <w:lang w:val="en-GB"/>
              </w:rPr>
            </w:pPr>
            <w:r w:rsidRPr="002167FF">
              <w:rPr>
                <w:rFonts w:ascii="Arial" w:hAnsi="Arial" w:cs="Arial"/>
                <w:b/>
                <w:sz w:val="20"/>
                <w:szCs w:val="20"/>
                <w:lang w:val="en-GB"/>
              </w:rPr>
              <w:t>Research Article</w:t>
            </w:r>
          </w:p>
          <w:p w14:paraId="06C58288" w14:textId="77777777" w:rsidR="00AB5431" w:rsidRPr="002167FF" w:rsidRDefault="00AB5431">
            <w:pPr>
              <w:pStyle w:val="NormalWeb"/>
              <w:spacing w:before="0" w:beforeAutospacing="0" w:after="0" w:afterAutospacing="0"/>
              <w:rPr>
                <w:rFonts w:ascii="Arial" w:hAnsi="Arial" w:cs="Arial"/>
                <w:b/>
                <w:sz w:val="20"/>
                <w:szCs w:val="20"/>
                <w:lang w:val="en-GB"/>
              </w:rPr>
            </w:pPr>
          </w:p>
        </w:tc>
      </w:tr>
    </w:tbl>
    <w:p w14:paraId="49754DE7" w14:textId="77777777" w:rsidR="00AB5431" w:rsidRPr="002167FF" w:rsidRDefault="00AB5431">
      <w:pPr>
        <w:pStyle w:val="BodyText"/>
        <w:rPr>
          <w:rFonts w:ascii="Arial" w:hAnsi="Arial" w:cs="Arial"/>
          <w:i/>
          <w:sz w:val="20"/>
          <w:szCs w:val="20"/>
          <w:u w:val="single"/>
          <w:lang w:val="en-GB"/>
        </w:rPr>
      </w:pPr>
    </w:p>
    <w:p w14:paraId="30D1B5CD" w14:textId="77777777" w:rsidR="00AB5431" w:rsidRPr="002167FF" w:rsidRDefault="00AB5431">
      <w:pPr>
        <w:pStyle w:val="BodyText"/>
        <w:rPr>
          <w:rFonts w:ascii="Arial" w:hAnsi="Arial" w:cs="Arial"/>
          <w:sz w:val="20"/>
          <w:szCs w:val="20"/>
          <w:lang w:val="en-GB"/>
        </w:rPr>
      </w:pPr>
    </w:p>
    <w:p w14:paraId="5EC1CA29" w14:textId="77777777" w:rsidR="00AB5431" w:rsidRPr="002167FF" w:rsidRDefault="00403B68">
      <w:pPr>
        <w:pStyle w:val="BodyText"/>
        <w:rPr>
          <w:rFonts w:ascii="Arial" w:hAnsi="Arial" w:cs="Arial"/>
          <w:b/>
          <w:sz w:val="20"/>
          <w:szCs w:val="20"/>
          <w:u w:val="single"/>
          <w:lang w:val="en-GB"/>
        </w:rPr>
      </w:pPr>
      <w:r w:rsidRPr="002167FF">
        <w:rPr>
          <w:rFonts w:ascii="Arial" w:hAnsi="Arial" w:cs="Arial"/>
          <w:b/>
          <w:sz w:val="20"/>
          <w:szCs w:val="20"/>
          <w:highlight w:val="yellow"/>
          <w:u w:val="single"/>
          <w:lang w:val="en-GB"/>
        </w:rPr>
        <w:t>PART 1 (Importance of the manuscript)</w:t>
      </w:r>
      <w:r w:rsidRPr="002167FF">
        <w:rPr>
          <w:rFonts w:ascii="Arial" w:hAnsi="Arial" w:cs="Arial"/>
          <w:b/>
          <w:sz w:val="20"/>
          <w:szCs w:val="20"/>
          <w:u w:val="single"/>
          <w:lang w:val="en-GB"/>
        </w:rPr>
        <w:t xml:space="preserve"> </w:t>
      </w:r>
    </w:p>
    <w:p w14:paraId="4898D65B" w14:textId="77777777" w:rsidR="00AB5431" w:rsidRPr="002167FF" w:rsidRDefault="00AB543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B5431" w:rsidRPr="002167FF" w14:paraId="4977A60A" w14:textId="77777777">
        <w:trPr>
          <w:trHeight w:val="20"/>
          <w:jc w:val="center"/>
        </w:trPr>
        <w:tc>
          <w:tcPr>
            <w:tcW w:w="1789" w:type="pct"/>
            <w:shd w:val="clear" w:color="auto" w:fill="auto"/>
            <w:noWrap/>
          </w:tcPr>
          <w:p w14:paraId="70D92DD8" w14:textId="77777777" w:rsidR="00AB5431" w:rsidRPr="002167FF" w:rsidRDefault="00AB5431">
            <w:pPr>
              <w:pStyle w:val="Heading2"/>
              <w:jc w:val="left"/>
              <w:rPr>
                <w:rFonts w:ascii="Arial" w:hAnsi="Arial" w:cs="Arial"/>
                <w:lang w:val="en-GB" w:eastAsia="en-US"/>
              </w:rPr>
            </w:pPr>
          </w:p>
        </w:tc>
        <w:tc>
          <w:tcPr>
            <w:tcW w:w="1844" w:type="pct"/>
            <w:shd w:val="clear" w:color="auto" w:fill="auto"/>
          </w:tcPr>
          <w:p w14:paraId="65E15BD5" w14:textId="77777777" w:rsidR="00AB5431" w:rsidRPr="002167FF" w:rsidRDefault="00403B68">
            <w:pPr>
              <w:pStyle w:val="Heading2"/>
              <w:jc w:val="left"/>
              <w:rPr>
                <w:rFonts w:ascii="Arial" w:hAnsi="Arial" w:cs="Arial"/>
                <w:lang w:val="en-GB" w:eastAsia="en-US"/>
              </w:rPr>
            </w:pPr>
            <w:r w:rsidRPr="002167FF">
              <w:rPr>
                <w:rFonts w:ascii="Arial" w:hAnsi="Arial" w:cs="Arial"/>
                <w:lang w:val="en-GB" w:eastAsia="en-US"/>
              </w:rPr>
              <w:t>Comments of the Reviewers</w:t>
            </w:r>
          </w:p>
        </w:tc>
        <w:tc>
          <w:tcPr>
            <w:tcW w:w="1367" w:type="pct"/>
            <w:shd w:val="clear" w:color="auto" w:fill="auto"/>
          </w:tcPr>
          <w:p w14:paraId="4E093E5D" w14:textId="77777777" w:rsidR="00AB5431" w:rsidRPr="002167FF" w:rsidRDefault="00403B68">
            <w:pPr>
              <w:spacing w:after="160" w:line="259" w:lineRule="auto"/>
              <w:rPr>
                <w:rFonts w:ascii="Arial" w:eastAsia="Calibri" w:hAnsi="Arial" w:cs="Arial"/>
                <w:kern w:val="2"/>
                <w:sz w:val="20"/>
                <w:szCs w:val="20"/>
                <w:lang w:val="en-GB"/>
              </w:rPr>
            </w:pPr>
            <w:r w:rsidRPr="002167FF">
              <w:rPr>
                <w:rFonts w:ascii="Arial" w:eastAsia="Calibri" w:hAnsi="Arial" w:cs="Arial"/>
                <w:b/>
                <w:kern w:val="2"/>
                <w:sz w:val="20"/>
                <w:szCs w:val="20"/>
                <w:lang w:val="en-GB"/>
              </w:rPr>
              <w:t>Author’s Feedback</w:t>
            </w:r>
            <w:r w:rsidRPr="002167FF">
              <w:rPr>
                <w:rFonts w:ascii="Arial" w:eastAsia="Calibri" w:hAnsi="Arial" w:cs="Arial"/>
                <w:kern w:val="2"/>
                <w:sz w:val="20"/>
                <w:szCs w:val="20"/>
                <w:lang w:val="en-GB"/>
              </w:rPr>
              <w:t xml:space="preserve"> </w:t>
            </w:r>
          </w:p>
          <w:p w14:paraId="34FEEE5E" w14:textId="77777777" w:rsidR="00AB5431" w:rsidRPr="002167FF" w:rsidRDefault="00AB5431">
            <w:pPr>
              <w:pStyle w:val="Heading2"/>
              <w:jc w:val="left"/>
              <w:rPr>
                <w:rFonts w:ascii="Arial" w:hAnsi="Arial" w:cs="Arial"/>
                <w:b w:val="0"/>
                <w:lang w:val="en-GB" w:eastAsia="en-US"/>
              </w:rPr>
            </w:pPr>
          </w:p>
        </w:tc>
      </w:tr>
      <w:tr w:rsidR="00AB5431" w:rsidRPr="002167FF" w14:paraId="22EE5D0E" w14:textId="77777777">
        <w:trPr>
          <w:trHeight w:val="20"/>
          <w:jc w:val="center"/>
        </w:trPr>
        <w:tc>
          <w:tcPr>
            <w:tcW w:w="1789" w:type="pct"/>
            <w:shd w:val="clear" w:color="auto" w:fill="auto"/>
            <w:noWrap/>
          </w:tcPr>
          <w:p w14:paraId="3098FB71" w14:textId="77777777" w:rsidR="00AB5431" w:rsidRPr="002167FF" w:rsidRDefault="00403B68">
            <w:pPr>
              <w:rPr>
                <w:rFonts w:ascii="Arial" w:eastAsia="MS Mincho" w:hAnsi="Arial" w:cs="Arial"/>
                <w:bCs/>
                <w:sz w:val="20"/>
                <w:szCs w:val="20"/>
                <w:lang w:val="en-GB"/>
              </w:rPr>
            </w:pPr>
            <w:r w:rsidRPr="002167FF">
              <w:rPr>
                <w:rFonts w:ascii="Arial" w:hAnsi="Arial" w:cs="Arial"/>
                <w:b/>
                <w:bCs/>
                <w:sz w:val="20"/>
                <w:szCs w:val="20"/>
                <w:lang w:val="en-GB"/>
              </w:rPr>
              <w:t>Please write a few sentences regarding the importance of this manuscript for the scientific community.</w:t>
            </w:r>
            <w:r w:rsidRPr="002167FF">
              <w:rPr>
                <w:rFonts w:ascii="Arial" w:hAnsi="Arial" w:cs="Arial"/>
                <w:bCs/>
                <w:sz w:val="20"/>
                <w:szCs w:val="20"/>
                <w:lang w:val="en-GB"/>
              </w:rPr>
              <w:t xml:space="preserve"> A minimum of 3-4 sentences may be required for this part.</w:t>
            </w:r>
          </w:p>
        </w:tc>
        <w:tc>
          <w:tcPr>
            <w:tcW w:w="1844" w:type="pct"/>
            <w:shd w:val="clear" w:color="auto" w:fill="auto"/>
          </w:tcPr>
          <w:p w14:paraId="6FCBD5E9" w14:textId="77777777" w:rsidR="00AB5431" w:rsidRPr="002167FF" w:rsidRDefault="00403B68">
            <w:pPr>
              <w:pStyle w:val="ListParagraph"/>
              <w:ind w:left="0"/>
              <w:rPr>
                <w:rFonts w:ascii="Arial" w:hAnsi="Arial" w:cs="Arial"/>
                <w:b/>
                <w:bCs/>
                <w:sz w:val="20"/>
                <w:szCs w:val="20"/>
                <w:lang w:val="en-GB"/>
              </w:rPr>
            </w:pPr>
            <w:r w:rsidRPr="002167FF">
              <w:rPr>
                <w:rFonts w:ascii="Arial" w:eastAsia="SimSun" w:hAnsi="Arial" w:cs="Arial"/>
                <w:sz w:val="20"/>
                <w:szCs w:val="20"/>
              </w:rPr>
              <w:t xml:space="preserve">This manuscript addresses a relevant topic in experimental toxicology and chemoprevention by examining the effect of green synthesized silver nanoparticles from </w:t>
            </w:r>
            <w:proofErr w:type="spellStart"/>
            <w:r w:rsidRPr="002167FF">
              <w:rPr>
                <w:rStyle w:val="Emphasis"/>
                <w:rFonts w:ascii="Arial" w:eastAsia="SimSun" w:hAnsi="Arial" w:cs="Arial"/>
                <w:sz w:val="20"/>
                <w:szCs w:val="20"/>
              </w:rPr>
              <w:t>Martynia</w:t>
            </w:r>
            <w:proofErr w:type="spellEnd"/>
            <w:r w:rsidRPr="002167FF">
              <w:rPr>
                <w:rStyle w:val="Emphasis"/>
                <w:rFonts w:ascii="Arial" w:eastAsia="SimSun" w:hAnsi="Arial" w:cs="Arial"/>
                <w:sz w:val="20"/>
                <w:szCs w:val="20"/>
              </w:rPr>
              <w:t xml:space="preserve"> </w:t>
            </w:r>
            <w:proofErr w:type="spellStart"/>
            <w:r w:rsidRPr="002167FF">
              <w:rPr>
                <w:rStyle w:val="Emphasis"/>
                <w:rFonts w:ascii="Arial" w:eastAsia="SimSun" w:hAnsi="Arial" w:cs="Arial"/>
                <w:sz w:val="20"/>
                <w:szCs w:val="20"/>
              </w:rPr>
              <w:t>annua</w:t>
            </w:r>
            <w:proofErr w:type="spellEnd"/>
            <w:r w:rsidRPr="002167FF">
              <w:rPr>
                <w:rFonts w:ascii="Arial" w:eastAsia="SimSun" w:hAnsi="Arial" w:cs="Arial"/>
                <w:sz w:val="20"/>
                <w:szCs w:val="20"/>
              </w:rPr>
              <w:t xml:space="preserve"> fruit extract on DMBA induced mutagenicity in mice. The study is of interest because it evaluates the material in an in vivo model and uses two established cytogenetic endpoints, chromosomal aberration analysis and micronucleus assay. The work therefore has potential value for researchers interested in </w:t>
            </w:r>
            <w:proofErr w:type="gramStart"/>
            <w:r w:rsidRPr="002167FF">
              <w:rPr>
                <w:rFonts w:ascii="Arial" w:eastAsia="SimSun" w:hAnsi="Arial" w:cs="Arial"/>
                <w:sz w:val="20"/>
                <w:szCs w:val="20"/>
              </w:rPr>
              <w:t>plant based</w:t>
            </w:r>
            <w:proofErr w:type="gramEnd"/>
            <w:r w:rsidRPr="002167FF">
              <w:rPr>
                <w:rFonts w:ascii="Arial" w:eastAsia="SimSun" w:hAnsi="Arial" w:cs="Arial"/>
                <w:sz w:val="20"/>
                <w:szCs w:val="20"/>
              </w:rPr>
              <w:t xml:space="preserve"> nanomaterials and genotoxicity protection. However, the manuscript requires substantial revision in methodology reporting, statistical analysis, data presentation, and language before it is suitable for publication</w:t>
            </w:r>
          </w:p>
        </w:tc>
        <w:tc>
          <w:tcPr>
            <w:tcW w:w="1367" w:type="pct"/>
            <w:shd w:val="clear" w:color="auto" w:fill="auto"/>
          </w:tcPr>
          <w:p w14:paraId="696D2830" w14:textId="77777777" w:rsidR="00AB5431" w:rsidRPr="002167FF" w:rsidRDefault="00AB5431">
            <w:pPr>
              <w:pStyle w:val="Heading2"/>
              <w:jc w:val="left"/>
              <w:rPr>
                <w:rFonts w:ascii="Arial" w:hAnsi="Arial" w:cs="Arial"/>
                <w:b w:val="0"/>
                <w:lang w:val="en-GB" w:eastAsia="en-US"/>
              </w:rPr>
            </w:pPr>
          </w:p>
        </w:tc>
      </w:tr>
    </w:tbl>
    <w:p w14:paraId="60408D49" w14:textId="77777777" w:rsidR="00AB5431" w:rsidRPr="002167FF" w:rsidRDefault="00AB5431">
      <w:pPr>
        <w:rPr>
          <w:rFonts w:ascii="Arial" w:hAnsi="Arial" w:cs="Arial"/>
          <w:sz w:val="20"/>
          <w:szCs w:val="20"/>
          <w:lang w:val="en-GB"/>
        </w:rPr>
      </w:pPr>
    </w:p>
    <w:p w14:paraId="20067966" w14:textId="77777777" w:rsidR="00AB5431" w:rsidRPr="002167FF" w:rsidRDefault="00AB5431">
      <w:pPr>
        <w:rPr>
          <w:rFonts w:ascii="Arial" w:hAnsi="Arial" w:cs="Arial"/>
          <w:sz w:val="20"/>
          <w:szCs w:val="20"/>
          <w:lang w:val="en-GB"/>
        </w:rPr>
      </w:pPr>
    </w:p>
    <w:p w14:paraId="290AE29A" w14:textId="77777777" w:rsidR="00AB5431" w:rsidRPr="002167FF" w:rsidRDefault="00AB5431">
      <w:pPr>
        <w:rPr>
          <w:rFonts w:ascii="Arial" w:hAnsi="Arial" w:cs="Arial"/>
          <w:sz w:val="20"/>
          <w:szCs w:val="20"/>
          <w:lang w:val="en-GB"/>
        </w:rPr>
      </w:pPr>
    </w:p>
    <w:p w14:paraId="61D22182" w14:textId="77777777" w:rsidR="00AB5431" w:rsidRPr="002167FF" w:rsidRDefault="00403B68">
      <w:pPr>
        <w:pStyle w:val="Heading2"/>
        <w:jc w:val="left"/>
        <w:rPr>
          <w:rFonts w:ascii="Arial" w:hAnsi="Arial" w:cs="Arial"/>
          <w:highlight w:val="yellow"/>
          <w:u w:val="single"/>
          <w:lang w:val="en-GB" w:eastAsia="en-US"/>
        </w:rPr>
      </w:pPr>
      <w:r w:rsidRPr="002167FF">
        <w:rPr>
          <w:rFonts w:ascii="Arial" w:hAnsi="Arial" w:cs="Arial"/>
          <w:highlight w:val="yellow"/>
          <w:u w:val="single"/>
          <w:lang w:val="en-GB" w:eastAsia="en-US"/>
        </w:rPr>
        <w:t>PART 2.1 (Objective Evaluation)</w:t>
      </w:r>
    </w:p>
    <w:p w14:paraId="1413C886" w14:textId="77777777" w:rsidR="00AB5431" w:rsidRPr="002167FF" w:rsidRDefault="00AB543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B5431" w:rsidRPr="002167FF" w14:paraId="6F71E516" w14:textId="77777777">
        <w:trPr>
          <w:trHeight w:val="20"/>
          <w:tblHeader/>
          <w:jc w:val="center"/>
        </w:trPr>
        <w:tc>
          <w:tcPr>
            <w:tcW w:w="1790" w:type="pct"/>
            <w:shd w:val="clear" w:color="auto" w:fill="auto"/>
            <w:noWrap/>
          </w:tcPr>
          <w:p w14:paraId="410203DD" w14:textId="77777777" w:rsidR="00AB5431" w:rsidRPr="002167FF" w:rsidRDefault="00AB5431">
            <w:pPr>
              <w:pStyle w:val="Heading2"/>
              <w:jc w:val="left"/>
              <w:rPr>
                <w:rFonts w:ascii="Arial" w:hAnsi="Arial" w:cs="Arial"/>
                <w:lang w:val="en-GB" w:eastAsia="en-US"/>
              </w:rPr>
            </w:pPr>
          </w:p>
        </w:tc>
        <w:tc>
          <w:tcPr>
            <w:tcW w:w="1843" w:type="pct"/>
            <w:shd w:val="clear" w:color="auto" w:fill="auto"/>
          </w:tcPr>
          <w:p w14:paraId="0B4E7A55" w14:textId="77777777" w:rsidR="00AB5431" w:rsidRPr="002167FF" w:rsidRDefault="00403B68">
            <w:pPr>
              <w:pStyle w:val="Heading2"/>
              <w:jc w:val="left"/>
              <w:rPr>
                <w:rFonts w:ascii="Arial" w:hAnsi="Arial" w:cs="Arial"/>
                <w:lang w:val="en-GB" w:eastAsia="en-US"/>
              </w:rPr>
            </w:pPr>
            <w:r w:rsidRPr="002167FF">
              <w:rPr>
                <w:rFonts w:ascii="Arial" w:hAnsi="Arial" w:cs="Arial"/>
                <w:lang w:val="en-GB" w:eastAsia="en-US"/>
              </w:rPr>
              <w:t>Rating of the Reviewers</w:t>
            </w:r>
          </w:p>
        </w:tc>
        <w:tc>
          <w:tcPr>
            <w:tcW w:w="1367" w:type="pct"/>
            <w:shd w:val="clear" w:color="auto" w:fill="auto"/>
          </w:tcPr>
          <w:p w14:paraId="168B4DFB" w14:textId="77777777" w:rsidR="00AB5431" w:rsidRPr="002167FF" w:rsidRDefault="00403B68">
            <w:pPr>
              <w:spacing w:after="160" w:line="259" w:lineRule="auto"/>
              <w:rPr>
                <w:rFonts w:ascii="Arial" w:hAnsi="Arial" w:cs="Arial"/>
                <w:b/>
                <w:sz w:val="20"/>
                <w:szCs w:val="20"/>
                <w:lang w:val="en-GB"/>
              </w:rPr>
            </w:pPr>
            <w:r w:rsidRPr="002167FF">
              <w:rPr>
                <w:rFonts w:ascii="Arial" w:eastAsia="Calibri" w:hAnsi="Arial" w:cs="Arial"/>
                <w:b/>
                <w:kern w:val="2"/>
                <w:sz w:val="20"/>
                <w:szCs w:val="20"/>
                <w:lang w:val="en-GB"/>
              </w:rPr>
              <w:t>Author’s Feedback</w:t>
            </w:r>
            <w:r w:rsidRPr="002167FF">
              <w:rPr>
                <w:rFonts w:ascii="Arial" w:eastAsia="Calibri" w:hAnsi="Arial" w:cs="Arial"/>
                <w:kern w:val="2"/>
                <w:sz w:val="20"/>
                <w:szCs w:val="20"/>
                <w:lang w:val="en-GB"/>
              </w:rPr>
              <w:t xml:space="preserve"> </w:t>
            </w:r>
          </w:p>
        </w:tc>
      </w:tr>
      <w:tr w:rsidR="00AB5431" w:rsidRPr="002167FF" w14:paraId="706DB77B" w14:textId="77777777">
        <w:trPr>
          <w:trHeight w:val="20"/>
          <w:jc w:val="center"/>
        </w:trPr>
        <w:tc>
          <w:tcPr>
            <w:tcW w:w="1790" w:type="pct"/>
            <w:shd w:val="clear" w:color="auto" w:fill="auto"/>
            <w:noWrap/>
          </w:tcPr>
          <w:p w14:paraId="6CC0A9E4" w14:textId="77777777" w:rsidR="00AB5431" w:rsidRPr="002167FF" w:rsidRDefault="00403B68">
            <w:pPr>
              <w:rPr>
                <w:rFonts w:ascii="Arial" w:hAnsi="Arial" w:cs="Arial"/>
                <w:b/>
                <w:bCs/>
                <w:sz w:val="20"/>
                <w:szCs w:val="20"/>
                <w:lang w:val="en-GB"/>
              </w:rPr>
            </w:pPr>
            <w:r w:rsidRPr="002167FF">
              <w:rPr>
                <w:rFonts w:ascii="Arial" w:hAnsi="Arial" w:cs="Arial"/>
                <w:b/>
                <w:bCs/>
                <w:sz w:val="20"/>
                <w:szCs w:val="20"/>
                <w:lang w:val="en-GB"/>
              </w:rPr>
              <w:t xml:space="preserve">1. Is the title clear and appropriate for the study? </w:t>
            </w:r>
          </w:p>
          <w:p w14:paraId="25146C38" w14:textId="77777777" w:rsidR="00AB5431" w:rsidRPr="002167FF" w:rsidRDefault="00403B68">
            <w:pPr>
              <w:rPr>
                <w:rFonts w:ascii="Arial" w:hAnsi="Arial" w:cs="Arial"/>
                <w:color w:val="404040"/>
                <w:sz w:val="20"/>
                <w:szCs w:val="20"/>
                <w:shd w:val="clear" w:color="auto" w:fill="FFFFFF"/>
                <w:lang w:val="en-GB"/>
              </w:rPr>
            </w:pPr>
            <w:r w:rsidRPr="002167FF">
              <w:rPr>
                <w:rFonts w:ascii="Arial" w:hAnsi="Arial" w:cs="Arial"/>
                <w:color w:val="404040"/>
                <w:sz w:val="20"/>
                <w:szCs w:val="20"/>
                <w:shd w:val="clear" w:color="auto" w:fill="FFFFFF"/>
                <w:lang w:val="en-GB"/>
              </w:rPr>
              <w:t xml:space="preserve">Rating Scale: </w:t>
            </w:r>
          </w:p>
          <w:p w14:paraId="29A9E017" w14:textId="77777777" w:rsidR="00AB5431" w:rsidRPr="002167FF" w:rsidRDefault="00403B68">
            <w:pPr>
              <w:rPr>
                <w:rFonts w:ascii="Arial" w:hAnsi="Arial" w:cs="Arial"/>
                <w:sz w:val="20"/>
                <w:szCs w:val="20"/>
                <w:u w:val="single"/>
                <w:lang w:val="en-GB"/>
              </w:rPr>
            </w:pPr>
            <w:r w:rsidRPr="002167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BBF3150" w14:textId="77777777" w:rsidR="00AB5431" w:rsidRPr="002167FF" w:rsidRDefault="00403B68">
            <w:pPr>
              <w:ind w:left="360"/>
              <w:rPr>
                <w:rFonts w:ascii="Arial" w:hAnsi="Arial" w:cs="Arial"/>
                <w:b/>
                <w:bCs/>
                <w:sz w:val="20"/>
                <w:szCs w:val="20"/>
              </w:rPr>
            </w:pPr>
            <w:r w:rsidRPr="002167FF">
              <w:rPr>
                <w:rFonts w:ascii="Arial" w:hAnsi="Arial" w:cs="Arial"/>
                <w:b/>
                <w:bCs/>
                <w:sz w:val="20"/>
                <w:szCs w:val="20"/>
              </w:rPr>
              <w:t>4</w:t>
            </w:r>
          </w:p>
        </w:tc>
        <w:tc>
          <w:tcPr>
            <w:tcW w:w="1367" w:type="pct"/>
            <w:shd w:val="clear" w:color="auto" w:fill="auto"/>
          </w:tcPr>
          <w:p w14:paraId="4A7F5BFA" w14:textId="77777777" w:rsidR="00AB5431" w:rsidRPr="002167FF" w:rsidRDefault="00AB5431">
            <w:pPr>
              <w:pStyle w:val="Heading2"/>
              <w:jc w:val="left"/>
              <w:rPr>
                <w:rFonts w:ascii="Arial" w:hAnsi="Arial" w:cs="Arial"/>
                <w:b w:val="0"/>
                <w:lang w:val="en-GB" w:eastAsia="en-US"/>
              </w:rPr>
            </w:pPr>
          </w:p>
        </w:tc>
      </w:tr>
      <w:tr w:rsidR="00AB5431" w:rsidRPr="002167FF" w14:paraId="64EC037B" w14:textId="77777777">
        <w:trPr>
          <w:trHeight w:val="20"/>
          <w:jc w:val="center"/>
        </w:trPr>
        <w:tc>
          <w:tcPr>
            <w:tcW w:w="1790" w:type="pct"/>
            <w:shd w:val="clear" w:color="auto" w:fill="auto"/>
            <w:noWrap/>
          </w:tcPr>
          <w:p w14:paraId="1464F22A" w14:textId="77777777" w:rsidR="00AB5431" w:rsidRPr="002167FF" w:rsidRDefault="00403B68">
            <w:pPr>
              <w:pStyle w:val="Heading2"/>
              <w:jc w:val="left"/>
              <w:rPr>
                <w:rFonts w:ascii="Arial" w:hAnsi="Arial" w:cs="Arial"/>
                <w:lang w:val="en-GB" w:eastAsia="en-US"/>
              </w:rPr>
            </w:pPr>
            <w:r w:rsidRPr="002167FF">
              <w:rPr>
                <w:rFonts w:ascii="Arial" w:hAnsi="Arial" w:cs="Arial"/>
                <w:lang w:val="en-GB" w:eastAsia="en-US"/>
              </w:rPr>
              <w:t xml:space="preserve">2. Is the abstract of the article comprehensive? </w:t>
            </w:r>
          </w:p>
          <w:p w14:paraId="18DD122C" w14:textId="77777777" w:rsidR="00AB5431" w:rsidRPr="002167FF" w:rsidRDefault="00403B68">
            <w:pPr>
              <w:rPr>
                <w:rFonts w:ascii="Arial" w:hAnsi="Arial" w:cs="Arial"/>
                <w:color w:val="404040"/>
                <w:sz w:val="20"/>
                <w:szCs w:val="20"/>
                <w:shd w:val="clear" w:color="auto" w:fill="FFFFFF"/>
                <w:lang w:val="en-GB"/>
              </w:rPr>
            </w:pPr>
            <w:r w:rsidRPr="002167FF">
              <w:rPr>
                <w:rFonts w:ascii="Arial" w:hAnsi="Arial" w:cs="Arial"/>
                <w:color w:val="404040"/>
                <w:sz w:val="20"/>
                <w:szCs w:val="20"/>
                <w:shd w:val="clear" w:color="auto" w:fill="FFFFFF"/>
                <w:lang w:val="en-GB"/>
              </w:rPr>
              <w:t xml:space="preserve">Rating Scale: </w:t>
            </w:r>
          </w:p>
          <w:p w14:paraId="7FD80B91" w14:textId="77777777" w:rsidR="00AB5431" w:rsidRPr="002167FF" w:rsidRDefault="00403B68">
            <w:pPr>
              <w:rPr>
                <w:rFonts w:ascii="Arial" w:hAnsi="Arial" w:cs="Arial"/>
                <w:sz w:val="20"/>
                <w:szCs w:val="20"/>
                <w:lang w:val="en-GB"/>
              </w:rPr>
            </w:pPr>
            <w:r w:rsidRPr="002167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19F5CB8" w14:textId="77777777" w:rsidR="00AB5431" w:rsidRPr="002167FF" w:rsidRDefault="00403B68">
            <w:pPr>
              <w:ind w:left="360"/>
              <w:rPr>
                <w:rFonts w:ascii="Arial" w:hAnsi="Arial" w:cs="Arial"/>
                <w:b/>
                <w:bCs/>
                <w:sz w:val="20"/>
                <w:szCs w:val="20"/>
              </w:rPr>
            </w:pPr>
            <w:r w:rsidRPr="002167FF">
              <w:rPr>
                <w:rFonts w:ascii="Arial" w:hAnsi="Arial" w:cs="Arial"/>
                <w:b/>
                <w:bCs/>
                <w:sz w:val="20"/>
                <w:szCs w:val="20"/>
              </w:rPr>
              <w:t>3</w:t>
            </w:r>
          </w:p>
        </w:tc>
        <w:tc>
          <w:tcPr>
            <w:tcW w:w="1367" w:type="pct"/>
            <w:shd w:val="clear" w:color="auto" w:fill="auto"/>
          </w:tcPr>
          <w:p w14:paraId="39F622A4" w14:textId="77777777" w:rsidR="00AB5431" w:rsidRPr="002167FF" w:rsidRDefault="00AB5431">
            <w:pPr>
              <w:pStyle w:val="Heading2"/>
              <w:jc w:val="left"/>
              <w:rPr>
                <w:rFonts w:ascii="Arial" w:hAnsi="Arial" w:cs="Arial"/>
                <w:b w:val="0"/>
                <w:lang w:val="en-GB" w:eastAsia="en-US"/>
              </w:rPr>
            </w:pPr>
          </w:p>
        </w:tc>
      </w:tr>
      <w:tr w:rsidR="00AB5431" w:rsidRPr="002167FF" w14:paraId="20F6C045" w14:textId="77777777">
        <w:trPr>
          <w:trHeight w:val="20"/>
          <w:jc w:val="center"/>
        </w:trPr>
        <w:tc>
          <w:tcPr>
            <w:tcW w:w="1790" w:type="pct"/>
            <w:shd w:val="clear" w:color="auto" w:fill="auto"/>
            <w:noWrap/>
          </w:tcPr>
          <w:p w14:paraId="3F529031" w14:textId="77777777" w:rsidR="00AB5431" w:rsidRPr="002167FF" w:rsidRDefault="00403B68">
            <w:pPr>
              <w:pStyle w:val="Heading2"/>
              <w:jc w:val="left"/>
              <w:rPr>
                <w:rFonts w:ascii="Arial" w:hAnsi="Arial" w:cs="Arial"/>
                <w:lang w:val="en-GB"/>
              </w:rPr>
            </w:pPr>
            <w:r w:rsidRPr="002167FF">
              <w:rPr>
                <w:rFonts w:ascii="Arial" w:hAnsi="Arial" w:cs="Arial"/>
                <w:lang w:val="en-GB"/>
              </w:rPr>
              <w:t>3. Are the keywords appropriate and useful?</w:t>
            </w:r>
          </w:p>
          <w:p w14:paraId="225E8B85" w14:textId="77777777" w:rsidR="00AB5431" w:rsidRPr="002167FF" w:rsidRDefault="00403B68">
            <w:pPr>
              <w:rPr>
                <w:rFonts w:ascii="Arial" w:hAnsi="Arial" w:cs="Arial"/>
                <w:color w:val="404040"/>
                <w:sz w:val="20"/>
                <w:szCs w:val="20"/>
                <w:shd w:val="clear" w:color="auto" w:fill="FFFFFF"/>
                <w:lang w:val="en-GB"/>
              </w:rPr>
            </w:pPr>
            <w:r w:rsidRPr="002167FF">
              <w:rPr>
                <w:rFonts w:ascii="Arial" w:hAnsi="Arial" w:cs="Arial"/>
                <w:color w:val="404040"/>
                <w:sz w:val="20"/>
                <w:szCs w:val="20"/>
                <w:shd w:val="clear" w:color="auto" w:fill="FFFFFF"/>
                <w:lang w:val="en-GB"/>
              </w:rPr>
              <w:t xml:space="preserve">Rating Scale: </w:t>
            </w:r>
          </w:p>
          <w:p w14:paraId="6DA3167B" w14:textId="77777777" w:rsidR="00AB5431" w:rsidRPr="002167FF" w:rsidRDefault="00403B68">
            <w:pPr>
              <w:rPr>
                <w:rFonts w:ascii="Arial" w:hAnsi="Arial" w:cs="Arial"/>
                <w:sz w:val="20"/>
                <w:szCs w:val="20"/>
                <w:lang w:val="en-GB" w:eastAsia="zh-CN"/>
              </w:rPr>
            </w:pPr>
            <w:r w:rsidRPr="002167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A5B25FB" w14:textId="77777777" w:rsidR="00AB5431" w:rsidRPr="002167FF" w:rsidRDefault="00403B68">
            <w:pPr>
              <w:ind w:left="360"/>
              <w:rPr>
                <w:rFonts w:ascii="Arial" w:hAnsi="Arial" w:cs="Arial"/>
                <w:b/>
                <w:bCs/>
                <w:sz w:val="20"/>
                <w:szCs w:val="20"/>
              </w:rPr>
            </w:pPr>
            <w:r w:rsidRPr="002167FF">
              <w:rPr>
                <w:rFonts w:ascii="Arial" w:hAnsi="Arial" w:cs="Arial"/>
                <w:b/>
                <w:bCs/>
                <w:sz w:val="20"/>
                <w:szCs w:val="20"/>
              </w:rPr>
              <w:t>4</w:t>
            </w:r>
          </w:p>
        </w:tc>
        <w:tc>
          <w:tcPr>
            <w:tcW w:w="1367" w:type="pct"/>
            <w:shd w:val="clear" w:color="auto" w:fill="auto"/>
          </w:tcPr>
          <w:p w14:paraId="208217DA" w14:textId="77777777" w:rsidR="00AB5431" w:rsidRPr="002167FF" w:rsidRDefault="00AB5431">
            <w:pPr>
              <w:pStyle w:val="Heading2"/>
              <w:jc w:val="left"/>
              <w:rPr>
                <w:rFonts w:ascii="Arial" w:hAnsi="Arial" w:cs="Arial"/>
                <w:b w:val="0"/>
                <w:lang w:val="en-GB" w:eastAsia="en-US"/>
              </w:rPr>
            </w:pPr>
          </w:p>
        </w:tc>
      </w:tr>
      <w:tr w:rsidR="00AB5431" w:rsidRPr="002167FF" w14:paraId="6227CF98" w14:textId="77777777">
        <w:trPr>
          <w:trHeight w:val="20"/>
          <w:jc w:val="center"/>
        </w:trPr>
        <w:tc>
          <w:tcPr>
            <w:tcW w:w="1790" w:type="pct"/>
            <w:shd w:val="clear" w:color="auto" w:fill="auto"/>
            <w:noWrap/>
          </w:tcPr>
          <w:p w14:paraId="051F4541" w14:textId="77777777" w:rsidR="00AB5431" w:rsidRPr="002167FF" w:rsidRDefault="00403B68">
            <w:pPr>
              <w:pStyle w:val="Heading2"/>
              <w:jc w:val="left"/>
              <w:rPr>
                <w:rFonts w:ascii="Arial" w:hAnsi="Arial" w:cs="Arial"/>
                <w:lang w:val="en-GB"/>
              </w:rPr>
            </w:pPr>
            <w:r w:rsidRPr="002167FF">
              <w:rPr>
                <w:rFonts w:ascii="Arial" w:hAnsi="Arial" w:cs="Arial"/>
                <w:lang w:val="en-GB"/>
              </w:rPr>
              <w:t>4. Is the background information of the paper sufficient and well organized?</w:t>
            </w:r>
          </w:p>
          <w:p w14:paraId="57EBCE1B" w14:textId="77777777" w:rsidR="00AB5431" w:rsidRPr="002167FF" w:rsidRDefault="00403B68">
            <w:pPr>
              <w:rPr>
                <w:rFonts w:ascii="Arial" w:hAnsi="Arial" w:cs="Arial"/>
                <w:color w:val="404040"/>
                <w:sz w:val="20"/>
                <w:szCs w:val="20"/>
                <w:shd w:val="clear" w:color="auto" w:fill="FFFFFF"/>
                <w:lang w:val="en-GB"/>
              </w:rPr>
            </w:pPr>
            <w:r w:rsidRPr="002167FF">
              <w:rPr>
                <w:rFonts w:ascii="Arial" w:hAnsi="Arial" w:cs="Arial"/>
                <w:color w:val="404040"/>
                <w:sz w:val="20"/>
                <w:szCs w:val="20"/>
                <w:shd w:val="clear" w:color="auto" w:fill="FFFFFF"/>
                <w:lang w:val="en-GB"/>
              </w:rPr>
              <w:t xml:space="preserve">Rating Scale: </w:t>
            </w:r>
          </w:p>
          <w:p w14:paraId="315B711B" w14:textId="77777777" w:rsidR="00AB5431" w:rsidRPr="002167FF" w:rsidRDefault="00403B68">
            <w:pPr>
              <w:rPr>
                <w:rFonts w:ascii="Arial" w:hAnsi="Arial" w:cs="Arial"/>
                <w:sz w:val="20"/>
                <w:szCs w:val="20"/>
                <w:lang w:val="en-GB" w:eastAsia="zh-CN"/>
              </w:rPr>
            </w:pPr>
            <w:r w:rsidRPr="002167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F9FA219" w14:textId="77777777" w:rsidR="00AB5431" w:rsidRPr="002167FF" w:rsidRDefault="00403B68">
            <w:pPr>
              <w:ind w:left="360"/>
              <w:rPr>
                <w:rFonts w:ascii="Arial" w:hAnsi="Arial" w:cs="Arial"/>
                <w:b/>
                <w:bCs/>
                <w:sz w:val="20"/>
                <w:szCs w:val="20"/>
              </w:rPr>
            </w:pPr>
            <w:r w:rsidRPr="002167FF">
              <w:rPr>
                <w:rFonts w:ascii="Arial" w:hAnsi="Arial" w:cs="Arial"/>
                <w:b/>
                <w:bCs/>
                <w:sz w:val="20"/>
                <w:szCs w:val="20"/>
              </w:rPr>
              <w:t>4</w:t>
            </w:r>
          </w:p>
        </w:tc>
        <w:tc>
          <w:tcPr>
            <w:tcW w:w="1367" w:type="pct"/>
            <w:shd w:val="clear" w:color="auto" w:fill="auto"/>
          </w:tcPr>
          <w:p w14:paraId="42DA8E27" w14:textId="77777777" w:rsidR="00AB5431" w:rsidRPr="002167FF" w:rsidRDefault="00AB5431">
            <w:pPr>
              <w:pStyle w:val="Heading2"/>
              <w:jc w:val="left"/>
              <w:rPr>
                <w:rFonts w:ascii="Arial" w:hAnsi="Arial" w:cs="Arial"/>
                <w:b w:val="0"/>
                <w:lang w:val="en-GB" w:eastAsia="en-US"/>
              </w:rPr>
            </w:pPr>
          </w:p>
        </w:tc>
      </w:tr>
      <w:tr w:rsidR="00AB5431" w:rsidRPr="002167FF" w14:paraId="257A7BEB" w14:textId="77777777">
        <w:trPr>
          <w:trHeight w:val="20"/>
          <w:jc w:val="center"/>
        </w:trPr>
        <w:tc>
          <w:tcPr>
            <w:tcW w:w="1790" w:type="pct"/>
            <w:shd w:val="clear" w:color="auto" w:fill="auto"/>
            <w:noWrap/>
          </w:tcPr>
          <w:p w14:paraId="25F3F903" w14:textId="77777777" w:rsidR="00AB5431" w:rsidRPr="002167FF" w:rsidRDefault="00403B68">
            <w:pPr>
              <w:pStyle w:val="Heading2"/>
              <w:jc w:val="left"/>
              <w:rPr>
                <w:rFonts w:ascii="Arial" w:hAnsi="Arial" w:cs="Arial"/>
                <w:lang w:val="en-GB"/>
              </w:rPr>
            </w:pPr>
            <w:r w:rsidRPr="002167FF">
              <w:rPr>
                <w:rFonts w:ascii="Arial" w:hAnsi="Arial" w:cs="Arial"/>
                <w:lang w:val="en-GB"/>
              </w:rPr>
              <w:t>5. Are the research objectives/hypotheses clearly stated?</w:t>
            </w:r>
          </w:p>
          <w:p w14:paraId="72FCC070" w14:textId="77777777" w:rsidR="00AB5431" w:rsidRPr="002167FF" w:rsidRDefault="00403B68">
            <w:pPr>
              <w:rPr>
                <w:rFonts w:ascii="Arial" w:hAnsi="Arial" w:cs="Arial"/>
                <w:color w:val="404040"/>
                <w:sz w:val="20"/>
                <w:szCs w:val="20"/>
                <w:shd w:val="clear" w:color="auto" w:fill="FFFFFF"/>
                <w:lang w:val="en-GB"/>
              </w:rPr>
            </w:pPr>
            <w:r w:rsidRPr="002167FF">
              <w:rPr>
                <w:rFonts w:ascii="Arial" w:hAnsi="Arial" w:cs="Arial"/>
                <w:color w:val="404040"/>
                <w:sz w:val="20"/>
                <w:szCs w:val="20"/>
                <w:shd w:val="clear" w:color="auto" w:fill="FFFFFF"/>
                <w:lang w:val="en-GB"/>
              </w:rPr>
              <w:t xml:space="preserve">Rating Scale: </w:t>
            </w:r>
          </w:p>
          <w:p w14:paraId="44022CC5" w14:textId="77777777" w:rsidR="00AB5431" w:rsidRPr="002167FF" w:rsidRDefault="00403B68">
            <w:pPr>
              <w:rPr>
                <w:rFonts w:ascii="Arial" w:hAnsi="Arial" w:cs="Arial"/>
                <w:sz w:val="20"/>
                <w:szCs w:val="20"/>
                <w:lang w:val="en-GB" w:eastAsia="zh-CN"/>
              </w:rPr>
            </w:pPr>
            <w:r w:rsidRPr="002167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A6F0690" w14:textId="77777777" w:rsidR="00AB5431" w:rsidRPr="002167FF" w:rsidRDefault="00403B68">
            <w:pPr>
              <w:ind w:left="360"/>
              <w:rPr>
                <w:rFonts w:ascii="Arial" w:hAnsi="Arial" w:cs="Arial"/>
                <w:b/>
                <w:bCs/>
                <w:sz w:val="20"/>
                <w:szCs w:val="20"/>
              </w:rPr>
            </w:pPr>
            <w:r w:rsidRPr="002167FF">
              <w:rPr>
                <w:rFonts w:ascii="Arial" w:hAnsi="Arial" w:cs="Arial"/>
                <w:b/>
                <w:bCs/>
                <w:sz w:val="20"/>
                <w:szCs w:val="20"/>
              </w:rPr>
              <w:t>4</w:t>
            </w:r>
          </w:p>
        </w:tc>
        <w:tc>
          <w:tcPr>
            <w:tcW w:w="1367" w:type="pct"/>
            <w:shd w:val="clear" w:color="auto" w:fill="auto"/>
          </w:tcPr>
          <w:p w14:paraId="26D016BF" w14:textId="77777777" w:rsidR="00AB5431" w:rsidRPr="002167FF" w:rsidRDefault="00AB5431">
            <w:pPr>
              <w:pStyle w:val="Heading2"/>
              <w:jc w:val="left"/>
              <w:rPr>
                <w:rFonts w:ascii="Arial" w:hAnsi="Arial" w:cs="Arial"/>
                <w:b w:val="0"/>
                <w:lang w:val="en-GB" w:eastAsia="en-US"/>
              </w:rPr>
            </w:pPr>
          </w:p>
        </w:tc>
      </w:tr>
      <w:tr w:rsidR="00AB5431" w:rsidRPr="002167FF" w14:paraId="30FC2F45" w14:textId="77777777">
        <w:trPr>
          <w:trHeight w:val="20"/>
          <w:jc w:val="center"/>
        </w:trPr>
        <w:tc>
          <w:tcPr>
            <w:tcW w:w="1790" w:type="pct"/>
            <w:shd w:val="clear" w:color="auto" w:fill="auto"/>
            <w:noWrap/>
          </w:tcPr>
          <w:p w14:paraId="513DFB63" w14:textId="77777777" w:rsidR="00AB5431" w:rsidRPr="002167FF" w:rsidRDefault="00403B68">
            <w:pPr>
              <w:pStyle w:val="Heading2"/>
              <w:jc w:val="left"/>
              <w:rPr>
                <w:rFonts w:ascii="Arial" w:hAnsi="Arial" w:cs="Arial"/>
                <w:lang w:val="en-GB"/>
              </w:rPr>
            </w:pPr>
            <w:r w:rsidRPr="002167FF">
              <w:rPr>
                <w:rFonts w:ascii="Arial" w:hAnsi="Arial" w:cs="Arial"/>
                <w:lang w:val="en-GB"/>
              </w:rPr>
              <w:t>6. Is the literature review relevant and up to date?</w:t>
            </w:r>
          </w:p>
          <w:p w14:paraId="417189EE" w14:textId="77777777" w:rsidR="00AB5431" w:rsidRPr="002167FF" w:rsidRDefault="00403B68">
            <w:pPr>
              <w:rPr>
                <w:rFonts w:ascii="Arial" w:hAnsi="Arial" w:cs="Arial"/>
                <w:color w:val="404040"/>
                <w:sz w:val="20"/>
                <w:szCs w:val="20"/>
                <w:shd w:val="clear" w:color="auto" w:fill="FFFFFF"/>
                <w:lang w:val="en-GB"/>
              </w:rPr>
            </w:pPr>
            <w:r w:rsidRPr="002167FF">
              <w:rPr>
                <w:rFonts w:ascii="Arial" w:hAnsi="Arial" w:cs="Arial"/>
                <w:color w:val="404040"/>
                <w:sz w:val="20"/>
                <w:szCs w:val="20"/>
                <w:shd w:val="clear" w:color="auto" w:fill="FFFFFF"/>
                <w:lang w:val="en-GB"/>
              </w:rPr>
              <w:t xml:space="preserve">Rating Scale: </w:t>
            </w:r>
          </w:p>
          <w:p w14:paraId="787CBAC9" w14:textId="77777777" w:rsidR="00AB5431" w:rsidRPr="002167FF" w:rsidRDefault="00403B68">
            <w:pPr>
              <w:rPr>
                <w:rFonts w:ascii="Arial" w:hAnsi="Arial" w:cs="Arial"/>
                <w:sz w:val="20"/>
                <w:szCs w:val="20"/>
                <w:lang w:val="en-GB" w:eastAsia="zh-CN"/>
              </w:rPr>
            </w:pPr>
            <w:r w:rsidRPr="002167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F135661" w14:textId="77777777" w:rsidR="00AB5431" w:rsidRPr="002167FF" w:rsidRDefault="00403B68">
            <w:pPr>
              <w:ind w:left="360"/>
              <w:rPr>
                <w:rFonts w:ascii="Arial" w:hAnsi="Arial" w:cs="Arial"/>
                <w:b/>
                <w:bCs/>
                <w:sz w:val="20"/>
                <w:szCs w:val="20"/>
              </w:rPr>
            </w:pPr>
            <w:r w:rsidRPr="002167FF">
              <w:rPr>
                <w:rFonts w:ascii="Arial" w:hAnsi="Arial" w:cs="Arial"/>
                <w:b/>
                <w:bCs/>
                <w:sz w:val="20"/>
                <w:szCs w:val="20"/>
              </w:rPr>
              <w:t>3</w:t>
            </w:r>
          </w:p>
        </w:tc>
        <w:tc>
          <w:tcPr>
            <w:tcW w:w="1367" w:type="pct"/>
            <w:shd w:val="clear" w:color="auto" w:fill="auto"/>
          </w:tcPr>
          <w:p w14:paraId="5C6D4CFC" w14:textId="77777777" w:rsidR="00AB5431" w:rsidRPr="002167FF" w:rsidRDefault="00AB5431">
            <w:pPr>
              <w:pStyle w:val="Heading2"/>
              <w:jc w:val="left"/>
              <w:rPr>
                <w:rFonts w:ascii="Arial" w:hAnsi="Arial" w:cs="Arial"/>
                <w:b w:val="0"/>
                <w:lang w:val="en-GB" w:eastAsia="en-US"/>
              </w:rPr>
            </w:pPr>
          </w:p>
        </w:tc>
      </w:tr>
      <w:tr w:rsidR="00AB5431" w:rsidRPr="002167FF" w14:paraId="512D92D1" w14:textId="77777777">
        <w:trPr>
          <w:trHeight w:val="20"/>
          <w:jc w:val="center"/>
        </w:trPr>
        <w:tc>
          <w:tcPr>
            <w:tcW w:w="1790" w:type="pct"/>
            <w:shd w:val="clear" w:color="auto" w:fill="auto"/>
            <w:noWrap/>
          </w:tcPr>
          <w:p w14:paraId="4A56AFD3" w14:textId="77777777" w:rsidR="00AB5431" w:rsidRPr="002167FF" w:rsidRDefault="00403B68">
            <w:pPr>
              <w:pStyle w:val="Heading2"/>
              <w:jc w:val="left"/>
              <w:rPr>
                <w:rFonts w:ascii="Arial" w:hAnsi="Arial" w:cs="Arial"/>
                <w:lang w:val="en-GB"/>
              </w:rPr>
            </w:pPr>
            <w:r w:rsidRPr="002167FF">
              <w:rPr>
                <w:rFonts w:ascii="Arial" w:hAnsi="Arial" w:cs="Arial"/>
                <w:lang w:val="en-GB"/>
              </w:rPr>
              <w:t>7. Is the research methodology appropriate for the study?</w:t>
            </w:r>
          </w:p>
          <w:p w14:paraId="5CB957AA" w14:textId="77777777" w:rsidR="00AB5431" w:rsidRPr="002167FF" w:rsidRDefault="00403B68">
            <w:pPr>
              <w:rPr>
                <w:rFonts w:ascii="Arial" w:hAnsi="Arial" w:cs="Arial"/>
                <w:color w:val="404040"/>
                <w:sz w:val="20"/>
                <w:szCs w:val="20"/>
                <w:shd w:val="clear" w:color="auto" w:fill="FFFFFF"/>
                <w:lang w:val="en-GB"/>
              </w:rPr>
            </w:pPr>
            <w:r w:rsidRPr="002167FF">
              <w:rPr>
                <w:rFonts w:ascii="Arial" w:hAnsi="Arial" w:cs="Arial"/>
                <w:color w:val="404040"/>
                <w:sz w:val="20"/>
                <w:szCs w:val="20"/>
                <w:shd w:val="clear" w:color="auto" w:fill="FFFFFF"/>
                <w:lang w:val="en-GB"/>
              </w:rPr>
              <w:t xml:space="preserve">Rating Scale: </w:t>
            </w:r>
          </w:p>
          <w:p w14:paraId="45178B3F" w14:textId="77777777" w:rsidR="00AB5431" w:rsidRPr="002167FF" w:rsidRDefault="00403B68">
            <w:pPr>
              <w:rPr>
                <w:rFonts w:ascii="Arial" w:hAnsi="Arial" w:cs="Arial"/>
                <w:sz w:val="20"/>
                <w:szCs w:val="20"/>
                <w:lang w:val="en-GB"/>
              </w:rPr>
            </w:pPr>
            <w:r w:rsidRPr="002167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250DEAF" w14:textId="77777777" w:rsidR="00AB5431" w:rsidRPr="002167FF" w:rsidRDefault="00403B68">
            <w:pPr>
              <w:ind w:left="360"/>
              <w:rPr>
                <w:rFonts w:ascii="Arial" w:hAnsi="Arial" w:cs="Arial"/>
                <w:b/>
                <w:bCs/>
                <w:sz w:val="20"/>
                <w:szCs w:val="20"/>
              </w:rPr>
            </w:pPr>
            <w:r w:rsidRPr="002167FF">
              <w:rPr>
                <w:rFonts w:ascii="Arial" w:hAnsi="Arial" w:cs="Arial"/>
                <w:b/>
                <w:bCs/>
                <w:sz w:val="20"/>
                <w:szCs w:val="20"/>
              </w:rPr>
              <w:t>3</w:t>
            </w:r>
          </w:p>
        </w:tc>
        <w:tc>
          <w:tcPr>
            <w:tcW w:w="1367" w:type="pct"/>
            <w:shd w:val="clear" w:color="auto" w:fill="auto"/>
          </w:tcPr>
          <w:p w14:paraId="12B78F36" w14:textId="77777777" w:rsidR="00AB5431" w:rsidRPr="002167FF" w:rsidRDefault="00AB5431">
            <w:pPr>
              <w:pStyle w:val="Heading2"/>
              <w:jc w:val="left"/>
              <w:rPr>
                <w:rFonts w:ascii="Arial" w:hAnsi="Arial" w:cs="Arial"/>
                <w:b w:val="0"/>
                <w:lang w:val="en-GB" w:eastAsia="en-US"/>
              </w:rPr>
            </w:pPr>
          </w:p>
        </w:tc>
      </w:tr>
      <w:tr w:rsidR="00AB5431" w:rsidRPr="002167FF" w14:paraId="7719EBE4" w14:textId="77777777">
        <w:trPr>
          <w:trHeight w:val="20"/>
          <w:jc w:val="center"/>
        </w:trPr>
        <w:tc>
          <w:tcPr>
            <w:tcW w:w="1790" w:type="pct"/>
            <w:shd w:val="clear" w:color="auto" w:fill="auto"/>
            <w:noWrap/>
          </w:tcPr>
          <w:p w14:paraId="0823D04E" w14:textId="77777777" w:rsidR="00AB5431" w:rsidRPr="002167FF" w:rsidRDefault="00403B68">
            <w:pPr>
              <w:pStyle w:val="Heading2"/>
              <w:jc w:val="left"/>
              <w:rPr>
                <w:rFonts w:ascii="Arial" w:hAnsi="Arial" w:cs="Arial"/>
                <w:lang w:val="en-GB"/>
              </w:rPr>
            </w:pPr>
            <w:r w:rsidRPr="002167FF">
              <w:rPr>
                <w:rFonts w:ascii="Arial" w:hAnsi="Arial" w:cs="Arial"/>
                <w:lang w:val="en-GB"/>
              </w:rPr>
              <w:t>8. Were ethical issues properly addressed (if applicable)?</w:t>
            </w:r>
          </w:p>
          <w:p w14:paraId="5BD5CEBB" w14:textId="77777777" w:rsidR="00AB5431" w:rsidRPr="002167FF" w:rsidRDefault="00403B68">
            <w:pPr>
              <w:rPr>
                <w:rFonts w:ascii="Arial" w:hAnsi="Arial" w:cs="Arial"/>
                <w:color w:val="404040"/>
                <w:sz w:val="20"/>
                <w:szCs w:val="20"/>
                <w:shd w:val="clear" w:color="auto" w:fill="FFFFFF"/>
                <w:lang w:val="en-GB"/>
              </w:rPr>
            </w:pPr>
            <w:r w:rsidRPr="002167FF">
              <w:rPr>
                <w:rFonts w:ascii="Arial" w:hAnsi="Arial" w:cs="Arial"/>
                <w:color w:val="404040"/>
                <w:sz w:val="20"/>
                <w:szCs w:val="20"/>
                <w:shd w:val="clear" w:color="auto" w:fill="FFFFFF"/>
                <w:lang w:val="en-GB"/>
              </w:rPr>
              <w:t xml:space="preserve">Rating Scale: </w:t>
            </w:r>
          </w:p>
          <w:p w14:paraId="75C53D59" w14:textId="77777777" w:rsidR="00AB5431" w:rsidRPr="002167FF" w:rsidRDefault="00403B68">
            <w:pPr>
              <w:rPr>
                <w:rFonts w:ascii="Arial" w:hAnsi="Arial" w:cs="Arial"/>
                <w:sz w:val="20"/>
                <w:szCs w:val="20"/>
                <w:lang w:val="en-GB" w:eastAsia="zh-CN"/>
              </w:rPr>
            </w:pPr>
            <w:r w:rsidRPr="002167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A05D72A" w14:textId="77777777" w:rsidR="00AB5431" w:rsidRPr="002167FF" w:rsidRDefault="00403B68">
            <w:pPr>
              <w:ind w:left="360"/>
              <w:rPr>
                <w:rFonts w:ascii="Arial" w:hAnsi="Arial" w:cs="Arial"/>
                <w:b/>
                <w:bCs/>
                <w:sz w:val="20"/>
                <w:szCs w:val="20"/>
              </w:rPr>
            </w:pPr>
            <w:r w:rsidRPr="002167FF">
              <w:rPr>
                <w:rFonts w:ascii="Arial" w:hAnsi="Arial" w:cs="Arial"/>
                <w:b/>
                <w:bCs/>
                <w:sz w:val="20"/>
                <w:szCs w:val="20"/>
              </w:rPr>
              <w:t>4</w:t>
            </w:r>
          </w:p>
        </w:tc>
        <w:tc>
          <w:tcPr>
            <w:tcW w:w="1367" w:type="pct"/>
            <w:shd w:val="clear" w:color="auto" w:fill="auto"/>
          </w:tcPr>
          <w:p w14:paraId="08F79839" w14:textId="77777777" w:rsidR="00AB5431" w:rsidRPr="002167FF" w:rsidRDefault="00AB5431">
            <w:pPr>
              <w:pStyle w:val="Heading2"/>
              <w:jc w:val="left"/>
              <w:rPr>
                <w:rFonts w:ascii="Arial" w:hAnsi="Arial" w:cs="Arial"/>
                <w:b w:val="0"/>
                <w:lang w:val="en-GB" w:eastAsia="en-US"/>
              </w:rPr>
            </w:pPr>
          </w:p>
        </w:tc>
      </w:tr>
      <w:tr w:rsidR="00AB5431" w:rsidRPr="002167FF" w14:paraId="479E5B96" w14:textId="77777777">
        <w:trPr>
          <w:trHeight w:val="20"/>
          <w:jc w:val="center"/>
        </w:trPr>
        <w:tc>
          <w:tcPr>
            <w:tcW w:w="1790" w:type="pct"/>
            <w:shd w:val="clear" w:color="auto" w:fill="auto"/>
            <w:noWrap/>
          </w:tcPr>
          <w:p w14:paraId="12D16A21" w14:textId="77777777" w:rsidR="00AB5431" w:rsidRPr="002167FF" w:rsidRDefault="00403B68">
            <w:pPr>
              <w:rPr>
                <w:rFonts w:ascii="Arial" w:hAnsi="Arial" w:cs="Arial"/>
                <w:b/>
                <w:sz w:val="20"/>
                <w:szCs w:val="20"/>
                <w:lang w:val="en-GB"/>
              </w:rPr>
            </w:pPr>
            <w:r w:rsidRPr="002167FF">
              <w:rPr>
                <w:rFonts w:ascii="Arial" w:hAnsi="Arial" w:cs="Arial"/>
                <w:b/>
                <w:sz w:val="20"/>
                <w:szCs w:val="20"/>
                <w:lang w:val="en-GB"/>
              </w:rPr>
              <w:t xml:space="preserve">9. Are the results presented clearly? </w:t>
            </w:r>
          </w:p>
          <w:p w14:paraId="2C5E1F25" w14:textId="77777777" w:rsidR="00AB5431" w:rsidRPr="002167FF" w:rsidRDefault="00403B68">
            <w:pPr>
              <w:rPr>
                <w:rFonts w:ascii="Arial" w:hAnsi="Arial" w:cs="Arial"/>
                <w:color w:val="404040"/>
                <w:sz w:val="20"/>
                <w:szCs w:val="20"/>
                <w:shd w:val="clear" w:color="auto" w:fill="FFFFFF"/>
                <w:lang w:val="en-GB"/>
              </w:rPr>
            </w:pPr>
            <w:r w:rsidRPr="002167FF">
              <w:rPr>
                <w:rFonts w:ascii="Arial" w:hAnsi="Arial" w:cs="Arial"/>
                <w:color w:val="404040"/>
                <w:sz w:val="20"/>
                <w:szCs w:val="20"/>
                <w:shd w:val="clear" w:color="auto" w:fill="FFFFFF"/>
                <w:lang w:val="en-GB"/>
              </w:rPr>
              <w:t xml:space="preserve">Rating Scale: </w:t>
            </w:r>
          </w:p>
          <w:p w14:paraId="12CAAD01" w14:textId="77777777" w:rsidR="00AB5431" w:rsidRPr="002167FF" w:rsidRDefault="00403B68">
            <w:pPr>
              <w:rPr>
                <w:rFonts w:ascii="Arial" w:hAnsi="Arial" w:cs="Arial"/>
                <w:bCs/>
                <w:sz w:val="20"/>
                <w:szCs w:val="20"/>
                <w:lang w:val="en-GB"/>
              </w:rPr>
            </w:pPr>
            <w:r w:rsidRPr="002167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A52099F" w14:textId="77777777" w:rsidR="00AB5431" w:rsidRPr="002167FF" w:rsidRDefault="00403B68">
            <w:pPr>
              <w:pStyle w:val="ListParagraph"/>
              <w:ind w:left="0"/>
              <w:rPr>
                <w:rFonts w:ascii="Arial" w:hAnsi="Arial" w:cs="Arial"/>
                <w:bCs/>
                <w:sz w:val="20"/>
                <w:szCs w:val="20"/>
              </w:rPr>
            </w:pPr>
            <w:r w:rsidRPr="002167FF">
              <w:rPr>
                <w:rFonts w:ascii="Arial" w:hAnsi="Arial" w:cs="Arial"/>
                <w:bCs/>
                <w:sz w:val="20"/>
                <w:szCs w:val="20"/>
              </w:rPr>
              <w:t>3</w:t>
            </w:r>
          </w:p>
        </w:tc>
        <w:tc>
          <w:tcPr>
            <w:tcW w:w="1367" w:type="pct"/>
            <w:shd w:val="clear" w:color="auto" w:fill="auto"/>
          </w:tcPr>
          <w:p w14:paraId="556672BE" w14:textId="77777777" w:rsidR="00AB5431" w:rsidRPr="002167FF" w:rsidRDefault="00AB5431">
            <w:pPr>
              <w:pStyle w:val="Heading2"/>
              <w:jc w:val="left"/>
              <w:rPr>
                <w:rFonts w:ascii="Arial" w:hAnsi="Arial" w:cs="Arial"/>
                <w:b w:val="0"/>
                <w:lang w:val="en-GB" w:eastAsia="en-US"/>
              </w:rPr>
            </w:pPr>
          </w:p>
        </w:tc>
      </w:tr>
      <w:tr w:rsidR="00AB5431" w:rsidRPr="002167FF" w14:paraId="385B98C5" w14:textId="77777777">
        <w:trPr>
          <w:trHeight w:val="20"/>
          <w:jc w:val="center"/>
        </w:trPr>
        <w:tc>
          <w:tcPr>
            <w:tcW w:w="1790" w:type="pct"/>
            <w:shd w:val="clear" w:color="auto" w:fill="auto"/>
            <w:noWrap/>
          </w:tcPr>
          <w:p w14:paraId="2328B963" w14:textId="77777777" w:rsidR="00AB5431" w:rsidRPr="002167FF" w:rsidRDefault="00403B68">
            <w:pPr>
              <w:rPr>
                <w:rFonts w:ascii="Arial" w:hAnsi="Arial" w:cs="Arial"/>
                <w:b/>
                <w:sz w:val="20"/>
                <w:szCs w:val="20"/>
                <w:lang w:val="en-GB"/>
              </w:rPr>
            </w:pPr>
            <w:r w:rsidRPr="002167FF">
              <w:rPr>
                <w:rFonts w:ascii="Arial" w:hAnsi="Arial" w:cs="Arial"/>
                <w:b/>
                <w:sz w:val="20"/>
                <w:szCs w:val="20"/>
                <w:lang w:val="en-GB"/>
              </w:rPr>
              <w:t>10. Are tables and figures clear, relevant, and necessary?</w:t>
            </w:r>
          </w:p>
          <w:p w14:paraId="327746F5" w14:textId="77777777" w:rsidR="00AB5431" w:rsidRPr="002167FF" w:rsidRDefault="00403B68">
            <w:pPr>
              <w:rPr>
                <w:rFonts w:ascii="Arial" w:hAnsi="Arial" w:cs="Arial"/>
                <w:color w:val="404040"/>
                <w:sz w:val="20"/>
                <w:szCs w:val="20"/>
                <w:shd w:val="clear" w:color="auto" w:fill="FFFFFF"/>
                <w:lang w:val="en-GB"/>
              </w:rPr>
            </w:pPr>
            <w:r w:rsidRPr="002167FF">
              <w:rPr>
                <w:rFonts w:ascii="Arial" w:hAnsi="Arial" w:cs="Arial"/>
                <w:color w:val="404040"/>
                <w:sz w:val="20"/>
                <w:szCs w:val="20"/>
                <w:shd w:val="clear" w:color="auto" w:fill="FFFFFF"/>
                <w:lang w:val="en-GB"/>
              </w:rPr>
              <w:t xml:space="preserve">Rating Scale: </w:t>
            </w:r>
          </w:p>
          <w:p w14:paraId="490EDFC5" w14:textId="77777777" w:rsidR="00AB5431" w:rsidRPr="002167FF" w:rsidRDefault="00403B68">
            <w:pPr>
              <w:rPr>
                <w:rFonts w:ascii="Arial" w:hAnsi="Arial" w:cs="Arial"/>
                <w:sz w:val="20"/>
                <w:szCs w:val="20"/>
                <w:lang w:val="en-GB"/>
              </w:rPr>
            </w:pPr>
            <w:r w:rsidRPr="002167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A35DA70" w14:textId="77777777" w:rsidR="00AB5431" w:rsidRPr="002167FF" w:rsidRDefault="00403B68">
            <w:pPr>
              <w:pStyle w:val="ListParagraph"/>
              <w:ind w:left="0"/>
              <w:rPr>
                <w:rFonts w:ascii="Arial" w:hAnsi="Arial" w:cs="Arial"/>
                <w:bCs/>
                <w:sz w:val="20"/>
                <w:szCs w:val="20"/>
              </w:rPr>
            </w:pPr>
            <w:r w:rsidRPr="002167FF">
              <w:rPr>
                <w:rFonts w:ascii="Arial" w:hAnsi="Arial" w:cs="Arial"/>
                <w:bCs/>
                <w:sz w:val="20"/>
                <w:szCs w:val="20"/>
              </w:rPr>
              <w:t>3</w:t>
            </w:r>
          </w:p>
        </w:tc>
        <w:tc>
          <w:tcPr>
            <w:tcW w:w="1367" w:type="pct"/>
            <w:shd w:val="clear" w:color="auto" w:fill="auto"/>
          </w:tcPr>
          <w:p w14:paraId="4ACCD293" w14:textId="77777777" w:rsidR="00AB5431" w:rsidRPr="002167FF" w:rsidRDefault="00AB5431">
            <w:pPr>
              <w:pStyle w:val="Heading2"/>
              <w:jc w:val="left"/>
              <w:rPr>
                <w:rFonts w:ascii="Arial" w:hAnsi="Arial" w:cs="Arial"/>
                <w:b w:val="0"/>
                <w:lang w:val="en-GB" w:eastAsia="en-US"/>
              </w:rPr>
            </w:pPr>
          </w:p>
        </w:tc>
      </w:tr>
      <w:tr w:rsidR="00AB5431" w:rsidRPr="002167FF" w14:paraId="1129128A" w14:textId="77777777">
        <w:trPr>
          <w:trHeight w:val="20"/>
          <w:jc w:val="center"/>
        </w:trPr>
        <w:tc>
          <w:tcPr>
            <w:tcW w:w="1790" w:type="pct"/>
            <w:shd w:val="clear" w:color="auto" w:fill="auto"/>
            <w:noWrap/>
          </w:tcPr>
          <w:p w14:paraId="26022A19" w14:textId="77777777" w:rsidR="00AB5431" w:rsidRPr="002167FF" w:rsidRDefault="00403B68">
            <w:pPr>
              <w:rPr>
                <w:rFonts w:ascii="Arial" w:hAnsi="Arial" w:cs="Arial"/>
                <w:b/>
                <w:sz w:val="20"/>
                <w:szCs w:val="20"/>
                <w:lang w:val="en-GB"/>
              </w:rPr>
            </w:pPr>
            <w:r w:rsidRPr="002167FF">
              <w:rPr>
                <w:rFonts w:ascii="Arial" w:hAnsi="Arial" w:cs="Arial"/>
                <w:b/>
                <w:sz w:val="20"/>
                <w:szCs w:val="20"/>
                <w:lang w:val="en-GB"/>
              </w:rPr>
              <w:t>11. Does the discussion relate findings to existing literature?</w:t>
            </w:r>
          </w:p>
          <w:p w14:paraId="75F6BBFF" w14:textId="77777777" w:rsidR="00AB5431" w:rsidRPr="002167FF" w:rsidRDefault="00403B68">
            <w:pPr>
              <w:rPr>
                <w:rFonts w:ascii="Arial" w:hAnsi="Arial" w:cs="Arial"/>
                <w:color w:val="404040"/>
                <w:sz w:val="20"/>
                <w:szCs w:val="20"/>
                <w:shd w:val="clear" w:color="auto" w:fill="FFFFFF"/>
                <w:lang w:val="en-GB"/>
              </w:rPr>
            </w:pPr>
            <w:r w:rsidRPr="002167FF">
              <w:rPr>
                <w:rFonts w:ascii="Arial" w:hAnsi="Arial" w:cs="Arial"/>
                <w:color w:val="404040"/>
                <w:sz w:val="20"/>
                <w:szCs w:val="20"/>
                <w:shd w:val="clear" w:color="auto" w:fill="FFFFFF"/>
                <w:lang w:val="en-GB"/>
              </w:rPr>
              <w:t xml:space="preserve">Rating Scale: </w:t>
            </w:r>
          </w:p>
          <w:p w14:paraId="09DA45D3" w14:textId="77777777" w:rsidR="00AB5431" w:rsidRPr="002167FF" w:rsidRDefault="00403B68">
            <w:pPr>
              <w:rPr>
                <w:rFonts w:ascii="Arial" w:hAnsi="Arial" w:cs="Arial"/>
                <w:sz w:val="20"/>
                <w:szCs w:val="20"/>
                <w:lang w:val="en-GB"/>
              </w:rPr>
            </w:pPr>
            <w:r w:rsidRPr="002167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B4C9DF4" w14:textId="77777777" w:rsidR="00AB5431" w:rsidRPr="002167FF" w:rsidRDefault="00403B68">
            <w:pPr>
              <w:pStyle w:val="ListParagraph"/>
              <w:ind w:left="0"/>
              <w:rPr>
                <w:rFonts w:ascii="Arial" w:hAnsi="Arial" w:cs="Arial"/>
                <w:bCs/>
                <w:sz w:val="20"/>
                <w:szCs w:val="20"/>
              </w:rPr>
            </w:pPr>
            <w:r w:rsidRPr="002167FF">
              <w:rPr>
                <w:rFonts w:ascii="Arial" w:hAnsi="Arial" w:cs="Arial"/>
                <w:bCs/>
                <w:sz w:val="20"/>
                <w:szCs w:val="20"/>
              </w:rPr>
              <w:t>3</w:t>
            </w:r>
          </w:p>
        </w:tc>
        <w:tc>
          <w:tcPr>
            <w:tcW w:w="1367" w:type="pct"/>
            <w:shd w:val="clear" w:color="auto" w:fill="auto"/>
          </w:tcPr>
          <w:p w14:paraId="5AB57EBE" w14:textId="77777777" w:rsidR="00AB5431" w:rsidRPr="002167FF" w:rsidRDefault="00AB5431">
            <w:pPr>
              <w:pStyle w:val="Heading2"/>
              <w:jc w:val="left"/>
              <w:rPr>
                <w:rFonts w:ascii="Arial" w:hAnsi="Arial" w:cs="Arial"/>
                <w:b w:val="0"/>
                <w:lang w:val="en-GB" w:eastAsia="en-US"/>
              </w:rPr>
            </w:pPr>
          </w:p>
        </w:tc>
      </w:tr>
      <w:tr w:rsidR="00AB5431" w:rsidRPr="002167FF" w14:paraId="0FBE17E6" w14:textId="77777777">
        <w:trPr>
          <w:trHeight w:val="20"/>
          <w:jc w:val="center"/>
        </w:trPr>
        <w:tc>
          <w:tcPr>
            <w:tcW w:w="1790" w:type="pct"/>
            <w:shd w:val="clear" w:color="auto" w:fill="auto"/>
            <w:noWrap/>
          </w:tcPr>
          <w:p w14:paraId="5F15265E" w14:textId="77777777" w:rsidR="00AB5431" w:rsidRPr="002167FF" w:rsidRDefault="00403B68">
            <w:pPr>
              <w:rPr>
                <w:rFonts w:ascii="Arial" w:hAnsi="Arial" w:cs="Arial"/>
                <w:b/>
                <w:sz w:val="20"/>
                <w:szCs w:val="20"/>
                <w:lang w:val="en-GB"/>
              </w:rPr>
            </w:pPr>
            <w:r w:rsidRPr="002167FF">
              <w:rPr>
                <w:rFonts w:ascii="Arial" w:hAnsi="Arial" w:cs="Arial"/>
                <w:b/>
                <w:sz w:val="20"/>
                <w:szCs w:val="20"/>
                <w:lang w:val="en-GB"/>
              </w:rPr>
              <w:t>12. Are the conclusions supported by the data?</w:t>
            </w:r>
          </w:p>
          <w:p w14:paraId="337F2D22" w14:textId="77777777" w:rsidR="00AB5431" w:rsidRPr="002167FF" w:rsidRDefault="00403B68">
            <w:pPr>
              <w:rPr>
                <w:rFonts w:ascii="Arial" w:hAnsi="Arial" w:cs="Arial"/>
                <w:color w:val="404040"/>
                <w:sz w:val="20"/>
                <w:szCs w:val="20"/>
                <w:shd w:val="clear" w:color="auto" w:fill="FFFFFF"/>
                <w:lang w:val="en-GB"/>
              </w:rPr>
            </w:pPr>
            <w:r w:rsidRPr="002167FF">
              <w:rPr>
                <w:rFonts w:ascii="Arial" w:hAnsi="Arial" w:cs="Arial"/>
                <w:color w:val="404040"/>
                <w:sz w:val="20"/>
                <w:szCs w:val="20"/>
                <w:shd w:val="clear" w:color="auto" w:fill="FFFFFF"/>
                <w:lang w:val="en-GB"/>
              </w:rPr>
              <w:t xml:space="preserve">Rating Scale: </w:t>
            </w:r>
          </w:p>
          <w:p w14:paraId="299C845C" w14:textId="77777777" w:rsidR="00AB5431" w:rsidRPr="002167FF" w:rsidRDefault="00403B68">
            <w:pPr>
              <w:rPr>
                <w:rFonts w:ascii="Arial" w:hAnsi="Arial" w:cs="Arial"/>
                <w:sz w:val="20"/>
                <w:szCs w:val="20"/>
                <w:lang w:val="en-GB"/>
              </w:rPr>
            </w:pPr>
            <w:r w:rsidRPr="002167FF">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14:paraId="133EEBCE" w14:textId="77777777" w:rsidR="00AB5431" w:rsidRPr="002167FF" w:rsidRDefault="00403B68">
            <w:pPr>
              <w:pStyle w:val="ListParagraph"/>
              <w:ind w:left="0"/>
              <w:rPr>
                <w:rFonts w:ascii="Arial" w:hAnsi="Arial" w:cs="Arial"/>
                <w:bCs/>
                <w:sz w:val="20"/>
                <w:szCs w:val="20"/>
              </w:rPr>
            </w:pPr>
            <w:r w:rsidRPr="002167FF">
              <w:rPr>
                <w:rFonts w:ascii="Arial" w:hAnsi="Arial" w:cs="Arial"/>
                <w:bCs/>
                <w:sz w:val="20"/>
                <w:szCs w:val="20"/>
              </w:rPr>
              <w:lastRenderedPageBreak/>
              <w:t>4</w:t>
            </w:r>
          </w:p>
        </w:tc>
        <w:tc>
          <w:tcPr>
            <w:tcW w:w="1367" w:type="pct"/>
            <w:shd w:val="clear" w:color="auto" w:fill="auto"/>
          </w:tcPr>
          <w:p w14:paraId="12AC9E95" w14:textId="77777777" w:rsidR="00AB5431" w:rsidRPr="002167FF" w:rsidRDefault="00AB5431">
            <w:pPr>
              <w:pStyle w:val="Heading2"/>
              <w:jc w:val="left"/>
              <w:rPr>
                <w:rFonts w:ascii="Arial" w:hAnsi="Arial" w:cs="Arial"/>
                <w:b w:val="0"/>
                <w:lang w:val="en-GB" w:eastAsia="en-US"/>
              </w:rPr>
            </w:pPr>
          </w:p>
        </w:tc>
      </w:tr>
      <w:tr w:rsidR="00AB5431" w:rsidRPr="002167FF" w14:paraId="7F81F2A0" w14:textId="77777777">
        <w:trPr>
          <w:trHeight w:val="20"/>
          <w:jc w:val="center"/>
        </w:trPr>
        <w:tc>
          <w:tcPr>
            <w:tcW w:w="1790" w:type="pct"/>
            <w:shd w:val="clear" w:color="auto" w:fill="auto"/>
            <w:noWrap/>
          </w:tcPr>
          <w:p w14:paraId="5CEF5806" w14:textId="77777777" w:rsidR="00AB5431" w:rsidRPr="002167FF" w:rsidRDefault="00403B68">
            <w:pPr>
              <w:rPr>
                <w:rFonts w:ascii="Arial" w:hAnsi="Arial" w:cs="Arial"/>
                <w:b/>
                <w:sz w:val="20"/>
                <w:szCs w:val="20"/>
                <w:lang w:val="en-GB"/>
              </w:rPr>
            </w:pPr>
            <w:r w:rsidRPr="002167FF">
              <w:rPr>
                <w:rFonts w:ascii="Arial" w:hAnsi="Arial" w:cs="Arial"/>
                <w:b/>
                <w:sz w:val="20"/>
                <w:szCs w:val="20"/>
                <w:lang w:val="en-GB"/>
              </w:rPr>
              <w:t>13. Are the limitations of the study discussed?</w:t>
            </w:r>
          </w:p>
          <w:p w14:paraId="6E89304A" w14:textId="77777777" w:rsidR="00AB5431" w:rsidRPr="002167FF" w:rsidRDefault="00403B68">
            <w:pPr>
              <w:rPr>
                <w:rFonts w:ascii="Arial" w:hAnsi="Arial" w:cs="Arial"/>
                <w:color w:val="404040"/>
                <w:sz w:val="20"/>
                <w:szCs w:val="20"/>
                <w:shd w:val="clear" w:color="auto" w:fill="FFFFFF"/>
                <w:lang w:val="en-GB"/>
              </w:rPr>
            </w:pPr>
            <w:r w:rsidRPr="002167FF">
              <w:rPr>
                <w:rFonts w:ascii="Arial" w:hAnsi="Arial" w:cs="Arial"/>
                <w:color w:val="404040"/>
                <w:sz w:val="20"/>
                <w:szCs w:val="20"/>
                <w:shd w:val="clear" w:color="auto" w:fill="FFFFFF"/>
                <w:lang w:val="en-GB"/>
              </w:rPr>
              <w:t xml:space="preserve">Rating Scale: </w:t>
            </w:r>
          </w:p>
          <w:p w14:paraId="67459D12" w14:textId="77777777" w:rsidR="00AB5431" w:rsidRPr="002167FF" w:rsidRDefault="00403B68">
            <w:pPr>
              <w:rPr>
                <w:rFonts w:ascii="Arial" w:hAnsi="Arial" w:cs="Arial"/>
                <w:sz w:val="20"/>
                <w:szCs w:val="20"/>
                <w:lang w:val="en-GB"/>
              </w:rPr>
            </w:pPr>
            <w:r w:rsidRPr="002167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AD3FC99" w14:textId="77777777" w:rsidR="00AB5431" w:rsidRPr="002167FF" w:rsidRDefault="00403B68">
            <w:pPr>
              <w:pStyle w:val="ListParagraph"/>
              <w:ind w:left="0"/>
              <w:rPr>
                <w:rFonts w:ascii="Arial" w:hAnsi="Arial" w:cs="Arial"/>
                <w:bCs/>
                <w:sz w:val="20"/>
                <w:szCs w:val="20"/>
              </w:rPr>
            </w:pPr>
            <w:r w:rsidRPr="002167FF">
              <w:rPr>
                <w:rFonts w:ascii="Arial" w:hAnsi="Arial" w:cs="Arial"/>
                <w:bCs/>
                <w:sz w:val="20"/>
                <w:szCs w:val="20"/>
              </w:rPr>
              <w:t>3</w:t>
            </w:r>
          </w:p>
        </w:tc>
        <w:tc>
          <w:tcPr>
            <w:tcW w:w="1367" w:type="pct"/>
            <w:shd w:val="clear" w:color="auto" w:fill="auto"/>
          </w:tcPr>
          <w:p w14:paraId="14B73424" w14:textId="77777777" w:rsidR="00AB5431" w:rsidRPr="002167FF" w:rsidRDefault="00AB5431">
            <w:pPr>
              <w:pStyle w:val="Heading2"/>
              <w:jc w:val="left"/>
              <w:rPr>
                <w:rFonts w:ascii="Arial" w:hAnsi="Arial" w:cs="Arial"/>
                <w:b w:val="0"/>
                <w:lang w:val="en-GB" w:eastAsia="en-US"/>
              </w:rPr>
            </w:pPr>
          </w:p>
        </w:tc>
      </w:tr>
      <w:tr w:rsidR="00AB5431" w:rsidRPr="002167FF" w14:paraId="407D5C1F" w14:textId="77777777">
        <w:trPr>
          <w:trHeight w:val="20"/>
          <w:jc w:val="center"/>
        </w:trPr>
        <w:tc>
          <w:tcPr>
            <w:tcW w:w="1790" w:type="pct"/>
            <w:shd w:val="clear" w:color="auto" w:fill="auto"/>
            <w:noWrap/>
          </w:tcPr>
          <w:p w14:paraId="2D7E9D43" w14:textId="77777777" w:rsidR="00AB5431" w:rsidRPr="002167FF" w:rsidRDefault="00403B68">
            <w:pPr>
              <w:rPr>
                <w:rFonts w:ascii="Arial" w:hAnsi="Arial" w:cs="Arial"/>
                <w:b/>
                <w:sz w:val="20"/>
                <w:szCs w:val="20"/>
                <w:lang w:val="en-GB"/>
              </w:rPr>
            </w:pPr>
            <w:r w:rsidRPr="002167FF">
              <w:rPr>
                <w:rFonts w:ascii="Arial" w:hAnsi="Arial" w:cs="Arial"/>
                <w:b/>
                <w:sz w:val="20"/>
                <w:szCs w:val="20"/>
                <w:lang w:val="en-GB"/>
              </w:rPr>
              <w:t>14. Are the references relevant and sufficient (in number)?</w:t>
            </w:r>
          </w:p>
          <w:p w14:paraId="5B154186" w14:textId="77777777" w:rsidR="00AB5431" w:rsidRPr="002167FF" w:rsidRDefault="00403B68">
            <w:pPr>
              <w:rPr>
                <w:rFonts w:ascii="Arial" w:hAnsi="Arial" w:cs="Arial"/>
                <w:color w:val="404040"/>
                <w:sz w:val="20"/>
                <w:szCs w:val="20"/>
                <w:shd w:val="clear" w:color="auto" w:fill="FFFFFF"/>
                <w:lang w:val="en-GB"/>
              </w:rPr>
            </w:pPr>
            <w:r w:rsidRPr="002167FF">
              <w:rPr>
                <w:rFonts w:ascii="Arial" w:hAnsi="Arial" w:cs="Arial"/>
                <w:color w:val="404040"/>
                <w:sz w:val="20"/>
                <w:szCs w:val="20"/>
                <w:shd w:val="clear" w:color="auto" w:fill="FFFFFF"/>
                <w:lang w:val="en-GB"/>
              </w:rPr>
              <w:t xml:space="preserve">Rating Scale: </w:t>
            </w:r>
          </w:p>
          <w:p w14:paraId="2F9194D1" w14:textId="77777777" w:rsidR="00AB5431" w:rsidRPr="002167FF" w:rsidRDefault="00403B68">
            <w:pPr>
              <w:rPr>
                <w:rFonts w:ascii="Arial" w:hAnsi="Arial" w:cs="Arial"/>
                <w:color w:val="404040"/>
                <w:sz w:val="20"/>
                <w:szCs w:val="20"/>
                <w:shd w:val="clear" w:color="auto" w:fill="FFFFFF"/>
                <w:lang w:val="en-GB"/>
              </w:rPr>
            </w:pPr>
            <w:r w:rsidRPr="002167FF">
              <w:rPr>
                <w:rFonts w:ascii="Arial" w:hAnsi="Arial" w:cs="Arial"/>
                <w:color w:val="404040"/>
                <w:sz w:val="20"/>
                <w:szCs w:val="20"/>
                <w:shd w:val="clear" w:color="auto" w:fill="FFFFFF"/>
                <w:lang w:val="en-GB"/>
              </w:rPr>
              <w:t xml:space="preserve">5 = Excellent 4 = Good 3 = Satisfactory 2 = Needs Improvement 1 = Poor </w:t>
            </w:r>
          </w:p>
          <w:p w14:paraId="50CE1EDF" w14:textId="77777777" w:rsidR="00AB5431" w:rsidRPr="002167FF" w:rsidRDefault="00403B68">
            <w:pPr>
              <w:rPr>
                <w:rFonts w:ascii="Arial" w:hAnsi="Arial" w:cs="Arial"/>
                <w:sz w:val="20"/>
                <w:szCs w:val="20"/>
                <w:lang w:val="en-GB"/>
              </w:rPr>
            </w:pPr>
            <w:r w:rsidRPr="002167FF">
              <w:rPr>
                <w:rFonts w:ascii="Arial" w:hAnsi="Arial" w:cs="Arial"/>
                <w:color w:val="404040"/>
                <w:sz w:val="20"/>
                <w:szCs w:val="20"/>
                <w:shd w:val="clear" w:color="auto" w:fill="FFFFFF"/>
                <w:lang w:val="en-GB"/>
              </w:rPr>
              <w:t>N/A = Not Applicable</w:t>
            </w:r>
          </w:p>
        </w:tc>
        <w:tc>
          <w:tcPr>
            <w:tcW w:w="1843" w:type="pct"/>
            <w:shd w:val="clear" w:color="auto" w:fill="auto"/>
          </w:tcPr>
          <w:p w14:paraId="71388D32" w14:textId="77777777" w:rsidR="00AB5431" w:rsidRPr="002167FF" w:rsidRDefault="00403B68">
            <w:pPr>
              <w:pStyle w:val="ListParagraph"/>
              <w:ind w:left="0"/>
              <w:rPr>
                <w:rFonts w:ascii="Arial" w:hAnsi="Arial" w:cs="Arial"/>
                <w:bCs/>
                <w:sz w:val="20"/>
                <w:szCs w:val="20"/>
              </w:rPr>
            </w:pPr>
            <w:r w:rsidRPr="002167FF">
              <w:rPr>
                <w:rFonts w:ascii="Arial" w:hAnsi="Arial" w:cs="Arial"/>
                <w:bCs/>
                <w:sz w:val="20"/>
                <w:szCs w:val="20"/>
              </w:rPr>
              <w:t>3</w:t>
            </w:r>
          </w:p>
        </w:tc>
        <w:tc>
          <w:tcPr>
            <w:tcW w:w="1367" w:type="pct"/>
            <w:shd w:val="clear" w:color="auto" w:fill="auto"/>
          </w:tcPr>
          <w:p w14:paraId="667E29B5" w14:textId="77777777" w:rsidR="00AB5431" w:rsidRPr="002167FF" w:rsidRDefault="00AB5431">
            <w:pPr>
              <w:pStyle w:val="Heading2"/>
              <w:jc w:val="left"/>
              <w:rPr>
                <w:rFonts w:ascii="Arial" w:hAnsi="Arial" w:cs="Arial"/>
                <w:b w:val="0"/>
                <w:lang w:val="en-GB" w:eastAsia="en-US"/>
              </w:rPr>
            </w:pPr>
          </w:p>
        </w:tc>
      </w:tr>
      <w:tr w:rsidR="00AB5431" w:rsidRPr="002167FF" w14:paraId="0BCF90A8" w14:textId="77777777">
        <w:trPr>
          <w:trHeight w:val="20"/>
          <w:jc w:val="center"/>
        </w:trPr>
        <w:tc>
          <w:tcPr>
            <w:tcW w:w="1790" w:type="pct"/>
            <w:shd w:val="clear" w:color="auto" w:fill="auto"/>
            <w:noWrap/>
          </w:tcPr>
          <w:p w14:paraId="347618EF" w14:textId="77777777" w:rsidR="00AB5431" w:rsidRPr="002167FF" w:rsidRDefault="00403B68">
            <w:pPr>
              <w:rPr>
                <w:rFonts w:ascii="Arial" w:hAnsi="Arial" w:cs="Arial"/>
                <w:b/>
                <w:sz w:val="20"/>
                <w:szCs w:val="20"/>
                <w:lang w:val="en-GB"/>
              </w:rPr>
            </w:pPr>
            <w:r w:rsidRPr="002167FF">
              <w:rPr>
                <w:rFonts w:ascii="Arial" w:hAnsi="Arial" w:cs="Arial"/>
                <w:b/>
                <w:sz w:val="20"/>
                <w:szCs w:val="20"/>
                <w:lang w:val="en-GB"/>
              </w:rPr>
              <w:t>15. Is the manuscript written in clear and understandable language?</w:t>
            </w:r>
          </w:p>
          <w:p w14:paraId="112E2504" w14:textId="77777777" w:rsidR="00AB5431" w:rsidRPr="002167FF" w:rsidRDefault="00403B68">
            <w:pPr>
              <w:rPr>
                <w:rFonts w:ascii="Arial" w:hAnsi="Arial" w:cs="Arial"/>
                <w:color w:val="404040"/>
                <w:sz w:val="20"/>
                <w:szCs w:val="20"/>
                <w:shd w:val="clear" w:color="auto" w:fill="FFFFFF"/>
                <w:lang w:val="en-GB"/>
              </w:rPr>
            </w:pPr>
            <w:r w:rsidRPr="002167FF">
              <w:rPr>
                <w:rFonts w:ascii="Arial" w:hAnsi="Arial" w:cs="Arial"/>
                <w:color w:val="404040"/>
                <w:sz w:val="20"/>
                <w:szCs w:val="20"/>
                <w:shd w:val="clear" w:color="auto" w:fill="FFFFFF"/>
                <w:lang w:val="en-GB"/>
              </w:rPr>
              <w:t xml:space="preserve">Rating Scale: </w:t>
            </w:r>
          </w:p>
          <w:p w14:paraId="4867BFCF" w14:textId="77777777" w:rsidR="00AB5431" w:rsidRPr="002167FF" w:rsidRDefault="00403B68">
            <w:pPr>
              <w:rPr>
                <w:rFonts w:ascii="Arial" w:hAnsi="Arial" w:cs="Arial"/>
                <w:color w:val="404040"/>
                <w:sz w:val="20"/>
                <w:szCs w:val="20"/>
                <w:shd w:val="clear" w:color="auto" w:fill="FFFFFF"/>
                <w:lang w:val="en-GB"/>
              </w:rPr>
            </w:pPr>
            <w:r w:rsidRPr="002167FF">
              <w:rPr>
                <w:rFonts w:ascii="Arial" w:hAnsi="Arial" w:cs="Arial"/>
                <w:color w:val="404040"/>
                <w:sz w:val="20"/>
                <w:szCs w:val="20"/>
                <w:shd w:val="clear" w:color="auto" w:fill="FFFFFF"/>
                <w:lang w:val="en-GB"/>
              </w:rPr>
              <w:t xml:space="preserve">5 = Excellent 4 = Good 3 = Satisfactory 2 = Needs Improvement 1 = Poor </w:t>
            </w:r>
          </w:p>
          <w:p w14:paraId="2FE8B7E6" w14:textId="77777777" w:rsidR="00AB5431" w:rsidRPr="002167FF" w:rsidRDefault="00403B68">
            <w:pPr>
              <w:rPr>
                <w:rFonts w:ascii="Arial" w:hAnsi="Arial" w:cs="Arial"/>
                <w:sz w:val="20"/>
                <w:szCs w:val="20"/>
                <w:lang w:val="en-GB"/>
              </w:rPr>
            </w:pPr>
            <w:r w:rsidRPr="002167FF">
              <w:rPr>
                <w:rFonts w:ascii="Arial" w:hAnsi="Arial" w:cs="Arial"/>
                <w:color w:val="404040"/>
                <w:sz w:val="20"/>
                <w:szCs w:val="20"/>
                <w:shd w:val="clear" w:color="auto" w:fill="FFFFFF"/>
                <w:lang w:val="en-GB"/>
              </w:rPr>
              <w:t>N/A = Not Applicable</w:t>
            </w:r>
          </w:p>
        </w:tc>
        <w:tc>
          <w:tcPr>
            <w:tcW w:w="1843" w:type="pct"/>
            <w:shd w:val="clear" w:color="auto" w:fill="auto"/>
          </w:tcPr>
          <w:p w14:paraId="68289C48" w14:textId="77777777" w:rsidR="00AB5431" w:rsidRPr="002167FF" w:rsidRDefault="00403B68">
            <w:pPr>
              <w:pStyle w:val="ListParagraph"/>
              <w:ind w:left="0"/>
              <w:rPr>
                <w:rFonts w:ascii="Arial" w:hAnsi="Arial" w:cs="Arial"/>
                <w:bCs/>
                <w:sz w:val="20"/>
                <w:szCs w:val="20"/>
              </w:rPr>
            </w:pPr>
            <w:r w:rsidRPr="002167FF">
              <w:rPr>
                <w:rFonts w:ascii="Arial" w:hAnsi="Arial" w:cs="Arial"/>
                <w:bCs/>
                <w:sz w:val="20"/>
                <w:szCs w:val="20"/>
              </w:rPr>
              <w:t>3</w:t>
            </w:r>
          </w:p>
        </w:tc>
        <w:tc>
          <w:tcPr>
            <w:tcW w:w="1367" w:type="pct"/>
            <w:shd w:val="clear" w:color="auto" w:fill="auto"/>
          </w:tcPr>
          <w:p w14:paraId="750213C5" w14:textId="77777777" w:rsidR="00AB5431" w:rsidRPr="002167FF" w:rsidRDefault="00AB5431">
            <w:pPr>
              <w:pStyle w:val="Heading2"/>
              <w:jc w:val="left"/>
              <w:rPr>
                <w:rFonts w:ascii="Arial" w:hAnsi="Arial" w:cs="Arial"/>
                <w:b w:val="0"/>
                <w:lang w:val="en-GB" w:eastAsia="en-US"/>
              </w:rPr>
            </w:pPr>
          </w:p>
        </w:tc>
      </w:tr>
    </w:tbl>
    <w:p w14:paraId="123E59ED" w14:textId="77777777" w:rsidR="00AB5431" w:rsidRPr="002167FF" w:rsidRDefault="00AB5431">
      <w:pPr>
        <w:pStyle w:val="BodyText"/>
        <w:rPr>
          <w:rFonts w:ascii="Arial" w:hAnsi="Arial" w:cs="Arial"/>
          <w:b/>
          <w:bCs/>
          <w:sz w:val="20"/>
          <w:szCs w:val="20"/>
          <w:u w:val="single"/>
          <w:lang w:val="en-GB"/>
        </w:rPr>
      </w:pPr>
    </w:p>
    <w:p w14:paraId="71F54B40" w14:textId="77777777" w:rsidR="00AB5431" w:rsidRPr="002167FF" w:rsidRDefault="00AB5431">
      <w:pPr>
        <w:pStyle w:val="BodyText"/>
        <w:rPr>
          <w:rFonts w:ascii="Arial" w:hAnsi="Arial" w:cs="Arial"/>
          <w:b/>
          <w:bCs/>
          <w:sz w:val="20"/>
          <w:szCs w:val="20"/>
          <w:u w:val="single"/>
          <w:lang w:val="en-GB"/>
        </w:rPr>
      </w:pPr>
    </w:p>
    <w:p w14:paraId="6A7E894D" w14:textId="77777777" w:rsidR="00AB5431" w:rsidRPr="002167FF" w:rsidRDefault="00AB5431">
      <w:pPr>
        <w:pStyle w:val="BodyText"/>
        <w:rPr>
          <w:rFonts w:ascii="Arial" w:hAnsi="Arial" w:cs="Arial"/>
          <w:b/>
          <w:bCs/>
          <w:sz w:val="20"/>
          <w:szCs w:val="20"/>
          <w:u w:val="single"/>
          <w:lang w:val="en-GB"/>
        </w:rPr>
      </w:pPr>
    </w:p>
    <w:p w14:paraId="493A5E95" w14:textId="77777777" w:rsidR="00AB5431" w:rsidRPr="002167FF" w:rsidRDefault="00403B68">
      <w:pPr>
        <w:pStyle w:val="Heading2"/>
        <w:jc w:val="left"/>
        <w:rPr>
          <w:rFonts w:ascii="Arial" w:hAnsi="Arial" w:cs="Arial"/>
          <w:u w:val="single"/>
          <w:lang w:val="en-GB" w:eastAsia="en-US"/>
        </w:rPr>
      </w:pPr>
      <w:r w:rsidRPr="002167FF">
        <w:rPr>
          <w:rFonts w:ascii="Arial" w:hAnsi="Arial" w:cs="Arial"/>
          <w:highlight w:val="yellow"/>
          <w:u w:val="single"/>
          <w:lang w:val="en-GB" w:eastAsia="en-US"/>
        </w:rPr>
        <w:t>PART 2.2 (Subjective Evaluation)</w:t>
      </w:r>
    </w:p>
    <w:p w14:paraId="14D6A6E8" w14:textId="77777777" w:rsidR="00AB5431" w:rsidRPr="002167FF" w:rsidRDefault="00AB543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B5431" w:rsidRPr="002167FF" w14:paraId="7535A3DB" w14:textId="77777777">
        <w:trPr>
          <w:trHeight w:val="20"/>
          <w:jc w:val="center"/>
        </w:trPr>
        <w:tc>
          <w:tcPr>
            <w:tcW w:w="1672" w:type="pct"/>
            <w:shd w:val="clear" w:color="auto" w:fill="auto"/>
            <w:noWrap/>
          </w:tcPr>
          <w:p w14:paraId="48E3D3EB" w14:textId="77777777" w:rsidR="00AB5431" w:rsidRPr="002167FF" w:rsidRDefault="00AB5431">
            <w:pPr>
              <w:pStyle w:val="Heading2"/>
              <w:jc w:val="left"/>
              <w:rPr>
                <w:rFonts w:ascii="Arial" w:hAnsi="Arial" w:cs="Arial"/>
                <w:lang w:val="en-GB" w:eastAsia="en-US"/>
              </w:rPr>
            </w:pPr>
          </w:p>
        </w:tc>
        <w:tc>
          <w:tcPr>
            <w:tcW w:w="1786" w:type="pct"/>
            <w:shd w:val="clear" w:color="auto" w:fill="auto"/>
          </w:tcPr>
          <w:p w14:paraId="7C70CA68" w14:textId="77777777" w:rsidR="00AB5431" w:rsidRPr="002167FF" w:rsidRDefault="00403B68">
            <w:pPr>
              <w:pStyle w:val="Heading2"/>
              <w:jc w:val="left"/>
              <w:rPr>
                <w:rFonts w:ascii="Arial" w:hAnsi="Arial" w:cs="Arial"/>
                <w:lang w:val="en-GB" w:eastAsia="en-US"/>
              </w:rPr>
            </w:pPr>
            <w:r w:rsidRPr="002167FF">
              <w:rPr>
                <w:rFonts w:ascii="Arial" w:hAnsi="Arial" w:cs="Arial"/>
                <w:lang w:val="en-GB" w:eastAsia="en-US"/>
              </w:rPr>
              <w:t>Reviewer’s comment</w:t>
            </w:r>
          </w:p>
          <w:p w14:paraId="7A531BEE" w14:textId="77777777" w:rsidR="00AB5431" w:rsidRPr="002167FF" w:rsidRDefault="00AB5431">
            <w:pPr>
              <w:rPr>
                <w:rFonts w:ascii="Arial" w:hAnsi="Arial" w:cs="Arial"/>
                <w:sz w:val="20"/>
                <w:szCs w:val="20"/>
                <w:lang w:val="en-GB"/>
              </w:rPr>
            </w:pPr>
          </w:p>
        </w:tc>
        <w:tc>
          <w:tcPr>
            <w:tcW w:w="1543" w:type="pct"/>
            <w:shd w:val="clear" w:color="auto" w:fill="auto"/>
          </w:tcPr>
          <w:p w14:paraId="0F588AA6" w14:textId="77777777" w:rsidR="00AB5431" w:rsidRPr="002167FF" w:rsidRDefault="00403B68">
            <w:pPr>
              <w:spacing w:after="160" w:line="259" w:lineRule="auto"/>
              <w:rPr>
                <w:rFonts w:ascii="Arial" w:eastAsia="Calibri" w:hAnsi="Arial" w:cs="Arial"/>
                <w:kern w:val="2"/>
                <w:sz w:val="20"/>
                <w:szCs w:val="20"/>
                <w:lang w:val="en-IN"/>
              </w:rPr>
            </w:pPr>
            <w:r w:rsidRPr="002167FF">
              <w:rPr>
                <w:rFonts w:ascii="Arial" w:eastAsia="Calibri" w:hAnsi="Arial" w:cs="Arial"/>
                <w:b/>
                <w:kern w:val="2"/>
                <w:sz w:val="20"/>
                <w:szCs w:val="20"/>
                <w:lang w:val="en-IN"/>
              </w:rPr>
              <w:t>Author’s Feedback</w:t>
            </w:r>
            <w:r w:rsidRPr="002167FF">
              <w:rPr>
                <w:rFonts w:ascii="Arial" w:eastAsia="Calibri" w:hAnsi="Arial" w:cs="Arial"/>
                <w:kern w:val="2"/>
                <w:sz w:val="20"/>
                <w:szCs w:val="20"/>
                <w:lang w:val="en-IN"/>
              </w:rPr>
              <w:t xml:space="preserve"> (It is mandatory that authors should write his/her feedback here)</w:t>
            </w:r>
          </w:p>
          <w:p w14:paraId="5003FDC3" w14:textId="77777777" w:rsidR="00AB5431" w:rsidRPr="002167FF" w:rsidRDefault="00AB5431">
            <w:pPr>
              <w:pStyle w:val="Heading2"/>
              <w:jc w:val="left"/>
              <w:rPr>
                <w:rFonts w:ascii="Arial" w:hAnsi="Arial" w:cs="Arial"/>
                <w:b w:val="0"/>
                <w:lang w:val="en-GB" w:eastAsia="en-US"/>
              </w:rPr>
            </w:pPr>
          </w:p>
        </w:tc>
      </w:tr>
      <w:tr w:rsidR="00AB5431" w:rsidRPr="002167FF" w14:paraId="7AB2141D" w14:textId="77777777">
        <w:trPr>
          <w:trHeight w:val="20"/>
          <w:jc w:val="center"/>
        </w:trPr>
        <w:tc>
          <w:tcPr>
            <w:tcW w:w="1672" w:type="pct"/>
            <w:shd w:val="clear" w:color="auto" w:fill="auto"/>
            <w:noWrap/>
          </w:tcPr>
          <w:p w14:paraId="226AA391" w14:textId="77777777" w:rsidR="00AB5431" w:rsidRPr="002167FF" w:rsidRDefault="00403B68">
            <w:pPr>
              <w:rPr>
                <w:rFonts w:ascii="Arial" w:hAnsi="Arial" w:cs="Arial"/>
                <w:b/>
                <w:bCs/>
                <w:sz w:val="20"/>
                <w:szCs w:val="20"/>
                <w:lang w:val="en-GB"/>
              </w:rPr>
            </w:pPr>
            <w:r w:rsidRPr="002167FF">
              <w:rPr>
                <w:rFonts w:ascii="Arial" w:hAnsi="Arial" w:cs="Arial"/>
                <w:b/>
                <w:bCs/>
                <w:sz w:val="20"/>
                <w:szCs w:val="20"/>
                <w:lang w:val="en-GB"/>
              </w:rPr>
              <w:t>Is the title of the article suitable?</w:t>
            </w:r>
          </w:p>
          <w:p w14:paraId="2EA2690D" w14:textId="77777777" w:rsidR="00AB5431" w:rsidRPr="002167FF" w:rsidRDefault="00AB5431">
            <w:pPr>
              <w:rPr>
                <w:rFonts w:ascii="Arial" w:hAnsi="Arial" w:cs="Arial"/>
                <w:bCs/>
                <w:sz w:val="20"/>
                <w:szCs w:val="20"/>
                <w:lang w:val="en-GB"/>
              </w:rPr>
            </w:pPr>
          </w:p>
          <w:p w14:paraId="5DC17047" w14:textId="77777777" w:rsidR="00AB5431" w:rsidRPr="002167FF" w:rsidRDefault="00403B68">
            <w:pPr>
              <w:rPr>
                <w:rFonts w:ascii="Arial" w:hAnsi="Arial" w:cs="Arial"/>
                <w:sz w:val="20"/>
                <w:szCs w:val="20"/>
                <w:u w:val="single"/>
                <w:lang w:val="en-GB"/>
              </w:rPr>
            </w:pPr>
            <w:r w:rsidRPr="002167FF">
              <w:rPr>
                <w:rFonts w:ascii="Arial" w:hAnsi="Arial" w:cs="Arial"/>
                <w:bCs/>
                <w:sz w:val="20"/>
                <w:szCs w:val="20"/>
                <w:lang w:val="en-GB"/>
              </w:rPr>
              <w:t>If your answer is NO, please provide a brief, clear suggestion for improvement.</w:t>
            </w:r>
          </w:p>
        </w:tc>
        <w:tc>
          <w:tcPr>
            <w:tcW w:w="1786" w:type="pct"/>
            <w:shd w:val="clear" w:color="auto" w:fill="auto"/>
          </w:tcPr>
          <w:p w14:paraId="6D00E86D" w14:textId="77777777" w:rsidR="00AB5431" w:rsidRPr="002167FF" w:rsidRDefault="00403B68">
            <w:pPr>
              <w:ind w:left="360"/>
              <w:rPr>
                <w:rFonts w:ascii="Arial" w:hAnsi="Arial" w:cs="Arial"/>
                <w:b/>
                <w:bCs/>
                <w:sz w:val="20"/>
                <w:szCs w:val="20"/>
                <w:lang w:val="en-GB"/>
              </w:rPr>
            </w:pPr>
            <w:r w:rsidRPr="002167FF">
              <w:rPr>
                <w:rFonts w:ascii="Arial" w:eastAsia="SimSun" w:hAnsi="Arial" w:cs="Arial"/>
                <w:sz w:val="20"/>
                <w:szCs w:val="20"/>
              </w:rPr>
              <w:t>Yes. The title is clear and reflects the material studied, the experimental model, and the main biological outcome. It is somewhat long, but still acceptable for a research article.</w:t>
            </w:r>
          </w:p>
        </w:tc>
        <w:tc>
          <w:tcPr>
            <w:tcW w:w="1543" w:type="pct"/>
            <w:shd w:val="clear" w:color="auto" w:fill="auto"/>
          </w:tcPr>
          <w:p w14:paraId="76D7EEB2" w14:textId="77777777" w:rsidR="00AB5431" w:rsidRPr="002167FF" w:rsidRDefault="00AB5431">
            <w:pPr>
              <w:pStyle w:val="Heading2"/>
              <w:jc w:val="left"/>
              <w:rPr>
                <w:rFonts w:ascii="Arial" w:hAnsi="Arial" w:cs="Arial"/>
                <w:b w:val="0"/>
                <w:lang w:val="en-GB" w:eastAsia="en-US"/>
              </w:rPr>
            </w:pPr>
          </w:p>
        </w:tc>
      </w:tr>
      <w:tr w:rsidR="00AB5431" w:rsidRPr="002167FF" w14:paraId="47072D32" w14:textId="77777777">
        <w:trPr>
          <w:trHeight w:val="20"/>
          <w:jc w:val="center"/>
        </w:trPr>
        <w:tc>
          <w:tcPr>
            <w:tcW w:w="1672" w:type="pct"/>
            <w:shd w:val="clear" w:color="auto" w:fill="auto"/>
            <w:noWrap/>
          </w:tcPr>
          <w:p w14:paraId="5EAFE814" w14:textId="77777777" w:rsidR="00AB5431" w:rsidRPr="002167FF" w:rsidRDefault="00403B68">
            <w:pPr>
              <w:pStyle w:val="Heading2"/>
              <w:jc w:val="left"/>
              <w:rPr>
                <w:rFonts w:ascii="Arial" w:hAnsi="Arial" w:cs="Arial"/>
                <w:lang w:val="en-GB" w:eastAsia="en-US"/>
              </w:rPr>
            </w:pPr>
            <w:r w:rsidRPr="002167FF">
              <w:rPr>
                <w:rFonts w:ascii="Arial" w:hAnsi="Arial" w:cs="Arial"/>
                <w:lang w:val="en-GB" w:eastAsia="en-US"/>
              </w:rPr>
              <w:lastRenderedPageBreak/>
              <w:t xml:space="preserve">Is the abstract of the article comprehensive? </w:t>
            </w:r>
          </w:p>
          <w:p w14:paraId="1361FE21" w14:textId="77777777" w:rsidR="00AB5431" w:rsidRPr="002167FF" w:rsidRDefault="00AB5431">
            <w:pPr>
              <w:rPr>
                <w:rFonts w:ascii="Arial" w:hAnsi="Arial" w:cs="Arial"/>
                <w:bCs/>
                <w:sz w:val="20"/>
                <w:szCs w:val="20"/>
                <w:lang w:val="en-GB"/>
              </w:rPr>
            </w:pPr>
          </w:p>
          <w:p w14:paraId="5F26434B" w14:textId="77777777" w:rsidR="00AB5431" w:rsidRPr="002167FF" w:rsidRDefault="00403B68">
            <w:pPr>
              <w:rPr>
                <w:rFonts w:ascii="Arial" w:hAnsi="Arial" w:cs="Arial"/>
                <w:sz w:val="20"/>
                <w:szCs w:val="20"/>
                <w:lang w:val="en-GB"/>
              </w:rPr>
            </w:pPr>
            <w:r w:rsidRPr="002167FF">
              <w:rPr>
                <w:rFonts w:ascii="Arial" w:hAnsi="Arial" w:cs="Arial"/>
                <w:bCs/>
                <w:sz w:val="20"/>
                <w:szCs w:val="20"/>
                <w:lang w:val="en-GB"/>
              </w:rPr>
              <w:t>If your answer is NO, please provide a brief, clear suggestion for improvement.</w:t>
            </w:r>
          </w:p>
        </w:tc>
        <w:tc>
          <w:tcPr>
            <w:tcW w:w="1786" w:type="pct"/>
            <w:shd w:val="clear" w:color="auto" w:fill="auto"/>
          </w:tcPr>
          <w:p w14:paraId="4C72978C" w14:textId="77777777" w:rsidR="00AB5431" w:rsidRPr="002167FF" w:rsidRDefault="00403B68">
            <w:pPr>
              <w:ind w:left="360"/>
              <w:rPr>
                <w:rFonts w:ascii="Arial" w:hAnsi="Arial" w:cs="Arial"/>
                <w:b/>
                <w:bCs/>
                <w:sz w:val="20"/>
                <w:szCs w:val="20"/>
                <w:lang w:val="en-GB"/>
              </w:rPr>
            </w:pPr>
            <w:r w:rsidRPr="002167FF">
              <w:rPr>
                <w:rFonts w:ascii="Arial" w:eastAsia="SimSun" w:hAnsi="Arial" w:cs="Arial"/>
                <w:sz w:val="20"/>
                <w:szCs w:val="20"/>
              </w:rPr>
              <w:t>No. The abstract presents the study aim, design, and main findings, but it needs improvement. It should state the statistical approach more clearly, report the significance of the findings more precisely, and moderate the final claim. The conclusion in the abstract should reflect that this is a single dose animal study without mechanistic confirmation.</w:t>
            </w:r>
          </w:p>
        </w:tc>
        <w:tc>
          <w:tcPr>
            <w:tcW w:w="1543" w:type="pct"/>
            <w:shd w:val="clear" w:color="auto" w:fill="auto"/>
          </w:tcPr>
          <w:p w14:paraId="1F12CCB3" w14:textId="77777777" w:rsidR="00AB5431" w:rsidRPr="002167FF" w:rsidRDefault="00AB5431">
            <w:pPr>
              <w:pStyle w:val="Heading2"/>
              <w:jc w:val="left"/>
              <w:rPr>
                <w:rFonts w:ascii="Arial" w:hAnsi="Arial" w:cs="Arial"/>
                <w:b w:val="0"/>
                <w:lang w:val="en-GB" w:eastAsia="en-US"/>
              </w:rPr>
            </w:pPr>
          </w:p>
        </w:tc>
      </w:tr>
      <w:tr w:rsidR="00AB5431" w:rsidRPr="002167FF" w14:paraId="72F6679D" w14:textId="77777777">
        <w:trPr>
          <w:trHeight w:val="20"/>
          <w:jc w:val="center"/>
        </w:trPr>
        <w:tc>
          <w:tcPr>
            <w:tcW w:w="1672" w:type="pct"/>
            <w:shd w:val="clear" w:color="auto" w:fill="auto"/>
            <w:noWrap/>
          </w:tcPr>
          <w:p w14:paraId="0C118203" w14:textId="77777777" w:rsidR="00AB5431" w:rsidRPr="002167FF" w:rsidRDefault="00403B68">
            <w:pPr>
              <w:pStyle w:val="Heading2"/>
              <w:jc w:val="left"/>
              <w:rPr>
                <w:rFonts w:ascii="Arial" w:hAnsi="Arial" w:cs="Arial"/>
                <w:b w:val="0"/>
                <w:lang w:val="en-GB" w:eastAsia="en-US"/>
              </w:rPr>
            </w:pPr>
            <w:r w:rsidRPr="002167FF">
              <w:rPr>
                <w:rFonts w:ascii="Arial" w:hAnsi="Arial" w:cs="Arial"/>
                <w:lang w:val="en-GB" w:eastAsia="en-US"/>
              </w:rPr>
              <w:t xml:space="preserve">Is the manuscript scientifically correct? </w:t>
            </w:r>
            <w:r w:rsidRPr="002167FF">
              <w:rPr>
                <w:rFonts w:ascii="Arial" w:hAnsi="Arial" w:cs="Arial"/>
                <w:lang w:val="en-GB" w:eastAsia="en-US"/>
              </w:rPr>
              <w:br/>
            </w:r>
          </w:p>
          <w:p w14:paraId="1A405493" w14:textId="77777777" w:rsidR="00AB5431" w:rsidRPr="002167FF" w:rsidRDefault="00403B68">
            <w:pPr>
              <w:rPr>
                <w:rFonts w:ascii="Arial" w:hAnsi="Arial" w:cs="Arial"/>
                <w:b/>
                <w:sz w:val="20"/>
                <w:szCs w:val="20"/>
                <w:lang w:val="en-GB"/>
              </w:rPr>
            </w:pPr>
            <w:r w:rsidRPr="002167FF">
              <w:rPr>
                <w:rFonts w:ascii="Arial" w:hAnsi="Arial" w:cs="Arial"/>
                <w:bCs/>
                <w:sz w:val="20"/>
                <w:szCs w:val="20"/>
                <w:lang w:val="en-GB"/>
              </w:rPr>
              <w:t>If your answer is NO, please provide a brief, clear suggestion for improvement.</w:t>
            </w:r>
          </w:p>
        </w:tc>
        <w:tc>
          <w:tcPr>
            <w:tcW w:w="1786" w:type="pct"/>
            <w:shd w:val="clear" w:color="auto" w:fill="auto"/>
          </w:tcPr>
          <w:p w14:paraId="6AF51716" w14:textId="77777777" w:rsidR="00AB5431" w:rsidRPr="002167FF" w:rsidRDefault="00403B68">
            <w:pPr>
              <w:pStyle w:val="NormalWeb"/>
              <w:rPr>
                <w:rFonts w:ascii="Arial" w:hAnsi="Arial" w:cs="Arial"/>
                <w:sz w:val="20"/>
                <w:szCs w:val="20"/>
              </w:rPr>
            </w:pPr>
            <w:r w:rsidRPr="002167FF">
              <w:rPr>
                <w:rFonts w:ascii="Arial" w:hAnsi="Arial" w:cs="Arial"/>
                <w:sz w:val="20"/>
                <w:szCs w:val="20"/>
              </w:rPr>
              <w:t>The manuscript has a reasonable experimental basis, and both cytogenetic endpoints show the same overall pattern. That is a strength. However, major revision is required before the scientific presentation can be considered adequate.</w:t>
            </w:r>
          </w:p>
          <w:p w14:paraId="4CE205F8" w14:textId="77777777" w:rsidR="00AB5431" w:rsidRPr="002167FF" w:rsidRDefault="00403B68">
            <w:pPr>
              <w:pStyle w:val="NormalWeb"/>
              <w:rPr>
                <w:rFonts w:ascii="Arial" w:hAnsi="Arial" w:cs="Arial"/>
                <w:sz w:val="20"/>
                <w:szCs w:val="20"/>
              </w:rPr>
            </w:pPr>
            <w:r w:rsidRPr="002167FF">
              <w:rPr>
                <w:rFonts w:ascii="Arial" w:hAnsi="Arial" w:cs="Arial"/>
                <w:sz w:val="20"/>
                <w:szCs w:val="20"/>
              </w:rPr>
              <w:t xml:space="preserve">The methods section does not provide enough detail in several places. The authors state that the nanoparticle dose was selected from preliminary dose selection studies, but the basis for that choice is not shown or summarized. The manuscript also does not state whether scoring of metaphase plates and </w:t>
            </w:r>
            <w:proofErr w:type="spellStart"/>
            <w:r w:rsidRPr="002167FF">
              <w:rPr>
                <w:rFonts w:ascii="Arial" w:hAnsi="Arial" w:cs="Arial"/>
                <w:sz w:val="20"/>
                <w:szCs w:val="20"/>
              </w:rPr>
              <w:t>micronucleated</w:t>
            </w:r>
            <w:proofErr w:type="spellEnd"/>
            <w:r w:rsidRPr="002167FF">
              <w:rPr>
                <w:rFonts w:ascii="Arial" w:hAnsi="Arial" w:cs="Arial"/>
                <w:sz w:val="20"/>
                <w:szCs w:val="20"/>
              </w:rPr>
              <w:t xml:space="preserve"> cells was performed blinded, which is important in cytogenetic evaluation. In addition, no comparator using the crude fruit extract was included, making it difficult to determine whether the observed effect is due to the nanoparticle formulation itself or to the plant extract more generally. </w:t>
            </w:r>
          </w:p>
          <w:p w14:paraId="1AB6A571" w14:textId="77777777" w:rsidR="00AB5431" w:rsidRPr="002167FF" w:rsidRDefault="00403B68">
            <w:pPr>
              <w:pStyle w:val="NormalWeb"/>
              <w:rPr>
                <w:rFonts w:ascii="Arial" w:hAnsi="Arial" w:cs="Arial"/>
                <w:sz w:val="20"/>
                <w:szCs w:val="20"/>
              </w:rPr>
            </w:pPr>
            <w:r w:rsidRPr="002167FF">
              <w:rPr>
                <w:rFonts w:ascii="Arial" w:hAnsi="Arial" w:cs="Arial"/>
                <w:sz w:val="20"/>
                <w:szCs w:val="20"/>
              </w:rPr>
              <w:t xml:space="preserve">The statistical analysis also needs revision. The figures indicate that an unpaired two tailed Student’s t test was used against the carcinogen control group. For a </w:t>
            </w:r>
            <w:proofErr w:type="gramStart"/>
            <w:r w:rsidRPr="002167FF">
              <w:rPr>
                <w:rFonts w:ascii="Arial" w:hAnsi="Arial" w:cs="Arial"/>
                <w:sz w:val="20"/>
                <w:szCs w:val="20"/>
              </w:rPr>
              <w:t>five group</w:t>
            </w:r>
            <w:proofErr w:type="gramEnd"/>
            <w:r w:rsidRPr="002167FF">
              <w:rPr>
                <w:rFonts w:ascii="Arial" w:hAnsi="Arial" w:cs="Arial"/>
                <w:sz w:val="20"/>
                <w:szCs w:val="20"/>
              </w:rPr>
              <w:t xml:space="preserve"> design, the primary analysis should be more appropriate for multiple group comparison, such as one way ANOVA followed by a suitable post hoc test, or a </w:t>
            </w:r>
            <w:proofErr w:type="spellStart"/>
            <w:r w:rsidRPr="002167FF">
              <w:rPr>
                <w:rFonts w:ascii="Arial" w:hAnsi="Arial" w:cs="Arial"/>
                <w:sz w:val="20"/>
                <w:szCs w:val="20"/>
              </w:rPr>
              <w:t>non parametric</w:t>
            </w:r>
            <w:proofErr w:type="spellEnd"/>
            <w:r w:rsidRPr="002167FF">
              <w:rPr>
                <w:rFonts w:ascii="Arial" w:hAnsi="Arial" w:cs="Arial"/>
                <w:sz w:val="20"/>
                <w:szCs w:val="20"/>
              </w:rPr>
              <w:t xml:space="preserve"> alternative if assumptions are not met. The manuscript should also state whether normality and variance assumptions were checked. </w:t>
            </w:r>
          </w:p>
          <w:p w14:paraId="569C9EA0" w14:textId="77777777" w:rsidR="00AB5431" w:rsidRPr="002167FF" w:rsidRDefault="00403B68">
            <w:pPr>
              <w:pStyle w:val="NormalWeb"/>
              <w:rPr>
                <w:rFonts w:ascii="Arial" w:hAnsi="Arial" w:cs="Arial"/>
                <w:sz w:val="20"/>
                <w:szCs w:val="20"/>
              </w:rPr>
            </w:pPr>
            <w:r w:rsidRPr="002167FF">
              <w:rPr>
                <w:rFonts w:ascii="Arial" w:hAnsi="Arial" w:cs="Arial"/>
                <w:sz w:val="20"/>
                <w:szCs w:val="20"/>
              </w:rPr>
              <w:t xml:space="preserve">A major reporting problem is that the formulas referred to in Sections 2.7.1, 2.7.2, 2.7.3, and 2.8 are not actually shown in the manuscript. These should be inserted clearly. The micronucleus assay description also needs clarification. The authors should specify exactly which cell population was scored, how many cells per animal were counted, and whether any cytotoxicity related index was assessed. The current statement that 100 cells per mouse were examined appears limited and requires justification. </w:t>
            </w:r>
          </w:p>
          <w:p w14:paraId="2DAA5A9D" w14:textId="77777777" w:rsidR="00AB5431" w:rsidRPr="002167FF" w:rsidRDefault="00403B68">
            <w:pPr>
              <w:pStyle w:val="NormalWeb"/>
              <w:rPr>
                <w:rFonts w:ascii="Arial" w:hAnsi="Arial" w:cs="Arial"/>
                <w:sz w:val="20"/>
                <w:szCs w:val="20"/>
              </w:rPr>
            </w:pPr>
            <w:r w:rsidRPr="002167FF">
              <w:rPr>
                <w:rFonts w:ascii="Arial" w:hAnsi="Arial" w:cs="Arial"/>
                <w:sz w:val="20"/>
                <w:szCs w:val="20"/>
              </w:rPr>
              <w:t>There also appears to be an inconsistency in Table 2. The reported percentage reduction values relative to the carcinogen control do not appear to match the micronucleus percentages shown for the treated groups. These values should be recalculated and corrected. The discussion should also be strengthened. At present it mainly restates the results and attributes the effect broadly to antioxidant activity. The authors should discuss the limitations of the evidence more fully, especially the absence of molecular markers, the single dose design, and the lack of comparison with the crude extract.</w:t>
            </w:r>
          </w:p>
          <w:p w14:paraId="73E1445A" w14:textId="77777777" w:rsidR="00AB5431" w:rsidRPr="002167FF" w:rsidRDefault="00AB5431">
            <w:pPr>
              <w:pStyle w:val="ListParagraph"/>
              <w:ind w:left="0"/>
              <w:rPr>
                <w:rFonts w:ascii="Arial" w:hAnsi="Arial" w:cs="Arial"/>
                <w:bCs/>
                <w:sz w:val="20"/>
                <w:szCs w:val="20"/>
                <w:lang w:val="en-GB"/>
              </w:rPr>
            </w:pPr>
          </w:p>
        </w:tc>
        <w:tc>
          <w:tcPr>
            <w:tcW w:w="1543" w:type="pct"/>
            <w:shd w:val="clear" w:color="auto" w:fill="auto"/>
          </w:tcPr>
          <w:p w14:paraId="3AC5318A" w14:textId="77777777" w:rsidR="00AB5431" w:rsidRPr="002167FF" w:rsidRDefault="00AB5431">
            <w:pPr>
              <w:pStyle w:val="Heading2"/>
              <w:jc w:val="left"/>
              <w:rPr>
                <w:rFonts w:ascii="Arial" w:hAnsi="Arial" w:cs="Arial"/>
                <w:b w:val="0"/>
                <w:lang w:val="en-GB" w:eastAsia="en-US"/>
              </w:rPr>
            </w:pPr>
          </w:p>
        </w:tc>
      </w:tr>
      <w:tr w:rsidR="00AB5431" w:rsidRPr="002167FF" w14:paraId="01A95CDE" w14:textId="77777777">
        <w:trPr>
          <w:trHeight w:val="20"/>
          <w:jc w:val="center"/>
        </w:trPr>
        <w:tc>
          <w:tcPr>
            <w:tcW w:w="1672" w:type="pct"/>
            <w:shd w:val="clear" w:color="auto" w:fill="auto"/>
            <w:noWrap/>
          </w:tcPr>
          <w:p w14:paraId="0F525D19" w14:textId="77777777" w:rsidR="00AB5431" w:rsidRPr="002167FF" w:rsidRDefault="00403B68">
            <w:pPr>
              <w:rPr>
                <w:rFonts w:ascii="Arial" w:hAnsi="Arial" w:cs="Arial"/>
                <w:b/>
                <w:bCs/>
                <w:sz w:val="20"/>
                <w:szCs w:val="20"/>
                <w:lang w:val="en-GB"/>
              </w:rPr>
            </w:pPr>
            <w:r w:rsidRPr="002167FF">
              <w:rPr>
                <w:rFonts w:ascii="Arial" w:hAnsi="Arial" w:cs="Arial"/>
                <w:b/>
                <w:bCs/>
                <w:sz w:val="20"/>
                <w:szCs w:val="20"/>
                <w:lang w:val="en-GB"/>
              </w:rPr>
              <w:t xml:space="preserve">Are the references sufficient and recent? </w:t>
            </w:r>
          </w:p>
          <w:p w14:paraId="4FEB8927" w14:textId="77777777" w:rsidR="00AB5431" w:rsidRPr="002167FF" w:rsidRDefault="00403B68">
            <w:pPr>
              <w:rPr>
                <w:rFonts w:ascii="Arial" w:hAnsi="Arial" w:cs="Arial"/>
                <w:bCs/>
                <w:sz w:val="20"/>
                <w:szCs w:val="20"/>
                <w:lang w:val="en-GB"/>
              </w:rPr>
            </w:pPr>
            <w:r w:rsidRPr="002167FF">
              <w:rPr>
                <w:rFonts w:ascii="Arial" w:hAnsi="Arial" w:cs="Arial"/>
                <w:bCs/>
                <w:sz w:val="20"/>
                <w:szCs w:val="20"/>
                <w:lang w:val="en-GB"/>
              </w:rPr>
              <w:t>(YES or NO)</w:t>
            </w:r>
          </w:p>
          <w:p w14:paraId="761ACE6E" w14:textId="77777777" w:rsidR="00AB5431" w:rsidRPr="002167FF" w:rsidRDefault="00AB5431">
            <w:pPr>
              <w:rPr>
                <w:rFonts w:ascii="Arial" w:hAnsi="Arial" w:cs="Arial"/>
                <w:bCs/>
                <w:sz w:val="20"/>
                <w:szCs w:val="20"/>
                <w:lang w:val="en-GB"/>
              </w:rPr>
            </w:pPr>
          </w:p>
          <w:p w14:paraId="590C642A" w14:textId="77777777" w:rsidR="00AB5431" w:rsidRPr="002167FF" w:rsidRDefault="00403B68">
            <w:pPr>
              <w:rPr>
                <w:rFonts w:ascii="Arial" w:hAnsi="Arial" w:cs="Arial"/>
                <w:b/>
                <w:bCs/>
                <w:sz w:val="20"/>
                <w:szCs w:val="20"/>
                <w:lang w:val="en-GB"/>
              </w:rPr>
            </w:pPr>
            <w:r w:rsidRPr="002167FF">
              <w:rPr>
                <w:rFonts w:ascii="Arial" w:hAnsi="Arial" w:cs="Arial"/>
                <w:bCs/>
                <w:sz w:val="20"/>
                <w:szCs w:val="20"/>
                <w:lang w:val="en-GB"/>
              </w:rPr>
              <w:t>If your answer is NO, please provide clear suggestion for improvement.</w:t>
            </w:r>
          </w:p>
        </w:tc>
        <w:tc>
          <w:tcPr>
            <w:tcW w:w="1786" w:type="pct"/>
            <w:shd w:val="clear" w:color="auto" w:fill="auto"/>
          </w:tcPr>
          <w:p w14:paraId="29C671BE" w14:textId="77777777" w:rsidR="00AB5431" w:rsidRPr="002167FF" w:rsidRDefault="00403B68">
            <w:pPr>
              <w:pStyle w:val="ListParagraph"/>
              <w:ind w:left="0"/>
              <w:rPr>
                <w:rFonts w:ascii="Arial" w:hAnsi="Arial" w:cs="Arial"/>
                <w:bCs/>
                <w:sz w:val="20"/>
                <w:szCs w:val="20"/>
                <w:lang w:val="en-GB"/>
              </w:rPr>
            </w:pPr>
            <w:r w:rsidRPr="002167FF">
              <w:rPr>
                <w:rFonts w:ascii="Arial" w:eastAsia="SimSun" w:hAnsi="Arial" w:cs="Arial"/>
                <w:sz w:val="20"/>
                <w:szCs w:val="20"/>
              </w:rPr>
              <w:t>No. The reference list is adequate in size, but it needs improvement in relevance, consistency, and balance. Some references are recent and useful, but several citations are either old or only indirectly support the claims made in the text. The authors should review the introduction and discussion carefully to ensure that each citation directly supports the corresponding statement. Reference formatting also needs to be checked for consistency.</w:t>
            </w:r>
          </w:p>
        </w:tc>
        <w:tc>
          <w:tcPr>
            <w:tcW w:w="1543" w:type="pct"/>
            <w:shd w:val="clear" w:color="auto" w:fill="auto"/>
          </w:tcPr>
          <w:p w14:paraId="28E1F149" w14:textId="77777777" w:rsidR="00AB5431" w:rsidRPr="002167FF" w:rsidRDefault="00AB5431">
            <w:pPr>
              <w:pStyle w:val="Heading2"/>
              <w:jc w:val="left"/>
              <w:rPr>
                <w:rFonts w:ascii="Arial" w:hAnsi="Arial" w:cs="Arial"/>
                <w:b w:val="0"/>
                <w:lang w:val="en-GB" w:eastAsia="en-US"/>
              </w:rPr>
            </w:pPr>
          </w:p>
        </w:tc>
      </w:tr>
      <w:tr w:rsidR="00AB5431" w:rsidRPr="002167FF" w14:paraId="4EEEBB39" w14:textId="77777777">
        <w:trPr>
          <w:trHeight w:val="896"/>
          <w:jc w:val="center"/>
        </w:trPr>
        <w:tc>
          <w:tcPr>
            <w:tcW w:w="1672" w:type="pct"/>
            <w:shd w:val="clear" w:color="auto" w:fill="auto"/>
            <w:noWrap/>
          </w:tcPr>
          <w:p w14:paraId="568EC1B6" w14:textId="77777777" w:rsidR="00AB5431" w:rsidRPr="002167FF" w:rsidRDefault="00403B68">
            <w:pPr>
              <w:rPr>
                <w:rFonts w:ascii="Arial" w:hAnsi="Arial" w:cs="Arial"/>
                <w:b/>
                <w:bCs/>
                <w:sz w:val="20"/>
                <w:szCs w:val="20"/>
                <w:lang w:val="en-GB"/>
              </w:rPr>
            </w:pPr>
            <w:r w:rsidRPr="002167FF">
              <w:rPr>
                <w:rFonts w:ascii="Arial" w:hAnsi="Arial" w:cs="Arial"/>
                <w:b/>
                <w:bCs/>
                <w:sz w:val="20"/>
                <w:szCs w:val="20"/>
                <w:lang w:val="en-GB"/>
              </w:rPr>
              <w:t>Are there ethical issues in this manuscript?</w:t>
            </w:r>
          </w:p>
          <w:p w14:paraId="0495CCF9" w14:textId="77777777" w:rsidR="00AB5431" w:rsidRPr="002167FF" w:rsidRDefault="00403B68">
            <w:pPr>
              <w:rPr>
                <w:rFonts w:ascii="Arial" w:hAnsi="Arial" w:cs="Arial"/>
                <w:bCs/>
                <w:sz w:val="20"/>
                <w:szCs w:val="20"/>
                <w:lang w:val="en-GB"/>
              </w:rPr>
            </w:pPr>
            <w:r w:rsidRPr="002167FF">
              <w:rPr>
                <w:rFonts w:ascii="Arial" w:hAnsi="Arial" w:cs="Arial"/>
                <w:bCs/>
                <w:sz w:val="20"/>
                <w:szCs w:val="20"/>
                <w:lang w:val="en-GB"/>
              </w:rPr>
              <w:t>(YES or NO)</w:t>
            </w:r>
          </w:p>
          <w:p w14:paraId="29A8A65A" w14:textId="77777777" w:rsidR="00AB5431" w:rsidRPr="002167FF" w:rsidRDefault="00AB5431">
            <w:pPr>
              <w:rPr>
                <w:rFonts w:ascii="Arial" w:hAnsi="Arial" w:cs="Arial"/>
                <w:bCs/>
                <w:sz w:val="20"/>
                <w:szCs w:val="20"/>
                <w:lang w:val="en-GB"/>
              </w:rPr>
            </w:pPr>
          </w:p>
          <w:p w14:paraId="5677ACEE" w14:textId="77777777" w:rsidR="00AB5431" w:rsidRPr="002167FF" w:rsidRDefault="00403B68">
            <w:pPr>
              <w:rPr>
                <w:rFonts w:ascii="Arial" w:hAnsi="Arial" w:cs="Arial"/>
                <w:bCs/>
                <w:sz w:val="20"/>
                <w:szCs w:val="20"/>
                <w:lang w:val="en-GB"/>
              </w:rPr>
            </w:pPr>
            <w:r w:rsidRPr="002167FF">
              <w:rPr>
                <w:rFonts w:ascii="Arial" w:hAnsi="Arial" w:cs="Arial"/>
                <w:bCs/>
                <w:sz w:val="20"/>
                <w:szCs w:val="20"/>
                <w:lang w:val="en-GB"/>
              </w:rPr>
              <w:t>(If yes, kindly please write down the ethical issues here in details)</w:t>
            </w:r>
          </w:p>
          <w:p w14:paraId="56011B40" w14:textId="77777777" w:rsidR="00AB5431" w:rsidRPr="002167FF" w:rsidRDefault="00AB5431">
            <w:pPr>
              <w:rPr>
                <w:rFonts w:ascii="Arial" w:hAnsi="Arial" w:cs="Arial"/>
                <w:bCs/>
                <w:sz w:val="20"/>
                <w:szCs w:val="20"/>
                <w:lang w:val="en-GB"/>
              </w:rPr>
            </w:pPr>
          </w:p>
        </w:tc>
        <w:tc>
          <w:tcPr>
            <w:tcW w:w="1786" w:type="pct"/>
            <w:shd w:val="clear" w:color="auto" w:fill="auto"/>
          </w:tcPr>
          <w:p w14:paraId="76104ED3" w14:textId="77777777" w:rsidR="00AB5431" w:rsidRPr="002167FF" w:rsidRDefault="00403B68">
            <w:pPr>
              <w:pStyle w:val="ListParagraph"/>
              <w:ind w:left="0"/>
              <w:rPr>
                <w:rFonts w:ascii="Arial" w:hAnsi="Arial" w:cs="Arial"/>
                <w:bCs/>
                <w:sz w:val="20"/>
                <w:szCs w:val="20"/>
                <w:lang w:val="en-GB"/>
              </w:rPr>
            </w:pPr>
            <w:r w:rsidRPr="002167FF">
              <w:rPr>
                <w:rFonts w:ascii="Arial" w:eastAsia="SimSun" w:hAnsi="Arial" w:cs="Arial"/>
                <w:sz w:val="20"/>
                <w:szCs w:val="20"/>
              </w:rPr>
              <w:t>No major ethical issue is evident from the information provided. The manuscript reports institutional animal ethics approval and refers to compliance with CCSEA guidelines. However, the reporting would be improved if the authors stated more clearly how animal welfare was monitored during the long treatment period, including humane endpoints and criteria for intervention or sacrifice if severe distress occurred.</w:t>
            </w:r>
          </w:p>
        </w:tc>
        <w:tc>
          <w:tcPr>
            <w:tcW w:w="1543" w:type="pct"/>
            <w:shd w:val="clear" w:color="auto" w:fill="auto"/>
          </w:tcPr>
          <w:p w14:paraId="723D0DBF" w14:textId="77777777" w:rsidR="00AB5431" w:rsidRPr="002167FF" w:rsidRDefault="00AB5431">
            <w:pPr>
              <w:pStyle w:val="Heading2"/>
              <w:jc w:val="left"/>
              <w:rPr>
                <w:rFonts w:ascii="Arial" w:hAnsi="Arial" w:cs="Arial"/>
                <w:b w:val="0"/>
                <w:lang w:val="en-GB" w:eastAsia="en-US"/>
              </w:rPr>
            </w:pPr>
          </w:p>
        </w:tc>
      </w:tr>
    </w:tbl>
    <w:p w14:paraId="7F8EB4B8" w14:textId="77777777" w:rsidR="00AB5431" w:rsidRPr="002167FF" w:rsidRDefault="00AB5431">
      <w:pPr>
        <w:pStyle w:val="Heading2"/>
        <w:jc w:val="left"/>
        <w:rPr>
          <w:rFonts w:ascii="Arial" w:hAnsi="Arial" w:cs="Arial"/>
          <w:highlight w:val="yellow"/>
          <w:lang w:val="en-GB" w:eastAsia="en-US"/>
        </w:rPr>
      </w:pPr>
    </w:p>
    <w:p w14:paraId="519DE5BB" w14:textId="77777777" w:rsidR="00AB5431" w:rsidRPr="002167FF" w:rsidRDefault="00AB5431">
      <w:pPr>
        <w:rPr>
          <w:rFonts w:ascii="Arial" w:hAnsi="Arial" w:cs="Arial"/>
          <w:sz w:val="20"/>
          <w:szCs w:val="20"/>
          <w:highlight w:val="yellow"/>
          <w:lang w:val="en-GB"/>
        </w:rPr>
      </w:pPr>
    </w:p>
    <w:p w14:paraId="66F68FF9" w14:textId="77777777" w:rsidR="00AB5431" w:rsidRPr="002167FF" w:rsidRDefault="00AB5431">
      <w:pPr>
        <w:rPr>
          <w:rFonts w:ascii="Arial" w:hAnsi="Arial" w:cs="Arial"/>
          <w:sz w:val="20"/>
          <w:szCs w:val="20"/>
          <w:highlight w:val="yellow"/>
          <w:lang w:val="en-GB"/>
        </w:rPr>
      </w:pPr>
    </w:p>
    <w:p w14:paraId="3359E59F" w14:textId="5CB3D3B7" w:rsidR="00AB5431" w:rsidRPr="002167FF" w:rsidRDefault="00403B68" w:rsidP="00400ED6">
      <w:pPr>
        <w:pStyle w:val="Heading2"/>
        <w:jc w:val="left"/>
        <w:rPr>
          <w:rFonts w:ascii="Arial" w:hAnsi="Arial" w:cs="Arial"/>
          <w:b w:val="0"/>
          <w:bCs w:val="0"/>
          <w:highlight w:val="yellow"/>
          <w:u w:val="single"/>
          <w:lang w:val="en-GB"/>
        </w:rPr>
      </w:pPr>
      <w:r w:rsidRPr="002167FF">
        <w:rPr>
          <w:rFonts w:ascii="Arial" w:hAnsi="Arial" w:cs="Arial"/>
          <w:highlight w:val="yellow"/>
          <w:u w:val="single"/>
          <w:lang w:val="en-GB" w:eastAsia="en-US"/>
        </w:rPr>
        <w:lastRenderedPageBreak/>
        <w:t xml:space="preserve">PART 3. </w:t>
      </w:r>
    </w:p>
    <w:p w14:paraId="4C6478BA" w14:textId="77777777" w:rsidR="00AB5431" w:rsidRPr="002167FF" w:rsidRDefault="00AB543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B5431" w:rsidRPr="002167FF" w14:paraId="32C93368" w14:textId="77777777">
        <w:trPr>
          <w:trHeight w:val="20"/>
          <w:jc w:val="center"/>
        </w:trPr>
        <w:tc>
          <w:tcPr>
            <w:tcW w:w="5000" w:type="pct"/>
            <w:gridSpan w:val="2"/>
            <w:shd w:val="clear" w:color="auto" w:fill="auto"/>
            <w:noWrap/>
          </w:tcPr>
          <w:p w14:paraId="00250444" w14:textId="77777777" w:rsidR="00AB5431" w:rsidRPr="002167FF" w:rsidRDefault="00403B68">
            <w:pPr>
              <w:pStyle w:val="NormalWeb"/>
              <w:spacing w:before="0" w:beforeAutospacing="0" w:after="0" w:afterAutospacing="0"/>
              <w:rPr>
                <w:rFonts w:ascii="Arial" w:hAnsi="Arial" w:cs="Arial"/>
                <w:b/>
                <w:bCs/>
                <w:sz w:val="20"/>
                <w:szCs w:val="20"/>
                <w:u w:val="single"/>
                <w:lang w:val="en-GB"/>
              </w:rPr>
            </w:pPr>
            <w:r w:rsidRPr="002167FF">
              <w:rPr>
                <w:rFonts w:ascii="Arial" w:hAnsi="Arial" w:cs="Arial"/>
                <w:b/>
                <w:bCs/>
                <w:sz w:val="20"/>
                <w:szCs w:val="20"/>
                <w:u w:val="single"/>
                <w:lang w:val="en-GB"/>
              </w:rPr>
              <w:t>Editorial Comments (This section is reserved for the comments from journal editorial office and editors):</w:t>
            </w:r>
          </w:p>
          <w:p w14:paraId="000CBFAE" w14:textId="77777777" w:rsidR="00AB5431" w:rsidRPr="002167FF" w:rsidRDefault="00AB5431">
            <w:pPr>
              <w:pStyle w:val="NormalWeb"/>
              <w:spacing w:before="0" w:beforeAutospacing="0" w:after="0" w:afterAutospacing="0"/>
              <w:rPr>
                <w:rFonts w:ascii="Arial" w:hAnsi="Arial" w:cs="Arial"/>
                <w:b/>
                <w:bCs/>
                <w:sz w:val="20"/>
                <w:szCs w:val="20"/>
                <w:u w:val="single"/>
                <w:lang w:val="en-GB"/>
              </w:rPr>
            </w:pPr>
          </w:p>
        </w:tc>
      </w:tr>
      <w:tr w:rsidR="00AB5431" w:rsidRPr="002167FF" w14:paraId="298B9CD6" w14:textId="77777777">
        <w:trPr>
          <w:trHeight w:val="20"/>
          <w:jc w:val="center"/>
        </w:trPr>
        <w:tc>
          <w:tcPr>
            <w:tcW w:w="2784" w:type="pct"/>
            <w:shd w:val="clear" w:color="auto" w:fill="auto"/>
            <w:noWrap/>
          </w:tcPr>
          <w:p w14:paraId="6CBDA118" w14:textId="77777777" w:rsidR="00AB5431" w:rsidRPr="002167FF" w:rsidRDefault="00AB5431">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0B6834F9" w14:textId="77777777" w:rsidR="00AB5431" w:rsidRPr="002167FF" w:rsidRDefault="00403B68">
            <w:pPr>
              <w:pStyle w:val="NormalWeb"/>
              <w:spacing w:before="0" w:beforeAutospacing="0" w:after="0" w:afterAutospacing="0"/>
              <w:rPr>
                <w:rFonts w:ascii="Arial" w:hAnsi="Arial" w:cs="Arial"/>
                <w:b/>
                <w:bCs/>
                <w:sz w:val="20"/>
                <w:szCs w:val="20"/>
                <w:lang w:val="en-GB"/>
              </w:rPr>
            </w:pPr>
            <w:r w:rsidRPr="002167FF">
              <w:rPr>
                <w:rFonts w:ascii="Arial" w:hAnsi="Arial" w:cs="Arial"/>
                <w:sz w:val="20"/>
                <w:szCs w:val="20"/>
                <w:lang w:val="en-GB"/>
              </w:rPr>
              <w:t>Author’s Feedback</w:t>
            </w:r>
          </w:p>
        </w:tc>
      </w:tr>
      <w:tr w:rsidR="00AB5431" w:rsidRPr="002167FF" w14:paraId="3DAE66D2" w14:textId="77777777">
        <w:trPr>
          <w:trHeight w:val="20"/>
          <w:jc w:val="center"/>
        </w:trPr>
        <w:tc>
          <w:tcPr>
            <w:tcW w:w="2784" w:type="pct"/>
            <w:shd w:val="clear" w:color="auto" w:fill="auto"/>
            <w:noWrap/>
          </w:tcPr>
          <w:p w14:paraId="068F3ECC" w14:textId="77777777" w:rsidR="00AB5431" w:rsidRPr="002167FF" w:rsidRDefault="00AB5431">
            <w:pPr>
              <w:pStyle w:val="NormalWeb"/>
              <w:spacing w:before="0" w:beforeAutospacing="0" w:after="0" w:afterAutospacing="0"/>
              <w:rPr>
                <w:rFonts w:ascii="Arial" w:hAnsi="Arial" w:cs="Arial"/>
                <w:sz w:val="20"/>
                <w:szCs w:val="20"/>
                <w:lang w:val="en-GB"/>
              </w:rPr>
            </w:pPr>
          </w:p>
          <w:p w14:paraId="60F46F7B" w14:textId="77777777" w:rsidR="00EB043A" w:rsidRPr="002167FF" w:rsidRDefault="00EB043A" w:rsidP="00EB043A">
            <w:pPr>
              <w:rPr>
                <w:rFonts w:ascii="Arial" w:hAnsi="Arial" w:cs="Arial"/>
                <w:sz w:val="20"/>
                <w:szCs w:val="20"/>
                <w:lang w:val="en-GB"/>
              </w:rPr>
            </w:pPr>
            <w:r w:rsidRPr="002167FF">
              <w:rPr>
                <w:rFonts w:ascii="Arial" w:eastAsia="SimSun" w:hAnsi="Arial" w:cs="Arial"/>
                <w:sz w:val="20"/>
                <w:szCs w:val="20"/>
              </w:rPr>
              <w:t xml:space="preserve">The manuscript addresses a relevant question and the two biological endpoints support the same general conclusion. However, the present version has important weaknesses in reporting and analysis. The methods are not described with enough precision for full evaluation, several formulas are missing, the statistical approach is not the most suitable for the design, and at least one results table appears to contain calculation errors. The language also requires editing throughout. I recommend </w:t>
            </w:r>
            <w:r w:rsidRPr="002167FF">
              <w:rPr>
                <w:rStyle w:val="Strong"/>
                <w:rFonts w:ascii="Arial" w:eastAsia="SimSun" w:hAnsi="Arial" w:cs="Arial"/>
                <w:sz w:val="20"/>
                <w:szCs w:val="20"/>
              </w:rPr>
              <w:t>major revision</w:t>
            </w:r>
            <w:r w:rsidRPr="002167FF">
              <w:rPr>
                <w:rFonts w:ascii="Arial" w:eastAsia="SimSun" w:hAnsi="Arial" w:cs="Arial"/>
                <w:sz w:val="20"/>
                <w:szCs w:val="20"/>
              </w:rPr>
              <w:t>.</w:t>
            </w:r>
          </w:p>
          <w:p w14:paraId="66A10429" w14:textId="77777777" w:rsidR="00AB5431" w:rsidRPr="002167FF" w:rsidRDefault="00AB5431">
            <w:pPr>
              <w:pStyle w:val="NormalWeb"/>
              <w:spacing w:before="0" w:beforeAutospacing="0" w:after="0" w:afterAutospacing="0"/>
              <w:rPr>
                <w:rFonts w:ascii="Arial" w:hAnsi="Arial" w:cs="Arial"/>
                <w:sz w:val="20"/>
                <w:szCs w:val="20"/>
                <w:lang w:val="en-GB"/>
              </w:rPr>
            </w:pPr>
          </w:p>
          <w:p w14:paraId="3E6BFB5A" w14:textId="77777777" w:rsidR="00AB5431" w:rsidRPr="002167FF" w:rsidRDefault="00AB5431">
            <w:pPr>
              <w:pStyle w:val="NormalWeb"/>
              <w:spacing w:before="0" w:beforeAutospacing="0" w:after="0" w:afterAutospacing="0"/>
              <w:rPr>
                <w:rFonts w:ascii="Arial" w:hAnsi="Arial" w:cs="Arial"/>
                <w:sz w:val="20"/>
                <w:szCs w:val="20"/>
                <w:lang w:val="en-GB"/>
              </w:rPr>
            </w:pPr>
          </w:p>
          <w:p w14:paraId="230F7484" w14:textId="77777777" w:rsidR="00AB5431" w:rsidRPr="002167FF" w:rsidRDefault="00AB5431">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73D39056" w14:textId="77777777" w:rsidR="00AB5431" w:rsidRPr="002167FF" w:rsidRDefault="00AB5431">
            <w:pPr>
              <w:pStyle w:val="NormalWeb"/>
              <w:spacing w:before="0" w:beforeAutospacing="0" w:after="0" w:afterAutospacing="0"/>
              <w:rPr>
                <w:rFonts w:ascii="Arial" w:hAnsi="Arial" w:cs="Arial"/>
                <w:b/>
                <w:bCs/>
                <w:sz w:val="20"/>
                <w:szCs w:val="20"/>
                <w:lang w:val="en-GB"/>
              </w:rPr>
            </w:pPr>
          </w:p>
        </w:tc>
      </w:tr>
    </w:tbl>
    <w:p w14:paraId="6472AB89" w14:textId="77777777" w:rsidR="00AB5431" w:rsidRPr="002167FF" w:rsidRDefault="00AB5431">
      <w:pPr>
        <w:rPr>
          <w:rFonts w:ascii="Arial" w:eastAsia="Arial Unicode MS" w:hAnsi="Arial" w:cs="Arial"/>
          <w:b/>
          <w:bCs/>
          <w:sz w:val="20"/>
          <w:szCs w:val="20"/>
          <w:u w:val="single"/>
          <w:lang w:val="en-GB"/>
        </w:rPr>
      </w:pPr>
    </w:p>
    <w:p w14:paraId="0CA3F351" w14:textId="77777777" w:rsidR="002167FF" w:rsidRPr="002167FF" w:rsidRDefault="002167FF" w:rsidP="002167FF">
      <w:pPr>
        <w:pStyle w:val="Affiliation"/>
        <w:spacing w:after="0" w:line="240" w:lineRule="auto"/>
        <w:jc w:val="left"/>
        <w:rPr>
          <w:rFonts w:ascii="Arial" w:hAnsi="Arial" w:cs="Arial"/>
          <w:b/>
        </w:rPr>
      </w:pPr>
    </w:p>
    <w:p w14:paraId="08BA1729" w14:textId="77777777" w:rsidR="002167FF" w:rsidRPr="002167FF" w:rsidRDefault="002167FF" w:rsidP="002167FF">
      <w:pPr>
        <w:pStyle w:val="Affiliation"/>
        <w:spacing w:after="0" w:line="240" w:lineRule="auto"/>
        <w:jc w:val="left"/>
        <w:rPr>
          <w:rFonts w:ascii="Arial" w:hAnsi="Arial" w:cs="Arial"/>
          <w:b/>
          <w:u w:val="single"/>
        </w:rPr>
      </w:pPr>
      <w:r w:rsidRPr="002167FF">
        <w:rPr>
          <w:rFonts w:ascii="Arial" w:hAnsi="Arial" w:cs="Arial"/>
          <w:b/>
          <w:u w:val="single"/>
        </w:rPr>
        <w:t>Reviewer details:</w:t>
      </w:r>
    </w:p>
    <w:p w14:paraId="7DFE27D3" w14:textId="6617443A" w:rsidR="00AB5431" w:rsidRPr="002167FF" w:rsidRDefault="00AB5431">
      <w:pPr>
        <w:rPr>
          <w:rFonts w:ascii="Arial" w:eastAsia="Arial Unicode MS" w:hAnsi="Arial" w:cs="Arial"/>
          <w:b/>
          <w:bCs/>
          <w:sz w:val="20"/>
          <w:szCs w:val="20"/>
          <w:u w:val="single"/>
          <w:lang w:val="en-GB"/>
        </w:rPr>
      </w:pPr>
    </w:p>
    <w:p w14:paraId="25A15816" w14:textId="4418112B" w:rsidR="002167FF" w:rsidRPr="002167FF" w:rsidRDefault="002167FF">
      <w:pPr>
        <w:rPr>
          <w:rFonts w:ascii="Arial" w:eastAsia="Arial Unicode MS" w:hAnsi="Arial" w:cs="Arial"/>
          <w:b/>
          <w:bCs/>
          <w:sz w:val="20"/>
          <w:szCs w:val="20"/>
          <w:u w:val="single"/>
          <w:lang w:val="en-GB"/>
        </w:rPr>
      </w:pPr>
      <w:bookmarkStart w:id="0" w:name="_GoBack"/>
      <w:r w:rsidRPr="002167FF">
        <w:rPr>
          <w:rFonts w:ascii="Arial" w:hAnsi="Arial" w:cs="Arial"/>
          <w:color w:val="000000"/>
          <w:sz w:val="20"/>
          <w:szCs w:val="20"/>
        </w:rPr>
        <w:t>Saburi Abimbola ATANDA, Nigerian Stored Products Research Institute, Nigeria</w:t>
      </w:r>
      <w:bookmarkEnd w:id="0"/>
    </w:p>
    <w:sectPr w:rsidR="002167FF" w:rsidRPr="002167FF">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82E8E" w14:textId="77777777" w:rsidR="00402B12" w:rsidRDefault="00402B12">
      <w:r>
        <w:separator/>
      </w:r>
    </w:p>
  </w:endnote>
  <w:endnote w:type="continuationSeparator" w:id="0">
    <w:p w14:paraId="5EDF5B49" w14:textId="77777777" w:rsidR="00402B12" w:rsidRDefault="00402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00000000" w:usb1="E9FFFFFF" w:usb2="0000003F" w:usb3="00000000" w:csb0="603F01FF" w:csb1="FFFF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8A00F" w14:textId="77777777" w:rsidR="00AB5431" w:rsidRDefault="00AB5431">
    <w:pPr>
      <w:pStyle w:val="Footer"/>
      <w:jc w:val="right"/>
    </w:pPr>
  </w:p>
  <w:p w14:paraId="347F7E84" w14:textId="6467E2E1" w:rsidR="00AB5431" w:rsidRDefault="00403B6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00ED6">
      <w:rPr>
        <w:b/>
        <w:noProof/>
        <w:sz w:val="20"/>
      </w:rPr>
      <w:t>5</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00ED6">
      <w:rPr>
        <w:b/>
        <w:noProof/>
        <w:sz w:val="20"/>
      </w:rPr>
      <w:t>5</w:t>
    </w:r>
    <w:r>
      <w:rPr>
        <w:b/>
        <w:sz w:val="20"/>
      </w:rPr>
      <w:fldChar w:fldCharType="end"/>
    </w:r>
  </w:p>
  <w:p w14:paraId="41836936" w14:textId="77777777" w:rsidR="00AB5431" w:rsidRDefault="00403B68">
    <w:pPr>
      <w:pStyle w:val="Footer"/>
      <w:jc w:val="right"/>
      <w:rPr>
        <w:b/>
        <w:sz w:val="20"/>
      </w:rPr>
    </w:pPr>
    <w:r>
      <w:rPr>
        <w:b/>
        <w:sz w:val="20"/>
      </w:rPr>
      <w:t>V240326</w:t>
    </w:r>
  </w:p>
  <w:p w14:paraId="0CA3517B" w14:textId="77777777" w:rsidR="00AB5431" w:rsidRDefault="00AB5431">
    <w:pPr>
      <w:pStyle w:val="Footer"/>
      <w:jc w:val="right"/>
    </w:pPr>
  </w:p>
  <w:p w14:paraId="48F79784" w14:textId="77777777" w:rsidR="00AB5431" w:rsidRDefault="00AB543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9CBA6" w14:textId="77777777" w:rsidR="00402B12" w:rsidRDefault="00402B12">
      <w:r>
        <w:separator/>
      </w:r>
    </w:p>
  </w:footnote>
  <w:footnote w:type="continuationSeparator" w:id="0">
    <w:p w14:paraId="35875B50" w14:textId="77777777" w:rsidR="00402B12" w:rsidRDefault="00402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B93D7" w14:textId="77777777" w:rsidR="00AB5431" w:rsidRDefault="00AB5431">
    <w:pPr>
      <w:spacing w:before="100" w:beforeAutospacing="1" w:after="100" w:afterAutospacing="1"/>
      <w:jc w:val="center"/>
      <w:rPr>
        <w:rFonts w:ascii="Arial" w:hAnsi="Arial" w:cs="Arial"/>
        <w:b/>
        <w:bCs/>
        <w:color w:val="003399"/>
        <w:szCs w:val="20"/>
        <w:u w:val="single"/>
        <w:lang w:val="en-GB"/>
      </w:rPr>
    </w:pPr>
  </w:p>
  <w:p w14:paraId="372678BD" w14:textId="77777777" w:rsidR="00AB5431" w:rsidRDefault="00403B68">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0842"/>
    <w:rsid w:val="00152DAD"/>
    <w:rsid w:val="001C4ABC"/>
    <w:rsid w:val="002167FF"/>
    <w:rsid w:val="002E2C63"/>
    <w:rsid w:val="00400ED6"/>
    <w:rsid w:val="00402B12"/>
    <w:rsid w:val="00403B68"/>
    <w:rsid w:val="004A4A3C"/>
    <w:rsid w:val="005A28F8"/>
    <w:rsid w:val="00AB5431"/>
    <w:rsid w:val="00C40842"/>
    <w:rsid w:val="00C931DF"/>
    <w:rsid w:val="00DC39AF"/>
    <w:rsid w:val="00EB043A"/>
    <w:rsid w:val="00FA7E97"/>
    <w:rsid w:val="02692AE6"/>
    <w:rsid w:val="4E0D191E"/>
    <w:rsid w:val="67F5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90800"/>
  <w15:docId w15:val="{40EF579F-BC01-489C-8F50-A0507A58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043A"/>
    <w:rPr>
      <w:rFonts w:eastAsia="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Emphasis">
    <w:name w:val="Emphasis"/>
    <w:uiPriority w:val="20"/>
    <w:qFormat/>
    <w:rPr>
      <w:i/>
      <w:iCs/>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Pr>
      <w:b/>
      <w:bC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rFonts w:ascii="Calibri" w:eastAsia="Calibri" w:hAnsi="Calibri"/>
      <w:sz w:val="22"/>
      <w:szCs w:val="22"/>
      <w:lang w:val="en-US" w:eastAsia="en-US"/>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character" w:customStyle="1" w:styleId="UnresolvedMention2">
    <w:name w:val="Unresolved Mention2"/>
    <w:uiPriority w:val="99"/>
    <w:semiHidden/>
    <w:unhideWhenUsed/>
    <w:rsid w:val="00C931DF"/>
    <w:rPr>
      <w:color w:val="605E5C"/>
      <w:shd w:val="clear" w:color="auto" w:fill="E1DFDD"/>
    </w:rPr>
  </w:style>
  <w:style w:type="paragraph" w:customStyle="1" w:styleId="Affiliation">
    <w:name w:val="Affiliation"/>
    <w:basedOn w:val="Normal"/>
    <w:rsid w:val="002167F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bgmb.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1386</Words>
  <Characters>7901</Characters>
  <Application>Microsoft Office Word</Application>
  <DocSecurity>0</DocSecurity>
  <Lines>65</Lines>
  <Paragraphs>18</Paragraphs>
  <ScaleCrop>false</ScaleCrop>
  <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18</cp:revision>
  <dcterms:created xsi:type="dcterms:W3CDTF">2026-03-24T06:15:00Z</dcterms:created>
  <dcterms:modified xsi:type="dcterms:W3CDTF">2026-04-22T06:51:00Z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TemplateDocerSaveRecord">
    <vt:lpwstr>eyJoZGlkIjoiZjVlNzY2MmFkZDA1OGQwMTkyMDQzMTU1YjcyYWMzNzkiLCJ1c2VySWQiOiIyNzY2MzA0OTU3NTk1In0=</vt:lpwstr>
  </property>
  <property fmtid="{D5CDD505-2E9C-101B-9397-08002B2CF9AE}" pid="4" name="KSOProductBuildVer">
    <vt:lpwstr>1033-12.1.0.25242</vt:lpwstr>
  </property>
  <property fmtid="{D5CDD505-2E9C-101B-9397-08002B2CF9AE}" pid="5" name="ICV">
    <vt:lpwstr>52566C44C447426584ACD1FB653B37FF_12</vt:lpwstr>
  </property>
</Properties>
</file>