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05039" w:rsidRPr="0003651D" w14:paraId="1DB00CC5" w14:textId="77777777">
        <w:trPr>
          <w:trHeight w:val="20"/>
          <w:jc w:val="center"/>
        </w:trPr>
        <w:tc>
          <w:tcPr>
            <w:tcW w:w="1186" w:type="pct"/>
          </w:tcPr>
          <w:p w14:paraId="3121EF7E" w14:textId="77777777" w:rsidR="00105039" w:rsidRPr="0003651D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ED8FBC" w14:textId="77777777" w:rsidR="00105039" w:rsidRPr="0003651D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03651D" w14:paraId="2F79F04D" w14:textId="77777777">
        <w:trPr>
          <w:trHeight w:val="20"/>
          <w:jc w:val="center"/>
        </w:trPr>
        <w:tc>
          <w:tcPr>
            <w:tcW w:w="1186" w:type="pct"/>
          </w:tcPr>
          <w:p w14:paraId="05E6A395" w14:textId="77777777" w:rsidR="00105039" w:rsidRPr="0003651D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1E3F93" w14:textId="77777777" w:rsidR="00105039" w:rsidRPr="0003651D" w:rsidRDefault="00FE1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Ms_AJARR_156851</w:t>
            </w:r>
          </w:p>
        </w:tc>
      </w:tr>
      <w:tr w:rsidR="00105039" w:rsidRPr="0003651D" w14:paraId="0D872215" w14:textId="77777777">
        <w:trPr>
          <w:trHeight w:val="20"/>
          <w:jc w:val="center"/>
        </w:trPr>
        <w:tc>
          <w:tcPr>
            <w:tcW w:w="1186" w:type="pct"/>
          </w:tcPr>
          <w:p w14:paraId="74048439" w14:textId="77777777" w:rsidR="00105039" w:rsidRPr="0003651D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517F22" w14:textId="77777777" w:rsidR="00105039" w:rsidRPr="0003651D" w:rsidRDefault="00FE1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SENSORY EVALUATION AND FOOD SAFETY ASSESSMENT TO IMPROVE CONSUMER ACCEPTANCE AND PUBLIC HEALTH OUTCOMES OF READY-TO-EAT SNACKS</w:t>
            </w:r>
          </w:p>
        </w:tc>
      </w:tr>
      <w:tr w:rsidR="00105039" w:rsidRPr="0003651D" w14:paraId="5320565F" w14:textId="77777777">
        <w:trPr>
          <w:trHeight w:val="20"/>
          <w:jc w:val="center"/>
        </w:trPr>
        <w:tc>
          <w:tcPr>
            <w:tcW w:w="1186" w:type="pct"/>
          </w:tcPr>
          <w:p w14:paraId="1433344E" w14:textId="77777777" w:rsidR="00105039" w:rsidRPr="0003651D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6A626A" w14:textId="77777777" w:rsidR="00105039" w:rsidRPr="0003651D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B4E3A54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9E5AA6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084781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BF85C" w14:textId="77777777" w:rsidR="00105039" w:rsidRPr="0003651D" w:rsidRDefault="001050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D73F26" w14:textId="77777777" w:rsidR="00105039" w:rsidRPr="0003651D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9E7B02" w14:textId="77777777" w:rsidR="00105039" w:rsidRPr="0003651D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65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4E1CC47" w14:textId="77777777" w:rsidR="00105039" w:rsidRPr="0003651D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5667D62" w14:textId="77777777" w:rsidR="00105039" w:rsidRPr="0003651D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05039" w:rsidRPr="0003651D" w14:paraId="05AEA042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E4FE48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6FBD64B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58AF52" w14:textId="77777777" w:rsidR="00105039" w:rsidRPr="0003651D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65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65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4ABFD9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231F010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46AED7" w14:textId="77777777" w:rsidR="00105039" w:rsidRPr="0003651D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DAE1DB0" w14:textId="77777777" w:rsidR="00105039" w:rsidRPr="0003651D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BB5A986" w14:textId="7832283F" w:rsidR="00105039" w:rsidRPr="0003651D" w:rsidRDefault="001050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335698C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77CD06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4A014AB4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2E9BA80B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248A80DE" w14:textId="77777777" w:rsidR="00105039" w:rsidRPr="0003651D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3651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07E9A70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05039" w:rsidRPr="0003651D" w14:paraId="3F66111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3F7BA11" w14:textId="77777777" w:rsidR="00105039" w:rsidRPr="0003651D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A9EFED" w14:textId="77777777" w:rsidR="00105039" w:rsidRPr="0003651D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03651D" w14:paraId="156D46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A8FD3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5C5DC8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5868A1E" w14:textId="77777777" w:rsidR="00105039" w:rsidRPr="0003651D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65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03651D" w14:paraId="684269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26FF5" w14:textId="77777777" w:rsidR="00105039" w:rsidRPr="0003651D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BCDCE0A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62CC6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EE47D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27D08B49" w14:textId="15304776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Impact of sensory and food safety assessment on positive outcome of RTE Consumer Preference</w:t>
            </w:r>
          </w:p>
        </w:tc>
        <w:tc>
          <w:tcPr>
            <w:tcW w:w="1367" w:type="pct"/>
          </w:tcPr>
          <w:p w14:paraId="067C43D1" w14:textId="08BE9480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743D99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DC7633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AF5B64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1F580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D99CF8" w14:textId="77777777" w:rsidR="00105039" w:rsidRPr="0003651D" w:rsidRDefault="00A655A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6F441819" w14:textId="4F67BE78" w:rsidR="00EA5B54" w:rsidRPr="0003651D" w:rsidRDefault="00EA5B5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Needs to change the writing style needs to be simplified</w:t>
            </w:r>
          </w:p>
        </w:tc>
        <w:tc>
          <w:tcPr>
            <w:tcW w:w="1367" w:type="pct"/>
          </w:tcPr>
          <w:p w14:paraId="225D66CD" w14:textId="02FFF0BF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6314AF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3EFA1D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0E1575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A0B24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FDC43" w14:textId="77777777" w:rsidR="00105039" w:rsidRPr="0003651D" w:rsidRDefault="00A655A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196A0B32" w14:textId="50B1E216" w:rsidR="00EA5B54" w:rsidRPr="0003651D" w:rsidRDefault="00EA5B5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43C299A" w14:textId="28ED81C4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7CDAD5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81F1F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BEAC4B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4B6C1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7279D8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3D43C72E" w14:textId="42B8F1F7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Not well organized and unimportant points are given and the language needs </w:t>
            </w:r>
            <w:proofErr w:type="gramStart"/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to  be</w:t>
            </w:r>
            <w:proofErr w:type="gramEnd"/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 simplified</w:t>
            </w:r>
          </w:p>
        </w:tc>
        <w:tc>
          <w:tcPr>
            <w:tcW w:w="1367" w:type="pct"/>
          </w:tcPr>
          <w:p w14:paraId="6C3D0AF9" w14:textId="6492A203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50E1B8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B0193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CB86727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A1BA9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57C621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0E3E9BB" w14:textId="5C58BBC6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28A5B6A" w14:textId="606772DB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042A04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82B226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6F95FC0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B4402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CCD2ED" w14:textId="77777777" w:rsidR="00105039" w:rsidRPr="0003651D" w:rsidRDefault="00105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9C48B89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171645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9D3D3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3102650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A8AAD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410F8B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6DFE156B" w14:textId="77777777" w:rsidR="00EA5B54" w:rsidRPr="0003651D" w:rsidRDefault="00EA5B54" w:rsidP="00EA5B5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651D">
              <w:rPr>
                <w:rFonts w:ascii="Arial" w:hAnsi="Arial" w:cs="Arial"/>
                <w:b w:val="0"/>
                <w:lang w:val="en-GB" w:eastAsia="en-US"/>
              </w:rPr>
              <w:t>New references included but all papers referred are not cited 54 papers</w:t>
            </w:r>
          </w:p>
          <w:p w14:paraId="6CC6F0DA" w14:textId="1956BA98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712CB84" w14:textId="2C30FEF0" w:rsidR="00A655A0" w:rsidRPr="0003651D" w:rsidRDefault="00A655A0" w:rsidP="00EA5B5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105039" w:rsidRPr="0003651D" w14:paraId="3B4A33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6A4D02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5193380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96CF2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C819F6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A3569A2" w14:textId="4D98BE1F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Source not given in tables and in text relevant new information not found and in writing no comparison found in terms of results</w:t>
            </w:r>
          </w:p>
        </w:tc>
        <w:tc>
          <w:tcPr>
            <w:tcW w:w="1367" w:type="pct"/>
          </w:tcPr>
          <w:p w14:paraId="6E22775E" w14:textId="7BDD4BD3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4BEA1F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A1EF2D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651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7614A24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63B25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DB6900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EF7BBC7" w14:textId="45580FD9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No critical analysis done chronologically or country wise or any category wise</w:t>
            </w:r>
          </w:p>
        </w:tc>
        <w:tc>
          <w:tcPr>
            <w:tcW w:w="1367" w:type="pct"/>
          </w:tcPr>
          <w:p w14:paraId="60EBAA1E" w14:textId="77A4BFAF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29627D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BA2EB3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49E7BD1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0E541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7D0C5" w14:textId="2470705B" w:rsidR="00105039" w:rsidRPr="0003651D" w:rsidRDefault="00A65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14:paraId="69C0ED74" w14:textId="1963EB18" w:rsidR="00105039" w:rsidRPr="0003651D" w:rsidRDefault="00A655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651D">
              <w:rPr>
                <w:rFonts w:ascii="Arial" w:hAnsi="Arial" w:cs="Arial"/>
                <w:b w:val="0"/>
                <w:lang w:val="en-GB" w:eastAsia="en-US"/>
              </w:rPr>
              <w:t>No</w:t>
            </w:r>
          </w:p>
        </w:tc>
      </w:tr>
      <w:tr w:rsidR="00105039" w:rsidRPr="0003651D" w14:paraId="3B53C2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18C5F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EF3035B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4BB03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63B7C" w14:textId="77777777" w:rsidR="00105039" w:rsidRPr="0003651D" w:rsidRDefault="00A65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B172CCB" w14:textId="4874D485" w:rsidR="00EA5B54" w:rsidRPr="0003651D" w:rsidRDefault="00EA5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No new conclusion</w:t>
            </w:r>
          </w:p>
        </w:tc>
        <w:tc>
          <w:tcPr>
            <w:tcW w:w="1367" w:type="pct"/>
          </w:tcPr>
          <w:p w14:paraId="031E4543" w14:textId="4005EB9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138B38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660E4B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13F2478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6E58A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CF5FD" w14:textId="77777777" w:rsidR="00105039" w:rsidRPr="0003651D" w:rsidRDefault="00A65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C809FB9" w14:textId="41C5B025" w:rsidR="00EA5B54" w:rsidRPr="0003651D" w:rsidRDefault="00EA5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D7C45B7" w14:textId="732E2A59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10E752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F8CC21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9BBFDA3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DFC0F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BB7483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1E2175" w14:textId="77777777" w:rsidR="00105039" w:rsidRPr="0003651D" w:rsidRDefault="00A65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7718DC0" w14:textId="53EBFBBC" w:rsidR="00EA5B54" w:rsidRPr="0003651D" w:rsidRDefault="00EA5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But content not found to be relevant </w:t>
            </w:r>
            <w:proofErr w:type="spellStart"/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eventhough</w:t>
            </w:r>
            <w:proofErr w:type="spellEnd"/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 sources are cited</w:t>
            </w:r>
          </w:p>
        </w:tc>
        <w:tc>
          <w:tcPr>
            <w:tcW w:w="1367" w:type="pct"/>
          </w:tcPr>
          <w:p w14:paraId="7A57AF27" w14:textId="167FD643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4A7D91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358F9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53B90E4A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611CF" w14:textId="77777777" w:rsidR="00105039" w:rsidRPr="0003651D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C625BD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D9E7DF" w14:textId="77777777" w:rsidR="00105039" w:rsidRPr="0003651D" w:rsidRDefault="00A65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7FA2A118" w14:textId="4FA14DF9" w:rsidR="00EA5B54" w:rsidRPr="0003651D" w:rsidRDefault="00EA5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The language is not apt for a journal article</w:t>
            </w:r>
          </w:p>
        </w:tc>
        <w:tc>
          <w:tcPr>
            <w:tcW w:w="1367" w:type="pct"/>
          </w:tcPr>
          <w:p w14:paraId="1D0B02F7" w14:textId="35EBE0C9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3B1893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2A99B1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6F06C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521FE6" w14:textId="77777777" w:rsidR="00105039" w:rsidRPr="0003651D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365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49E8B07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105039" w:rsidRPr="0003651D" w14:paraId="5338C2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1486888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1DEECD8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30E03B" w14:textId="77777777" w:rsidR="00105039" w:rsidRPr="0003651D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16EF09" w14:textId="77777777" w:rsidR="00105039" w:rsidRPr="0003651D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65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65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DCD735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2CE5E1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4396154E" w14:textId="77777777" w:rsidR="00105039" w:rsidRPr="0003651D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BC1B36" w14:textId="77777777" w:rsidR="00105039" w:rsidRPr="0003651D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CEA91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C5B41B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36F9192" w14:textId="569B631F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Impact of sensory and food safety assessment on positive outcome of RTE Consumer Preference</w:t>
            </w:r>
          </w:p>
        </w:tc>
        <w:tc>
          <w:tcPr>
            <w:tcW w:w="1523" w:type="pct"/>
          </w:tcPr>
          <w:p w14:paraId="7A306028" w14:textId="3CA27682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5E8ED1B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119EE0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108A5FB" w14:textId="77777777" w:rsidR="00105039" w:rsidRPr="0003651D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D46746" w14:textId="77777777" w:rsidR="00105039" w:rsidRPr="0003651D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E59D6A" w14:textId="77777777" w:rsidR="00105039" w:rsidRPr="0003651D" w:rsidRDefault="00A65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68AC126" w14:textId="6DD4D8C0" w:rsidR="00EA5B54" w:rsidRPr="0003651D" w:rsidRDefault="00EA5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Language needs to be improved</w:t>
            </w:r>
          </w:p>
        </w:tc>
        <w:tc>
          <w:tcPr>
            <w:tcW w:w="1523" w:type="pct"/>
          </w:tcPr>
          <w:p w14:paraId="342084AE" w14:textId="5D52CE6F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1EDD26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0F3BE8" w14:textId="77777777" w:rsidR="00105039" w:rsidRPr="0003651D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65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651D">
              <w:rPr>
                <w:rFonts w:ascii="Arial" w:hAnsi="Arial" w:cs="Arial"/>
                <w:lang w:val="en-GB" w:eastAsia="en-US"/>
              </w:rPr>
              <w:br/>
            </w:r>
          </w:p>
          <w:p w14:paraId="6B7A0D7E" w14:textId="77777777" w:rsidR="00105039" w:rsidRPr="0003651D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671556" w14:textId="77777777" w:rsidR="00EA5B54" w:rsidRPr="0003651D" w:rsidRDefault="00C671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4EB44108" w14:textId="742FBCB3" w:rsidR="00105039" w:rsidRPr="0003651D" w:rsidRDefault="00EA5B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New interpretations and take away and explanation of data not done properly</w:t>
            </w:r>
          </w:p>
          <w:p w14:paraId="44648F49" w14:textId="41AAC0D3" w:rsidR="00EA5B54" w:rsidRPr="0003651D" w:rsidRDefault="00EA5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D9CEBE" w14:textId="1BAA7D41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6D70D01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0B1CBE" w14:textId="77777777" w:rsidR="00105039" w:rsidRPr="0003651D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5A7D71" w14:textId="77777777" w:rsidR="00105039" w:rsidRPr="0003651D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8B186A" w14:textId="77777777" w:rsidR="00105039" w:rsidRPr="0003651D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B347579" w14:textId="27B6AC33" w:rsidR="00105039" w:rsidRPr="0003651D" w:rsidRDefault="00C671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8B6A10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03651D" w14:paraId="3C192F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ECBC62" w14:textId="77777777" w:rsidR="00105039" w:rsidRPr="0003651D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03B8F7" w14:textId="77777777" w:rsidR="00105039" w:rsidRPr="0003651D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DBD2DD" w14:textId="77777777" w:rsidR="00105039" w:rsidRPr="0003651D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356124" w14:textId="77777777" w:rsidR="00105039" w:rsidRPr="0003651D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DCA1D5" w14:textId="77777777" w:rsidR="00105039" w:rsidRPr="0003651D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3936AD" w14:textId="582EA1E9" w:rsidR="00105039" w:rsidRPr="0003651D" w:rsidRDefault="00C671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FF383EE" w14:textId="77777777" w:rsidR="00105039" w:rsidRPr="0003651D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47078B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18F93777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D18D26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20B822" w14:textId="77777777" w:rsidR="00105039" w:rsidRPr="0003651D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409B6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57456DCC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1D920D7E" w14:textId="60BADA92" w:rsidR="00105039" w:rsidRPr="0003651D" w:rsidRDefault="00056A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3651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A1828" w:rsidRPr="0003651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71C6136" w14:textId="77777777" w:rsidR="00105039" w:rsidRPr="0003651D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105039" w:rsidRPr="0003651D" w14:paraId="5808062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6C9FE33" w14:textId="77777777" w:rsidR="00105039" w:rsidRPr="0003651D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65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E29E376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5039" w:rsidRPr="0003651D" w14:paraId="1632FD77" w14:textId="77777777">
        <w:trPr>
          <w:trHeight w:val="20"/>
          <w:jc w:val="center"/>
        </w:trPr>
        <w:tc>
          <w:tcPr>
            <w:tcW w:w="3011" w:type="pct"/>
            <w:noWrap/>
          </w:tcPr>
          <w:p w14:paraId="46E0C961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89A6575" w14:textId="77777777" w:rsidR="00105039" w:rsidRPr="0003651D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:rsidRPr="0003651D" w14:paraId="1F971E9C" w14:textId="77777777">
        <w:trPr>
          <w:trHeight w:val="20"/>
          <w:jc w:val="center"/>
        </w:trPr>
        <w:tc>
          <w:tcPr>
            <w:tcW w:w="3011" w:type="pct"/>
            <w:noWrap/>
          </w:tcPr>
          <w:p w14:paraId="3D328E67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95A212" w14:textId="77777777" w:rsidR="00EA5B54" w:rsidRPr="0003651D" w:rsidRDefault="00EA5B54" w:rsidP="00EA5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51D">
              <w:rPr>
                <w:rFonts w:ascii="Arial" w:hAnsi="Arial" w:cs="Arial"/>
                <w:sz w:val="20"/>
                <w:szCs w:val="20"/>
                <w:lang w:val="en-GB"/>
              </w:rPr>
              <w:t xml:space="preserve">Needs great improvement for acceptance especially in terms of discussion of data </w:t>
            </w:r>
          </w:p>
          <w:p w14:paraId="578DECE5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5E11C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59D9CC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6052CDE" w14:textId="77777777" w:rsidR="00105039" w:rsidRPr="0003651D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37E17F9" w14:textId="77777777" w:rsidR="00105039" w:rsidRPr="0003651D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8DFCAC8" w14:textId="77777777" w:rsidR="0003651D" w:rsidRPr="0003651D" w:rsidRDefault="0003651D" w:rsidP="0003651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313427"/>
    </w:p>
    <w:p w14:paraId="4C7328E2" w14:textId="77777777" w:rsidR="0003651D" w:rsidRPr="0003651D" w:rsidRDefault="0003651D" w:rsidP="000365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651D">
        <w:rPr>
          <w:rFonts w:ascii="Arial" w:hAnsi="Arial" w:cs="Arial"/>
          <w:b/>
          <w:u w:val="single"/>
        </w:rPr>
        <w:t>Reviewer details:</w:t>
      </w:r>
    </w:p>
    <w:bookmarkEnd w:id="0"/>
    <w:p w14:paraId="176A6202" w14:textId="78F431DA" w:rsidR="00105039" w:rsidRPr="0003651D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B296A89" w14:textId="7E3CC62B" w:rsidR="0003651D" w:rsidRPr="0003651D" w:rsidRDefault="0003651D" w:rsidP="0003651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proofErr w:type="gramStart"/>
      <w:r w:rsidRPr="0003651D">
        <w:rPr>
          <w:rFonts w:ascii="Arial" w:eastAsia="Arial Unicode MS" w:hAnsi="Arial" w:cs="Arial"/>
          <w:b/>
          <w:bCs/>
          <w:sz w:val="20"/>
          <w:szCs w:val="20"/>
          <w:lang w:val="en-GB"/>
        </w:rPr>
        <w:t>Bhagya  D</w:t>
      </w:r>
      <w:proofErr w:type="gramEnd"/>
      <w:r w:rsidRPr="000365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651D">
        <w:rPr>
          <w:rFonts w:ascii="Arial" w:eastAsia="Arial Unicode MS" w:hAnsi="Arial" w:cs="Arial"/>
          <w:b/>
          <w:bCs/>
          <w:sz w:val="20"/>
          <w:szCs w:val="20"/>
          <w:lang w:val="en-GB"/>
        </w:rPr>
        <w:t>ST. Joseph’s College For Women(AUTONOMOUS)</w:t>
      </w:r>
      <w:r w:rsidRPr="000365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651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03651D" w:rsidRPr="0003651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621E" w14:textId="77777777" w:rsidR="006861A3" w:rsidRDefault="006861A3">
      <w:r>
        <w:separator/>
      </w:r>
    </w:p>
  </w:endnote>
  <w:endnote w:type="continuationSeparator" w:id="0">
    <w:p w14:paraId="7DC14309" w14:textId="77777777" w:rsidR="006861A3" w:rsidRDefault="0068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0FDB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D15FD22" w14:textId="77777777" w:rsidR="00105039" w:rsidRDefault="00105039">
    <w:pPr>
      <w:pStyle w:val="Footer"/>
      <w:jc w:val="right"/>
    </w:pPr>
  </w:p>
  <w:p w14:paraId="6F9CBA25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AA514" w14:textId="77777777" w:rsidR="006861A3" w:rsidRDefault="006861A3">
      <w:r>
        <w:separator/>
      </w:r>
    </w:p>
  </w:footnote>
  <w:footnote w:type="continuationSeparator" w:id="0">
    <w:p w14:paraId="55E7A75F" w14:textId="77777777" w:rsidR="006861A3" w:rsidRDefault="0068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E8B6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C09A29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EB091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9"/>
    <w:rsid w:val="0003651D"/>
    <w:rsid w:val="00056A72"/>
    <w:rsid w:val="00105039"/>
    <w:rsid w:val="004B5204"/>
    <w:rsid w:val="00572649"/>
    <w:rsid w:val="006861A3"/>
    <w:rsid w:val="00A141C7"/>
    <w:rsid w:val="00A50AF6"/>
    <w:rsid w:val="00A568FE"/>
    <w:rsid w:val="00A655A0"/>
    <w:rsid w:val="00C67176"/>
    <w:rsid w:val="00D13DF8"/>
    <w:rsid w:val="00E008AF"/>
    <w:rsid w:val="00EA5B54"/>
    <w:rsid w:val="00EB091C"/>
    <w:rsid w:val="00FA1828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60D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65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2026-04-10T15:19:00Z</dcterms:created>
  <dcterms:modified xsi:type="dcterms:W3CDTF">2026-04-17T04:48:00Z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