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05039" w:rsidRPr="00EB5FE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05039" w:rsidRPr="00EB5FE1" w:rsidRDefault="00056A7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105039" w:rsidRPr="00EB5FE1" w:rsidRDefault="00056A7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Advanced Research and Reports</w:t>
            </w:r>
          </w:p>
        </w:tc>
      </w:tr>
      <w:tr w:rsidR="00105039" w:rsidRPr="00EB5FE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05039" w:rsidRPr="00EB5FE1" w:rsidRDefault="00056A7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105039" w:rsidRPr="00EB5FE1" w:rsidRDefault="002D6B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Ms_AJARR_156295</w:t>
            </w:r>
          </w:p>
        </w:tc>
      </w:tr>
      <w:tr w:rsidR="00105039" w:rsidRPr="00EB5FE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05039" w:rsidRPr="00EB5FE1" w:rsidRDefault="00056A7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105039" w:rsidRPr="00EB5FE1" w:rsidRDefault="002D6B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 comparative study of </w:t>
            </w:r>
            <w:proofErr w:type="gramStart"/>
            <w:r w:rsidRPr="00EB5FE1">
              <w:rPr>
                <w:rFonts w:ascii="Arial" w:hAnsi="Arial" w:cs="Arial"/>
                <w:b/>
                <w:sz w:val="20"/>
                <w:szCs w:val="20"/>
                <w:lang w:val="en-GB"/>
              </w:rPr>
              <w:t>topography controlled</w:t>
            </w:r>
            <w:proofErr w:type="gramEnd"/>
            <w:r w:rsidRPr="00EB5F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temperature distribution of the hill and plain stations in North East India in associated with thermal comfort</w:t>
            </w:r>
          </w:p>
        </w:tc>
      </w:tr>
      <w:tr w:rsidR="00105039" w:rsidRPr="00EB5FE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05039" w:rsidRPr="00EB5FE1" w:rsidRDefault="00056A7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105039" w:rsidRPr="00EB5FE1" w:rsidRDefault="00056A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105039" w:rsidRPr="00EB5FE1" w:rsidRDefault="00105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105039" w:rsidRPr="00EB5FE1" w:rsidRDefault="00105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05039" w:rsidRPr="00EB5FE1" w:rsidRDefault="00105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05039" w:rsidRPr="00EB5FE1" w:rsidRDefault="0010503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105039" w:rsidRPr="00EB5FE1" w:rsidRDefault="0010503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105039" w:rsidRPr="00EB5FE1" w:rsidRDefault="00056A7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B5FE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105039" w:rsidRPr="00EB5FE1" w:rsidRDefault="0010503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105039" w:rsidRPr="00EB5FE1" w:rsidRDefault="0010503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05039" w:rsidRPr="00EB5FE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05039" w:rsidRPr="00EB5FE1" w:rsidRDefault="0010503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105039" w:rsidRPr="00EB5FE1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B5FE1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105039" w:rsidRPr="00EB5FE1" w:rsidRDefault="00056A7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B5F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105039" w:rsidRPr="00EB5FE1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5039" w:rsidRPr="00EB5FE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05039" w:rsidRPr="00EB5FE1" w:rsidRDefault="00056A7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B5F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105039" w:rsidRPr="00EB5FE1" w:rsidRDefault="0010503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AD02F2" w:rsidRPr="00EB5FE1" w:rsidRDefault="00AD02F2" w:rsidP="00AD02F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105039" w:rsidRPr="00EB5FE1" w:rsidRDefault="00AD02F2" w:rsidP="00AD02F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sz w:val="20"/>
                <w:szCs w:val="20"/>
              </w:rPr>
              <w:t xml:space="preserve"> The dominant role of topography in shaping regional thermal regimes and provide valuable insights for climate assessment, environmental planning, and regional development in North-East India.</w:t>
            </w:r>
          </w:p>
          <w:p w:rsidR="00AD02F2" w:rsidRPr="00EB5FE1" w:rsidRDefault="00AD02F2" w:rsidP="00AD02F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AD02F2" w:rsidRPr="00EB5FE1" w:rsidRDefault="00AD02F2" w:rsidP="00AD02F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sz w:val="20"/>
                <w:szCs w:val="20"/>
              </w:rPr>
              <w:t xml:space="preserve"> A significant inverse relationship between elevation and temperature, with hill stations exhibiting lower mean temperatures and reduced diurnal variation compared to plains.</w:t>
            </w:r>
          </w:p>
          <w:p w:rsidR="00AD02F2" w:rsidRPr="00EB5FE1" w:rsidRDefault="00AD02F2" w:rsidP="00AD02F2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AD02F2" w:rsidRPr="00EB5FE1" w:rsidRDefault="00AD02F2" w:rsidP="00AD02F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AD02F2" w:rsidRPr="00EB5FE1" w:rsidRDefault="00AD02F2" w:rsidP="00AD02F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sz w:val="20"/>
                <w:szCs w:val="20"/>
              </w:rPr>
              <w:t xml:space="preserve"> Higher wet bulb temperatures in lowland areas indicate increased humidity and thermal discomfort.</w:t>
            </w:r>
          </w:p>
        </w:tc>
        <w:tc>
          <w:tcPr>
            <w:tcW w:w="1367" w:type="pct"/>
            <w:shd w:val="clear" w:color="auto" w:fill="auto"/>
          </w:tcPr>
          <w:p w:rsidR="00105039" w:rsidRPr="00EB5FE1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105039" w:rsidRPr="00EB5FE1" w:rsidRDefault="00105039">
      <w:pPr>
        <w:rPr>
          <w:rFonts w:ascii="Arial" w:hAnsi="Arial" w:cs="Arial"/>
          <w:sz w:val="20"/>
          <w:szCs w:val="20"/>
          <w:lang w:val="en-GB"/>
        </w:rPr>
      </w:pPr>
    </w:p>
    <w:p w:rsidR="00105039" w:rsidRPr="00EB5FE1" w:rsidRDefault="00105039">
      <w:pPr>
        <w:rPr>
          <w:rFonts w:ascii="Arial" w:hAnsi="Arial" w:cs="Arial"/>
          <w:sz w:val="20"/>
          <w:szCs w:val="20"/>
          <w:lang w:val="en-GB"/>
        </w:rPr>
      </w:pPr>
    </w:p>
    <w:p w:rsidR="00105039" w:rsidRPr="00EB5FE1" w:rsidRDefault="00105039">
      <w:pPr>
        <w:rPr>
          <w:rFonts w:ascii="Arial" w:hAnsi="Arial" w:cs="Arial"/>
          <w:sz w:val="20"/>
          <w:szCs w:val="20"/>
          <w:lang w:val="en-GB"/>
        </w:rPr>
      </w:pPr>
    </w:p>
    <w:p w:rsidR="00105039" w:rsidRPr="00EB5FE1" w:rsidRDefault="00056A72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EB5FE1">
        <w:rPr>
          <w:rFonts w:ascii="Arial" w:hAnsi="Arial" w:cs="Arial"/>
          <w:highlight w:val="yellow"/>
          <w:u w:val="single"/>
          <w:lang w:val="en-GB"/>
        </w:rPr>
        <w:t>PART 2.1 (Objective Publication)</w:t>
      </w:r>
    </w:p>
    <w:p w:rsidR="00105039" w:rsidRPr="00EB5FE1" w:rsidRDefault="0010503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05039" w:rsidRPr="00EB5FE1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105039" w:rsidRPr="00EB5FE1" w:rsidRDefault="001050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05039" w:rsidRPr="00EB5FE1" w:rsidRDefault="001050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05039" w:rsidRPr="00EB5F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5039" w:rsidRPr="00EB5FE1" w:rsidRDefault="0010503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105039" w:rsidRPr="00EB5FE1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B5FE1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105039" w:rsidRPr="00EB5FE1" w:rsidRDefault="00056A7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5F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105039" w:rsidRPr="00EB5F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5039" w:rsidRPr="00EB5FE1" w:rsidRDefault="00056A7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105039" w:rsidRPr="00EB5FE1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5039" w:rsidRPr="00EB5FE1" w:rsidRDefault="00056A7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B5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5039" w:rsidRPr="00EB5FE1" w:rsidRDefault="00AD02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105039" w:rsidRPr="00EB5FE1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5039" w:rsidRPr="00EB5F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5039" w:rsidRPr="00EB5FE1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B5FE1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105039" w:rsidRPr="00EB5FE1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5039" w:rsidRPr="00EB5FE1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5039" w:rsidRPr="00EB5FE1" w:rsidRDefault="00AD02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05039" w:rsidRPr="00EB5FE1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5039" w:rsidRPr="00EB5F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5039" w:rsidRPr="00EB5FE1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B5FE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105039" w:rsidRPr="00EB5FE1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5039" w:rsidRPr="00EB5FE1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5039" w:rsidRPr="00EB5FE1" w:rsidRDefault="00AD02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105039" w:rsidRPr="00EB5FE1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5039" w:rsidRPr="00EB5F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5039" w:rsidRPr="00EB5FE1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B5FE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105039" w:rsidRPr="00EB5FE1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5039" w:rsidRPr="00EB5FE1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5039" w:rsidRPr="00EB5FE1" w:rsidRDefault="00AD02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05039" w:rsidRPr="00EB5FE1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5039" w:rsidRPr="00EB5F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5039" w:rsidRPr="00EB5FE1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B5FE1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105039" w:rsidRPr="00EB5FE1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5039" w:rsidRPr="00EB5FE1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5039" w:rsidRPr="00EB5FE1" w:rsidRDefault="00AD02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105039" w:rsidRPr="00EB5FE1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5039" w:rsidRPr="00EB5F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5039" w:rsidRPr="00EB5FE1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B5FE1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105039" w:rsidRPr="00EB5FE1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5039" w:rsidRPr="00EB5FE1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5039" w:rsidRPr="00EB5FE1" w:rsidRDefault="00C772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05039" w:rsidRPr="00EB5FE1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5039" w:rsidRPr="00EB5F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5039" w:rsidRPr="00EB5FE1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B5FE1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105039" w:rsidRPr="00EB5FE1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5039" w:rsidRPr="00EB5FE1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B5FE1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5039" w:rsidRPr="00EB5FE1" w:rsidRDefault="00C772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105039" w:rsidRPr="00EB5FE1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5039" w:rsidRPr="00EB5F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5039" w:rsidRPr="00EB5FE1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B5FE1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105039" w:rsidRPr="00EB5FE1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5039" w:rsidRPr="00EB5FE1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5039" w:rsidRPr="00EB5FE1" w:rsidRDefault="00C772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05039" w:rsidRPr="00EB5FE1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5039" w:rsidRPr="00EB5F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5039" w:rsidRPr="00EB5FE1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B5FE1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105039" w:rsidRPr="00EB5FE1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5039" w:rsidRPr="00EB5FE1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5039" w:rsidRPr="00EB5FE1" w:rsidRDefault="00C772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105039" w:rsidRPr="00EB5FE1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5039" w:rsidRPr="00EB5F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5039" w:rsidRPr="00EB5FE1" w:rsidRDefault="00056A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EB5FE1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EB5FE1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EB5FE1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105039" w:rsidRPr="00EB5FE1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5039" w:rsidRPr="00EB5FE1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5039" w:rsidRPr="00EB5FE1" w:rsidRDefault="00C772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105039" w:rsidRPr="00EB5FE1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5039" w:rsidRPr="00EB5F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5039" w:rsidRPr="00EB5FE1" w:rsidRDefault="00056A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105039" w:rsidRPr="00EB5FE1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5039" w:rsidRPr="00EB5FE1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5039" w:rsidRPr="00EB5FE1" w:rsidRDefault="00C772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105039" w:rsidRPr="00EB5FE1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5039" w:rsidRPr="00EB5F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5039" w:rsidRPr="00EB5FE1" w:rsidRDefault="00056A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limitations of the paper discussed?</w:t>
            </w:r>
          </w:p>
          <w:p w:rsidR="00105039" w:rsidRPr="00EB5FE1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5039" w:rsidRPr="00EB5FE1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5039" w:rsidRPr="00EB5FE1" w:rsidRDefault="00C772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05039" w:rsidRPr="00EB5FE1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5039" w:rsidRPr="00EB5F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5039" w:rsidRPr="00EB5FE1" w:rsidRDefault="00056A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EB5FE1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105039" w:rsidRPr="00EB5FE1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5039" w:rsidRPr="00EB5FE1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05039" w:rsidRPr="00EB5FE1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05039" w:rsidRPr="00EB5FE1" w:rsidRDefault="00C772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05039" w:rsidRPr="00EB5FE1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5039" w:rsidRPr="00EB5F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5039" w:rsidRPr="00EB5FE1" w:rsidRDefault="00056A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105039" w:rsidRPr="00EB5FE1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5039" w:rsidRPr="00EB5FE1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05039" w:rsidRPr="00EB5FE1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05039" w:rsidRPr="00EB5FE1" w:rsidRDefault="00C772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105039" w:rsidRPr="00EB5FE1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105039" w:rsidRPr="00EB5FE1" w:rsidRDefault="00105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05039" w:rsidRPr="00EB5FE1" w:rsidRDefault="00105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05039" w:rsidRPr="00EB5FE1" w:rsidRDefault="00105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05039" w:rsidRPr="00EB5FE1" w:rsidRDefault="00056A72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EB5FE1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105039" w:rsidRPr="00EB5FE1" w:rsidRDefault="0010503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105039" w:rsidRPr="00EB5FE1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105039" w:rsidRPr="00EB5FE1" w:rsidRDefault="0010503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105039" w:rsidRPr="00EB5FE1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B5FE1">
              <w:rPr>
                <w:rFonts w:ascii="Arial" w:hAnsi="Arial" w:cs="Arial"/>
                <w:lang w:val="en-GB"/>
              </w:rPr>
              <w:t>Reviewer’s comment</w:t>
            </w:r>
          </w:p>
          <w:p w:rsidR="00105039" w:rsidRPr="00EB5FE1" w:rsidRDefault="001050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105039" w:rsidRPr="00EB5FE1" w:rsidRDefault="00056A7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B5F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B5FE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05039" w:rsidRPr="00EB5FE1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5039" w:rsidRPr="00EB5FE1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105039" w:rsidRPr="00EB5FE1" w:rsidRDefault="00056A7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05039" w:rsidRPr="00EB5FE1" w:rsidRDefault="001050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05039" w:rsidRPr="00EB5FE1" w:rsidRDefault="00056A7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B5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105039" w:rsidRPr="00EB5FE1" w:rsidRDefault="00C772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105039" w:rsidRPr="00EB5FE1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5039" w:rsidRPr="00EB5FE1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105039" w:rsidRPr="00EB5FE1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B5FE1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105039" w:rsidRPr="00EB5FE1" w:rsidRDefault="001050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05039" w:rsidRPr="00EB5FE1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C7727D" w:rsidRPr="00EB5FE1" w:rsidRDefault="00C7727D" w:rsidP="00786171">
            <w:pPr>
              <w:pStyle w:val="Defaul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gramStart"/>
            <w:r w:rsidRPr="00EB5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EB5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but </w:t>
            </w:r>
            <w:r w:rsidRPr="00EB5FE1">
              <w:rPr>
                <w:rFonts w:ascii="Arial" w:hAnsi="Arial" w:cs="Arial"/>
                <w:b/>
                <w:sz w:val="20"/>
                <w:szCs w:val="20"/>
                <w:lang w:val="en-GB"/>
              </w:rPr>
              <w:t>s</w:t>
            </w:r>
            <w:proofErr w:type="spellStart"/>
            <w:r w:rsidRPr="00EB5FE1">
              <w:rPr>
                <w:rFonts w:ascii="Arial" w:hAnsi="Arial" w:cs="Arial"/>
                <w:b/>
                <w:sz w:val="20"/>
                <w:szCs w:val="20"/>
                <w:lang w:val="en-US"/>
              </w:rPr>
              <w:t>tatistically</w:t>
            </w:r>
            <w:proofErr w:type="spellEnd"/>
            <w:r w:rsidRPr="00EB5FE1">
              <w:rPr>
                <w:rFonts w:ascii="Arial" w:hAnsi="Arial" w:cs="Arial"/>
                <w:b/>
                <w:sz w:val="20"/>
                <w:szCs w:val="20"/>
                <w:lang w:val="en-US"/>
              </w:rPr>
              <w:t>, the probability at which the</w:t>
            </w:r>
            <w:r w:rsidR="00786171" w:rsidRPr="00EB5FE1">
              <w:rPr>
                <w:rFonts w:ascii="Arial" w:hAnsi="Arial" w:cs="Arial"/>
                <w:sz w:val="20"/>
                <w:szCs w:val="20"/>
                <w:lang w:val="en-US"/>
              </w:rPr>
              <w:t xml:space="preserve"> mean, standard deviation, correlation, and regression analysis </w:t>
            </w:r>
            <w:r w:rsidR="00786171" w:rsidRPr="00EB5FE1">
              <w:rPr>
                <w:rFonts w:ascii="Arial" w:hAnsi="Arial" w:cs="Arial"/>
                <w:b/>
                <w:sz w:val="20"/>
                <w:szCs w:val="20"/>
                <w:lang w:val="en-US"/>
              </w:rPr>
              <w:t>are</w:t>
            </w:r>
            <w:r w:rsidRPr="00EB5FE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significant was not reported.</w:t>
            </w:r>
          </w:p>
          <w:p w:rsidR="00105039" w:rsidRPr="00EB5FE1" w:rsidRDefault="001050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3" w:type="pct"/>
            <w:shd w:val="clear" w:color="auto" w:fill="auto"/>
          </w:tcPr>
          <w:p w:rsidR="00105039" w:rsidRPr="00EB5FE1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5039" w:rsidRPr="00EB5FE1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105039" w:rsidRPr="00EB5FE1" w:rsidRDefault="00056A7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B5FE1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EB5FE1">
              <w:rPr>
                <w:rFonts w:ascii="Arial" w:hAnsi="Arial" w:cs="Arial"/>
                <w:lang w:val="en-GB"/>
              </w:rPr>
              <w:br/>
            </w:r>
          </w:p>
          <w:p w:rsidR="00105039" w:rsidRPr="00EB5FE1" w:rsidRDefault="00056A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105039" w:rsidRPr="00EB5FE1" w:rsidRDefault="007861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105039" w:rsidRPr="00EB5FE1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5039" w:rsidRPr="00EB5FE1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105039" w:rsidRPr="00EB5FE1" w:rsidRDefault="00056A7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105039" w:rsidRPr="00EB5FE1" w:rsidRDefault="001050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05039" w:rsidRPr="00EB5FE1" w:rsidRDefault="00056A7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105039" w:rsidRPr="00EB5FE1" w:rsidRDefault="007861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23" w:type="pct"/>
            <w:shd w:val="clear" w:color="auto" w:fill="auto"/>
          </w:tcPr>
          <w:p w:rsidR="00105039" w:rsidRPr="00EB5FE1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5039" w:rsidRPr="00EB5FE1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105039" w:rsidRPr="00EB5FE1" w:rsidRDefault="00056A7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105039" w:rsidRPr="00EB5FE1" w:rsidRDefault="00056A7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05039" w:rsidRPr="00EB5FE1" w:rsidRDefault="001050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05039" w:rsidRPr="00EB5FE1" w:rsidRDefault="00056A7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105039" w:rsidRPr="00EB5FE1" w:rsidRDefault="001050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105039" w:rsidRPr="00EB5FE1" w:rsidRDefault="007861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F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  <w:bookmarkStart w:id="0" w:name="_GoBack"/>
            <w:bookmarkEnd w:id="0"/>
          </w:p>
        </w:tc>
        <w:tc>
          <w:tcPr>
            <w:tcW w:w="1523" w:type="pct"/>
            <w:shd w:val="clear" w:color="auto" w:fill="auto"/>
          </w:tcPr>
          <w:p w:rsidR="00105039" w:rsidRPr="00EB5FE1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105039" w:rsidRPr="00EB5FE1" w:rsidRDefault="00105039">
      <w:pPr>
        <w:rPr>
          <w:rFonts w:ascii="Arial" w:hAnsi="Arial" w:cs="Arial"/>
          <w:sz w:val="20"/>
          <w:szCs w:val="20"/>
          <w:lang w:val="en-GB"/>
        </w:rPr>
      </w:pPr>
    </w:p>
    <w:p w:rsidR="00105039" w:rsidRPr="00EB5FE1" w:rsidRDefault="00105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B5FE1" w:rsidRPr="00EB5FE1" w:rsidRDefault="00EB5FE1" w:rsidP="00EB5FE1">
      <w:pPr>
        <w:rPr>
          <w:rFonts w:ascii="Arial" w:hAnsi="Arial" w:cs="Arial"/>
          <w:b/>
          <w:sz w:val="20"/>
          <w:szCs w:val="20"/>
          <w:u w:val="single"/>
        </w:rPr>
      </w:pPr>
      <w:r w:rsidRPr="00EB5FE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EB5FE1" w:rsidRPr="00EB5FE1" w:rsidRDefault="00EB5FE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B5FE1" w:rsidRPr="00EB5FE1" w:rsidRDefault="00EB5FE1" w:rsidP="00EB5FE1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1" w:name="_Hlk226387640"/>
      <w:r w:rsidRPr="00EB5FE1">
        <w:rPr>
          <w:rFonts w:ascii="Arial" w:hAnsi="Arial" w:cs="Arial"/>
          <w:b/>
          <w:bCs/>
          <w:sz w:val="20"/>
          <w:szCs w:val="20"/>
          <w:lang w:val="en-GB"/>
        </w:rPr>
        <w:t xml:space="preserve">Ange </w:t>
      </w:r>
      <w:proofErr w:type="spellStart"/>
      <w:r w:rsidRPr="00EB5FE1">
        <w:rPr>
          <w:rFonts w:ascii="Arial" w:hAnsi="Arial" w:cs="Arial"/>
          <w:b/>
          <w:bCs/>
          <w:sz w:val="20"/>
          <w:szCs w:val="20"/>
          <w:lang w:val="en-GB"/>
        </w:rPr>
        <w:t>Ndogonoudji</w:t>
      </w:r>
      <w:proofErr w:type="spellEnd"/>
      <w:r w:rsidRPr="00EB5FE1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EB5FE1">
        <w:rPr>
          <w:rFonts w:ascii="Arial" w:hAnsi="Arial" w:cs="Arial"/>
          <w:b/>
          <w:bCs/>
          <w:sz w:val="20"/>
          <w:szCs w:val="20"/>
          <w:lang w:val="en-GB"/>
        </w:rPr>
        <w:t>Alladoum</w:t>
      </w:r>
      <w:proofErr w:type="spellEnd"/>
      <w:r w:rsidRPr="00EB5FE1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EB5FE1">
        <w:rPr>
          <w:rFonts w:ascii="Arial" w:hAnsi="Arial" w:cs="Arial"/>
          <w:b/>
          <w:bCs/>
          <w:sz w:val="20"/>
          <w:szCs w:val="20"/>
          <w:lang w:val="en-GB"/>
        </w:rPr>
        <w:t xml:space="preserve">University </w:t>
      </w:r>
      <w:r w:rsidRPr="00EB5FE1">
        <w:rPr>
          <w:rFonts w:ascii="Arial" w:hAnsi="Arial" w:cs="Arial"/>
          <w:b/>
          <w:bCs/>
          <w:sz w:val="20"/>
          <w:szCs w:val="20"/>
          <w:lang w:val="en-GB"/>
        </w:rPr>
        <w:t xml:space="preserve">of </w:t>
      </w:r>
      <w:proofErr w:type="spellStart"/>
      <w:r w:rsidRPr="00EB5FE1">
        <w:rPr>
          <w:rFonts w:ascii="Arial" w:hAnsi="Arial" w:cs="Arial"/>
          <w:b/>
          <w:bCs/>
          <w:sz w:val="20"/>
          <w:szCs w:val="20"/>
          <w:lang w:val="en-GB"/>
        </w:rPr>
        <w:t>Sarh</w:t>
      </w:r>
      <w:proofErr w:type="spellEnd"/>
      <w:r w:rsidRPr="00EB5FE1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EB5FE1">
        <w:rPr>
          <w:rFonts w:ascii="Arial" w:hAnsi="Arial" w:cs="Arial"/>
          <w:b/>
          <w:bCs/>
          <w:sz w:val="20"/>
          <w:szCs w:val="20"/>
          <w:lang w:val="en-GB"/>
        </w:rPr>
        <w:t>Chad</w:t>
      </w:r>
    </w:p>
    <w:bookmarkEnd w:id="1"/>
    <w:p w:rsidR="00105039" w:rsidRPr="00EB5FE1" w:rsidRDefault="00105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05039" w:rsidRPr="00EB5FE1" w:rsidRDefault="00105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105039" w:rsidRPr="00EB5FE1" w:rsidSect="00EE57C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2B4" w:rsidRDefault="008262B4">
      <w:r>
        <w:separator/>
      </w:r>
    </w:p>
  </w:endnote>
  <w:endnote w:type="continuationSeparator" w:id="0">
    <w:p w:rsidR="008262B4" w:rsidRDefault="00826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039" w:rsidRDefault="00056A7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EE57C4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EE57C4">
      <w:rPr>
        <w:b/>
        <w:sz w:val="20"/>
      </w:rPr>
      <w:fldChar w:fldCharType="separate"/>
    </w:r>
    <w:r w:rsidR="006E536C">
      <w:rPr>
        <w:b/>
        <w:noProof/>
        <w:sz w:val="20"/>
      </w:rPr>
      <w:t>2</w:t>
    </w:r>
    <w:r w:rsidR="00EE57C4">
      <w:rPr>
        <w:b/>
        <w:sz w:val="20"/>
      </w:rPr>
      <w:fldChar w:fldCharType="end"/>
    </w:r>
    <w:r>
      <w:rPr>
        <w:sz w:val="20"/>
      </w:rPr>
      <w:t xml:space="preserve"> of </w:t>
    </w:r>
    <w:r w:rsidR="00EE57C4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EE57C4">
      <w:rPr>
        <w:b/>
        <w:sz w:val="20"/>
      </w:rPr>
      <w:fldChar w:fldCharType="separate"/>
    </w:r>
    <w:r w:rsidR="006E536C">
      <w:rPr>
        <w:b/>
        <w:noProof/>
        <w:sz w:val="20"/>
      </w:rPr>
      <w:t>3</w:t>
    </w:r>
    <w:r w:rsidR="00EE57C4"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105039" w:rsidRDefault="00105039">
    <w:pPr>
      <w:pStyle w:val="Footer"/>
      <w:jc w:val="right"/>
    </w:pPr>
  </w:p>
  <w:p w:rsidR="00105039" w:rsidRDefault="0010503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2B4" w:rsidRDefault="008262B4">
      <w:r>
        <w:separator/>
      </w:r>
    </w:p>
  </w:footnote>
  <w:footnote w:type="continuationSeparator" w:id="0">
    <w:p w:rsidR="008262B4" w:rsidRDefault="00826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039" w:rsidRDefault="0010503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105039" w:rsidRDefault="00056A72">
    <w:pPr>
      <w:spacing w:before="100" w:beforeAutospacing="1" w:after="100" w:afterAutospacing="1"/>
      <w:jc w:val="center"/>
      <w:rPr>
        <w:color w:val="000000"/>
        <w:sz w:val="20"/>
      </w:rPr>
    </w:pPr>
    <w:r w:rsidRPr="00C56501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55FB8"/>
    <w:multiLevelType w:val="hybridMultilevel"/>
    <w:tmpl w:val="CFA0D9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039"/>
    <w:rsid w:val="00056A72"/>
    <w:rsid w:val="000A2F34"/>
    <w:rsid w:val="00105039"/>
    <w:rsid w:val="001C17CE"/>
    <w:rsid w:val="002D6B01"/>
    <w:rsid w:val="00572649"/>
    <w:rsid w:val="005B60F1"/>
    <w:rsid w:val="006E536C"/>
    <w:rsid w:val="00786171"/>
    <w:rsid w:val="0081370F"/>
    <w:rsid w:val="008262B4"/>
    <w:rsid w:val="00AA6801"/>
    <w:rsid w:val="00AC4822"/>
    <w:rsid w:val="00AD02F2"/>
    <w:rsid w:val="00BA3168"/>
    <w:rsid w:val="00C56501"/>
    <w:rsid w:val="00C7727D"/>
    <w:rsid w:val="00D15312"/>
    <w:rsid w:val="00EB5FE1"/>
    <w:rsid w:val="00EE5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493D9"/>
  <w15:docId w15:val="{F39B653C-7304-4724-BE3E-276AFFCA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57C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E57C4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EE57C4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EE57C4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EE57C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EE57C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EE57C4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EE57C4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EE57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E57C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E57C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E57C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EE57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57C4"/>
    <w:pPr>
      <w:ind w:left="720"/>
      <w:contextualSpacing/>
    </w:pPr>
  </w:style>
  <w:style w:type="paragraph" w:styleId="Revision">
    <w:name w:val="Revision"/>
    <w:hidden/>
    <w:uiPriority w:val="99"/>
    <w:semiHidden/>
    <w:rsid w:val="00EE57C4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EE57C4"/>
    <w:rPr>
      <w:color w:val="800080"/>
      <w:u w:val="single"/>
    </w:rPr>
  </w:style>
  <w:style w:type="table" w:styleId="TableGrid">
    <w:name w:val="Table Grid"/>
    <w:basedOn w:val="TableNormal"/>
    <w:uiPriority w:val="59"/>
    <w:rsid w:val="00EE57C4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EE57C4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EE57C4"/>
    <w:rPr>
      <w:color w:val="605E5C"/>
      <w:shd w:val="clear" w:color="auto" w:fill="E1DFDD"/>
    </w:rPr>
  </w:style>
  <w:style w:type="paragraph" w:customStyle="1" w:styleId="Default">
    <w:name w:val="Default"/>
    <w:rsid w:val="00AD02F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4438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24</cp:revision>
  <dcterms:created xsi:type="dcterms:W3CDTF">2026-03-24T06:32:00Z</dcterms:created>
  <dcterms:modified xsi:type="dcterms:W3CDTF">2026-04-06T11:37:00Z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