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F6E25" w:rsidRPr="00427BD6">
        <w:trPr>
          <w:trHeight w:val="290"/>
        </w:trPr>
        <w:tc>
          <w:tcPr>
            <w:tcW w:w="5000" w:type="pct"/>
            <w:gridSpan w:val="2"/>
            <w:tcBorders>
              <w:top w:val="nil"/>
              <w:left w:val="nil"/>
              <w:right w:val="nil"/>
            </w:tcBorders>
          </w:tcPr>
          <w:p w:rsidR="00CF6E25" w:rsidRPr="00427BD6" w:rsidRDefault="00CF6E25">
            <w:pPr>
              <w:rPr>
                <w:rFonts w:ascii="Arial" w:hAnsi="Arial" w:cs="Arial"/>
                <w:sz w:val="20"/>
                <w:szCs w:val="20"/>
                <w:lang w:val="en-GB"/>
              </w:rPr>
            </w:pPr>
          </w:p>
        </w:tc>
      </w:tr>
      <w:tr w:rsidR="00CF6E25" w:rsidRPr="00427BD6">
        <w:trPr>
          <w:trHeight w:val="290"/>
        </w:trPr>
        <w:tc>
          <w:tcPr>
            <w:tcW w:w="1186" w:type="pct"/>
          </w:tcPr>
          <w:p w:rsidR="00CF6E25" w:rsidRPr="00427BD6" w:rsidRDefault="00D1665A">
            <w:pPr>
              <w:pStyle w:val="BodyText"/>
              <w:ind w:left="90"/>
              <w:jc w:val="left"/>
              <w:rPr>
                <w:rFonts w:ascii="Arial" w:hAnsi="Arial" w:cs="Arial"/>
                <w:bCs/>
                <w:sz w:val="20"/>
                <w:szCs w:val="20"/>
                <w:lang w:val="en-GB"/>
              </w:rPr>
            </w:pPr>
            <w:r w:rsidRPr="00427BD6">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CF6E25" w:rsidRPr="00427BD6" w:rsidRDefault="00D1665A">
            <w:pPr>
              <w:rPr>
                <w:rFonts w:ascii="Arial" w:hAnsi="Arial" w:cs="Arial"/>
                <w:b/>
                <w:bCs/>
                <w:color w:val="0000FF"/>
                <w:sz w:val="20"/>
                <w:szCs w:val="20"/>
                <w:lang w:val="en-GB"/>
              </w:rPr>
            </w:pPr>
            <w:hyperlink r:id="rId7" w:tgtFrame="_parent" w:history="1">
              <w:r w:rsidRPr="00427BD6">
                <w:rPr>
                  <w:rFonts w:ascii="Arial" w:hAnsi="Arial" w:cs="Arial"/>
                  <w:b/>
                  <w:bCs/>
                  <w:noProof/>
                  <w:color w:val="0000FF"/>
                  <w:sz w:val="20"/>
                  <w:szCs w:val="20"/>
                  <w:lang w:val="en-GB"/>
                </w:rPr>
                <w:t xml:space="preserve">Asian Journal of Advanced Research and Reports </w:t>
              </w:r>
            </w:hyperlink>
          </w:p>
        </w:tc>
      </w:tr>
      <w:tr w:rsidR="00CF6E25" w:rsidRPr="00427BD6">
        <w:trPr>
          <w:trHeight w:val="290"/>
        </w:trPr>
        <w:tc>
          <w:tcPr>
            <w:tcW w:w="1186" w:type="pct"/>
          </w:tcPr>
          <w:p w:rsidR="00CF6E25" w:rsidRPr="00427BD6" w:rsidRDefault="00D1665A">
            <w:pPr>
              <w:pStyle w:val="BodyText"/>
              <w:ind w:left="90"/>
              <w:jc w:val="left"/>
              <w:rPr>
                <w:rFonts w:ascii="Arial" w:hAnsi="Arial" w:cs="Arial"/>
                <w:bCs/>
                <w:sz w:val="20"/>
                <w:szCs w:val="20"/>
                <w:lang w:val="en-GB"/>
              </w:rPr>
            </w:pPr>
            <w:r w:rsidRPr="00427BD6">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CF6E25" w:rsidRPr="00427BD6" w:rsidRDefault="00D1665A">
            <w:pPr>
              <w:pStyle w:val="NormalWeb"/>
              <w:spacing w:before="0" w:beforeAutospacing="0" w:after="0" w:afterAutospacing="0"/>
              <w:rPr>
                <w:rFonts w:ascii="Arial" w:hAnsi="Arial" w:cs="Arial"/>
                <w:b/>
                <w:bCs/>
                <w:sz w:val="20"/>
                <w:szCs w:val="20"/>
                <w:lang w:val="en-GB"/>
              </w:rPr>
            </w:pPr>
            <w:r w:rsidRPr="00427BD6">
              <w:rPr>
                <w:rFonts w:ascii="Arial" w:hAnsi="Arial" w:cs="Arial"/>
                <w:b/>
                <w:bCs/>
                <w:sz w:val="20"/>
                <w:szCs w:val="20"/>
                <w:lang w:val="en-GB"/>
              </w:rPr>
              <w:t>Ms_AJARR_155784</w:t>
            </w:r>
          </w:p>
        </w:tc>
      </w:tr>
      <w:tr w:rsidR="00CF6E25" w:rsidRPr="00427BD6">
        <w:trPr>
          <w:trHeight w:val="650"/>
        </w:trPr>
        <w:tc>
          <w:tcPr>
            <w:tcW w:w="1186" w:type="pct"/>
          </w:tcPr>
          <w:p w:rsidR="00CF6E25" w:rsidRPr="00427BD6" w:rsidRDefault="00D1665A">
            <w:pPr>
              <w:pStyle w:val="BodyText"/>
              <w:ind w:left="90"/>
              <w:jc w:val="left"/>
              <w:rPr>
                <w:rFonts w:ascii="Arial" w:hAnsi="Arial" w:cs="Arial"/>
                <w:bCs/>
                <w:sz w:val="20"/>
                <w:szCs w:val="20"/>
                <w:lang w:val="en-GB"/>
              </w:rPr>
            </w:pPr>
            <w:r w:rsidRPr="00427BD6">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CF6E25" w:rsidRPr="00427BD6" w:rsidRDefault="00D1665A">
            <w:pPr>
              <w:pStyle w:val="NormalWeb"/>
              <w:spacing w:before="0" w:beforeAutospacing="0" w:after="0" w:afterAutospacing="0"/>
              <w:rPr>
                <w:rFonts w:ascii="Arial" w:hAnsi="Arial" w:cs="Arial"/>
                <w:b/>
                <w:sz w:val="20"/>
                <w:szCs w:val="20"/>
                <w:lang w:val="en-GB"/>
              </w:rPr>
            </w:pPr>
            <w:r w:rsidRPr="00427BD6">
              <w:rPr>
                <w:rFonts w:ascii="Arial" w:hAnsi="Arial" w:cs="Arial"/>
                <w:b/>
                <w:sz w:val="20"/>
                <w:szCs w:val="20"/>
                <w:lang w:val="en-GB"/>
              </w:rPr>
              <w:t xml:space="preserve">Human skeletal remains: A comparative </w:t>
            </w:r>
            <w:proofErr w:type="spellStart"/>
            <w:r w:rsidRPr="00427BD6">
              <w:rPr>
                <w:rFonts w:ascii="Arial" w:hAnsi="Arial" w:cs="Arial"/>
                <w:b/>
                <w:sz w:val="20"/>
                <w:szCs w:val="20"/>
                <w:lang w:val="en-GB"/>
              </w:rPr>
              <w:t>histomorphometric</w:t>
            </w:r>
            <w:proofErr w:type="spellEnd"/>
            <w:r w:rsidRPr="00427BD6">
              <w:rPr>
                <w:rFonts w:ascii="Arial" w:hAnsi="Arial" w:cs="Arial"/>
                <w:b/>
                <w:sz w:val="20"/>
                <w:szCs w:val="20"/>
                <w:lang w:val="en-GB"/>
              </w:rPr>
              <w:t xml:space="preserve"> analysis of short and flat bones</w:t>
            </w:r>
          </w:p>
        </w:tc>
      </w:tr>
      <w:tr w:rsidR="00CF6E25" w:rsidRPr="00427BD6">
        <w:trPr>
          <w:trHeight w:val="332"/>
        </w:trPr>
        <w:tc>
          <w:tcPr>
            <w:tcW w:w="1186" w:type="pct"/>
          </w:tcPr>
          <w:p w:rsidR="00CF6E25" w:rsidRPr="00427BD6" w:rsidRDefault="00D1665A">
            <w:pPr>
              <w:pStyle w:val="BodyText"/>
              <w:ind w:left="90"/>
              <w:jc w:val="left"/>
              <w:rPr>
                <w:rFonts w:ascii="Arial" w:hAnsi="Arial" w:cs="Arial"/>
                <w:bCs/>
                <w:sz w:val="20"/>
                <w:szCs w:val="20"/>
                <w:lang w:val="en-GB"/>
              </w:rPr>
            </w:pPr>
            <w:r w:rsidRPr="00427BD6">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CF6E25" w:rsidRPr="00427BD6" w:rsidRDefault="00D1665A">
            <w:pPr>
              <w:pStyle w:val="NormalWeb"/>
              <w:spacing w:before="0" w:beforeAutospacing="0" w:after="0" w:afterAutospacing="0"/>
              <w:rPr>
                <w:rFonts w:ascii="Arial" w:hAnsi="Arial" w:cs="Arial"/>
                <w:b/>
                <w:sz w:val="20"/>
                <w:szCs w:val="20"/>
                <w:lang w:val="en-GB"/>
              </w:rPr>
            </w:pPr>
            <w:r w:rsidRPr="00427BD6">
              <w:rPr>
                <w:rFonts w:ascii="Arial" w:hAnsi="Arial" w:cs="Arial"/>
                <w:b/>
                <w:sz w:val="20"/>
                <w:szCs w:val="20"/>
                <w:lang w:val="en-GB"/>
              </w:rPr>
              <w:t>Research Article</w:t>
            </w:r>
          </w:p>
        </w:tc>
      </w:tr>
    </w:tbl>
    <w:p w:rsidR="00CF6E25" w:rsidRPr="00427BD6" w:rsidRDefault="00CF6E25">
      <w:pPr>
        <w:pStyle w:val="BodyText"/>
        <w:rPr>
          <w:rFonts w:ascii="Arial" w:hAnsi="Arial" w:cs="Arial"/>
          <w:b/>
          <w:bCs/>
          <w:sz w:val="20"/>
          <w:szCs w:val="20"/>
          <w:u w:val="single"/>
          <w:lang w:val="en-GB"/>
        </w:rPr>
      </w:pPr>
    </w:p>
    <w:p w:rsidR="00CF6E25" w:rsidRPr="00427BD6" w:rsidRDefault="00CF6E25">
      <w:pPr>
        <w:pStyle w:val="BodyText"/>
        <w:rPr>
          <w:rFonts w:ascii="Arial" w:hAnsi="Arial" w:cs="Arial"/>
          <w:b/>
          <w:bCs/>
          <w:sz w:val="20"/>
          <w:szCs w:val="20"/>
          <w:u w:val="single"/>
          <w:lang w:val="en-GB"/>
        </w:rPr>
      </w:pPr>
    </w:p>
    <w:p w:rsidR="00CF6E25" w:rsidRPr="00427BD6" w:rsidRDefault="00D1665A">
      <w:pPr>
        <w:pStyle w:val="BodyText"/>
        <w:rPr>
          <w:rFonts w:ascii="Arial" w:hAnsi="Arial" w:cs="Arial"/>
          <w:b/>
          <w:sz w:val="20"/>
          <w:szCs w:val="20"/>
          <w:lang w:val="en-GB"/>
        </w:rPr>
      </w:pPr>
      <w:r w:rsidRPr="00427BD6">
        <w:rPr>
          <w:rFonts w:ascii="Arial" w:hAnsi="Arial" w:cs="Arial"/>
          <w:b/>
          <w:sz w:val="20"/>
          <w:szCs w:val="20"/>
          <w:highlight w:val="yellow"/>
          <w:lang w:val="en-GB"/>
        </w:rPr>
        <w:t>PART 1(Importance of the manuscript)</w:t>
      </w:r>
      <w:r w:rsidRPr="00427BD6">
        <w:rPr>
          <w:rFonts w:ascii="Arial" w:hAnsi="Arial" w:cs="Arial"/>
          <w:b/>
          <w:sz w:val="20"/>
          <w:szCs w:val="20"/>
          <w:lang w:val="en-GB"/>
        </w:rPr>
        <w:t xml:space="preserve"> </w:t>
      </w:r>
    </w:p>
    <w:p w:rsidR="00CF6E25" w:rsidRPr="00427BD6" w:rsidRDefault="00CF6E25">
      <w:pPr>
        <w:pStyle w:val="BodyText"/>
        <w:rPr>
          <w:rFonts w:ascii="Arial" w:hAnsi="Arial" w:cs="Arial"/>
          <w:b/>
          <w:sz w:val="20"/>
          <w:szCs w:val="20"/>
          <w:u w:val="single"/>
          <w:lang w:val="en-GB"/>
        </w:rPr>
      </w:pPr>
    </w:p>
    <w:p w:rsidR="00CF6E25" w:rsidRPr="00427BD6" w:rsidRDefault="00CF6E2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F6E25" w:rsidRPr="00427BD6">
        <w:tc>
          <w:tcPr>
            <w:tcW w:w="1789" w:type="pct"/>
            <w:noWrap/>
          </w:tcPr>
          <w:p w:rsidR="00CF6E25" w:rsidRPr="00427BD6" w:rsidRDefault="00CF6E25">
            <w:pPr>
              <w:pStyle w:val="Heading2"/>
              <w:jc w:val="left"/>
              <w:rPr>
                <w:rFonts w:ascii="Arial" w:hAnsi="Arial" w:cs="Arial"/>
                <w:lang w:val="en-GB"/>
              </w:rPr>
            </w:pPr>
          </w:p>
        </w:tc>
        <w:tc>
          <w:tcPr>
            <w:tcW w:w="1844" w:type="pct"/>
          </w:tcPr>
          <w:p w:rsidR="00CF6E25" w:rsidRPr="00427BD6" w:rsidRDefault="00D1665A">
            <w:pPr>
              <w:pStyle w:val="Heading2"/>
              <w:jc w:val="left"/>
              <w:rPr>
                <w:rFonts w:ascii="Arial" w:hAnsi="Arial" w:cs="Arial"/>
                <w:lang w:val="en-GB"/>
              </w:rPr>
            </w:pPr>
            <w:r w:rsidRPr="00427BD6">
              <w:rPr>
                <w:rFonts w:ascii="Arial" w:hAnsi="Arial" w:cs="Arial"/>
                <w:lang w:val="en-GB"/>
              </w:rPr>
              <w:t>Comments of the Reviewers</w:t>
            </w:r>
          </w:p>
        </w:tc>
        <w:tc>
          <w:tcPr>
            <w:tcW w:w="1367" w:type="pct"/>
          </w:tcPr>
          <w:p w:rsidR="00CF6E25" w:rsidRPr="00427BD6" w:rsidRDefault="00D1665A">
            <w:pPr>
              <w:spacing w:after="160" w:line="259" w:lineRule="auto"/>
              <w:rPr>
                <w:rFonts w:ascii="Arial" w:eastAsia="Calibri" w:hAnsi="Arial" w:cs="Arial"/>
                <w:kern w:val="2"/>
                <w:sz w:val="20"/>
                <w:szCs w:val="20"/>
                <w:lang w:val="en-GB"/>
              </w:rPr>
            </w:pPr>
            <w:r w:rsidRPr="00427BD6">
              <w:rPr>
                <w:rFonts w:ascii="Arial" w:eastAsia="Calibri" w:hAnsi="Arial" w:cs="Arial"/>
                <w:b/>
                <w:kern w:val="2"/>
                <w:sz w:val="20"/>
                <w:szCs w:val="20"/>
                <w:lang w:val="en-GB"/>
              </w:rPr>
              <w:t>Author’s Feedback</w:t>
            </w:r>
            <w:r w:rsidRPr="00427BD6">
              <w:rPr>
                <w:rFonts w:ascii="Arial" w:eastAsia="Calibri" w:hAnsi="Arial" w:cs="Arial"/>
                <w:kern w:val="2"/>
                <w:sz w:val="20"/>
                <w:szCs w:val="20"/>
                <w:lang w:val="en-GB"/>
              </w:rPr>
              <w:t xml:space="preserve"> </w:t>
            </w:r>
          </w:p>
          <w:p w:rsidR="00CF6E25" w:rsidRPr="00427BD6" w:rsidRDefault="00CF6E25">
            <w:pPr>
              <w:pStyle w:val="Heading2"/>
              <w:jc w:val="left"/>
              <w:rPr>
                <w:rFonts w:ascii="Arial" w:hAnsi="Arial" w:cs="Arial"/>
                <w:b w:val="0"/>
                <w:lang w:val="en-GB"/>
              </w:rPr>
            </w:pPr>
          </w:p>
        </w:tc>
      </w:tr>
      <w:tr w:rsidR="00CF6E25" w:rsidRPr="00427BD6">
        <w:trPr>
          <w:trHeight w:val="1264"/>
        </w:trPr>
        <w:tc>
          <w:tcPr>
            <w:tcW w:w="1789" w:type="pct"/>
            <w:noWrap/>
          </w:tcPr>
          <w:p w:rsidR="00CF6E25" w:rsidRPr="00427BD6" w:rsidRDefault="00D1665A">
            <w:pPr>
              <w:rPr>
                <w:rFonts w:ascii="Arial" w:eastAsia="MS Mincho" w:hAnsi="Arial" w:cs="Arial"/>
                <w:bCs/>
                <w:sz w:val="20"/>
                <w:szCs w:val="20"/>
                <w:lang w:val="en-GB"/>
              </w:rPr>
            </w:pPr>
            <w:r w:rsidRPr="00427BD6">
              <w:rPr>
                <w:rFonts w:ascii="Arial" w:hAnsi="Arial" w:cs="Arial"/>
                <w:b/>
                <w:bCs/>
                <w:sz w:val="20"/>
                <w:szCs w:val="20"/>
                <w:lang w:val="en-GB"/>
              </w:rPr>
              <w:t>Please write a few sentences regarding</w:t>
            </w:r>
            <w:r w:rsidRPr="00427BD6">
              <w:rPr>
                <w:rFonts w:ascii="Arial" w:hAnsi="Arial" w:cs="Arial"/>
                <w:b/>
                <w:bCs/>
                <w:sz w:val="20"/>
                <w:szCs w:val="20"/>
                <w:lang w:val="en-GB"/>
              </w:rPr>
              <w:t xml:space="preserve"> the importance of this manuscript for the scientific community.</w:t>
            </w:r>
            <w:r w:rsidRPr="00427BD6">
              <w:rPr>
                <w:rFonts w:ascii="Arial" w:hAnsi="Arial" w:cs="Arial"/>
                <w:bCs/>
                <w:sz w:val="20"/>
                <w:szCs w:val="20"/>
                <w:lang w:val="en-GB"/>
              </w:rPr>
              <w:t xml:space="preserve"> A minimum of 3-4 sentences may be required for this part.</w:t>
            </w:r>
          </w:p>
        </w:tc>
        <w:tc>
          <w:tcPr>
            <w:tcW w:w="1844" w:type="pct"/>
          </w:tcPr>
          <w:p w:rsidR="00CF6E25" w:rsidRPr="00427BD6" w:rsidRDefault="00D1665A">
            <w:pPr>
              <w:pStyle w:val="ListParagraph"/>
              <w:ind w:left="0"/>
              <w:rPr>
                <w:rFonts w:ascii="Arial" w:hAnsi="Arial" w:cs="Arial"/>
                <w:b/>
                <w:bCs/>
                <w:sz w:val="20"/>
                <w:szCs w:val="20"/>
                <w:lang w:val="en-GB"/>
              </w:rPr>
            </w:pPr>
            <w:r w:rsidRPr="00427BD6">
              <w:rPr>
                <w:rFonts w:ascii="Arial" w:hAnsi="Arial" w:cs="Arial"/>
                <w:sz w:val="20"/>
                <w:szCs w:val="20"/>
              </w:rPr>
              <w:t xml:space="preserve">Study is important for forensic point of view in </w:t>
            </w:r>
            <w:proofErr w:type="spellStart"/>
            <w:r w:rsidRPr="00427BD6">
              <w:rPr>
                <w:rFonts w:ascii="Arial" w:hAnsi="Arial" w:cs="Arial"/>
                <w:sz w:val="20"/>
                <w:szCs w:val="20"/>
              </w:rPr>
              <w:t>Identification.While</w:t>
            </w:r>
            <w:proofErr w:type="spellEnd"/>
            <w:r w:rsidRPr="00427BD6">
              <w:rPr>
                <w:rFonts w:ascii="Arial" w:hAnsi="Arial" w:cs="Arial"/>
                <w:sz w:val="20"/>
                <w:szCs w:val="20"/>
              </w:rPr>
              <w:t xml:space="preserve"> the histological methods utilizing the ribs (Cho et al., 2002) </w:t>
            </w:r>
            <w:r w:rsidRPr="00427BD6">
              <w:rPr>
                <w:rFonts w:ascii="Arial" w:hAnsi="Arial" w:cs="Arial"/>
                <w:sz w:val="20"/>
                <w:szCs w:val="20"/>
              </w:rPr>
              <w:t>are currently the most accurate and reliable methods available, they cannot be used with certainty when applied to older individuals because of the biological phenomenon of asymptote. Hence author should mention exact age group of samples to make study use</w:t>
            </w:r>
            <w:r w:rsidRPr="00427BD6">
              <w:rPr>
                <w:rFonts w:ascii="Arial" w:hAnsi="Arial" w:cs="Arial"/>
                <w:sz w:val="20"/>
                <w:szCs w:val="20"/>
              </w:rPr>
              <w:t>ful.</w:t>
            </w:r>
          </w:p>
        </w:tc>
        <w:tc>
          <w:tcPr>
            <w:tcW w:w="1367" w:type="pct"/>
          </w:tcPr>
          <w:p w:rsidR="00CF6E25" w:rsidRPr="00427BD6" w:rsidRDefault="00CF6E25">
            <w:pPr>
              <w:pStyle w:val="Heading2"/>
              <w:jc w:val="left"/>
              <w:rPr>
                <w:rFonts w:ascii="Arial" w:hAnsi="Arial" w:cs="Arial"/>
                <w:b w:val="0"/>
                <w:lang w:val="en-GB"/>
              </w:rPr>
            </w:pPr>
          </w:p>
        </w:tc>
      </w:tr>
    </w:tbl>
    <w:p w:rsidR="00CF6E25" w:rsidRPr="00427BD6" w:rsidRDefault="00CF6E25">
      <w:pPr>
        <w:rPr>
          <w:rFonts w:ascii="Arial" w:hAnsi="Arial" w:cs="Arial"/>
          <w:sz w:val="20"/>
          <w:szCs w:val="20"/>
          <w:lang w:val="en-GB"/>
        </w:rPr>
      </w:pPr>
    </w:p>
    <w:p w:rsidR="00CF6E25" w:rsidRPr="00427BD6" w:rsidRDefault="00CF6E25">
      <w:pPr>
        <w:rPr>
          <w:rFonts w:ascii="Arial" w:hAnsi="Arial" w:cs="Arial"/>
          <w:sz w:val="20"/>
          <w:szCs w:val="20"/>
          <w:lang w:val="en-GB"/>
        </w:rPr>
      </w:pPr>
    </w:p>
    <w:p w:rsidR="00CF6E25" w:rsidRPr="00427BD6" w:rsidRDefault="00D1665A">
      <w:pPr>
        <w:pStyle w:val="Heading2"/>
        <w:jc w:val="left"/>
        <w:rPr>
          <w:rFonts w:ascii="Arial" w:hAnsi="Arial" w:cs="Arial"/>
          <w:lang w:val="en-GB"/>
        </w:rPr>
      </w:pPr>
      <w:proofErr w:type="gramStart"/>
      <w:r w:rsidRPr="00427BD6">
        <w:rPr>
          <w:rFonts w:ascii="Arial" w:hAnsi="Arial" w:cs="Arial"/>
          <w:highlight w:val="yellow"/>
          <w:lang w:val="en-GB"/>
        </w:rPr>
        <w:t>PART  2.1</w:t>
      </w:r>
      <w:proofErr w:type="gramEnd"/>
      <w:r w:rsidRPr="00427BD6">
        <w:rPr>
          <w:rFonts w:ascii="Arial" w:hAnsi="Arial" w:cs="Arial"/>
          <w:highlight w:val="yellow"/>
          <w:lang w:val="en-GB"/>
        </w:rPr>
        <w:t xml:space="preserve"> (Objective Evaluation)</w:t>
      </w:r>
    </w:p>
    <w:p w:rsidR="00CF6E25" w:rsidRPr="00427BD6" w:rsidRDefault="00CF6E2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F6E25" w:rsidRPr="00427BD6">
        <w:tc>
          <w:tcPr>
            <w:tcW w:w="5000" w:type="pct"/>
            <w:gridSpan w:val="3"/>
            <w:tcBorders>
              <w:top w:val="nil"/>
              <w:left w:val="nil"/>
              <w:right w:val="nil"/>
            </w:tcBorders>
            <w:noWrap/>
          </w:tcPr>
          <w:p w:rsidR="00CF6E25" w:rsidRPr="00427BD6" w:rsidRDefault="00CF6E25">
            <w:pPr>
              <w:rPr>
                <w:rFonts w:ascii="Arial" w:hAnsi="Arial" w:cs="Arial"/>
                <w:sz w:val="20"/>
                <w:szCs w:val="20"/>
                <w:lang w:val="en-GB"/>
              </w:rPr>
            </w:pPr>
          </w:p>
          <w:p w:rsidR="00CF6E25" w:rsidRPr="00427BD6" w:rsidRDefault="00CF6E25">
            <w:pPr>
              <w:rPr>
                <w:rFonts w:ascii="Arial" w:hAnsi="Arial" w:cs="Arial"/>
                <w:sz w:val="20"/>
                <w:szCs w:val="20"/>
                <w:lang w:val="en-GB"/>
              </w:rPr>
            </w:pPr>
          </w:p>
        </w:tc>
      </w:tr>
      <w:tr w:rsidR="00CF6E25" w:rsidRPr="00427BD6">
        <w:tc>
          <w:tcPr>
            <w:tcW w:w="1790" w:type="pct"/>
            <w:noWrap/>
          </w:tcPr>
          <w:p w:rsidR="00CF6E25" w:rsidRPr="00427BD6" w:rsidRDefault="00CF6E25">
            <w:pPr>
              <w:pStyle w:val="Heading2"/>
              <w:jc w:val="left"/>
              <w:rPr>
                <w:rFonts w:ascii="Arial" w:hAnsi="Arial" w:cs="Arial"/>
                <w:lang w:val="en-GB"/>
              </w:rPr>
            </w:pPr>
          </w:p>
        </w:tc>
        <w:tc>
          <w:tcPr>
            <w:tcW w:w="1843" w:type="pct"/>
          </w:tcPr>
          <w:p w:rsidR="00CF6E25" w:rsidRPr="00427BD6" w:rsidRDefault="00D1665A">
            <w:pPr>
              <w:pStyle w:val="Heading2"/>
              <w:jc w:val="left"/>
              <w:rPr>
                <w:rFonts w:ascii="Arial" w:hAnsi="Arial" w:cs="Arial"/>
                <w:lang w:val="en-GB"/>
              </w:rPr>
            </w:pPr>
            <w:r w:rsidRPr="00427BD6">
              <w:rPr>
                <w:rFonts w:ascii="Arial" w:hAnsi="Arial" w:cs="Arial"/>
                <w:lang w:val="en-GB"/>
              </w:rPr>
              <w:t>Rating of the Reviewers</w:t>
            </w:r>
          </w:p>
        </w:tc>
        <w:tc>
          <w:tcPr>
            <w:tcW w:w="1367" w:type="pct"/>
          </w:tcPr>
          <w:p w:rsidR="00CF6E25" w:rsidRPr="00427BD6" w:rsidRDefault="00D1665A">
            <w:pPr>
              <w:spacing w:after="160" w:line="259" w:lineRule="auto"/>
              <w:rPr>
                <w:rFonts w:ascii="Arial" w:hAnsi="Arial" w:cs="Arial"/>
                <w:b/>
                <w:sz w:val="20"/>
                <w:szCs w:val="20"/>
                <w:lang w:val="en-GB"/>
              </w:rPr>
            </w:pPr>
            <w:r w:rsidRPr="00427BD6">
              <w:rPr>
                <w:rFonts w:ascii="Arial" w:eastAsia="Calibri" w:hAnsi="Arial" w:cs="Arial"/>
                <w:b/>
                <w:kern w:val="2"/>
                <w:sz w:val="20"/>
                <w:szCs w:val="20"/>
                <w:lang w:val="en-GB"/>
              </w:rPr>
              <w:t>Author’s Feedback</w:t>
            </w:r>
            <w:r w:rsidRPr="00427BD6">
              <w:rPr>
                <w:rFonts w:ascii="Arial" w:eastAsia="Calibri" w:hAnsi="Arial" w:cs="Arial"/>
                <w:kern w:val="2"/>
                <w:sz w:val="20"/>
                <w:szCs w:val="20"/>
                <w:lang w:val="en-GB"/>
              </w:rPr>
              <w:t xml:space="preserve"> </w:t>
            </w:r>
          </w:p>
        </w:tc>
      </w:tr>
      <w:tr w:rsidR="00CF6E25" w:rsidRPr="00427BD6">
        <w:trPr>
          <w:trHeight w:val="1262"/>
        </w:trPr>
        <w:tc>
          <w:tcPr>
            <w:tcW w:w="1790" w:type="pct"/>
            <w:noWrap/>
          </w:tcPr>
          <w:p w:rsidR="00CF6E25" w:rsidRPr="00427BD6" w:rsidRDefault="00D1665A">
            <w:pPr>
              <w:rPr>
                <w:rFonts w:ascii="Arial" w:hAnsi="Arial" w:cs="Arial"/>
                <w:b/>
                <w:bCs/>
                <w:sz w:val="20"/>
                <w:szCs w:val="20"/>
                <w:lang w:val="en-GB"/>
              </w:rPr>
            </w:pPr>
            <w:r w:rsidRPr="00427BD6">
              <w:rPr>
                <w:rFonts w:ascii="Arial" w:hAnsi="Arial" w:cs="Arial"/>
                <w:b/>
                <w:bCs/>
                <w:sz w:val="20"/>
                <w:szCs w:val="20"/>
                <w:lang w:val="en-GB"/>
              </w:rPr>
              <w:t xml:space="preserve">1. Is the title clear and appropriate for the study? </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u w:val="single"/>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2</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790" w:type="pct"/>
            <w:noWrap/>
          </w:tcPr>
          <w:p w:rsidR="00CF6E25" w:rsidRPr="00427BD6" w:rsidRDefault="00D1665A">
            <w:pPr>
              <w:pStyle w:val="Heading2"/>
              <w:jc w:val="left"/>
              <w:rPr>
                <w:rFonts w:ascii="Arial" w:hAnsi="Arial" w:cs="Arial"/>
                <w:lang w:val="en-GB"/>
              </w:rPr>
            </w:pPr>
            <w:r w:rsidRPr="00427BD6">
              <w:rPr>
                <w:rFonts w:ascii="Arial" w:hAnsi="Arial" w:cs="Arial"/>
                <w:lang w:val="en-GB"/>
              </w:rPr>
              <w:t xml:space="preserve">2. Is the abstract of the article comprehensive? </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790" w:type="pct"/>
            <w:noWrap/>
          </w:tcPr>
          <w:p w:rsidR="00CF6E25" w:rsidRPr="00427BD6" w:rsidRDefault="00D1665A">
            <w:pPr>
              <w:pStyle w:val="Heading2"/>
              <w:jc w:val="left"/>
              <w:rPr>
                <w:rFonts w:ascii="Arial" w:hAnsi="Arial" w:cs="Arial"/>
                <w:lang w:val="en-GB"/>
              </w:rPr>
            </w:pPr>
            <w:r w:rsidRPr="00427BD6">
              <w:rPr>
                <w:rFonts w:ascii="Arial" w:hAnsi="Arial" w:cs="Arial"/>
                <w:lang w:val="en-GB"/>
              </w:rPr>
              <w:t>3. Are the keywords appropriate and useful?</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 xml:space="preserve">5 = Excellent 4 = Good 3 = </w:t>
            </w:r>
            <w:r w:rsidRPr="00427BD6">
              <w:rPr>
                <w:rFonts w:ascii="Arial" w:hAnsi="Arial" w:cs="Arial"/>
                <w:color w:val="404040"/>
                <w:sz w:val="20"/>
                <w:szCs w:val="20"/>
                <w:shd w:val="clear" w:color="auto" w:fill="FFFFFF"/>
                <w:lang w:val="en-GB"/>
              </w:rPr>
              <w:t>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790" w:type="pct"/>
            <w:noWrap/>
          </w:tcPr>
          <w:p w:rsidR="00CF6E25" w:rsidRPr="00427BD6" w:rsidRDefault="00D1665A">
            <w:pPr>
              <w:pStyle w:val="Heading2"/>
              <w:jc w:val="left"/>
              <w:rPr>
                <w:rFonts w:ascii="Arial" w:hAnsi="Arial" w:cs="Arial"/>
                <w:lang w:val="en-GB"/>
              </w:rPr>
            </w:pPr>
            <w:r w:rsidRPr="00427BD6">
              <w:rPr>
                <w:rFonts w:ascii="Arial" w:hAnsi="Arial" w:cs="Arial"/>
                <w:lang w:val="en-GB"/>
              </w:rPr>
              <w:t>4. Is the background information of the paper sufficient and well organized?</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790" w:type="pct"/>
            <w:noWrap/>
          </w:tcPr>
          <w:p w:rsidR="00CF6E25" w:rsidRPr="00427BD6" w:rsidRDefault="00D1665A">
            <w:pPr>
              <w:pStyle w:val="Heading2"/>
              <w:jc w:val="left"/>
              <w:rPr>
                <w:rFonts w:ascii="Arial" w:hAnsi="Arial" w:cs="Arial"/>
                <w:lang w:val="en-GB"/>
              </w:rPr>
            </w:pPr>
            <w:r w:rsidRPr="00427BD6">
              <w:rPr>
                <w:rFonts w:ascii="Arial" w:hAnsi="Arial" w:cs="Arial"/>
                <w:lang w:val="en-GB"/>
              </w:rPr>
              <w:t>5. Are the research objectives/hypotheses clearly stated?</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2</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790" w:type="pct"/>
            <w:noWrap/>
          </w:tcPr>
          <w:p w:rsidR="00CF6E25" w:rsidRPr="00427BD6" w:rsidRDefault="00D1665A">
            <w:pPr>
              <w:pStyle w:val="Heading2"/>
              <w:jc w:val="left"/>
              <w:rPr>
                <w:rFonts w:ascii="Arial" w:hAnsi="Arial" w:cs="Arial"/>
                <w:lang w:val="en-GB"/>
              </w:rPr>
            </w:pPr>
            <w:r w:rsidRPr="00427BD6">
              <w:rPr>
                <w:rFonts w:ascii="Arial" w:hAnsi="Arial" w:cs="Arial"/>
                <w:lang w:val="en-GB"/>
              </w:rPr>
              <w:t>6. Is the literature review relevant and up to date?</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 xml:space="preserve">5 = Excellent 4 = </w:t>
            </w:r>
            <w:r w:rsidRPr="00427BD6">
              <w:rPr>
                <w:rFonts w:ascii="Arial" w:hAnsi="Arial" w:cs="Arial"/>
                <w:color w:val="404040"/>
                <w:sz w:val="20"/>
                <w:szCs w:val="20"/>
                <w:shd w:val="clear" w:color="auto" w:fill="FFFFFF"/>
                <w:lang w:val="en-GB"/>
              </w:rPr>
              <w:t>Good 3 = 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790" w:type="pct"/>
            <w:noWrap/>
          </w:tcPr>
          <w:p w:rsidR="00CF6E25" w:rsidRPr="00427BD6" w:rsidRDefault="00D1665A">
            <w:pPr>
              <w:pStyle w:val="Heading2"/>
              <w:jc w:val="left"/>
              <w:rPr>
                <w:rFonts w:ascii="Arial" w:hAnsi="Arial" w:cs="Arial"/>
                <w:lang w:val="en-GB"/>
              </w:rPr>
            </w:pPr>
            <w:r w:rsidRPr="00427BD6">
              <w:rPr>
                <w:rFonts w:ascii="Arial" w:hAnsi="Arial" w:cs="Arial"/>
                <w:lang w:val="en-GB"/>
              </w:rPr>
              <w:t>7. Is the research methodology appropriate for the study?</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790" w:type="pct"/>
            <w:noWrap/>
          </w:tcPr>
          <w:p w:rsidR="00CF6E25" w:rsidRPr="00427BD6" w:rsidRDefault="00D1665A">
            <w:pPr>
              <w:pStyle w:val="Heading2"/>
              <w:jc w:val="left"/>
              <w:rPr>
                <w:rFonts w:ascii="Arial" w:hAnsi="Arial" w:cs="Arial"/>
                <w:lang w:val="en-GB"/>
              </w:rPr>
            </w:pPr>
            <w:r w:rsidRPr="00427BD6">
              <w:rPr>
                <w:rFonts w:ascii="Arial" w:hAnsi="Arial" w:cs="Arial"/>
                <w:lang w:val="en-GB"/>
              </w:rPr>
              <w:t xml:space="preserve">8. Were </w:t>
            </w:r>
            <w:r w:rsidRPr="00427BD6">
              <w:rPr>
                <w:rFonts w:ascii="Arial" w:hAnsi="Arial" w:cs="Arial"/>
                <w:lang w:val="en-GB"/>
              </w:rPr>
              <w:t>ethical issues properly addressed (if applicable)?</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790" w:type="pct"/>
            <w:noWrap/>
          </w:tcPr>
          <w:p w:rsidR="00CF6E25" w:rsidRPr="00427BD6" w:rsidRDefault="00D1665A">
            <w:pPr>
              <w:rPr>
                <w:rFonts w:ascii="Arial" w:hAnsi="Arial" w:cs="Arial"/>
                <w:b/>
                <w:sz w:val="20"/>
                <w:szCs w:val="20"/>
                <w:lang w:val="en-GB"/>
              </w:rPr>
            </w:pPr>
            <w:r w:rsidRPr="00427BD6">
              <w:rPr>
                <w:rFonts w:ascii="Arial" w:hAnsi="Arial" w:cs="Arial"/>
                <w:b/>
                <w:sz w:val="20"/>
                <w:szCs w:val="20"/>
                <w:lang w:val="en-GB"/>
              </w:rPr>
              <w:t xml:space="preserve">9. Are the results presented clearly? </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bCs/>
                <w:sz w:val="20"/>
                <w:szCs w:val="20"/>
                <w:lang w:val="en-GB"/>
              </w:rPr>
            </w:pPr>
            <w:r w:rsidRPr="00427BD6">
              <w:rPr>
                <w:rFonts w:ascii="Arial" w:hAnsi="Arial" w:cs="Arial"/>
                <w:color w:val="404040"/>
                <w:sz w:val="20"/>
                <w:szCs w:val="20"/>
                <w:shd w:val="clear" w:color="auto" w:fill="FFFFFF"/>
                <w:lang w:val="en-GB"/>
              </w:rPr>
              <w:t xml:space="preserve">5 = Excellent 4 = Good 3 = Satisfactory </w:t>
            </w:r>
            <w:r w:rsidRPr="00427BD6">
              <w:rPr>
                <w:rFonts w:ascii="Arial" w:hAnsi="Arial" w:cs="Arial"/>
                <w:color w:val="404040"/>
                <w:sz w:val="20"/>
                <w:szCs w:val="20"/>
                <w:shd w:val="clear" w:color="auto" w:fill="FFFFFF"/>
                <w:lang w:val="en-GB"/>
              </w:rPr>
              <w:t>2 = Needs Improvement 1 = Poor N/A = Not Applicable</w:t>
            </w:r>
          </w:p>
        </w:tc>
        <w:tc>
          <w:tcPr>
            <w:tcW w:w="1843"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790" w:type="pct"/>
            <w:noWrap/>
          </w:tcPr>
          <w:p w:rsidR="00CF6E25" w:rsidRPr="00427BD6" w:rsidRDefault="00D1665A">
            <w:pPr>
              <w:rPr>
                <w:rFonts w:ascii="Arial" w:hAnsi="Arial" w:cs="Arial"/>
                <w:b/>
                <w:sz w:val="20"/>
                <w:szCs w:val="20"/>
                <w:lang w:val="en-GB"/>
              </w:rPr>
            </w:pPr>
            <w:r w:rsidRPr="00427BD6">
              <w:rPr>
                <w:rFonts w:ascii="Arial" w:hAnsi="Arial" w:cs="Arial"/>
                <w:b/>
                <w:sz w:val="20"/>
                <w:szCs w:val="20"/>
                <w:lang w:val="en-GB"/>
              </w:rPr>
              <w:t>10. Are tables and figures clear, relevant, and necessary?</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790" w:type="pct"/>
            <w:noWrap/>
          </w:tcPr>
          <w:p w:rsidR="00CF6E25" w:rsidRPr="00427BD6" w:rsidRDefault="00D1665A">
            <w:pPr>
              <w:rPr>
                <w:rFonts w:ascii="Arial" w:hAnsi="Arial" w:cs="Arial"/>
                <w:b/>
                <w:sz w:val="20"/>
                <w:szCs w:val="20"/>
                <w:lang w:val="en-GB"/>
              </w:rPr>
            </w:pPr>
            <w:r w:rsidRPr="00427BD6">
              <w:rPr>
                <w:rFonts w:ascii="Arial" w:hAnsi="Arial" w:cs="Arial"/>
                <w:b/>
                <w:sz w:val="20"/>
                <w:szCs w:val="20"/>
                <w:lang w:val="en-GB"/>
              </w:rPr>
              <w:lastRenderedPageBreak/>
              <w:t>11. Does the discussion relate</w:t>
            </w:r>
            <w:r w:rsidRPr="00427BD6">
              <w:rPr>
                <w:rFonts w:ascii="Arial" w:hAnsi="Arial" w:cs="Arial"/>
                <w:b/>
                <w:sz w:val="20"/>
                <w:szCs w:val="20"/>
                <w:lang w:val="en-GB"/>
              </w:rPr>
              <w:t xml:space="preserve"> findings to existing literature?</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790" w:type="pct"/>
            <w:noWrap/>
          </w:tcPr>
          <w:p w:rsidR="00CF6E25" w:rsidRPr="00427BD6" w:rsidRDefault="00D1665A">
            <w:pPr>
              <w:rPr>
                <w:rFonts w:ascii="Arial" w:hAnsi="Arial" w:cs="Arial"/>
                <w:b/>
                <w:sz w:val="20"/>
                <w:szCs w:val="20"/>
                <w:lang w:val="en-GB"/>
              </w:rPr>
            </w:pPr>
            <w:r w:rsidRPr="00427BD6">
              <w:rPr>
                <w:rFonts w:ascii="Arial" w:hAnsi="Arial" w:cs="Arial"/>
                <w:b/>
                <w:sz w:val="20"/>
                <w:szCs w:val="20"/>
                <w:lang w:val="en-GB"/>
              </w:rPr>
              <w:t>12. Are the conclusions supported by the data?</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w:t>
            </w:r>
            <w:r w:rsidRPr="00427BD6">
              <w:rPr>
                <w:rFonts w:ascii="Arial" w:hAnsi="Arial" w:cs="Arial"/>
                <w:color w:val="404040"/>
                <w:sz w:val="20"/>
                <w:szCs w:val="20"/>
                <w:shd w:val="clear" w:color="auto" w:fill="FFFFFF"/>
                <w:lang w:val="en-GB"/>
              </w:rPr>
              <w:t xml:space="preserve"> Improvement 1 = Poor N/A = Not Applicable</w:t>
            </w:r>
          </w:p>
        </w:tc>
        <w:tc>
          <w:tcPr>
            <w:tcW w:w="1843"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790" w:type="pct"/>
            <w:noWrap/>
          </w:tcPr>
          <w:p w:rsidR="00CF6E25" w:rsidRPr="00427BD6" w:rsidRDefault="00D1665A">
            <w:pPr>
              <w:rPr>
                <w:rFonts w:ascii="Arial" w:hAnsi="Arial" w:cs="Arial"/>
                <w:b/>
                <w:sz w:val="20"/>
                <w:szCs w:val="20"/>
                <w:lang w:val="en-GB"/>
              </w:rPr>
            </w:pPr>
            <w:r w:rsidRPr="00427BD6">
              <w:rPr>
                <w:rFonts w:ascii="Arial" w:hAnsi="Arial" w:cs="Arial"/>
                <w:b/>
                <w:sz w:val="20"/>
                <w:szCs w:val="20"/>
                <w:lang w:val="en-GB"/>
              </w:rPr>
              <w:t>13. Are the limitations of the study discussed?</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2</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790" w:type="pct"/>
            <w:noWrap/>
          </w:tcPr>
          <w:p w:rsidR="00CF6E25" w:rsidRPr="00427BD6" w:rsidRDefault="00D1665A">
            <w:pPr>
              <w:rPr>
                <w:rFonts w:ascii="Arial" w:hAnsi="Arial" w:cs="Arial"/>
                <w:b/>
                <w:sz w:val="20"/>
                <w:szCs w:val="20"/>
                <w:lang w:val="en-GB"/>
              </w:rPr>
            </w:pPr>
            <w:r w:rsidRPr="00427BD6">
              <w:rPr>
                <w:rFonts w:ascii="Arial" w:hAnsi="Arial" w:cs="Arial"/>
                <w:b/>
                <w:sz w:val="20"/>
                <w:szCs w:val="20"/>
                <w:lang w:val="en-GB"/>
              </w:rPr>
              <w:t>14. Are the references relevant and sufficient (in</w:t>
            </w:r>
            <w:r w:rsidRPr="00427BD6">
              <w:rPr>
                <w:rFonts w:ascii="Arial" w:hAnsi="Arial" w:cs="Arial"/>
                <w:b/>
                <w:sz w:val="20"/>
                <w:szCs w:val="20"/>
                <w:lang w:val="en-GB"/>
              </w:rPr>
              <w:t xml:space="preserve"> number)?</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5 = Excellent 4 = Good 3 = Satisfactory 2 = Needs Improvement 1 = Poor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N/A = Not Applicable</w:t>
            </w:r>
          </w:p>
        </w:tc>
        <w:tc>
          <w:tcPr>
            <w:tcW w:w="1843"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790" w:type="pct"/>
            <w:noWrap/>
          </w:tcPr>
          <w:p w:rsidR="00CF6E25" w:rsidRPr="00427BD6" w:rsidRDefault="00D1665A">
            <w:pPr>
              <w:rPr>
                <w:rFonts w:ascii="Arial" w:hAnsi="Arial" w:cs="Arial"/>
                <w:b/>
                <w:sz w:val="20"/>
                <w:szCs w:val="20"/>
                <w:lang w:val="en-GB"/>
              </w:rPr>
            </w:pPr>
            <w:r w:rsidRPr="00427BD6">
              <w:rPr>
                <w:rFonts w:ascii="Arial" w:hAnsi="Arial" w:cs="Arial"/>
                <w:b/>
                <w:sz w:val="20"/>
                <w:szCs w:val="20"/>
                <w:lang w:val="en-GB"/>
              </w:rPr>
              <w:t>15. Is the manuscript written in clear and understandable language?</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Rating Scale: </w:t>
            </w:r>
          </w:p>
          <w:p w:rsidR="00CF6E25" w:rsidRPr="00427BD6" w:rsidRDefault="00D1665A">
            <w:pPr>
              <w:rPr>
                <w:rFonts w:ascii="Arial" w:hAnsi="Arial" w:cs="Arial"/>
                <w:color w:val="404040"/>
                <w:sz w:val="20"/>
                <w:szCs w:val="20"/>
                <w:shd w:val="clear" w:color="auto" w:fill="FFFFFF"/>
                <w:lang w:val="en-GB"/>
              </w:rPr>
            </w:pPr>
            <w:r w:rsidRPr="00427BD6">
              <w:rPr>
                <w:rFonts w:ascii="Arial" w:hAnsi="Arial" w:cs="Arial"/>
                <w:color w:val="404040"/>
                <w:sz w:val="20"/>
                <w:szCs w:val="20"/>
                <w:shd w:val="clear" w:color="auto" w:fill="FFFFFF"/>
                <w:lang w:val="en-GB"/>
              </w:rPr>
              <w:t xml:space="preserve">5 = Excellent 4 = Good 3 = Satisfactory 2 = Needs Improvement 1 = Poor </w:t>
            </w:r>
          </w:p>
          <w:p w:rsidR="00CF6E25" w:rsidRPr="00427BD6" w:rsidRDefault="00D1665A">
            <w:pPr>
              <w:rPr>
                <w:rFonts w:ascii="Arial" w:hAnsi="Arial" w:cs="Arial"/>
                <w:sz w:val="20"/>
                <w:szCs w:val="20"/>
                <w:lang w:val="en-GB"/>
              </w:rPr>
            </w:pPr>
            <w:r w:rsidRPr="00427BD6">
              <w:rPr>
                <w:rFonts w:ascii="Arial" w:hAnsi="Arial" w:cs="Arial"/>
                <w:color w:val="404040"/>
                <w:sz w:val="20"/>
                <w:szCs w:val="20"/>
                <w:shd w:val="clear" w:color="auto" w:fill="FFFFFF"/>
                <w:lang w:val="en-GB"/>
              </w:rPr>
              <w:t>N/A = Not Applicable</w:t>
            </w:r>
          </w:p>
        </w:tc>
        <w:tc>
          <w:tcPr>
            <w:tcW w:w="1843"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4</w:t>
            </w:r>
          </w:p>
        </w:tc>
        <w:tc>
          <w:tcPr>
            <w:tcW w:w="1367" w:type="pct"/>
          </w:tcPr>
          <w:p w:rsidR="00CF6E25" w:rsidRPr="00427BD6" w:rsidRDefault="00CF6E25">
            <w:pPr>
              <w:pStyle w:val="Heading2"/>
              <w:jc w:val="left"/>
              <w:rPr>
                <w:rFonts w:ascii="Arial" w:hAnsi="Arial" w:cs="Arial"/>
                <w:b w:val="0"/>
                <w:lang w:val="en-GB"/>
              </w:rPr>
            </w:pPr>
          </w:p>
        </w:tc>
      </w:tr>
    </w:tbl>
    <w:p w:rsidR="00CF6E25" w:rsidRPr="00427BD6" w:rsidRDefault="00CF6E25">
      <w:pPr>
        <w:pStyle w:val="BodyText"/>
        <w:rPr>
          <w:rFonts w:ascii="Arial" w:hAnsi="Arial" w:cs="Arial"/>
          <w:b/>
          <w:bCs/>
          <w:sz w:val="20"/>
          <w:szCs w:val="20"/>
          <w:u w:val="single"/>
          <w:lang w:val="en-GB"/>
        </w:rPr>
      </w:pPr>
    </w:p>
    <w:p w:rsidR="00CF6E25" w:rsidRPr="00427BD6" w:rsidRDefault="00CF6E25">
      <w:pPr>
        <w:pStyle w:val="BodyText"/>
        <w:rPr>
          <w:rFonts w:ascii="Arial" w:hAnsi="Arial" w:cs="Arial"/>
          <w:b/>
          <w:bCs/>
          <w:sz w:val="20"/>
          <w:szCs w:val="20"/>
          <w:u w:val="single"/>
          <w:lang w:val="en-GB"/>
        </w:rPr>
      </w:pPr>
    </w:p>
    <w:p w:rsidR="00CF6E25" w:rsidRPr="00427BD6" w:rsidRDefault="00CF6E25">
      <w:pPr>
        <w:pStyle w:val="BodyText"/>
        <w:rPr>
          <w:rFonts w:ascii="Arial" w:hAnsi="Arial" w:cs="Arial"/>
          <w:b/>
          <w:bCs/>
          <w:sz w:val="20"/>
          <w:szCs w:val="20"/>
          <w:u w:val="single"/>
          <w:lang w:val="en-GB"/>
        </w:rPr>
      </w:pPr>
    </w:p>
    <w:p w:rsidR="00CF6E25" w:rsidRPr="00427BD6" w:rsidRDefault="00D1665A">
      <w:pPr>
        <w:pStyle w:val="Heading2"/>
        <w:jc w:val="left"/>
        <w:rPr>
          <w:rFonts w:ascii="Arial" w:hAnsi="Arial" w:cs="Arial"/>
          <w:lang w:val="en-GB"/>
        </w:rPr>
      </w:pPr>
      <w:proofErr w:type="gramStart"/>
      <w:r w:rsidRPr="00427BD6">
        <w:rPr>
          <w:rFonts w:ascii="Arial" w:hAnsi="Arial" w:cs="Arial"/>
          <w:highlight w:val="yellow"/>
          <w:lang w:val="en-GB"/>
        </w:rPr>
        <w:t>PART  2.2</w:t>
      </w:r>
      <w:proofErr w:type="gramEnd"/>
      <w:r w:rsidRPr="00427BD6">
        <w:rPr>
          <w:rFonts w:ascii="Arial" w:hAnsi="Arial" w:cs="Arial"/>
          <w:highlight w:val="yellow"/>
          <w:lang w:val="en-GB"/>
        </w:rPr>
        <w:t xml:space="preserve"> (Subjective Evaluation)</w:t>
      </w:r>
    </w:p>
    <w:p w:rsidR="00CF6E25" w:rsidRPr="00427BD6" w:rsidRDefault="00CF6E2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F6E25" w:rsidRPr="00427BD6">
        <w:tc>
          <w:tcPr>
            <w:tcW w:w="1265" w:type="pct"/>
            <w:noWrap/>
          </w:tcPr>
          <w:p w:rsidR="00CF6E25" w:rsidRPr="00427BD6" w:rsidRDefault="00CF6E25">
            <w:pPr>
              <w:pStyle w:val="Heading2"/>
              <w:jc w:val="left"/>
              <w:rPr>
                <w:rFonts w:ascii="Arial" w:hAnsi="Arial" w:cs="Arial"/>
                <w:lang w:val="en-GB"/>
              </w:rPr>
            </w:pPr>
          </w:p>
        </w:tc>
        <w:tc>
          <w:tcPr>
            <w:tcW w:w="2212" w:type="pct"/>
          </w:tcPr>
          <w:p w:rsidR="00CF6E25" w:rsidRPr="00427BD6" w:rsidRDefault="00D1665A">
            <w:pPr>
              <w:pStyle w:val="Heading2"/>
              <w:jc w:val="left"/>
              <w:rPr>
                <w:rFonts w:ascii="Arial" w:hAnsi="Arial" w:cs="Arial"/>
                <w:lang w:val="en-GB"/>
              </w:rPr>
            </w:pPr>
            <w:r w:rsidRPr="00427BD6">
              <w:rPr>
                <w:rFonts w:ascii="Arial" w:hAnsi="Arial" w:cs="Arial"/>
                <w:lang w:val="en-GB"/>
              </w:rPr>
              <w:t>Reviewer’s comment</w:t>
            </w:r>
          </w:p>
          <w:p w:rsidR="00CF6E25" w:rsidRPr="00427BD6" w:rsidRDefault="00CF6E25">
            <w:pPr>
              <w:rPr>
                <w:rFonts w:ascii="Arial" w:hAnsi="Arial" w:cs="Arial"/>
                <w:sz w:val="20"/>
                <w:szCs w:val="20"/>
                <w:lang w:val="en-GB"/>
              </w:rPr>
            </w:pPr>
          </w:p>
        </w:tc>
        <w:tc>
          <w:tcPr>
            <w:tcW w:w="1523" w:type="pct"/>
          </w:tcPr>
          <w:p w:rsidR="00CF6E25" w:rsidRPr="00427BD6" w:rsidRDefault="00D1665A">
            <w:pPr>
              <w:spacing w:after="160" w:line="259" w:lineRule="auto"/>
              <w:rPr>
                <w:rFonts w:ascii="Arial" w:eastAsia="Calibri" w:hAnsi="Arial" w:cs="Arial"/>
                <w:kern w:val="2"/>
                <w:sz w:val="20"/>
                <w:szCs w:val="20"/>
                <w:lang w:val="en-IN"/>
              </w:rPr>
            </w:pPr>
            <w:r w:rsidRPr="00427BD6">
              <w:rPr>
                <w:rFonts w:ascii="Arial" w:eastAsia="Calibri" w:hAnsi="Arial" w:cs="Arial"/>
                <w:b/>
                <w:kern w:val="2"/>
                <w:sz w:val="20"/>
                <w:szCs w:val="20"/>
                <w:lang w:val="en-IN"/>
              </w:rPr>
              <w:t>Author’s Feedback</w:t>
            </w:r>
            <w:r w:rsidRPr="00427BD6">
              <w:rPr>
                <w:rFonts w:ascii="Arial" w:eastAsia="Calibri" w:hAnsi="Arial" w:cs="Arial"/>
                <w:kern w:val="2"/>
                <w:sz w:val="20"/>
                <w:szCs w:val="20"/>
                <w:lang w:val="en-IN"/>
              </w:rPr>
              <w:t xml:space="preserve"> (It is mandatory that authors should write his/her feedback here)</w:t>
            </w:r>
          </w:p>
          <w:p w:rsidR="00CF6E25" w:rsidRPr="00427BD6" w:rsidRDefault="00CF6E25">
            <w:pPr>
              <w:pStyle w:val="Heading2"/>
              <w:jc w:val="left"/>
              <w:rPr>
                <w:rFonts w:ascii="Arial" w:hAnsi="Arial" w:cs="Arial"/>
                <w:b w:val="0"/>
                <w:lang w:val="en-GB"/>
              </w:rPr>
            </w:pPr>
          </w:p>
        </w:tc>
      </w:tr>
      <w:tr w:rsidR="00CF6E25" w:rsidRPr="00427BD6">
        <w:trPr>
          <w:trHeight w:val="1262"/>
        </w:trPr>
        <w:tc>
          <w:tcPr>
            <w:tcW w:w="1265" w:type="pct"/>
            <w:noWrap/>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 xml:space="preserve">Is the title </w:t>
            </w:r>
            <w:r w:rsidRPr="00427BD6">
              <w:rPr>
                <w:rFonts w:ascii="Arial" w:hAnsi="Arial" w:cs="Arial"/>
                <w:b/>
                <w:bCs/>
                <w:sz w:val="20"/>
                <w:szCs w:val="20"/>
                <w:lang w:val="en-GB"/>
              </w:rPr>
              <w:t>of the article suitable?</w:t>
            </w:r>
          </w:p>
          <w:p w:rsidR="00CF6E25" w:rsidRPr="00427BD6" w:rsidRDefault="00CF6E25">
            <w:pPr>
              <w:ind w:left="360"/>
              <w:rPr>
                <w:rFonts w:ascii="Arial" w:hAnsi="Arial" w:cs="Arial"/>
                <w:bCs/>
                <w:sz w:val="20"/>
                <w:szCs w:val="20"/>
                <w:lang w:val="en-GB"/>
              </w:rPr>
            </w:pPr>
          </w:p>
          <w:p w:rsidR="00CF6E25" w:rsidRPr="00427BD6" w:rsidRDefault="00D1665A">
            <w:pPr>
              <w:ind w:left="360"/>
              <w:rPr>
                <w:rFonts w:ascii="Arial" w:hAnsi="Arial" w:cs="Arial"/>
                <w:sz w:val="20"/>
                <w:szCs w:val="20"/>
                <w:u w:val="single"/>
                <w:lang w:val="en-GB"/>
              </w:rPr>
            </w:pPr>
            <w:r w:rsidRPr="00427BD6">
              <w:rPr>
                <w:rFonts w:ascii="Arial" w:hAnsi="Arial" w:cs="Arial"/>
                <w:bCs/>
                <w:sz w:val="20"/>
                <w:szCs w:val="20"/>
                <w:lang w:val="en-GB"/>
              </w:rPr>
              <w:t>If your answer is NO, please provide a brief, clear suggestion for improvement.</w:t>
            </w:r>
          </w:p>
        </w:tc>
        <w:tc>
          <w:tcPr>
            <w:tcW w:w="2212"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Addition of age group is expected.</w:t>
            </w:r>
          </w:p>
        </w:tc>
        <w:tc>
          <w:tcPr>
            <w:tcW w:w="1523" w:type="pct"/>
          </w:tcPr>
          <w:p w:rsidR="00CF6E25" w:rsidRPr="00427BD6" w:rsidRDefault="00CF6E25">
            <w:pPr>
              <w:pStyle w:val="Heading2"/>
              <w:jc w:val="left"/>
              <w:rPr>
                <w:rFonts w:ascii="Arial" w:hAnsi="Arial" w:cs="Arial"/>
                <w:b w:val="0"/>
                <w:lang w:val="en-GB"/>
              </w:rPr>
            </w:pPr>
          </w:p>
        </w:tc>
      </w:tr>
      <w:tr w:rsidR="00CF6E25" w:rsidRPr="00427BD6">
        <w:trPr>
          <w:trHeight w:val="1262"/>
        </w:trPr>
        <w:tc>
          <w:tcPr>
            <w:tcW w:w="1265" w:type="pct"/>
            <w:noWrap/>
          </w:tcPr>
          <w:p w:rsidR="00CF6E25" w:rsidRPr="00427BD6" w:rsidRDefault="00D1665A">
            <w:pPr>
              <w:pStyle w:val="Heading2"/>
              <w:ind w:left="360"/>
              <w:jc w:val="left"/>
              <w:rPr>
                <w:rFonts w:ascii="Arial" w:hAnsi="Arial" w:cs="Arial"/>
                <w:lang w:val="en-GB"/>
              </w:rPr>
            </w:pPr>
            <w:r w:rsidRPr="00427BD6">
              <w:rPr>
                <w:rFonts w:ascii="Arial" w:hAnsi="Arial" w:cs="Arial"/>
                <w:lang w:val="en-GB"/>
              </w:rPr>
              <w:t xml:space="preserve">Is the abstract of the article comprehensive? </w:t>
            </w:r>
          </w:p>
          <w:p w:rsidR="00CF6E25" w:rsidRPr="00427BD6" w:rsidRDefault="00CF6E25">
            <w:pPr>
              <w:ind w:left="284"/>
              <w:rPr>
                <w:rFonts w:ascii="Arial" w:hAnsi="Arial" w:cs="Arial"/>
                <w:bCs/>
                <w:sz w:val="20"/>
                <w:szCs w:val="20"/>
                <w:lang w:val="en-GB"/>
              </w:rPr>
            </w:pPr>
          </w:p>
          <w:p w:rsidR="00CF6E25" w:rsidRPr="00427BD6" w:rsidRDefault="00D1665A">
            <w:pPr>
              <w:ind w:left="284"/>
              <w:rPr>
                <w:rFonts w:ascii="Arial" w:hAnsi="Arial" w:cs="Arial"/>
                <w:sz w:val="20"/>
                <w:szCs w:val="20"/>
                <w:lang w:val="en-GB"/>
              </w:rPr>
            </w:pPr>
            <w:r w:rsidRPr="00427BD6">
              <w:rPr>
                <w:rFonts w:ascii="Arial" w:hAnsi="Arial" w:cs="Arial"/>
                <w:bCs/>
                <w:sz w:val="20"/>
                <w:szCs w:val="20"/>
                <w:lang w:val="en-GB"/>
              </w:rPr>
              <w:t xml:space="preserve">If your answer is NO, please provide a brief, clear suggestion </w:t>
            </w:r>
            <w:r w:rsidRPr="00427BD6">
              <w:rPr>
                <w:rFonts w:ascii="Arial" w:hAnsi="Arial" w:cs="Arial"/>
                <w:bCs/>
                <w:sz w:val="20"/>
                <w:szCs w:val="20"/>
                <w:lang w:val="en-GB"/>
              </w:rPr>
              <w:t>for improvement.</w:t>
            </w:r>
          </w:p>
        </w:tc>
        <w:tc>
          <w:tcPr>
            <w:tcW w:w="2212" w:type="pct"/>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yes</w:t>
            </w:r>
          </w:p>
        </w:tc>
        <w:tc>
          <w:tcPr>
            <w:tcW w:w="1523" w:type="pct"/>
          </w:tcPr>
          <w:p w:rsidR="00CF6E25" w:rsidRPr="00427BD6" w:rsidRDefault="00CF6E25">
            <w:pPr>
              <w:pStyle w:val="Heading2"/>
              <w:jc w:val="left"/>
              <w:rPr>
                <w:rFonts w:ascii="Arial" w:hAnsi="Arial" w:cs="Arial"/>
                <w:b w:val="0"/>
                <w:lang w:val="en-GB"/>
              </w:rPr>
            </w:pPr>
          </w:p>
        </w:tc>
      </w:tr>
      <w:tr w:rsidR="00CF6E25" w:rsidRPr="00427BD6">
        <w:trPr>
          <w:trHeight w:val="704"/>
        </w:trPr>
        <w:tc>
          <w:tcPr>
            <w:tcW w:w="1265" w:type="pct"/>
            <w:noWrap/>
          </w:tcPr>
          <w:p w:rsidR="00CF6E25" w:rsidRPr="00427BD6" w:rsidRDefault="00D1665A">
            <w:pPr>
              <w:pStyle w:val="Heading2"/>
              <w:ind w:left="360"/>
              <w:rPr>
                <w:rFonts w:ascii="Arial" w:hAnsi="Arial" w:cs="Arial"/>
                <w:b w:val="0"/>
                <w:lang w:val="en-GB"/>
              </w:rPr>
            </w:pPr>
            <w:r w:rsidRPr="00427BD6">
              <w:rPr>
                <w:rFonts w:ascii="Arial" w:hAnsi="Arial" w:cs="Arial"/>
                <w:lang w:val="en-GB"/>
              </w:rPr>
              <w:t xml:space="preserve">Is the manuscript scientifically correct? </w:t>
            </w:r>
            <w:r w:rsidRPr="00427BD6">
              <w:rPr>
                <w:rFonts w:ascii="Arial" w:hAnsi="Arial" w:cs="Arial"/>
                <w:lang w:val="en-GB"/>
              </w:rPr>
              <w:br/>
            </w:r>
          </w:p>
          <w:p w:rsidR="00CF6E25" w:rsidRPr="00427BD6" w:rsidRDefault="00D1665A">
            <w:pPr>
              <w:ind w:left="284"/>
              <w:rPr>
                <w:rFonts w:ascii="Arial" w:hAnsi="Arial" w:cs="Arial"/>
                <w:b/>
                <w:sz w:val="20"/>
                <w:szCs w:val="20"/>
                <w:lang w:val="en-GB"/>
              </w:rPr>
            </w:pPr>
            <w:r w:rsidRPr="00427BD6">
              <w:rPr>
                <w:rFonts w:ascii="Arial" w:hAnsi="Arial" w:cs="Arial"/>
                <w:bCs/>
                <w:sz w:val="20"/>
                <w:szCs w:val="20"/>
                <w:lang w:val="en-GB"/>
              </w:rPr>
              <w:t>If your answer is NO, please provide a brief, clear suggestion for improvement.</w:t>
            </w:r>
          </w:p>
        </w:tc>
        <w:tc>
          <w:tcPr>
            <w:tcW w:w="2212"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yes</w:t>
            </w:r>
          </w:p>
        </w:tc>
        <w:tc>
          <w:tcPr>
            <w:tcW w:w="1523" w:type="pct"/>
          </w:tcPr>
          <w:p w:rsidR="00CF6E25" w:rsidRPr="00427BD6" w:rsidRDefault="00CF6E25">
            <w:pPr>
              <w:pStyle w:val="Heading2"/>
              <w:jc w:val="left"/>
              <w:rPr>
                <w:rFonts w:ascii="Arial" w:hAnsi="Arial" w:cs="Arial"/>
                <w:b w:val="0"/>
                <w:lang w:val="en-GB"/>
              </w:rPr>
            </w:pPr>
          </w:p>
        </w:tc>
      </w:tr>
      <w:tr w:rsidR="00CF6E25" w:rsidRPr="00427BD6">
        <w:trPr>
          <w:trHeight w:val="703"/>
        </w:trPr>
        <w:tc>
          <w:tcPr>
            <w:tcW w:w="1265" w:type="pct"/>
            <w:noWrap/>
          </w:tcPr>
          <w:p w:rsidR="00CF6E25" w:rsidRPr="00427BD6" w:rsidRDefault="00D1665A">
            <w:pPr>
              <w:ind w:left="360"/>
              <w:rPr>
                <w:rFonts w:ascii="Arial" w:hAnsi="Arial" w:cs="Arial"/>
                <w:b/>
                <w:bCs/>
                <w:sz w:val="20"/>
                <w:szCs w:val="20"/>
                <w:lang w:val="en-GB"/>
              </w:rPr>
            </w:pPr>
            <w:r w:rsidRPr="00427BD6">
              <w:rPr>
                <w:rFonts w:ascii="Arial" w:hAnsi="Arial" w:cs="Arial"/>
                <w:b/>
                <w:bCs/>
                <w:sz w:val="20"/>
                <w:szCs w:val="20"/>
                <w:lang w:val="en-GB"/>
              </w:rPr>
              <w:t xml:space="preserve">Are the references sufficient and recent? </w:t>
            </w:r>
          </w:p>
          <w:p w:rsidR="00CF6E25" w:rsidRPr="00427BD6" w:rsidRDefault="00D1665A">
            <w:pPr>
              <w:ind w:left="360"/>
              <w:rPr>
                <w:rFonts w:ascii="Arial" w:hAnsi="Arial" w:cs="Arial"/>
                <w:bCs/>
                <w:sz w:val="20"/>
                <w:szCs w:val="20"/>
                <w:lang w:val="en-GB"/>
              </w:rPr>
            </w:pPr>
            <w:r w:rsidRPr="00427BD6">
              <w:rPr>
                <w:rFonts w:ascii="Arial" w:hAnsi="Arial" w:cs="Arial"/>
                <w:bCs/>
                <w:sz w:val="20"/>
                <w:szCs w:val="20"/>
                <w:lang w:val="en-GB"/>
              </w:rPr>
              <w:t>(YES or NO)</w:t>
            </w:r>
          </w:p>
          <w:p w:rsidR="00CF6E25" w:rsidRPr="00427BD6" w:rsidRDefault="00CF6E25">
            <w:pPr>
              <w:ind w:left="360"/>
              <w:rPr>
                <w:rFonts w:ascii="Arial" w:hAnsi="Arial" w:cs="Arial"/>
                <w:bCs/>
                <w:sz w:val="20"/>
                <w:szCs w:val="20"/>
                <w:lang w:val="en-GB"/>
              </w:rPr>
            </w:pPr>
          </w:p>
          <w:p w:rsidR="00CF6E25" w:rsidRPr="00427BD6" w:rsidRDefault="00D1665A">
            <w:pPr>
              <w:ind w:left="360"/>
              <w:rPr>
                <w:rFonts w:ascii="Arial" w:hAnsi="Arial" w:cs="Arial"/>
                <w:b/>
                <w:bCs/>
                <w:sz w:val="20"/>
                <w:szCs w:val="20"/>
                <w:lang w:val="en-GB"/>
              </w:rPr>
            </w:pPr>
            <w:r w:rsidRPr="00427BD6">
              <w:rPr>
                <w:rFonts w:ascii="Arial" w:hAnsi="Arial" w:cs="Arial"/>
                <w:bCs/>
                <w:sz w:val="20"/>
                <w:szCs w:val="20"/>
                <w:lang w:val="en-GB"/>
              </w:rPr>
              <w:t xml:space="preserve">If your answer is NO, please provide clear </w:t>
            </w:r>
            <w:r w:rsidRPr="00427BD6">
              <w:rPr>
                <w:rFonts w:ascii="Arial" w:hAnsi="Arial" w:cs="Arial"/>
                <w:bCs/>
                <w:sz w:val="20"/>
                <w:szCs w:val="20"/>
                <w:lang w:val="en-GB"/>
              </w:rPr>
              <w:t>suggestion for improvement.</w:t>
            </w:r>
          </w:p>
        </w:tc>
        <w:tc>
          <w:tcPr>
            <w:tcW w:w="2212" w:type="pct"/>
          </w:tcPr>
          <w:p w:rsidR="00CF6E25" w:rsidRPr="00427BD6" w:rsidRDefault="00D1665A">
            <w:pPr>
              <w:pStyle w:val="ListParagraph"/>
              <w:ind w:left="0"/>
              <w:rPr>
                <w:rFonts w:ascii="Arial" w:hAnsi="Arial" w:cs="Arial"/>
                <w:bCs/>
                <w:sz w:val="20"/>
                <w:szCs w:val="20"/>
                <w:lang w:val="en-GB"/>
              </w:rPr>
            </w:pPr>
            <w:r w:rsidRPr="00427BD6">
              <w:rPr>
                <w:rFonts w:ascii="Arial" w:hAnsi="Arial" w:cs="Arial"/>
                <w:bCs/>
                <w:sz w:val="20"/>
                <w:szCs w:val="20"/>
                <w:lang w:val="en-GB"/>
              </w:rPr>
              <w:t xml:space="preserve">Yes </w:t>
            </w:r>
          </w:p>
        </w:tc>
        <w:tc>
          <w:tcPr>
            <w:tcW w:w="1523" w:type="pct"/>
          </w:tcPr>
          <w:p w:rsidR="00CF6E25" w:rsidRPr="00427BD6" w:rsidRDefault="00CF6E25">
            <w:pPr>
              <w:pStyle w:val="Heading2"/>
              <w:jc w:val="left"/>
              <w:rPr>
                <w:rFonts w:ascii="Arial" w:hAnsi="Arial" w:cs="Arial"/>
                <w:b w:val="0"/>
                <w:lang w:val="en-GB"/>
              </w:rPr>
            </w:pPr>
          </w:p>
        </w:tc>
      </w:tr>
    </w:tbl>
    <w:p w:rsidR="00CF6E25" w:rsidRPr="00427BD6" w:rsidRDefault="00CF6E2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CF6E25" w:rsidRPr="00427BD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F6E25" w:rsidRPr="00427BD6" w:rsidRDefault="00D1665A">
            <w:pPr>
              <w:spacing w:line="276" w:lineRule="auto"/>
              <w:rPr>
                <w:rFonts w:ascii="Arial" w:eastAsia="Arial Unicode MS" w:hAnsi="Arial" w:cs="Arial"/>
                <w:b/>
                <w:sz w:val="20"/>
                <w:szCs w:val="20"/>
                <w:u w:val="single"/>
                <w:lang w:val="en-GB"/>
              </w:rPr>
            </w:pPr>
            <w:bookmarkStart w:id="0" w:name="_Hlk156057883"/>
            <w:r w:rsidRPr="00427BD6">
              <w:rPr>
                <w:rFonts w:ascii="Arial" w:eastAsia="Arial Unicode MS" w:hAnsi="Arial" w:cs="Arial"/>
                <w:b/>
                <w:sz w:val="20"/>
                <w:szCs w:val="20"/>
                <w:highlight w:val="yellow"/>
                <w:u w:val="single"/>
                <w:lang w:val="en-GB"/>
              </w:rPr>
              <w:t>PART  3:</w:t>
            </w:r>
            <w:r w:rsidRPr="00427BD6">
              <w:rPr>
                <w:rFonts w:ascii="Arial" w:eastAsia="Arial Unicode MS" w:hAnsi="Arial" w:cs="Arial"/>
                <w:b/>
                <w:sz w:val="20"/>
                <w:szCs w:val="20"/>
                <w:u w:val="single"/>
                <w:lang w:val="en-GB"/>
              </w:rPr>
              <w:t xml:space="preserve"> </w:t>
            </w:r>
          </w:p>
          <w:p w:rsidR="00CF6E25" w:rsidRPr="00427BD6" w:rsidRDefault="00CF6E25">
            <w:pPr>
              <w:spacing w:line="276" w:lineRule="auto"/>
              <w:rPr>
                <w:rFonts w:ascii="Arial" w:eastAsia="Arial Unicode MS" w:hAnsi="Arial" w:cs="Arial"/>
                <w:b/>
                <w:sz w:val="20"/>
                <w:szCs w:val="20"/>
                <w:u w:val="single"/>
                <w:lang w:val="en-GB"/>
              </w:rPr>
            </w:pPr>
          </w:p>
        </w:tc>
      </w:tr>
      <w:tr w:rsidR="00CF6E25" w:rsidRPr="00427BD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F6E25" w:rsidRPr="00427BD6" w:rsidRDefault="00CF6E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F6E25" w:rsidRPr="00427BD6" w:rsidRDefault="00D1665A">
            <w:pPr>
              <w:keepNext/>
              <w:spacing w:line="276" w:lineRule="auto"/>
              <w:outlineLvl w:val="1"/>
              <w:rPr>
                <w:rFonts w:ascii="Arial" w:eastAsia="MS Mincho" w:hAnsi="Arial" w:cs="Arial"/>
                <w:b/>
                <w:bCs/>
                <w:sz w:val="20"/>
                <w:szCs w:val="20"/>
                <w:lang w:val="en-GB"/>
              </w:rPr>
            </w:pPr>
            <w:r w:rsidRPr="00427BD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F6E25" w:rsidRPr="00427BD6" w:rsidRDefault="00D1665A">
            <w:pPr>
              <w:spacing w:after="160" w:line="252" w:lineRule="auto"/>
              <w:rPr>
                <w:rFonts w:ascii="Arial" w:eastAsia="Calibri" w:hAnsi="Arial" w:cs="Arial"/>
                <w:kern w:val="2"/>
                <w:sz w:val="20"/>
                <w:szCs w:val="20"/>
                <w:lang w:val="en-IN"/>
              </w:rPr>
            </w:pPr>
            <w:r w:rsidRPr="00427BD6">
              <w:rPr>
                <w:rFonts w:ascii="Arial" w:eastAsia="Calibri" w:hAnsi="Arial" w:cs="Arial"/>
                <w:b/>
                <w:kern w:val="2"/>
                <w:sz w:val="20"/>
                <w:szCs w:val="20"/>
                <w:lang w:val="en-IN"/>
              </w:rPr>
              <w:t>Author’s Feedback</w:t>
            </w:r>
            <w:r w:rsidRPr="00427BD6">
              <w:rPr>
                <w:rFonts w:ascii="Arial" w:eastAsia="Calibri" w:hAnsi="Arial" w:cs="Arial"/>
                <w:kern w:val="2"/>
                <w:sz w:val="20"/>
                <w:szCs w:val="20"/>
                <w:lang w:val="en-IN"/>
              </w:rPr>
              <w:t xml:space="preserve"> (It is mandatory that authors should write his/her feedback here)</w:t>
            </w:r>
          </w:p>
          <w:p w:rsidR="00CF6E25" w:rsidRPr="00427BD6" w:rsidRDefault="00CF6E25">
            <w:pPr>
              <w:keepNext/>
              <w:spacing w:line="276" w:lineRule="auto"/>
              <w:outlineLvl w:val="1"/>
              <w:rPr>
                <w:rFonts w:ascii="Arial" w:eastAsia="MS Mincho" w:hAnsi="Arial" w:cs="Arial"/>
                <w:bCs/>
                <w:sz w:val="20"/>
                <w:szCs w:val="20"/>
                <w:lang w:val="en-GB"/>
              </w:rPr>
            </w:pPr>
          </w:p>
        </w:tc>
      </w:tr>
      <w:tr w:rsidR="00CF6E25" w:rsidRPr="00427BD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F6E25" w:rsidRPr="00427BD6" w:rsidRDefault="00D1665A">
            <w:pPr>
              <w:spacing w:line="276" w:lineRule="auto"/>
              <w:rPr>
                <w:rFonts w:ascii="Arial" w:eastAsia="Arial Unicode MS" w:hAnsi="Arial" w:cs="Arial"/>
                <w:b/>
                <w:sz w:val="20"/>
                <w:szCs w:val="20"/>
                <w:lang w:val="en-GB"/>
              </w:rPr>
            </w:pPr>
            <w:r w:rsidRPr="00427BD6">
              <w:rPr>
                <w:rFonts w:ascii="Arial" w:eastAsia="Arial Unicode MS" w:hAnsi="Arial" w:cs="Arial"/>
                <w:b/>
                <w:sz w:val="20"/>
                <w:szCs w:val="20"/>
                <w:lang w:val="en-GB"/>
              </w:rPr>
              <w:t xml:space="preserve">Are there ethical issues in this manuscript? </w:t>
            </w:r>
          </w:p>
          <w:p w:rsidR="00CF6E25" w:rsidRPr="00427BD6" w:rsidRDefault="00CF6E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F6E25" w:rsidRPr="00427BD6" w:rsidRDefault="00D1665A">
            <w:pPr>
              <w:spacing w:line="276" w:lineRule="auto"/>
              <w:rPr>
                <w:rFonts w:ascii="Arial" w:eastAsia="Arial Unicode MS" w:hAnsi="Arial" w:cs="Arial"/>
                <w:i/>
                <w:iCs/>
                <w:sz w:val="20"/>
                <w:szCs w:val="20"/>
                <w:u w:val="single"/>
                <w:lang w:val="en-GB"/>
              </w:rPr>
            </w:pPr>
            <w:r w:rsidRPr="00427BD6">
              <w:rPr>
                <w:rFonts w:ascii="Arial" w:eastAsia="Arial Unicode MS" w:hAnsi="Arial" w:cs="Arial"/>
                <w:i/>
                <w:iCs/>
                <w:sz w:val="20"/>
                <w:szCs w:val="20"/>
                <w:u w:val="single"/>
                <w:lang w:val="en-GB"/>
              </w:rPr>
              <w:t xml:space="preserve">(If yes, </w:t>
            </w:r>
            <w:proofErr w:type="gramStart"/>
            <w:r w:rsidRPr="00427BD6">
              <w:rPr>
                <w:rFonts w:ascii="Arial" w:eastAsia="Arial Unicode MS" w:hAnsi="Arial" w:cs="Arial"/>
                <w:i/>
                <w:iCs/>
                <w:sz w:val="20"/>
                <w:szCs w:val="20"/>
                <w:u w:val="single"/>
                <w:lang w:val="en-GB"/>
              </w:rPr>
              <w:t>Kindly</w:t>
            </w:r>
            <w:proofErr w:type="gramEnd"/>
            <w:r w:rsidRPr="00427BD6">
              <w:rPr>
                <w:rFonts w:ascii="Arial" w:eastAsia="Arial Unicode MS" w:hAnsi="Arial" w:cs="Arial"/>
                <w:i/>
                <w:iCs/>
                <w:sz w:val="20"/>
                <w:szCs w:val="20"/>
                <w:u w:val="single"/>
                <w:lang w:val="en-GB"/>
              </w:rPr>
              <w:t xml:space="preserve"> please write down the ethical issues </w:t>
            </w:r>
            <w:r w:rsidRPr="00427BD6">
              <w:rPr>
                <w:rFonts w:ascii="Arial" w:eastAsia="Arial Unicode MS" w:hAnsi="Arial" w:cs="Arial"/>
                <w:i/>
                <w:iCs/>
                <w:sz w:val="20"/>
                <w:szCs w:val="20"/>
                <w:u w:val="single"/>
                <w:lang w:val="en-GB"/>
              </w:rPr>
              <w:t>here in details)</w:t>
            </w:r>
          </w:p>
          <w:p w:rsidR="00CF6E25" w:rsidRPr="00427BD6" w:rsidRDefault="00CF6E2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F6E25" w:rsidRPr="00427BD6" w:rsidRDefault="00CF6E25">
            <w:pPr>
              <w:spacing w:line="276" w:lineRule="auto"/>
              <w:rPr>
                <w:rFonts w:ascii="Arial" w:eastAsia="Arial Unicode MS" w:hAnsi="Arial" w:cs="Arial"/>
                <w:sz w:val="20"/>
                <w:szCs w:val="20"/>
                <w:lang w:val="en-GB"/>
              </w:rPr>
            </w:pPr>
          </w:p>
          <w:p w:rsidR="00CF6E25" w:rsidRPr="00427BD6" w:rsidRDefault="00CF6E25">
            <w:pPr>
              <w:spacing w:line="276" w:lineRule="auto"/>
              <w:rPr>
                <w:rFonts w:ascii="Arial" w:eastAsia="Arial Unicode MS" w:hAnsi="Arial" w:cs="Arial"/>
                <w:sz w:val="20"/>
                <w:szCs w:val="20"/>
                <w:lang w:val="en-GB"/>
              </w:rPr>
            </w:pPr>
          </w:p>
          <w:p w:rsidR="00CF6E25" w:rsidRPr="00427BD6" w:rsidRDefault="00CF6E25">
            <w:pPr>
              <w:spacing w:line="276" w:lineRule="auto"/>
              <w:rPr>
                <w:rFonts w:ascii="Arial" w:eastAsia="Arial Unicode MS" w:hAnsi="Arial" w:cs="Arial"/>
                <w:sz w:val="20"/>
                <w:szCs w:val="20"/>
                <w:lang w:val="en-GB"/>
              </w:rPr>
            </w:pPr>
          </w:p>
        </w:tc>
        <w:bookmarkEnd w:id="0"/>
      </w:tr>
    </w:tbl>
    <w:p w:rsidR="00CF6E25" w:rsidRPr="00427BD6" w:rsidRDefault="00CF6E25">
      <w:pPr>
        <w:rPr>
          <w:rFonts w:ascii="Arial" w:hAnsi="Arial" w:cs="Arial"/>
          <w:sz w:val="20"/>
          <w:szCs w:val="20"/>
          <w:lang w:val="en-GB"/>
        </w:rPr>
      </w:pPr>
    </w:p>
    <w:p w:rsidR="00427BD6" w:rsidRPr="00427BD6" w:rsidRDefault="00427BD6">
      <w:pPr>
        <w:rPr>
          <w:rFonts w:ascii="Arial" w:hAnsi="Arial" w:cs="Arial"/>
          <w:sz w:val="20"/>
          <w:szCs w:val="20"/>
          <w:lang w:val="en-GB"/>
        </w:rPr>
      </w:pPr>
    </w:p>
    <w:p w:rsidR="00427BD6" w:rsidRPr="00427BD6" w:rsidRDefault="00427BD6" w:rsidP="00427BD6">
      <w:pPr>
        <w:pStyle w:val="Affiliation"/>
        <w:spacing w:after="0" w:line="240" w:lineRule="auto"/>
        <w:jc w:val="left"/>
        <w:rPr>
          <w:rFonts w:ascii="Arial" w:hAnsi="Arial" w:cs="Arial"/>
          <w:b/>
          <w:u w:val="single"/>
        </w:rPr>
      </w:pPr>
      <w:r w:rsidRPr="00427BD6">
        <w:rPr>
          <w:rFonts w:ascii="Arial" w:hAnsi="Arial" w:cs="Arial"/>
          <w:b/>
          <w:u w:val="single"/>
        </w:rPr>
        <w:t>Reviewer details:</w:t>
      </w:r>
    </w:p>
    <w:p w:rsidR="00427BD6" w:rsidRPr="00427BD6" w:rsidRDefault="00427BD6">
      <w:pPr>
        <w:rPr>
          <w:rFonts w:ascii="Arial" w:hAnsi="Arial" w:cs="Arial"/>
          <w:sz w:val="20"/>
          <w:szCs w:val="20"/>
          <w:lang w:val="en-GB"/>
        </w:rPr>
      </w:pPr>
    </w:p>
    <w:p w:rsidR="00427BD6" w:rsidRPr="00427BD6" w:rsidRDefault="00427BD6" w:rsidP="00427BD6">
      <w:pPr>
        <w:rPr>
          <w:rFonts w:ascii="Arial" w:hAnsi="Arial" w:cs="Arial"/>
          <w:sz w:val="20"/>
          <w:szCs w:val="20"/>
          <w:lang w:val="en-GB"/>
        </w:rPr>
      </w:pPr>
      <w:bookmarkStart w:id="1" w:name="_GoBack"/>
      <w:r w:rsidRPr="00427BD6">
        <w:rPr>
          <w:rFonts w:ascii="Arial" w:hAnsi="Arial" w:cs="Arial"/>
          <w:sz w:val="20"/>
          <w:szCs w:val="20"/>
          <w:lang w:val="en-GB"/>
        </w:rPr>
        <w:t xml:space="preserve">Rahul </w:t>
      </w:r>
      <w:proofErr w:type="spellStart"/>
      <w:r w:rsidRPr="00427BD6">
        <w:rPr>
          <w:rFonts w:ascii="Arial" w:hAnsi="Arial" w:cs="Arial"/>
          <w:sz w:val="20"/>
          <w:szCs w:val="20"/>
          <w:lang w:val="en-GB"/>
        </w:rPr>
        <w:t>Moreshwar</w:t>
      </w:r>
      <w:proofErr w:type="spellEnd"/>
      <w:r w:rsidRPr="00427BD6">
        <w:rPr>
          <w:rFonts w:ascii="Arial" w:hAnsi="Arial" w:cs="Arial"/>
          <w:sz w:val="20"/>
          <w:szCs w:val="20"/>
          <w:lang w:val="en-GB"/>
        </w:rPr>
        <w:t xml:space="preserve"> </w:t>
      </w:r>
      <w:proofErr w:type="spellStart"/>
      <w:r w:rsidRPr="00427BD6">
        <w:rPr>
          <w:rFonts w:ascii="Arial" w:hAnsi="Arial" w:cs="Arial"/>
          <w:sz w:val="20"/>
          <w:szCs w:val="20"/>
          <w:lang w:val="en-GB"/>
        </w:rPr>
        <w:t>Ambulkar</w:t>
      </w:r>
      <w:proofErr w:type="spellEnd"/>
      <w:r w:rsidRPr="00427BD6">
        <w:rPr>
          <w:rFonts w:ascii="Arial" w:hAnsi="Arial" w:cs="Arial"/>
          <w:sz w:val="20"/>
          <w:szCs w:val="20"/>
          <w:lang w:val="en-GB"/>
        </w:rPr>
        <w:t xml:space="preserve">, </w:t>
      </w:r>
      <w:r w:rsidRPr="00427BD6">
        <w:rPr>
          <w:rFonts w:ascii="Arial" w:hAnsi="Arial" w:cs="Arial"/>
          <w:sz w:val="20"/>
          <w:szCs w:val="20"/>
          <w:lang w:val="en-GB"/>
        </w:rPr>
        <w:t>MUHS</w:t>
      </w:r>
      <w:r w:rsidRPr="00427BD6">
        <w:rPr>
          <w:rFonts w:ascii="Arial" w:hAnsi="Arial" w:cs="Arial"/>
          <w:sz w:val="20"/>
          <w:szCs w:val="20"/>
          <w:lang w:val="en-GB"/>
        </w:rPr>
        <w:t xml:space="preserve">, </w:t>
      </w:r>
      <w:r w:rsidRPr="00427BD6">
        <w:rPr>
          <w:rFonts w:ascii="Arial" w:hAnsi="Arial" w:cs="Arial"/>
          <w:sz w:val="20"/>
          <w:szCs w:val="20"/>
          <w:lang w:val="en-GB"/>
        </w:rPr>
        <w:t>India</w:t>
      </w:r>
      <w:bookmarkEnd w:id="1"/>
    </w:p>
    <w:sectPr w:rsidR="00427BD6" w:rsidRPr="00427BD6">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65A" w:rsidRDefault="00D1665A">
      <w:r>
        <w:separator/>
      </w:r>
    </w:p>
  </w:endnote>
  <w:endnote w:type="continuationSeparator" w:id="0">
    <w:p w:rsidR="00D1665A" w:rsidRDefault="00D1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25" w:rsidRDefault="00CF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25" w:rsidRDefault="00CF6E25">
    <w:pPr>
      <w:pStyle w:val="Footer"/>
      <w:jc w:val="right"/>
    </w:pPr>
  </w:p>
  <w:p w:rsidR="00CF6E25" w:rsidRDefault="00D1665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CF6E25" w:rsidRDefault="00D1665A">
    <w:pPr>
      <w:pStyle w:val="Footer"/>
      <w:jc w:val="right"/>
      <w:rPr>
        <w:b/>
        <w:sz w:val="20"/>
      </w:rPr>
    </w:pPr>
    <w:r>
      <w:rPr>
        <w:b/>
        <w:sz w:val="20"/>
      </w:rPr>
      <w:t>V240326</w:t>
    </w:r>
  </w:p>
  <w:p w:rsidR="00CF6E25" w:rsidRDefault="00CF6E25">
    <w:pPr>
      <w:pStyle w:val="Footer"/>
      <w:jc w:val="right"/>
    </w:pPr>
  </w:p>
  <w:p w:rsidR="00CF6E25" w:rsidRDefault="00CF6E25">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25" w:rsidRDefault="00CF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65A" w:rsidRDefault="00D1665A">
      <w:r>
        <w:separator/>
      </w:r>
    </w:p>
  </w:footnote>
  <w:footnote w:type="continuationSeparator" w:id="0">
    <w:p w:rsidR="00D1665A" w:rsidRDefault="00D1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25" w:rsidRDefault="00CF6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25" w:rsidRDefault="00CF6E25">
    <w:pPr>
      <w:spacing w:before="100" w:beforeAutospacing="1" w:after="100" w:afterAutospacing="1"/>
      <w:jc w:val="center"/>
      <w:rPr>
        <w:rFonts w:ascii="Arial" w:hAnsi="Arial" w:cs="Arial"/>
        <w:b/>
        <w:bCs/>
        <w:color w:val="003399"/>
        <w:szCs w:val="20"/>
        <w:u w:val="single"/>
        <w:lang w:val="en-GB"/>
      </w:rPr>
    </w:pPr>
  </w:p>
  <w:p w:rsidR="00CF6E25" w:rsidRDefault="00D1665A">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25" w:rsidRDefault="00CF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E25"/>
    <w:rsid w:val="00427BD6"/>
    <w:rsid w:val="00CF6E25"/>
    <w:rsid w:val="00D166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66A92"/>
  <w15:docId w15:val="{4D3B39C2-7A18-4E5B-9018-B63298A3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ffiliation">
    <w:name w:val="Affiliation"/>
    <w:basedOn w:val="Normal"/>
    <w:rsid w:val="00427B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212207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1214291">
      <w:bodyDiv w:val="1"/>
      <w:marLeft w:val="0"/>
      <w:marRight w:val="0"/>
      <w:marTop w:val="0"/>
      <w:marBottom w:val="0"/>
      <w:divBdr>
        <w:top w:val="none" w:sz="0" w:space="0" w:color="auto"/>
        <w:left w:val="none" w:sz="0" w:space="0" w:color="auto"/>
        <w:bottom w:val="none" w:sz="0" w:space="0" w:color="auto"/>
        <w:right w:val="none" w:sz="0" w:space="0" w:color="auto"/>
      </w:divBdr>
    </w:div>
    <w:div w:id="15154600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678</Words>
  <Characters>3866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7</cp:revision>
  <dcterms:created xsi:type="dcterms:W3CDTF">2026-03-27T05:42:00Z</dcterms:created>
  <dcterms:modified xsi:type="dcterms:W3CDTF">2026-04-02T04:09:00Z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