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63FB1" w:rsidRPr="003D2703" w14:paraId="2AC01C3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68B581E" w14:textId="77777777" w:rsidR="00D63FB1" w:rsidRPr="003D2703" w:rsidRDefault="00D63FB1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3FB1" w:rsidRPr="003D2703" w14:paraId="4AD1D927" w14:textId="77777777" w:rsidTr="00107C72">
        <w:trPr>
          <w:trHeight w:val="290"/>
        </w:trPr>
        <w:tc>
          <w:tcPr>
            <w:tcW w:w="1186" w:type="pct"/>
          </w:tcPr>
          <w:p w14:paraId="27072EFE" w14:textId="77777777" w:rsidR="00D63FB1" w:rsidRPr="003D270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84EA" w14:textId="77777777" w:rsidR="00D63FB1" w:rsidRPr="003D2703" w:rsidRDefault="00C230D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63FB1" w:rsidRPr="003D270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Advances in Agricultural Research </w:t>
              </w:r>
            </w:hyperlink>
          </w:p>
        </w:tc>
      </w:tr>
      <w:tr w:rsidR="00D63FB1" w:rsidRPr="003D2703" w14:paraId="20934E81" w14:textId="77777777" w:rsidTr="00107C72">
        <w:trPr>
          <w:trHeight w:val="290"/>
        </w:trPr>
        <w:tc>
          <w:tcPr>
            <w:tcW w:w="1186" w:type="pct"/>
          </w:tcPr>
          <w:p w14:paraId="6F848654" w14:textId="77777777" w:rsidR="00D63FB1" w:rsidRPr="003D270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4A90" w14:textId="77777777" w:rsidR="00D63FB1" w:rsidRPr="003D2703" w:rsidRDefault="00AE1E2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Ms_AJAAR_155753</w:t>
            </w:r>
          </w:p>
        </w:tc>
      </w:tr>
      <w:tr w:rsidR="00D63FB1" w:rsidRPr="003D2703" w14:paraId="2B425FE7" w14:textId="77777777" w:rsidTr="00107C72">
        <w:trPr>
          <w:trHeight w:val="650"/>
        </w:trPr>
        <w:tc>
          <w:tcPr>
            <w:tcW w:w="1186" w:type="pct"/>
          </w:tcPr>
          <w:p w14:paraId="4E377CAF" w14:textId="77777777" w:rsidR="00D63FB1" w:rsidRPr="003D270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2CE7" w14:textId="77777777" w:rsidR="00D63FB1" w:rsidRPr="003D2703" w:rsidRDefault="00AE1E2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COORDINATION AND COOPERATION STRATEGIES AMONG CASSAVA PROCESSING FARMERS’ ORGANIZATIONS IN KOGI AND NASARAWA STATES, NIGERIA</w:t>
            </w:r>
          </w:p>
        </w:tc>
      </w:tr>
      <w:tr w:rsidR="00D63FB1" w:rsidRPr="003D2703" w14:paraId="2FD008A8" w14:textId="77777777" w:rsidTr="00107C72">
        <w:trPr>
          <w:trHeight w:val="332"/>
        </w:trPr>
        <w:tc>
          <w:tcPr>
            <w:tcW w:w="1186" w:type="pct"/>
          </w:tcPr>
          <w:p w14:paraId="2C65ED6C" w14:textId="77777777" w:rsidR="00D63FB1" w:rsidRPr="003D2703" w:rsidRDefault="00D63F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0D2B" w14:textId="77777777" w:rsidR="00D63FB1" w:rsidRPr="003D2703" w:rsidRDefault="00D63F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AE8ED4C" w14:textId="77777777" w:rsidR="00D63FB1" w:rsidRPr="003D270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E45567" w14:textId="77777777" w:rsidR="00D63FB1" w:rsidRPr="003D270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AD0D43" w14:textId="77777777" w:rsidR="00D63FB1" w:rsidRPr="003D2703" w:rsidRDefault="00D63FB1" w:rsidP="00D63FB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4CEF83" w14:textId="77777777" w:rsidR="00D63FB1" w:rsidRPr="003D2703" w:rsidRDefault="00D63FB1" w:rsidP="00D63FB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8D42F7" w14:textId="77777777" w:rsidR="00D63FB1" w:rsidRPr="003D2703" w:rsidRDefault="00D63FB1" w:rsidP="00D63FB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4ED76B" w14:textId="77777777" w:rsidR="00D63FB1" w:rsidRPr="003D2703" w:rsidRDefault="00D63FB1" w:rsidP="00D63FB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D270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D270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1AB0DF8" w14:textId="77777777" w:rsidR="00D63FB1" w:rsidRPr="003D2703" w:rsidRDefault="00D63FB1" w:rsidP="00D63F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A43C4B9" w14:textId="77777777" w:rsidR="00D63FB1" w:rsidRPr="003D2703" w:rsidRDefault="00D63FB1" w:rsidP="00D63FB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63FB1" w:rsidRPr="003D2703" w14:paraId="1E14FA6E" w14:textId="77777777" w:rsidTr="00770EEE">
        <w:tc>
          <w:tcPr>
            <w:tcW w:w="1789" w:type="pct"/>
            <w:noWrap/>
          </w:tcPr>
          <w:p w14:paraId="74DEE10B" w14:textId="77777777" w:rsidR="00D63FB1" w:rsidRPr="003D2703" w:rsidRDefault="00D63FB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56C5C28" w14:textId="77777777" w:rsidR="00D63FB1" w:rsidRPr="003D2703" w:rsidRDefault="00D63FB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70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918396E" w14:textId="77777777" w:rsidR="00D63FB1" w:rsidRPr="003D2703" w:rsidRDefault="00D63FB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D27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27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601511" w14:textId="77777777" w:rsidR="00D63FB1" w:rsidRPr="003D2703" w:rsidRDefault="00D63FB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0E444EFA" w14:textId="77777777" w:rsidTr="00770EEE">
        <w:trPr>
          <w:trHeight w:val="1264"/>
        </w:trPr>
        <w:tc>
          <w:tcPr>
            <w:tcW w:w="1789" w:type="pct"/>
            <w:noWrap/>
          </w:tcPr>
          <w:p w14:paraId="25D80BDB" w14:textId="77777777" w:rsidR="00D63FB1" w:rsidRPr="003D2703" w:rsidRDefault="00D63FB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D27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4B9964E" w14:textId="77777777" w:rsidR="007B058D" w:rsidRPr="003D2703" w:rsidRDefault="007B058D" w:rsidP="007B058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addresses a significant issue in agricultural development, particularly the role of coordination and cooperation strategies among cassava farmers’ organizations in enhancing processing efficiency and value addition. </w:t>
            </w:r>
          </w:p>
          <w:p w14:paraId="4EA2E8EE" w14:textId="77777777" w:rsidR="007B058D" w:rsidRPr="003D2703" w:rsidRDefault="007B058D" w:rsidP="007B058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is important for improving rural livelihoods, food security and agribusiness development in Nigeria and similar developing economies. </w:t>
            </w:r>
          </w:p>
          <w:p w14:paraId="6C4B8561" w14:textId="7A2A94FF" w:rsidR="00D63FB1" w:rsidRPr="003D2703" w:rsidRDefault="007B058D" w:rsidP="007B058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By comparing members and non-members of farmer organizations, the study provides useful insights into institutional effectiveness and collective action. The findings have practical implications for policymakers, development agencies and agricultural extension systems.</w:t>
            </w:r>
          </w:p>
        </w:tc>
        <w:tc>
          <w:tcPr>
            <w:tcW w:w="1367" w:type="pct"/>
          </w:tcPr>
          <w:p w14:paraId="2848DC9E" w14:textId="77777777" w:rsidR="00D63FB1" w:rsidRPr="003D2703" w:rsidRDefault="00D63FB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967B6C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4109DDB0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28A81BB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69F9FC7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4C15BA7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8E5DEA5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59B5D00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44B829E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FDEDB63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39345B2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3E5AAAF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CD1E06E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A9BA22C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FA92D08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831447A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451CDB7B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F1CCB61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EB3564E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102B0CD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F45605F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38EE352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BB38D37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23D5B4F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6E4C7EE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1D6D451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99C25FA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669E014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6C64D90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09A4F2C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ADC3E39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E4BF8A3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38E364B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1C5B41C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89B8058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0979893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52C4E265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662E0FDC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023680E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395BA19A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0B53537C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16B67AEA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19625B1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830EA78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779FB81C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4567050E" w14:textId="77777777" w:rsidR="00D63FB1" w:rsidRPr="003D2703" w:rsidRDefault="00D63FB1" w:rsidP="00D63FB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D2703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D2703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C39BFBB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63FB1" w:rsidRPr="003D2703" w14:paraId="6404ABF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E7D3402" w14:textId="77777777" w:rsidR="00D63FB1" w:rsidRPr="003D2703" w:rsidRDefault="00D63FB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413114" w14:textId="77777777" w:rsidR="00D63FB1" w:rsidRPr="003D2703" w:rsidRDefault="00D63F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3FB1" w:rsidRPr="003D2703" w14:paraId="04D66687" w14:textId="77777777" w:rsidTr="00107C72">
        <w:tc>
          <w:tcPr>
            <w:tcW w:w="1790" w:type="pct"/>
            <w:noWrap/>
          </w:tcPr>
          <w:p w14:paraId="22456165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AB62A8B" w14:textId="77777777" w:rsidR="00D63FB1" w:rsidRPr="003D2703" w:rsidRDefault="00D63FB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70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98B01F2" w14:textId="77777777" w:rsidR="00D63FB1" w:rsidRPr="003D2703" w:rsidRDefault="00D63FB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27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63FB1" w:rsidRPr="003D2703" w14:paraId="2AE42B64" w14:textId="77777777" w:rsidTr="00107C72">
        <w:trPr>
          <w:trHeight w:val="1262"/>
        </w:trPr>
        <w:tc>
          <w:tcPr>
            <w:tcW w:w="1790" w:type="pct"/>
            <w:noWrap/>
          </w:tcPr>
          <w:p w14:paraId="3027F2B4" w14:textId="77777777" w:rsidR="00D63FB1" w:rsidRPr="003D2703" w:rsidRDefault="00D63FB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96BCEF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AD2A0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CF07A3" w14:textId="3B786DD5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E64C4F0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42B6C7FE" w14:textId="77777777" w:rsidTr="00107C72">
        <w:trPr>
          <w:trHeight w:val="1262"/>
        </w:trPr>
        <w:tc>
          <w:tcPr>
            <w:tcW w:w="1790" w:type="pct"/>
            <w:noWrap/>
          </w:tcPr>
          <w:p w14:paraId="0E616D14" w14:textId="77777777" w:rsidR="00D63FB1" w:rsidRPr="003D2703" w:rsidRDefault="00D63FB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70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A25243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A9E71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D478A" w14:textId="5195593B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B0E67F5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22BE05BC" w14:textId="77777777" w:rsidTr="00107C72">
        <w:trPr>
          <w:trHeight w:val="1262"/>
        </w:trPr>
        <w:tc>
          <w:tcPr>
            <w:tcW w:w="1790" w:type="pct"/>
            <w:noWrap/>
          </w:tcPr>
          <w:p w14:paraId="792338A2" w14:textId="77777777" w:rsidR="00D63FB1" w:rsidRPr="003D270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70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408521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01A94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488690" w14:textId="562F256A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05F4A9B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1645624A" w14:textId="77777777" w:rsidTr="00107C72">
        <w:trPr>
          <w:trHeight w:val="1262"/>
        </w:trPr>
        <w:tc>
          <w:tcPr>
            <w:tcW w:w="1790" w:type="pct"/>
            <w:noWrap/>
          </w:tcPr>
          <w:p w14:paraId="6EEEC693" w14:textId="77777777" w:rsidR="00D63FB1" w:rsidRPr="003D270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70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44E7F7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3E498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E56A58" w14:textId="0C621480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D2D849D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5570ADC4" w14:textId="77777777" w:rsidTr="00107C72">
        <w:trPr>
          <w:trHeight w:val="1262"/>
        </w:trPr>
        <w:tc>
          <w:tcPr>
            <w:tcW w:w="1790" w:type="pct"/>
            <w:noWrap/>
          </w:tcPr>
          <w:p w14:paraId="7ED86FE5" w14:textId="77777777" w:rsidR="00D63FB1" w:rsidRPr="003D270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70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0499B2D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2F845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B509F" w14:textId="06076331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15A0D0A3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2B2FD382" w14:textId="77777777" w:rsidTr="00107C72">
        <w:trPr>
          <w:trHeight w:val="1262"/>
        </w:trPr>
        <w:tc>
          <w:tcPr>
            <w:tcW w:w="1790" w:type="pct"/>
            <w:noWrap/>
          </w:tcPr>
          <w:p w14:paraId="5EC72D04" w14:textId="77777777" w:rsidR="00D63FB1" w:rsidRPr="003D270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70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16D31D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ADBF25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8AF6D0" w14:textId="083E1964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A2B5384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0CB0EA29" w14:textId="77777777" w:rsidTr="00107C72">
        <w:trPr>
          <w:trHeight w:val="1262"/>
        </w:trPr>
        <w:tc>
          <w:tcPr>
            <w:tcW w:w="1790" w:type="pct"/>
            <w:noWrap/>
          </w:tcPr>
          <w:p w14:paraId="64D1F2EC" w14:textId="77777777" w:rsidR="00D63FB1" w:rsidRPr="003D270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70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56139A0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C8C8F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93732" w14:textId="4E5243E0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6274C8F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569BD481" w14:textId="77777777" w:rsidTr="00107C72">
        <w:trPr>
          <w:trHeight w:val="1262"/>
        </w:trPr>
        <w:tc>
          <w:tcPr>
            <w:tcW w:w="1790" w:type="pct"/>
            <w:noWrap/>
          </w:tcPr>
          <w:p w14:paraId="7A13E30F" w14:textId="77777777" w:rsidR="00D63FB1" w:rsidRPr="003D2703" w:rsidRDefault="00D63FB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70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7FAB12E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C1FEF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11CEB8" w14:textId="2B927770" w:rsidR="00D63FB1" w:rsidRPr="003D2703" w:rsidRDefault="007B05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14:paraId="083439D8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5A5A5BB9" w14:textId="77777777" w:rsidTr="00107C72">
        <w:trPr>
          <w:trHeight w:val="703"/>
        </w:trPr>
        <w:tc>
          <w:tcPr>
            <w:tcW w:w="1790" w:type="pct"/>
            <w:noWrap/>
          </w:tcPr>
          <w:p w14:paraId="33344C2E" w14:textId="77777777" w:rsidR="00D63FB1" w:rsidRPr="003D270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5B4917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FE307" w14:textId="77777777" w:rsidR="00D63FB1" w:rsidRPr="003D2703" w:rsidRDefault="00D63FB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855E22" w14:textId="1E148801" w:rsidR="00D63FB1" w:rsidRPr="003D2703" w:rsidRDefault="007B05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4 = Good</w:t>
            </w:r>
          </w:p>
        </w:tc>
        <w:tc>
          <w:tcPr>
            <w:tcW w:w="1367" w:type="pct"/>
          </w:tcPr>
          <w:p w14:paraId="4C7908FB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6A682908" w14:textId="77777777" w:rsidTr="00107C72">
        <w:trPr>
          <w:trHeight w:val="703"/>
        </w:trPr>
        <w:tc>
          <w:tcPr>
            <w:tcW w:w="1790" w:type="pct"/>
            <w:noWrap/>
          </w:tcPr>
          <w:p w14:paraId="577DC08A" w14:textId="77777777" w:rsidR="00D63FB1" w:rsidRPr="003D270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506366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01FDCC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72485D" w14:textId="091EBD4D" w:rsidR="00D63FB1" w:rsidRPr="003D2703" w:rsidRDefault="007B05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B4ED5AE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36264B16" w14:textId="77777777" w:rsidTr="00107C72">
        <w:trPr>
          <w:trHeight w:val="703"/>
        </w:trPr>
        <w:tc>
          <w:tcPr>
            <w:tcW w:w="1790" w:type="pct"/>
            <w:noWrap/>
          </w:tcPr>
          <w:p w14:paraId="38FB1A48" w14:textId="77777777" w:rsidR="00D63FB1" w:rsidRPr="003D270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2C1819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525AF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3AA07" w14:textId="532DF26E" w:rsidR="00D63FB1" w:rsidRPr="003D2703" w:rsidRDefault="007B05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1 = Poor</w:t>
            </w:r>
          </w:p>
        </w:tc>
        <w:tc>
          <w:tcPr>
            <w:tcW w:w="1367" w:type="pct"/>
          </w:tcPr>
          <w:p w14:paraId="1DBEA756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6F4766ED" w14:textId="77777777" w:rsidTr="00107C72">
        <w:trPr>
          <w:trHeight w:val="703"/>
        </w:trPr>
        <w:tc>
          <w:tcPr>
            <w:tcW w:w="1790" w:type="pct"/>
            <w:noWrap/>
          </w:tcPr>
          <w:p w14:paraId="761B5159" w14:textId="77777777" w:rsidR="00D63FB1" w:rsidRPr="003D270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0CB2AE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F6DB1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FE6C8" w14:textId="2F9F768C" w:rsidR="00D63FB1" w:rsidRPr="003D2703" w:rsidRDefault="007B05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4 = Good</w:t>
            </w:r>
          </w:p>
        </w:tc>
        <w:tc>
          <w:tcPr>
            <w:tcW w:w="1367" w:type="pct"/>
          </w:tcPr>
          <w:p w14:paraId="30956B70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5B09BEF7" w14:textId="77777777" w:rsidTr="00107C72">
        <w:trPr>
          <w:trHeight w:val="703"/>
        </w:trPr>
        <w:tc>
          <w:tcPr>
            <w:tcW w:w="1790" w:type="pct"/>
            <w:noWrap/>
          </w:tcPr>
          <w:p w14:paraId="214477A1" w14:textId="77777777" w:rsidR="00D63FB1" w:rsidRPr="003D270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AE13C2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8E320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6E20D0" w14:textId="7967C217" w:rsidR="00D63FB1" w:rsidRPr="003D2703" w:rsidRDefault="007B05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1 = Poor</w:t>
            </w:r>
          </w:p>
        </w:tc>
        <w:tc>
          <w:tcPr>
            <w:tcW w:w="1367" w:type="pct"/>
          </w:tcPr>
          <w:p w14:paraId="53ED8B67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2DF2365B" w14:textId="77777777" w:rsidTr="00107C72">
        <w:trPr>
          <w:trHeight w:val="703"/>
        </w:trPr>
        <w:tc>
          <w:tcPr>
            <w:tcW w:w="1790" w:type="pct"/>
            <w:noWrap/>
          </w:tcPr>
          <w:p w14:paraId="1FEFEDB0" w14:textId="77777777" w:rsidR="00D63FB1" w:rsidRPr="003D270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27E3840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0DBBF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3B08D4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CE69B6" w14:textId="5B2AB0F3" w:rsidR="00D63FB1" w:rsidRPr="003D2703" w:rsidRDefault="007B05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3 = Satisfactory</w:t>
            </w:r>
          </w:p>
        </w:tc>
        <w:tc>
          <w:tcPr>
            <w:tcW w:w="1367" w:type="pct"/>
          </w:tcPr>
          <w:p w14:paraId="06BA238B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05B380AE" w14:textId="77777777" w:rsidTr="00107C72">
        <w:trPr>
          <w:trHeight w:val="703"/>
        </w:trPr>
        <w:tc>
          <w:tcPr>
            <w:tcW w:w="1790" w:type="pct"/>
            <w:noWrap/>
          </w:tcPr>
          <w:p w14:paraId="401C1700" w14:textId="77777777" w:rsidR="00D63FB1" w:rsidRPr="003D2703" w:rsidRDefault="00D63FB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AB41F4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DF726" w14:textId="77777777" w:rsidR="00D63FB1" w:rsidRPr="003D2703" w:rsidRDefault="00D63FB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CF278C" w14:textId="77777777" w:rsidR="00D63FB1" w:rsidRPr="003D2703" w:rsidRDefault="00D63FB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2D0F48" w14:textId="19AC8B5F" w:rsidR="00D63FB1" w:rsidRPr="003D2703" w:rsidRDefault="007B058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2 = Needs Improvement</w:t>
            </w:r>
          </w:p>
        </w:tc>
        <w:tc>
          <w:tcPr>
            <w:tcW w:w="1367" w:type="pct"/>
          </w:tcPr>
          <w:p w14:paraId="54B02CCC" w14:textId="77777777" w:rsidR="00D63FB1" w:rsidRPr="003D2703" w:rsidRDefault="00D63F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5C3C45" w14:textId="77777777" w:rsidR="00D63FB1" w:rsidRPr="003D270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811196" w14:textId="77777777" w:rsidR="00D63FB1" w:rsidRPr="003D270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8C7E42" w14:textId="77777777" w:rsidR="00D63FB1" w:rsidRPr="003D270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D490DA" w14:textId="77777777" w:rsidR="00D63FB1" w:rsidRPr="003D2703" w:rsidRDefault="00D63FB1" w:rsidP="00D63FB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C5E42C" w14:textId="77777777" w:rsidR="00D63FB1" w:rsidRPr="003D2703" w:rsidRDefault="00D63FB1" w:rsidP="00D63FB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D2703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D270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4CCF31D1" w14:textId="77777777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63FB1" w:rsidRPr="003D2703" w14:paraId="20C6E09D" w14:textId="77777777" w:rsidTr="002E3E2C">
        <w:tc>
          <w:tcPr>
            <w:tcW w:w="1265" w:type="pct"/>
            <w:noWrap/>
          </w:tcPr>
          <w:p w14:paraId="43B703DB" w14:textId="77777777" w:rsidR="00D63FB1" w:rsidRPr="003D2703" w:rsidRDefault="00D63FB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F1BB5BC" w14:textId="77777777" w:rsidR="00D63FB1" w:rsidRPr="003D2703" w:rsidRDefault="00D63FB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70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17CA95" w14:textId="77777777" w:rsidR="00D63FB1" w:rsidRPr="003D2703" w:rsidRDefault="00D63FB1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CC39570" w14:textId="77777777" w:rsidR="00D63FB1" w:rsidRPr="003D2703" w:rsidRDefault="00D63FB1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27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27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48C553" w14:textId="77777777" w:rsidR="00D63FB1" w:rsidRPr="003D270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2E3716A3" w14:textId="77777777" w:rsidTr="002E3E2C">
        <w:trPr>
          <w:trHeight w:val="1262"/>
        </w:trPr>
        <w:tc>
          <w:tcPr>
            <w:tcW w:w="1265" w:type="pct"/>
            <w:noWrap/>
          </w:tcPr>
          <w:p w14:paraId="08A3AA40" w14:textId="77777777" w:rsidR="00D63FB1" w:rsidRPr="003D2703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C70A1B" w14:textId="77777777" w:rsidR="00D63FB1" w:rsidRPr="003D2703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DB71C5" w14:textId="77777777" w:rsidR="00D63FB1" w:rsidRPr="003D2703" w:rsidRDefault="00D63FB1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FFEBFA4" w14:textId="6C400D16" w:rsidR="00D63FB1" w:rsidRPr="003D2703" w:rsidRDefault="00DB46BE" w:rsidP="00DB46BE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YES,</w:t>
            </w: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of the article suitable.</w:t>
            </w:r>
          </w:p>
          <w:p w14:paraId="23DCE4BE" w14:textId="77777777" w:rsidR="00DB46BE" w:rsidRPr="003D2703" w:rsidRDefault="00DB46BE" w:rsidP="00DB46BE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A862BE" w14:textId="337C8C70" w:rsidR="00DB46BE" w:rsidRPr="003D2703" w:rsidRDefault="00DB46BE" w:rsidP="00DB46BE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alternative title- </w:t>
            </w: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“Analysis of the Influence of Coordination and Cooperation on Cassava Processing among Cassava Farmers’ Organizations in Kogi and Nasarawa States, Nigeria”</w:t>
            </w:r>
          </w:p>
        </w:tc>
        <w:tc>
          <w:tcPr>
            <w:tcW w:w="1523" w:type="pct"/>
          </w:tcPr>
          <w:p w14:paraId="4AE0D423" w14:textId="77777777" w:rsidR="00D63FB1" w:rsidRPr="003D270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78C6E5E8" w14:textId="77777777" w:rsidTr="002E3E2C">
        <w:trPr>
          <w:trHeight w:val="1262"/>
        </w:trPr>
        <w:tc>
          <w:tcPr>
            <w:tcW w:w="1265" w:type="pct"/>
            <w:noWrap/>
          </w:tcPr>
          <w:p w14:paraId="126C2F7A" w14:textId="77777777" w:rsidR="00D63FB1" w:rsidRPr="003D2703" w:rsidRDefault="00D63FB1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D270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662101" w14:textId="77777777" w:rsidR="00D63FB1" w:rsidRPr="003D2703" w:rsidRDefault="00D63FB1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0CFA5A" w14:textId="77777777" w:rsidR="00D63FB1" w:rsidRPr="003D2703" w:rsidRDefault="00D63FB1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A3C011" w14:textId="77777777" w:rsidR="00D63FB1" w:rsidRPr="003D2703" w:rsidRDefault="00DB46B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The abstract is informative.</w:t>
            </w:r>
          </w:p>
          <w:p w14:paraId="2D949413" w14:textId="77777777" w:rsidR="00DB46BE" w:rsidRPr="003D2703" w:rsidRDefault="00DB46B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Please include-</w:t>
            </w:r>
          </w:p>
          <w:p w14:paraId="5C5FD981" w14:textId="77777777" w:rsidR="00DB46BE" w:rsidRPr="003D2703" w:rsidRDefault="00DB46B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1. Year of data collection</w:t>
            </w:r>
          </w:p>
          <w:p w14:paraId="4165EE57" w14:textId="7691F2AE" w:rsidR="00DB46BE" w:rsidRPr="003D2703" w:rsidRDefault="00DB46B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F56441"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Needs clearer quantitative highlights. (Socio-economic profile)</w:t>
            </w:r>
          </w:p>
          <w:p w14:paraId="17E15882" w14:textId="77777777" w:rsidR="00F56441" w:rsidRPr="003D2703" w:rsidRDefault="00F5644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3D2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Key statistical method</w:t>
            </w:r>
          </w:p>
          <w:p w14:paraId="24ED4A7B" w14:textId="2F0B9112" w:rsidR="00F56441" w:rsidRPr="003D2703" w:rsidRDefault="00F5644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Pr="003D2703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trong concluding sentence</w:t>
            </w:r>
          </w:p>
        </w:tc>
        <w:tc>
          <w:tcPr>
            <w:tcW w:w="1523" w:type="pct"/>
          </w:tcPr>
          <w:p w14:paraId="3E4F06DB" w14:textId="77777777" w:rsidR="00D63FB1" w:rsidRPr="003D270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1E29522A" w14:textId="77777777" w:rsidTr="002E3E2C">
        <w:trPr>
          <w:trHeight w:val="704"/>
        </w:trPr>
        <w:tc>
          <w:tcPr>
            <w:tcW w:w="1265" w:type="pct"/>
            <w:noWrap/>
          </w:tcPr>
          <w:p w14:paraId="016EFA22" w14:textId="77777777" w:rsidR="00D63FB1" w:rsidRPr="003D2703" w:rsidRDefault="00D63FB1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D270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D2703">
              <w:rPr>
                <w:rFonts w:ascii="Arial" w:hAnsi="Arial" w:cs="Arial"/>
                <w:lang w:val="en-GB" w:eastAsia="en-US"/>
              </w:rPr>
              <w:br/>
            </w:r>
          </w:p>
          <w:p w14:paraId="197E9FC7" w14:textId="77777777" w:rsidR="00D63FB1" w:rsidRPr="003D2703" w:rsidRDefault="00D63FB1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F6881E" w14:textId="77777777" w:rsidR="00D63FB1" w:rsidRPr="003D2703" w:rsidRDefault="00F56441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3D2703">
              <w:rPr>
                <w:rFonts w:ascii="Arial" w:hAnsi="Arial" w:cs="Arial"/>
                <w:b/>
                <w:sz w:val="20"/>
                <w:szCs w:val="20"/>
              </w:rPr>
              <w:t xml:space="preserve">  The manuscript is generally scientifically sound and the research design is appropriate for addressing the study objectives.</w:t>
            </w:r>
          </w:p>
          <w:p w14:paraId="5AA8FD55" w14:textId="77777777" w:rsidR="006C7551" w:rsidRPr="003D2703" w:rsidRDefault="006C7551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2AFDF4" w14:textId="67CBB5E2" w:rsidR="006C7551" w:rsidRPr="003D2703" w:rsidRDefault="006C7551" w:rsidP="006C755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Clearly state: </w:t>
            </w:r>
          </w:p>
          <w:p w14:paraId="3BAB2AC2" w14:textId="3C742139" w:rsidR="006C7551" w:rsidRPr="003D2703" w:rsidRDefault="006C7551" w:rsidP="006C755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IN"/>
              </w:rPr>
              <w:t>Sampling stages (</w:t>
            </w: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Taro Yamane formula)</w:t>
            </w:r>
            <w:r w:rsidRPr="003D270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BE6E208" w14:textId="77777777" w:rsidR="006C7551" w:rsidRPr="003D2703" w:rsidRDefault="006C7551" w:rsidP="006C75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needs some grammatical improvements.</w:t>
            </w:r>
            <w:r w:rsidRPr="003D27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2703">
              <w:rPr>
                <w:rFonts w:ascii="Arial" w:hAnsi="Arial" w:cs="Arial"/>
                <w:b/>
                <w:bCs/>
                <w:sz w:val="20"/>
                <w:szCs w:val="20"/>
              </w:rPr>
              <w:t>English language requires editing for sentence structure and clarity.</w:t>
            </w:r>
          </w:p>
          <w:p w14:paraId="2D74D0F8" w14:textId="77777777" w:rsidR="006C7551" w:rsidRPr="003D2703" w:rsidRDefault="006C7551" w:rsidP="006C755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write the paper with journal guidelines</w:t>
            </w:r>
          </w:p>
          <w:p w14:paraId="75817E47" w14:textId="77777777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-Abstract</w:t>
            </w:r>
          </w:p>
          <w:p w14:paraId="03D64EE0" w14:textId="77777777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-Introduction</w:t>
            </w:r>
          </w:p>
          <w:p w14:paraId="4F9C9C33" w14:textId="77777777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-Methodology</w:t>
            </w:r>
          </w:p>
          <w:p w14:paraId="46212C8A" w14:textId="77777777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-Results and Discussion</w:t>
            </w:r>
          </w:p>
          <w:p w14:paraId="01B68613" w14:textId="77777777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-Conclusion</w:t>
            </w:r>
          </w:p>
          <w:p w14:paraId="52423582" w14:textId="77777777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>-References</w:t>
            </w:r>
          </w:p>
          <w:p w14:paraId="510B9551" w14:textId="4F889611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2. Add figures for quantitative data </w:t>
            </w:r>
          </w:p>
          <w:p w14:paraId="446C3425" w14:textId="0EB31C74" w:rsidR="006C7551" w:rsidRPr="003D2703" w:rsidRDefault="006C7551" w:rsidP="006C75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</w:rPr>
              <w:t>3. Add proper conclusion.</w:t>
            </w:r>
          </w:p>
          <w:p w14:paraId="29C45C54" w14:textId="5CB1353F" w:rsidR="006C7551" w:rsidRPr="003D2703" w:rsidRDefault="006C7551" w:rsidP="005B50E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16C8FC" w14:textId="77777777" w:rsidR="00D63FB1" w:rsidRPr="003D270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3FB1" w:rsidRPr="003D2703" w14:paraId="17B776FF" w14:textId="77777777" w:rsidTr="002E3E2C">
        <w:trPr>
          <w:trHeight w:val="703"/>
        </w:trPr>
        <w:tc>
          <w:tcPr>
            <w:tcW w:w="1265" w:type="pct"/>
            <w:noWrap/>
          </w:tcPr>
          <w:p w14:paraId="3241D2A0" w14:textId="77777777" w:rsidR="00D63FB1" w:rsidRPr="003D2703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3A14E6" w14:textId="77777777" w:rsidR="00D63FB1" w:rsidRPr="003D2703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408E0D" w14:textId="77777777" w:rsidR="00D63FB1" w:rsidRPr="003D2703" w:rsidRDefault="00D63FB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96620A" w14:textId="77777777" w:rsidR="00D63FB1" w:rsidRPr="003D2703" w:rsidRDefault="00D63FB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F4800F8" w14:textId="67BBE872" w:rsidR="00F56441" w:rsidRPr="003D2703" w:rsidRDefault="00F56441" w:rsidP="00F564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  <w:lang w:val="en-IN"/>
              </w:rPr>
              <w:t>Please correct the incomplete reference</w:t>
            </w:r>
          </w:p>
          <w:p w14:paraId="2BB25002" w14:textId="77777777" w:rsidR="00F56441" w:rsidRPr="003D2703" w:rsidRDefault="00F56441" w:rsidP="00F564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</w:rPr>
              <w:t xml:space="preserve">Include more recent references (last 5–10 years) </w:t>
            </w:r>
          </w:p>
          <w:p w14:paraId="203BE0E4" w14:textId="0498C1A1" w:rsidR="00D63FB1" w:rsidRPr="003D2703" w:rsidRDefault="00F56441" w:rsidP="00F564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hAnsi="Arial" w:cs="Arial"/>
                <w:b/>
                <w:sz w:val="20"/>
                <w:szCs w:val="20"/>
              </w:rPr>
              <w:t>Ensure consistent formatting according to journal guidelines</w:t>
            </w:r>
          </w:p>
        </w:tc>
        <w:tc>
          <w:tcPr>
            <w:tcW w:w="1523" w:type="pct"/>
          </w:tcPr>
          <w:p w14:paraId="342F5AB4" w14:textId="77777777" w:rsidR="00D63FB1" w:rsidRPr="003D2703" w:rsidRDefault="00D63FB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5CD2AD" w14:textId="7B84673C" w:rsidR="00D63FB1" w:rsidRPr="003D2703" w:rsidRDefault="00D63FB1" w:rsidP="00D63FB1">
      <w:pPr>
        <w:rPr>
          <w:rFonts w:ascii="Arial" w:hAnsi="Arial" w:cs="Arial"/>
          <w:sz w:val="20"/>
          <w:szCs w:val="20"/>
          <w:lang w:val="en-GB"/>
        </w:rPr>
      </w:pPr>
    </w:p>
    <w:p w14:paraId="217960E9" w14:textId="77777777" w:rsidR="003D2703" w:rsidRPr="003D2703" w:rsidRDefault="003D2703" w:rsidP="00D63FB1">
      <w:pPr>
        <w:rPr>
          <w:rFonts w:ascii="Arial" w:hAnsi="Arial" w:cs="Arial"/>
          <w:sz w:val="20"/>
          <w:szCs w:val="20"/>
          <w:lang w:val="en-GB"/>
        </w:rPr>
      </w:pPr>
    </w:p>
    <w:p w14:paraId="6D617EC3" w14:textId="77777777" w:rsidR="00D45D0F" w:rsidRPr="003D2703" w:rsidRDefault="00D45D0F" w:rsidP="00D45D0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D270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D270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D45D0F" w:rsidRPr="003D2703" w14:paraId="1B225E1C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FD18" w14:textId="77777777" w:rsidR="00D45D0F" w:rsidRPr="003D2703" w:rsidRDefault="00D45D0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5D0F" w:rsidRPr="003D2703" w14:paraId="5F2E9F35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0A3A" w14:textId="77777777" w:rsidR="00D45D0F" w:rsidRPr="003D2703" w:rsidRDefault="00D45D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136F" w14:textId="77777777" w:rsidR="00D45D0F" w:rsidRPr="003D2703" w:rsidRDefault="00D45D0F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27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0606449" w14:textId="77777777" w:rsidR="00D45D0F" w:rsidRPr="003D2703" w:rsidRDefault="00D45D0F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27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27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F431FE" w14:textId="77777777" w:rsidR="00D45D0F" w:rsidRPr="003D2703" w:rsidRDefault="00D45D0F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5D0F" w:rsidRPr="003D2703" w14:paraId="053F0C29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AE77" w14:textId="77777777" w:rsidR="00D45D0F" w:rsidRPr="003D2703" w:rsidRDefault="00D45D0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270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497C885" w14:textId="77777777" w:rsidR="00D45D0F" w:rsidRPr="003D2703" w:rsidRDefault="00D45D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867C" w14:textId="77777777" w:rsidR="00D45D0F" w:rsidRPr="003D2703" w:rsidRDefault="00D45D0F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27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27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27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8D819AB" w14:textId="77777777" w:rsidR="00D45D0F" w:rsidRPr="003D2703" w:rsidRDefault="00D45D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55D67B2" w14:textId="77777777" w:rsidR="00D45D0F" w:rsidRPr="003D2703" w:rsidRDefault="00D45D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6008CE" w14:textId="77777777" w:rsidR="00D45D0F" w:rsidRPr="003D2703" w:rsidRDefault="00D45D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3EAB51" w14:textId="77777777" w:rsidR="00D45D0F" w:rsidRPr="003D2703" w:rsidRDefault="00D45D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EC22A2E" w14:textId="77777777" w:rsidR="00D45D0F" w:rsidRPr="003D2703" w:rsidRDefault="00D45D0F" w:rsidP="00D45D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D903C5" w14:textId="77777777" w:rsidR="00D45D0F" w:rsidRPr="003D2703" w:rsidRDefault="00D45D0F" w:rsidP="00D45D0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D5ED039" w14:textId="77777777" w:rsidR="003D2703" w:rsidRPr="003D2703" w:rsidRDefault="003D2703" w:rsidP="003D2703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214552"/>
      <w:r w:rsidRPr="003D270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75728D55" w14:textId="196706AE" w:rsidR="00D45D0F" w:rsidRPr="003D2703" w:rsidRDefault="00D45D0F" w:rsidP="00D45D0F">
      <w:pPr>
        <w:rPr>
          <w:rFonts w:ascii="Arial" w:hAnsi="Arial" w:cs="Arial"/>
          <w:sz w:val="20"/>
          <w:szCs w:val="20"/>
        </w:rPr>
      </w:pPr>
    </w:p>
    <w:p w14:paraId="2078113D" w14:textId="7148B504" w:rsidR="003D2703" w:rsidRPr="003D2703" w:rsidRDefault="003D2703" w:rsidP="003D2703">
      <w:pPr>
        <w:rPr>
          <w:rFonts w:ascii="Arial" w:hAnsi="Arial" w:cs="Arial"/>
          <w:sz w:val="20"/>
          <w:szCs w:val="20"/>
        </w:rPr>
      </w:pPr>
      <w:bookmarkStart w:id="2" w:name="_Hlk226214602"/>
      <w:r w:rsidRPr="003D2703">
        <w:rPr>
          <w:rFonts w:ascii="Arial" w:hAnsi="Arial" w:cs="Arial"/>
          <w:sz w:val="20"/>
          <w:szCs w:val="20"/>
        </w:rPr>
        <w:t xml:space="preserve">Samar </w:t>
      </w:r>
      <w:proofErr w:type="spellStart"/>
      <w:r w:rsidRPr="003D2703">
        <w:rPr>
          <w:rFonts w:ascii="Arial" w:hAnsi="Arial" w:cs="Arial"/>
          <w:sz w:val="20"/>
          <w:szCs w:val="20"/>
        </w:rPr>
        <w:t>Thakuria</w:t>
      </w:r>
      <w:proofErr w:type="spellEnd"/>
      <w:r w:rsidRPr="003D2703">
        <w:rPr>
          <w:rFonts w:ascii="Arial" w:hAnsi="Arial" w:cs="Arial"/>
          <w:sz w:val="20"/>
          <w:szCs w:val="20"/>
        </w:rPr>
        <w:t xml:space="preserve">, </w:t>
      </w:r>
      <w:r w:rsidRPr="003D2703">
        <w:rPr>
          <w:rFonts w:ascii="Arial" w:hAnsi="Arial" w:cs="Arial"/>
          <w:sz w:val="20"/>
          <w:szCs w:val="20"/>
        </w:rPr>
        <w:t>Nagaland University</w:t>
      </w:r>
      <w:r w:rsidRPr="003D2703">
        <w:rPr>
          <w:rFonts w:ascii="Arial" w:hAnsi="Arial" w:cs="Arial"/>
          <w:sz w:val="20"/>
          <w:szCs w:val="20"/>
        </w:rPr>
        <w:t xml:space="preserve">, </w:t>
      </w:r>
      <w:r w:rsidRPr="003D2703">
        <w:rPr>
          <w:rFonts w:ascii="Arial" w:hAnsi="Arial" w:cs="Arial"/>
          <w:sz w:val="20"/>
          <w:szCs w:val="20"/>
        </w:rPr>
        <w:t>India</w:t>
      </w:r>
    </w:p>
    <w:bookmarkEnd w:id="2"/>
    <w:p w14:paraId="46A4DDE1" w14:textId="77777777" w:rsidR="00D45D0F" w:rsidRPr="003D2703" w:rsidRDefault="00D45D0F" w:rsidP="00D45D0F">
      <w:pPr>
        <w:rPr>
          <w:rFonts w:ascii="Arial" w:hAnsi="Arial" w:cs="Arial"/>
          <w:sz w:val="20"/>
          <w:szCs w:val="20"/>
        </w:rPr>
      </w:pPr>
    </w:p>
    <w:p w14:paraId="3DE0DF13" w14:textId="77777777" w:rsidR="00D45D0F" w:rsidRPr="003D2703" w:rsidRDefault="00D45D0F" w:rsidP="00D45D0F">
      <w:pPr>
        <w:rPr>
          <w:rFonts w:ascii="Arial" w:hAnsi="Arial" w:cs="Arial"/>
          <w:sz w:val="20"/>
          <w:szCs w:val="20"/>
        </w:rPr>
      </w:pPr>
    </w:p>
    <w:p w14:paraId="280B1FF9" w14:textId="77777777" w:rsidR="00D63FB1" w:rsidRPr="003D2703" w:rsidRDefault="00D63FB1" w:rsidP="00D63FB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D63FB1" w:rsidRPr="003D270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B3A8B" w14:textId="77777777" w:rsidR="00C230D9" w:rsidRPr="0000007A" w:rsidRDefault="00C230D9" w:rsidP="0099583E">
      <w:r>
        <w:separator/>
      </w:r>
    </w:p>
  </w:endnote>
  <w:endnote w:type="continuationSeparator" w:id="0">
    <w:p w14:paraId="344DDB66" w14:textId="77777777" w:rsidR="00C230D9" w:rsidRPr="0000007A" w:rsidRDefault="00C230D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B0522" w14:textId="77777777" w:rsidR="00D63FB1" w:rsidRDefault="00D63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E47B" w14:textId="77777777" w:rsidR="00D63FB1" w:rsidRDefault="00D63FB1" w:rsidP="00D63FB1">
    <w:pPr>
      <w:pStyle w:val="Footer"/>
      <w:jc w:val="right"/>
    </w:pPr>
  </w:p>
  <w:p w14:paraId="69C128BC" w14:textId="77777777" w:rsidR="00D63FB1" w:rsidRDefault="00D63FB1" w:rsidP="00D63FB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2449D46" w14:textId="77777777" w:rsidR="00D63FB1" w:rsidRDefault="00D63FB1" w:rsidP="00D63F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524C44" w14:textId="77777777" w:rsidR="00D63FB1" w:rsidRDefault="00D63FB1" w:rsidP="00D63FB1">
    <w:pPr>
      <w:pStyle w:val="Footer"/>
      <w:jc w:val="right"/>
    </w:pPr>
  </w:p>
  <w:p w14:paraId="29448B4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FF8DE" w14:textId="77777777" w:rsidR="00D63FB1" w:rsidRDefault="00D63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7E57D" w14:textId="77777777" w:rsidR="00C230D9" w:rsidRPr="0000007A" w:rsidRDefault="00C230D9" w:rsidP="0099583E">
      <w:r>
        <w:separator/>
      </w:r>
    </w:p>
  </w:footnote>
  <w:footnote w:type="continuationSeparator" w:id="0">
    <w:p w14:paraId="77F255D4" w14:textId="77777777" w:rsidR="00C230D9" w:rsidRPr="0000007A" w:rsidRDefault="00C230D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A2E67" w14:textId="77777777" w:rsidR="00D63FB1" w:rsidRDefault="00D63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ACC0" w14:textId="77777777" w:rsidR="00D63FB1" w:rsidRDefault="00D63FB1" w:rsidP="00D63FB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E83477" w14:textId="77777777" w:rsidR="00B62F41" w:rsidRPr="00642DC6" w:rsidRDefault="00D63FB1" w:rsidP="00D63FB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5ED0" w14:textId="77777777" w:rsidR="00D63FB1" w:rsidRDefault="00D63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A00"/>
    <w:multiLevelType w:val="hybridMultilevel"/>
    <w:tmpl w:val="7E0879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07BA7"/>
    <w:multiLevelType w:val="multilevel"/>
    <w:tmpl w:val="F9CC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10E6E"/>
    <w:multiLevelType w:val="hybridMultilevel"/>
    <w:tmpl w:val="63B450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E87259"/>
    <w:multiLevelType w:val="multilevel"/>
    <w:tmpl w:val="FCB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F55B6C"/>
    <w:multiLevelType w:val="hybridMultilevel"/>
    <w:tmpl w:val="543616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5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6"/>
  </w:num>
  <w:num w:numId="15">
    <w:abstractNumId w:val="7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2FD1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A43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16AA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0469"/>
    <w:rsid w:val="00312559"/>
    <w:rsid w:val="003204B8"/>
    <w:rsid w:val="00330845"/>
    <w:rsid w:val="00335412"/>
    <w:rsid w:val="0033692F"/>
    <w:rsid w:val="00344014"/>
    <w:rsid w:val="00346223"/>
    <w:rsid w:val="00356736"/>
    <w:rsid w:val="00366BEC"/>
    <w:rsid w:val="0037074A"/>
    <w:rsid w:val="003A04E7"/>
    <w:rsid w:val="003A4991"/>
    <w:rsid w:val="003A6E1A"/>
    <w:rsid w:val="003A6E6B"/>
    <w:rsid w:val="003B2172"/>
    <w:rsid w:val="003C059E"/>
    <w:rsid w:val="003D2703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D01"/>
    <w:rsid w:val="00493276"/>
    <w:rsid w:val="00493A9A"/>
    <w:rsid w:val="004A50D3"/>
    <w:rsid w:val="004B4CAD"/>
    <w:rsid w:val="004B4FDC"/>
    <w:rsid w:val="004C3DF1"/>
    <w:rsid w:val="004D2E36"/>
    <w:rsid w:val="004E03AE"/>
    <w:rsid w:val="004E4DD3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22A"/>
    <w:rsid w:val="00560D3C"/>
    <w:rsid w:val="00567DE0"/>
    <w:rsid w:val="005735A5"/>
    <w:rsid w:val="00581272"/>
    <w:rsid w:val="00585FC6"/>
    <w:rsid w:val="00590204"/>
    <w:rsid w:val="005A2586"/>
    <w:rsid w:val="005A5BE0"/>
    <w:rsid w:val="005B12E0"/>
    <w:rsid w:val="005B50E2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CFC"/>
    <w:rsid w:val="006C3797"/>
    <w:rsid w:val="006C7551"/>
    <w:rsid w:val="006E7D6E"/>
    <w:rsid w:val="006F6F2F"/>
    <w:rsid w:val="00701186"/>
    <w:rsid w:val="00702992"/>
    <w:rsid w:val="00705FB0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058D"/>
    <w:rsid w:val="007B1099"/>
    <w:rsid w:val="007B6E18"/>
    <w:rsid w:val="007D0246"/>
    <w:rsid w:val="007E72ED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29D7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1E28"/>
    <w:rsid w:val="00AF3016"/>
    <w:rsid w:val="00B03A45"/>
    <w:rsid w:val="00B2236C"/>
    <w:rsid w:val="00B22FE6"/>
    <w:rsid w:val="00B3033D"/>
    <w:rsid w:val="00B3117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C496B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30D9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5D0F"/>
    <w:rsid w:val="00D4782A"/>
    <w:rsid w:val="00D63FB1"/>
    <w:rsid w:val="00D717FD"/>
    <w:rsid w:val="00D7603E"/>
    <w:rsid w:val="00D8579C"/>
    <w:rsid w:val="00D90124"/>
    <w:rsid w:val="00D9392F"/>
    <w:rsid w:val="00D961FB"/>
    <w:rsid w:val="00DA41F5"/>
    <w:rsid w:val="00DB46BE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60FF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6441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90B6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2026-03-24T06:13:00Z</dcterms:created>
  <dcterms:modified xsi:type="dcterms:W3CDTF">2026-04-04T11:33:00Z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