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57596A" w:rsidRPr="00692155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57596A" w:rsidRPr="00692155" w:rsidRDefault="0057596A" w:rsidP="001B33CF">
            <w:pPr>
              <w:rPr>
                <w:rFonts w:ascii="Arial" w:hAnsi="Arial" w:cs="Arial"/>
                <w:sz w:val="20"/>
                <w:szCs w:val="20"/>
                <w:lang w:val="en-IN"/>
              </w:rPr>
            </w:pPr>
          </w:p>
        </w:tc>
      </w:tr>
      <w:tr w:rsidR="0057596A" w:rsidRPr="00692155" w:rsidTr="00107C72">
        <w:trPr>
          <w:trHeight w:val="290"/>
        </w:trPr>
        <w:tc>
          <w:tcPr>
            <w:tcW w:w="1186" w:type="pct"/>
          </w:tcPr>
          <w:p w:rsidR="0057596A" w:rsidRPr="00692155" w:rsidRDefault="0057596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9215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596A" w:rsidRPr="00692155" w:rsidRDefault="00D1357A" w:rsidP="00E65EB7">
            <w:pPr>
              <w:rPr>
                <w:rFonts w:ascii="Arial" w:hAnsi="Arial" w:cs="Arial"/>
                <w:b/>
                <w:bCs/>
                <w:color w:val="0000CC"/>
                <w:sz w:val="20"/>
                <w:szCs w:val="20"/>
                <w:lang w:val="en-IN"/>
              </w:rPr>
            </w:pPr>
            <w:hyperlink r:id="rId8" w:tgtFrame="_parent" w:history="1">
              <w:r w:rsidR="0057596A" w:rsidRPr="00692155">
                <w:rPr>
                  <w:rFonts w:ascii="Arial" w:hAnsi="Arial" w:cs="Arial"/>
                  <w:b/>
                  <w:bCs/>
                  <w:noProof/>
                  <w:color w:val="0000CC"/>
                  <w:sz w:val="20"/>
                  <w:szCs w:val="20"/>
                  <w:lang w:val="en-IN"/>
                </w:rPr>
                <w:t xml:space="preserve">Advances in Research </w:t>
              </w:r>
            </w:hyperlink>
          </w:p>
        </w:tc>
      </w:tr>
      <w:tr w:rsidR="0057596A" w:rsidRPr="00692155" w:rsidTr="00107C72">
        <w:trPr>
          <w:trHeight w:val="290"/>
        </w:trPr>
        <w:tc>
          <w:tcPr>
            <w:tcW w:w="1186" w:type="pct"/>
          </w:tcPr>
          <w:p w:rsidR="0057596A" w:rsidRPr="00692155" w:rsidRDefault="0057596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9215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596A" w:rsidRPr="00692155" w:rsidRDefault="00C31E4C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921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Ms_AIR_155611</w:t>
            </w:r>
          </w:p>
        </w:tc>
      </w:tr>
      <w:tr w:rsidR="0057596A" w:rsidRPr="00692155" w:rsidTr="00107C72">
        <w:trPr>
          <w:trHeight w:val="650"/>
        </w:trPr>
        <w:tc>
          <w:tcPr>
            <w:tcW w:w="1186" w:type="pct"/>
          </w:tcPr>
          <w:p w:rsidR="0057596A" w:rsidRPr="00692155" w:rsidRDefault="0057596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9215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596A" w:rsidRPr="00692155" w:rsidRDefault="00C31E4C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92155">
              <w:rPr>
                <w:rFonts w:ascii="Arial" w:hAnsi="Arial" w:cs="Arial"/>
                <w:b/>
                <w:sz w:val="20"/>
                <w:szCs w:val="20"/>
                <w:lang w:val="en-GB"/>
              </w:rPr>
              <w:t>Factors explaining population growth in the central district of Abomey-</w:t>
            </w:r>
            <w:proofErr w:type="spellStart"/>
            <w:r w:rsidRPr="00692155">
              <w:rPr>
                <w:rFonts w:ascii="Arial" w:hAnsi="Arial" w:cs="Arial"/>
                <w:b/>
                <w:sz w:val="20"/>
                <w:szCs w:val="20"/>
                <w:lang w:val="en-GB"/>
              </w:rPr>
              <w:t>Calavi</w:t>
            </w:r>
            <w:proofErr w:type="spellEnd"/>
            <w:r w:rsidRPr="0069215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(Benin)</w:t>
            </w:r>
          </w:p>
        </w:tc>
      </w:tr>
      <w:tr w:rsidR="0057596A" w:rsidRPr="00692155" w:rsidTr="00107C72">
        <w:trPr>
          <w:trHeight w:val="332"/>
        </w:trPr>
        <w:tc>
          <w:tcPr>
            <w:tcW w:w="1186" w:type="pct"/>
          </w:tcPr>
          <w:p w:rsidR="0057596A" w:rsidRPr="00692155" w:rsidRDefault="0057596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9215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596A" w:rsidRPr="00692155" w:rsidRDefault="0057596A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92155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:rsidR="0057596A" w:rsidRPr="00692155" w:rsidRDefault="0057596A" w:rsidP="0057596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57596A" w:rsidRPr="00692155" w:rsidRDefault="0057596A" w:rsidP="0057596A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57596A" w:rsidRPr="00692155" w:rsidRDefault="0057596A" w:rsidP="0057596A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692155">
        <w:rPr>
          <w:rFonts w:ascii="Arial" w:hAnsi="Arial" w:cs="Arial"/>
          <w:b/>
          <w:sz w:val="20"/>
          <w:szCs w:val="20"/>
          <w:highlight w:val="yellow"/>
          <w:lang w:val="en-GB"/>
        </w:rPr>
        <w:t>PART 1</w:t>
      </w:r>
    </w:p>
    <w:p w:rsidR="0057596A" w:rsidRPr="00692155" w:rsidRDefault="0057596A" w:rsidP="0057596A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:rsidR="0057596A" w:rsidRPr="00692155" w:rsidRDefault="0057596A" w:rsidP="0057596A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57596A" w:rsidRPr="00692155" w:rsidTr="00770EEE">
        <w:tc>
          <w:tcPr>
            <w:tcW w:w="1789" w:type="pct"/>
            <w:noWrap/>
          </w:tcPr>
          <w:p w:rsidR="0057596A" w:rsidRPr="00692155" w:rsidRDefault="0057596A" w:rsidP="00EF2F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:rsidR="0057596A" w:rsidRPr="00692155" w:rsidRDefault="0057596A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92155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:rsidR="0057596A" w:rsidRPr="00692155" w:rsidRDefault="0057596A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69215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9215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57596A" w:rsidRPr="00692155" w:rsidRDefault="0057596A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7596A" w:rsidRPr="00692155" w:rsidTr="00770EEE">
        <w:trPr>
          <w:trHeight w:val="1264"/>
        </w:trPr>
        <w:tc>
          <w:tcPr>
            <w:tcW w:w="1789" w:type="pct"/>
            <w:noWrap/>
          </w:tcPr>
          <w:p w:rsidR="0057596A" w:rsidRPr="00692155" w:rsidRDefault="0057596A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6921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69215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57596A" w:rsidRPr="00692155" w:rsidRDefault="00FF2BA6" w:rsidP="00EF2F8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921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Human population growth and movement dated back to </w:t>
            </w:r>
            <w:proofErr w:type="spellStart"/>
            <w:r w:rsidRPr="006921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million</w:t>
            </w:r>
            <w:proofErr w:type="spellEnd"/>
            <w:r w:rsidRPr="006921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of year, however the contemporary changes </w:t>
            </w:r>
            <w:proofErr w:type="gramStart"/>
            <w:r w:rsidRPr="006921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</w:t>
            </w:r>
            <w:proofErr w:type="gramEnd"/>
            <w:r w:rsidRPr="006921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one of the focal </w:t>
            </w:r>
            <w:r w:rsidR="003C6B82" w:rsidRPr="006921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points</w:t>
            </w:r>
            <w:r w:rsidRPr="006921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for scientific community. High growth rate in developing country and </w:t>
            </w:r>
            <w:r w:rsidR="003C6B82" w:rsidRPr="006921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large-scale</w:t>
            </w:r>
            <w:r w:rsidRPr="006921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migration particularly to the urban area leading to many issues and challenges for the planner and </w:t>
            </w:r>
            <w:r w:rsidR="003C6B82" w:rsidRPr="006921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administrators</w:t>
            </w:r>
            <w:r w:rsidRPr="006921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. In this regard the present research article </w:t>
            </w:r>
            <w:r w:rsidR="003C6B82" w:rsidRPr="006921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provide path to plan and address urban issues. </w:t>
            </w:r>
            <w:r w:rsidRPr="006921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367" w:type="pct"/>
          </w:tcPr>
          <w:p w:rsidR="0057596A" w:rsidRPr="00692155" w:rsidRDefault="0057596A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57596A" w:rsidRPr="00692155" w:rsidRDefault="0057596A" w:rsidP="0057596A">
      <w:pPr>
        <w:rPr>
          <w:rFonts w:ascii="Arial" w:hAnsi="Arial" w:cs="Arial"/>
          <w:sz w:val="20"/>
          <w:szCs w:val="20"/>
          <w:lang w:val="en-GB"/>
        </w:rPr>
      </w:pPr>
    </w:p>
    <w:p w:rsidR="0057596A" w:rsidRPr="00692155" w:rsidRDefault="0057596A" w:rsidP="0057596A">
      <w:pPr>
        <w:rPr>
          <w:rFonts w:ascii="Arial" w:hAnsi="Arial" w:cs="Arial"/>
          <w:sz w:val="20"/>
          <w:szCs w:val="20"/>
          <w:lang w:val="en-GB"/>
        </w:rPr>
      </w:pPr>
    </w:p>
    <w:p w:rsidR="0057596A" w:rsidRPr="00692155" w:rsidRDefault="0057596A" w:rsidP="0057596A">
      <w:pPr>
        <w:rPr>
          <w:rFonts w:ascii="Arial" w:hAnsi="Arial" w:cs="Arial"/>
          <w:sz w:val="20"/>
          <w:szCs w:val="20"/>
          <w:lang w:val="en-GB"/>
        </w:rPr>
      </w:pPr>
    </w:p>
    <w:p w:rsidR="0057596A" w:rsidRPr="00692155" w:rsidRDefault="0057596A" w:rsidP="0057596A">
      <w:pPr>
        <w:rPr>
          <w:rFonts w:ascii="Arial" w:hAnsi="Arial" w:cs="Arial"/>
          <w:sz w:val="20"/>
          <w:szCs w:val="20"/>
          <w:lang w:val="en-GB"/>
        </w:rPr>
      </w:pPr>
    </w:p>
    <w:p w:rsidR="0057596A" w:rsidRPr="00692155" w:rsidRDefault="0057596A" w:rsidP="0057596A">
      <w:pPr>
        <w:rPr>
          <w:rFonts w:ascii="Arial" w:hAnsi="Arial" w:cs="Arial"/>
          <w:sz w:val="20"/>
          <w:szCs w:val="20"/>
          <w:lang w:val="en-GB"/>
        </w:rPr>
      </w:pPr>
    </w:p>
    <w:p w:rsidR="0057596A" w:rsidRPr="00692155" w:rsidRDefault="0057596A" w:rsidP="0057596A">
      <w:pPr>
        <w:rPr>
          <w:rFonts w:ascii="Arial" w:hAnsi="Arial" w:cs="Arial"/>
          <w:sz w:val="20"/>
          <w:szCs w:val="20"/>
          <w:lang w:val="en-GB"/>
        </w:rPr>
      </w:pPr>
    </w:p>
    <w:p w:rsidR="0057596A" w:rsidRPr="00692155" w:rsidRDefault="0057596A" w:rsidP="0057596A">
      <w:pPr>
        <w:rPr>
          <w:rFonts w:ascii="Arial" w:hAnsi="Arial" w:cs="Arial"/>
          <w:sz w:val="20"/>
          <w:szCs w:val="20"/>
          <w:lang w:val="en-GB"/>
        </w:rPr>
      </w:pPr>
    </w:p>
    <w:p w:rsidR="0057596A" w:rsidRPr="00692155" w:rsidRDefault="0057596A" w:rsidP="0057596A">
      <w:pPr>
        <w:rPr>
          <w:rFonts w:ascii="Arial" w:hAnsi="Arial" w:cs="Arial"/>
          <w:sz w:val="20"/>
          <w:szCs w:val="20"/>
          <w:lang w:val="en-GB"/>
        </w:rPr>
      </w:pPr>
    </w:p>
    <w:p w:rsidR="0057596A" w:rsidRPr="00692155" w:rsidRDefault="0057596A" w:rsidP="0057596A">
      <w:pPr>
        <w:rPr>
          <w:rFonts w:ascii="Arial" w:hAnsi="Arial" w:cs="Arial"/>
          <w:sz w:val="20"/>
          <w:szCs w:val="20"/>
          <w:lang w:val="en-GB"/>
        </w:rPr>
      </w:pPr>
    </w:p>
    <w:p w:rsidR="0057596A" w:rsidRPr="00692155" w:rsidRDefault="0057596A" w:rsidP="0057596A">
      <w:pPr>
        <w:rPr>
          <w:rFonts w:ascii="Arial" w:hAnsi="Arial" w:cs="Arial"/>
          <w:sz w:val="20"/>
          <w:szCs w:val="20"/>
          <w:lang w:val="en-GB"/>
        </w:rPr>
      </w:pPr>
    </w:p>
    <w:p w:rsidR="0057596A" w:rsidRPr="00692155" w:rsidRDefault="0057596A" w:rsidP="0057596A">
      <w:pPr>
        <w:rPr>
          <w:rFonts w:ascii="Arial" w:hAnsi="Arial" w:cs="Arial"/>
          <w:sz w:val="20"/>
          <w:szCs w:val="20"/>
          <w:lang w:val="en-GB"/>
        </w:rPr>
      </w:pPr>
    </w:p>
    <w:p w:rsidR="0057596A" w:rsidRPr="00692155" w:rsidRDefault="0057596A" w:rsidP="0057596A">
      <w:pPr>
        <w:rPr>
          <w:rFonts w:ascii="Arial" w:hAnsi="Arial" w:cs="Arial"/>
          <w:sz w:val="20"/>
          <w:szCs w:val="20"/>
          <w:lang w:val="en-GB"/>
        </w:rPr>
      </w:pPr>
    </w:p>
    <w:p w:rsidR="0057596A" w:rsidRPr="00692155" w:rsidRDefault="0057596A" w:rsidP="0057596A">
      <w:pPr>
        <w:rPr>
          <w:rFonts w:ascii="Arial" w:hAnsi="Arial" w:cs="Arial"/>
          <w:sz w:val="20"/>
          <w:szCs w:val="20"/>
          <w:lang w:val="en-GB"/>
        </w:rPr>
      </w:pPr>
    </w:p>
    <w:p w:rsidR="0057596A" w:rsidRPr="00692155" w:rsidRDefault="0057596A" w:rsidP="0057596A">
      <w:pPr>
        <w:rPr>
          <w:rFonts w:ascii="Arial" w:hAnsi="Arial" w:cs="Arial"/>
          <w:sz w:val="20"/>
          <w:szCs w:val="20"/>
          <w:lang w:val="en-GB"/>
        </w:rPr>
      </w:pPr>
    </w:p>
    <w:p w:rsidR="0057596A" w:rsidRPr="00692155" w:rsidRDefault="0057596A" w:rsidP="0057596A">
      <w:pPr>
        <w:rPr>
          <w:rFonts w:ascii="Arial" w:hAnsi="Arial" w:cs="Arial"/>
          <w:sz w:val="20"/>
          <w:szCs w:val="20"/>
          <w:lang w:val="en-GB"/>
        </w:rPr>
      </w:pPr>
    </w:p>
    <w:p w:rsidR="0057596A" w:rsidRPr="00692155" w:rsidRDefault="0057596A" w:rsidP="0057596A">
      <w:pPr>
        <w:rPr>
          <w:rFonts w:ascii="Arial" w:hAnsi="Arial" w:cs="Arial"/>
          <w:sz w:val="20"/>
          <w:szCs w:val="20"/>
          <w:lang w:val="en-GB"/>
        </w:rPr>
      </w:pPr>
    </w:p>
    <w:p w:rsidR="0057596A" w:rsidRPr="00692155" w:rsidRDefault="0057596A" w:rsidP="0057596A">
      <w:pPr>
        <w:rPr>
          <w:rFonts w:ascii="Arial" w:hAnsi="Arial" w:cs="Arial"/>
          <w:sz w:val="20"/>
          <w:szCs w:val="20"/>
          <w:lang w:val="en-GB"/>
        </w:rPr>
      </w:pPr>
    </w:p>
    <w:p w:rsidR="0057596A" w:rsidRPr="00692155" w:rsidRDefault="0057596A" w:rsidP="0057596A">
      <w:pPr>
        <w:rPr>
          <w:rFonts w:ascii="Arial" w:hAnsi="Arial" w:cs="Arial"/>
          <w:sz w:val="20"/>
          <w:szCs w:val="20"/>
          <w:lang w:val="en-GB"/>
        </w:rPr>
      </w:pPr>
    </w:p>
    <w:p w:rsidR="0057596A" w:rsidRPr="00692155" w:rsidRDefault="0057596A" w:rsidP="0057596A">
      <w:pPr>
        <w:rPr>
          <w:rFonts w:ascii="Arial" w:hAnsi="Arial" w:cs="Arial"/>
          <w:sz w:val="20"/>
          <w:szCs w:val="20"/>
          <w:lang w:val="en-GB"/>
        </w:rPr>
      </w:pPr>
    </w:p>
    <w:p w:rsidR="0057596A" w:rsidRPr="00692155" w:rsidRDefault="0057596A" w:rsidP="0057596A">
      <w:pPr>
        <w:rPr>
          <w:rFonts w:ascii="Arial" w:hAnsi="Arial" w:cs="Arial"/>
          <w:sz w:val="20"/>
          <w:szCs w:val="20"/>
          <w:lang w:val="en-GB"/>
        </w:rPr>
      </w:pPr>
    </w:p>
    <w:p w:rsidR="0057596A" w:rsidRPr="00692155" w:rsidRDefault="0057596A" w:rsidP="0057596A">
      <w:pPr>
        <w:rPr>
          <w:rFonts w:ascii="Arial" w:hAnsi="Arial" w:cs="Arial"/>
          <w:sz w:val="20"/>
          <w:szCs w:val="20"/>
          <w:lang w:val="en-GB"/>
        </w:rPr>
      </w:pPr>
    </w:p>
    <w:p w:rsidR="0057596A" w:rsidRPr="00692155" w:rsidRDefault="0057596A" w:rsidP="0057596A">
      <w:pPr>
        <w:rPr>
          <w:rFonts w:ascii="Arial" w:hAnsi="Arial" w:cs="Arial"/>
          <w:sz w:val="20"/>
          <w:szCs w:val="20"/>
          <w:lang w:val="en-GB"/>
        </w:rPr>
      </w:pPr>
    </w:p>
    <w:p w:rsidR="0057596A" w:rsidRPr="00692155" w:rsidRDefault="0057596A" w:rsidP="0057596A">
      <w:pPr>
        <w:rPr>
          <w:rFonts w:ascii="Arial" w:hAnsi="Arial" w:cs="Arial"/>
          <w:sz w:val="20"/>
          <w:szCs w:val="20"/>
          <w:lang w:val="en-GB"/>
        </w:rPr>
      </w:pPr>
    </w:p>
    <w:p w:rsidR="0057596A" w:rsidRPr="00692155" w:rsidRDefault="0057596A" w:rsidP="0057596A">
      <w:pPr>
        <w:rPr>
          <w:rFonts w:ascii="Arial" w:hAnsi="Arial" w:cs="Arial"/>
          <w:sz w:val="20"/>
          <w:szCs w:val="20"/>
          <w:lang w:val="en-GB"/>
        </w:rPr>
      </w:pPr>
    </w:p>
    <w:p w:rsidR="0057596A" w:rsidRPr="00692155" w:rsidRDefault="0057596A" w:rsidP="0057596A">
      <w:pPr>
        <w:rPr>
          <w:rFonts w:ascii="Arial" w:hAnsi="Arial" w:cs="Arial"/>
          <w:sz w:val="20"/>
          <w:szCs w:val="20"/>
          <w:lang w:val="en-GB"/>
        </w:rPr>
      </w:pPr>
    </w:p>
    <w:p w:rsidR="0057596A" w:rsidRPr="00692155" w:rsidRDefault="0057596A" w:rsidP="0057596A">
      <w:pPr>
        <w:rPr>
          <w:rFonts w:ascii="Arial" w:hAnsi="Arial" w:cs="Arial"/>
          <w:sz w:val="20"/>
          <w:szCs w:val="20"/>
          <w:lang w:val="en-GB"/>
        </w:rPr>
      </w:pPr>
    </w:p>
    <w:p w:rsidR="0057596A" w:rsidRPr="00692155" w:rsidRDefault="0057596A" w:rsidP="0057596A">
      <w:pPr>
        <w:rPr>
          <w:rFonts w:ascii="Arial" w:hAnsi="Arial" w:cs="Arial"/>
          <w:sz w:val="20"/>
          <w:szCs w:val="20"/>
          <w:lang w:val="en-GB"/>
        </w:rPr>
      </w:pPr>
    </w:p>
    <w:p w:rsidR="0057596A" w:rsidRPr="00692155" w:rsidRDefault="0057596A" w:rsidP="0057596A">
      <w:pPr>
        <w:rPr>
          <w:rFonts w:ascii="Arial" w:hAnsi="Arial" w:cs="Arial"/>
          <w:sz w:val="20"/>
          <w:szCs w:val="20"/>
          <w:lang w:val="en-GB"/>
        </w:rPr>
      </w:pPr>
    </w:p>
    <w:p w:rsidR="0057596A" w:rsidRPr="00692155" w:rsidRDefault="0057596A" w:rsidP="0057596A">
      <w:pPr>
        <w:rPr>
          <w:rFonts w:ascii="Arial" w:hAnsi="Arial" w:cs="Arial"/>
          <w:sz w:val="20"/>
          <w:szCs w:val="20"/>
          <w:lang w:val="en-GB"/>
        </w:rPr>
      </w:pPr>
    </w:p>
    <w:p w:rsidR="0057596A" w:rsidRPr="00692155" w:rsidRDefault="0057596A" w:rsidP="0057596A">
      <w:pPr>
        <w:rPr>
          <w:rFonts w:ascii="Arial" w:hAnsi="Arial" w:cs="Arial"/>
          <w:sz w:val="20"/>
          <w:szCs w:val="20"/>
          <w:lang w:val="en-GB"/>
        </w:rPr>
      </w:pPr>
    </w:p>
    <w:p w:rsidR="0057596A" w:rsidRPr="00692155" w:rsidRDefault="0057596A" w:rsidP="0057596A">
      <w:pPr>
        <w:rPr>
          <w:rFonts w:ascii="Arial" w:hAnsi="Arial" w:cs="Arial"/>
          <w:sz w:val="20"/>
          <w:szCs w:val="20"/>
          <w:lang w:val="en-GB"/>
        </w:rPr>
      </w:pPr>
    </w:p>
    <w:p w:rsidR="0057596A" w:rsidRPr="00692155" w:rsidRDefault="0057596A" w:rsidP="0057596A">
      <w:pPr>
        <w:rPr>
          <w:rFonts w:ascii="Arial" w:hAnsi="Arial" w:cs="Arial"/>
          <w:sz w:val="20"/>
          <w:szCs w:val="20"/>
          <w:lang w:val="en-GB"/>
        </w:rPr>
      </w:pPr>
    </w:p>
    <w:p w:rsidR="0057596A" w:rsidRPr="00692155" w:rsidRDefault="0057596A" w:rsidP="0057596A">
      <w:pPr>
        <w:rPr>
          <w:rFonts w:ascii="Arial" w:hAnsi="Arial" w:cs="Arial"/>
          <w:sz w:val="20"/>
          <w:szCs w:val="20"/>
          <w:lang w:val="en-GB"/>
        </w:rPr>
      </w:pPr>
    </w:p>
    <w:p w:rsidR="0057596A" w:rsidRPr="00692155" w:rsidRDefault="0057596A" w:rsidP="0057596A">
      <w:pPr>
        <w:rPr>
          <w:rFonts w:ascii="Arial" w:hAnsi="Arial" w:cs="Arial"/>
          <w:sz w:val="20"/>
          <w:szCs w:val="20"/>
          <w:lang w:val="en-GB"/>
        </w:rPr>
      </w:pPr>
    </w:p>
    <w:p w:rsidR="0057596A" w:rsidRPr="00692155" w:rsidRDefault="0057596A" w:rsidP="0057596A">
      <w:pPr>
        <w:rPr>
          <w:rFonts w:ascii="Arial" w:hAnsi="Arial" w:cs="Arial"/>
          <w:sz w:val="20"/>
          <w:szCs w:val="20"/>
          <w:lang w:val="en-GB"/>
        </w:rPr>
      </w:pPr>
    </w:p>
    <w:p w:rsidR="0057596A" w:rsidRPr="00692155" w:rsidRDefault="0057596A" w:rsidP="0057596A">
      <w:pPr>
        <w:rPr>
          <w:rFonts w:ascii="Arial" w:hAnsi="Arial" w:cs="Arial"/>
          <w:sz w:val="20"/>
          <w:szCs w:val="20"/>
          <w:lang w:val="en-GB"/>
        </w:rPr>
      </w:pPr>
    </w:p>
    <w:p w:rsidR="0057596A" w:rsidRPr="00692155" w:rsidRDefault="0057596A" w:rsidP="0057596A">
      <w:pPr>
        <w:rPr>
          <w:rFonts w:ascii="Arial" w:hAnsi="Arial" w:cs="Arial"/>
          <w:sz w:val="20"/>
          <w:szCs w:val="20"/>
          <w:lang w:val="en-GB"/>
        </w:rPr>
      </w:pPr>
    </w:p>
    <w:p w:rsidR="0057596A" w:rsidRPr="00692155" w:rsidRDefault="0057596A" w:rsidP="0057596A">
      <w:pPr>
        <w:rPr>
          <w:rFonts w:ascii="Arial" w:hAnsi="Arial" w:cs="Arial"/>
          <w:sz w:val="20"/>
          <w:szCs w:val="20"/>
          <w:lang w:val="en-GB"/>
        </w:rPr>
      </w:pPr>
    </w:p>
    <w:p w:rsidR="0057596A" w:rsidRPr="00692155" w:rsidRDefault="0057596A" w:rsidP="0057596A">
      <w:pPr>
        <w:rPr>
          <w:rFonts w:ascii="Arial" w:hAnsi="Arial" w:cs="Arial"/>
          <w:sz w:val="20"/>
          <w:szCs w:val="20"/>
          <w:lang w:val="en-GB"/>
        </w:rPr>
      </w:pPr>
    </w:p>
    <w:p w:rsidR="0057596A" w:rsidRPr="00692155" w:rsidRDefault="0057596A" w:rsidP="0057596A">
      <w:pPr>
        <w:rPr>
          <w:rFonts w:ascii="Arial" w:hAnsi="Arial" w:cs="Arial"/>
          <w:sz w:val="20"/>
          <w:szCs w:val="20"/>
          <w:lang w:val="en-GB"/>
        </w:rPr>
      </w:pPr>
    </w:p>
    <w:p w:rsidR="0057596A" w:rsidRPr="00692155" w:rsidRDefault="0057596A" w:rsidP="0057596A">
      <w:pPr>
        <w:rPr>
          <w:rFonts w:ascii="Arial" w:hAnsi="Arial" w:cs="Arial"/>
          <w:sz w:val="20"/>
          <w:szCs w:val="20"/>
          <w:lang w:val="en-GB"/>
        </w:rPr>
      </w:pPr>
    </w:p>
    <w:p w:rsidR="0057596A" w:rsidRPr="00692155" w:rsidRDefault="0057596A" w:rsidP="0057596A">
      <w:pPr>
        <w:rPr>
          <w:rFonts w:ascii="Arial" w:hAnsi="Arial" w:cs="Arial"/>
          <w:sz w:val="20"/>
          <w:szCs w:val="20"/>
          <w:lang w:val="en-GB"/>
        </w:rPr>
      </w:pPr>
    </w:p>
    <w:p w:rsidR="0057596A" w:rsidRPr="00692155" w:rsidRDefault="0057596A" w:rsidP="0057596A">
      <w:pPr>
        <w:rPr>
          <w:rFonts w:ascii="Arial" w:hAnsi="Arial" w:cs="Arial"/>
          <w:sz w:val="20"/>
          <w:szCs w:val="20"/>
          <w:lang w:val="en-GB"/>
        </w:rPr>
      </w:pPr>
    </w:p>
    <w:p w:rsidR="0057596A" w:rsidRPr="00692155" w:rsidRDefault="0057596A" w:rsidP="0057596A">
      <w:pPr>
        <w:rPr>
          <w:rFonts w:ascii="Arial" w:hAnsi="Arial" w:cs="Arial"/>
          <w:sz w:val="20"/>
          <w:szCs w:val="20"/>
          <w:lang w:val="en-GB"/>
        </w:rPr>
      </w:pPr>
    </w:p>
    <w:p w:rsidR="0057596A" w:rsidRPr="00692155" w:rsidRDefault="0057596A" w:rsidP="0057596A">
      <w:pPr>
        <w:pStyle w:val="Heading2"/>
        <w:jc w:val="left"/>
        <w:rPr>
          <w:rFonts w:ascii="Arial" w:hAnsi="Arial" w:cs="Arial"/>
          <w:lang w:val="en-GB" w:eastAsia="en-US"/>
        </w:rPr>
      </w:pPr>
      <w:r w:rsidRPr="00692155">
        <w:rPr>
          <w:rFonts w:ascii="Arial" w:hAnsi="Arial" w:cs="Arial"/>
          <w:highlight w:val="yellow"/>
          <w:lang w:val="en-GB" w:eastAsia="en-US"/>
        </w:rPr>
        <w:t>PART  2</w:t>
      </w:r>
    </w:p>
    <w:p w:rsidR="0057596A" w:rsidRPr="00692155" w:rsidRDefault="0057596A" w:rsidP="0057596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57596A" w:rsidRPr="00692155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57596A" w:rsidRPr="00692155" w:rsidRDefault="0057596A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57596A" w:rsidRPr="00692155" w:rsidRDefault="0057596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7596A" w:rsidRPr="00692155" w:rsidTr="00107C72">
        <w:tc>
          <w:tcPr>
            <w:tcW w:w="1790" w:type="pct"/>
            <w:noWrap/>
          </w:tcPr>
          <w:p w:rsidR="0057596A" w:rsidRPr="00692155" w:rsidRDefault="0057596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:rsidR="0057596A" w:rsidRPr="00692155" w:rsidRDefault="0057596A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92155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:rsidR="0057596A" w:rsidRPr="00692155" w:rsidRDefault="0057596A" w:rsidP="00113BA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9215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9215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57596A" w:rsidRPr="00692155" w:rsidTr="00107C72">
        <w:trPr>
          <w:trHeight w:val="1262"/>
        </w:trPr>
        <w:tc>
          <w:tcPr>
            <w:tcW w:w="1790" w:type="pct"/>
            <w:noWrap/>
          </w:tcPr>
          <w:p w:rsidR="0057596A" w:rsidRPr="00692155" w:rsidRDefault="0057596A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921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57596A" w:rsidRPr="00692155" w:rsidRDefault="0057596A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9215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7596A" w:rsidRPr="00692155" w:rsidRDefault="0057596A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69215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57596A" w:rsidRPr="00692155" w:rsidRDefault="003C6B8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921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57596A" w:rsidRPr="00692155" w:rsidRDefault="0057596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7596A" w:rsidRPr="00692155" w:rsidTr="003C6B82">
        <w:trPr>
          <w:trHeight w:val="1064"/>
        </w:trPr>
        <w:tc>
          <w:tcPr>
            <w:tcW w:w="1790" w:type="pct"/>
            <w:noWrap/>
          </w:tcPr>
          <w:p w:rsidR="0057596A" w:rsidRPr="00692155" w:rsidRDefault="0057596A" w:rsidP="0099308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92155">
              <w:rPr>
                <w:rFonts w:ascii="Arial" w:hAnsi="Arial" w:cs="Arial"/>
                <w:lang w:val="en-GB" w:eastAsia="en-US"/>
              </w:rPr>
              <w:lastRenderedPageBreak/>
              <w:t xml:space="preserve">2. Is the abstract of the article comprehensive? </w:t>
            </w:r>
          </w:p>
          <w:p w:rsidR="0057596A" w:rsidRPr="00692155" w:rsidRDefault="0057596A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9215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7596A" w:rsidRPr="00692155" w:rsidRDefault="0057596A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9215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57596A" w:rsidRPr="00692155" w:rsidRDefault="003C6B8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921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57596A" w:rsidRPr="00692155" w:rsidRDefault="0057596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7596A" w:rsidRPr="00692155" w:rsidTr="003C6B82">
        <w:trPr>
          <w:trHeight w:val="1082"/>
        </w:trPr>
        <w:tc>
          <w:tcPr>
            <w:tcW w:w="1790" w:type="pct"/>
            <w:noWrap/>
          </w:tcPr>
          <w:p w:rsidR="0057596A" w:rsidRPr="00692155" w:rsidRDefault="0057596A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92155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57596A" w:rsidRPr="00692155" w:rsidRDefault="0057596A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9215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7596A" w:rsidRPr="00692155" w:rsidRDefault="0057596A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9215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57596A" w:rsidRPr="00692155" w:rsidRDefault="003C6B8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921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57596A" w:rsidRPr="00692155" w:rsidRDefault="0057596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7596A" w:rsidRPr="00692155" w:rsidTr="00107C72">
        <w:trPr>
          <w:trHeight w:val="1262"/>
        </w:trPr>
        <w:tc>
          <w:tcPr>
            <w:tcW w:w="1790" w:type="pct"/>
            <w:noWrap/>
          </w:tcPr>
          <w:p w:rsidR="0057596A" w:rsidRPr="00692155" w:rsidRDefault="0057596A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92155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57596A" w:rsidRPr="00692155" w:rsidRDefault="0057596A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9215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7596A" w:rsidRPr="00692155" w:rsidRDefault="0057596A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9215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57596A" w:rsidRPr="00692155" w:rsidRDefault="003C6B8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921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57596A" w:rsidRPr="00692155" w:rsidRDefault="0057596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7596A" w:rsidRPr="00692155" w:rsidTr="00107C72">
        <w:trPr>
          <w:trHeight w:val="1262"/>
        </w:trPr>
        <w:tc>
          <w:tcPr>
            <w:tcW w:w="1790" w:type="pct"/>
            <w:noWrap/>
          </w:tcPr>
          <w:p w:rsidR="0057596A" w:rsidRPr="00692155" w:rsidRDefault="0057596A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92155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57596A" w:rsidRPr="00692155" w:rsidRDefault="0057596A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9215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7596A" w:rsidRPr="00692155" w:rsidRDefault="0057596A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9215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57596A" w:rsidRPr="00692155" w:rsidRDefault="0064050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921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</w:tcPr>
          <w:p w:rsidR="0057596A" w:rsidRPr="00692155" w:rsidRDefault="0057596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7596A" w:rsidRPr="00692155" w:rsidTr="00107C72">
        <w:trPr>
          <w:trHeight w:val="1262"/>
        </w:trPr>
        <w:tc>
          <w:tcPr>
            <w:tcW w:w="1790" w:type="pct"/>
            <w:noWrap/>
          </w:tcPr>
          <w:p w:rsidR="0057596A" w:rsidRPr="00692155" w:rsidRDefault="0057596A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92155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57596A" w:rsidRPr="00692155" w:rsidRDefault="0057596A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9215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7596A" w:rsidRPr="00692155" w:rsidRDefault="0057596A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9215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57596A" w:rsidRPr="00692155" w:rsidRDefault="003C6B8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921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57596A" w:rsidRPr="00692155" w:rsidRDefault="0057596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7596A" w:rsidRPr="00692155" w:rsidTr="00107C72">
        <w:trPr>
          <w:trHeight w:val="1262"/>
        </w:trPr>
        <w:tc>
          <w:tcPr>
            <w:tcW w:w="1790" w:type="pct"/>
            <w:noWrap/>
          </w:tcPr>
          <w:p w:rsidR="0057596A" w:rsidRPr="00692155" w:rsidRDefault="0057596A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92155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57596A" w:rsidRPr="00692155" w:rsidRDefault="0057596A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9215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7596A" w:rsidRPr="00692155" w:rsidRDefault="0057596A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9215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57596A" w:rsidRPr="00692155" w:rsidRDefault="003C6B8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921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57596A" w:rsidRPr="00692155" w:rsidRDefault="0057596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7596A" w:rsidRPr="00692155" w:rsidTr="00107C72">
        <w:trPr>
          <w:trHeight w:val="1262"/>
        </w:trPr>
        <w:tc>
          <w:tcPr>
            <w:tcW w:w="1790" w:type="pct"/>
            <w:noWrap/>
          </w:tcPr>
          <w:p w:rsidR="0057596A" w:rsidRPr="00692155" w:rsidRDefault="0057596A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92155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57596A" w:rsidRPr="00692155" w:rsidRDefault="0057596A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9215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7596A" w:rsidRPr="00692155" w:rsidRDefault="0057596A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9215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57596A" w:rsidRPr="00692155" w:rsidRDefault="003C6B8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921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:rsidR="0057596A" w:rsidRPr="00692155" w:rsidRDefault="0057596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7596A" w:rsidRPr="00692155" w:rsidTr="00107C72">
        <w:trPr>
          <w:trHeight w:val="703"/>
        </w:trPr>
        <w:tc>
          <w:tcPr>
            <w:tcW w:w="1790" w:type="pct"/>
            <w:noWrap/>
          </w:tcPr>
          <w:p w:rsidR="0057596A" w:rsidRPr="00692155" w:rsidRDefault="0057596A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9215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57596A" w:rsidRPr="00692155" w:rsidRDefault="0057596A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9215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7596A" w:rsidRPr="00692155" w:rsidRDefault="0057596A" w:rsidP="0075138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9215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57596A" w:rsidRPr="00692155" w:rsidRDefault="003C6B82" w:rsidP="003C6B8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921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57596A" w:rsidRPr="00692155" w:rsidRDefault="0057596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7596A" w:rsidRPr="00692155" w:rsidTr="00107C72">
        <w:trPr>
          <w:trHeight w:val="703"/>
        </w:trPr>
        <w:tc>
          <w:tcPr>
            <w:tcW w:w="1790" w:type="pct"/>
            <w:noWrap/>
          </w:tcPr>
          <w:p w:rsidR="0057596A" w:rsidRPr="00692155" w:rsidRDefault="0057596A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92155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57596A" w:rsidRPr="00692155" w:rsidRDefault="0057596A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9215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7596A" w:rsidRPr="00692155" w:rsidRDefault="0057596A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9215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57596A" w:rsidRPr="00692155" w:rsidRDefault="003C6B82" w:rsidP="003C6B8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921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57596A" w:rsidRPr="00692155" w:rsidRDefault="0057596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7596A" w:rsidRPr="00692155" w:rsidTr="00107C72">
        <w:trPr>
          <w:trHeight w:val="703"/>
        </w:trPr>
        <w:tc>
          <w:tcPr>
            <w:tcW w:w="1790" w:type="pct"/>
            <w:noWrap/>
          </w:tcPr>
          <w:p w:rsidR="0057596A" w:rsidRPr="00692155" w:rsidRDefault="0057596A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92155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57596A" w:rsidRPr="00692155" w:rsidRDefault="0057596A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9215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7596A" w:rsidRPr="00692155" w:rsidRDefault="0057596A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9215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57596A" w:rsidRPr="00692155" w:rsidRDefault="003C6B82" w:rsidP="003C6B8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921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57596A" w:rsidRPr="00692155" w:rsidRDefault="0057596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7596A" w:rsidRPr="00692155" w:rsidTr="00107C72">
        <w:trPr>
          <w:trHeight w:val="703"/>
        </w:trPr>
        <w:tc>
          <w:tcPr>
            <w:tcW w:w="1790" w:type="pct"/>
            <w:noWrap/>
          </w:tcPr>
          <w:p w:rsidR="0057596A" w:rsidRPr="00692155" w:rsidRDefault="0057596A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92155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57596A" w:rsidRPr="00692155" w:rsidRDefault="0057596A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9215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7596A" w:rsidRPr="00692155" w:rsidRDefault="0057596A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9215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57596A" w:rsidRPr="00692155" w:rsidRDefault="003C6B82" w:rsidP="003C6B8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921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57596A" w:rsidRPr="00692155" w:rsidRDefault="0057596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7596A" w:rsidRPr="00692155" w:rsidTr="00107C72">
        <w:trPr>
          <w:trHeight w:val="703"/>
        </w:trPr>
        <w:tc>
          <w:tcPr>
            <w:tcW w:w="1790" w:type="pct"/>
            <w:noWrap/>
          </w:tcPr>
          <w:p w:rsidR="0057596A" w:rsidRPr="00692155" w:rsidRDefault="0057596A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92155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57596A" w:rsidRPr="00692155" w:rsidRDefault="0057596A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9215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7596A" w:rsidRPr="00692155" w:rsidRDefault="0057596A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9215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57596A" w:rsidRPr="00692155" w:rsidRDefault="003C6B82" w:rsidP="003C6B8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921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57596A" w:rsidRPr="00692155" w:rsidRDefault="0057596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7596A" w:rsidRPr="00692155" w:rsidTr="00107C72">
        <w:trPr>
          <w:trHeight w:val="703"/>
        </w:trPr>
        <w:tc>
          <w:tcPr>
            <w:tcW w:w="1790" w:type="pct"/>
            <w:noWrap/>
          </w:tcPr>
          <w:p w:rsidR="0057596A" w:rsidRPr="00692155" w:rsidRDefault="0057596A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92155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57596A" w:rsidRPr="00692155" w:rsidRDefault="0057596A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9215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7596A" w:rsidRPr="00692155" w:rsidRDefault="0057596A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9215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57596A" w:rsidRPr="00692155" w:rsidRDefault="0057596A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9215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57596A" w:rsidRPr="00692155" w:rsidRDefault="003C6B82" w:rsidP="003C6B8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921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57596A" w:rsidRPr="00692155" w:rsidRDefault="0057596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7596A" w:rsidRPr="00692155" w:rsidTr="00107C72">
        <w:trPr>
          <w:trHeight w:val="703"/>
        </w:trPr>
        <w:tc>
          <w:tcPr>
            <w:tcW w:w="1790" w:type="pct"/>
            <w:noWrap/>
          </w:tcPr>
          <w:p w:rsidR="0057596A" w:rsidRPr="00692155" w:rsidRDefault="0057596A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92155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57596A" w:rsidRPr="00692155" w:rsidRDefault="0057596A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9215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7596A" w:rsidRPr="00692155" w:rsidRDefault="0057596A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9215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57596A" w:rsidRPr="00692155" w:rsidRDefault="0057596A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9215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57596A" w:rsidRPr="00692155" w:rsidRDefault="003C6B8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92155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57596A" w:rsidRPr="00692155" w:rsidRDefault="0057596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57596A" w:rsidRPr="00692155" w:rsidRDefault="0057596A" w:rsidP="0057596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57596A" w:rsidRPr="00692155" w:rsidRDefault="0057596A" w:rsidP="0057596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57596A" w:rsidRPr="00692155" w:rsidRDefault="0057596A" w:rsidP="0057596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57596A" w:rsidRPr="00692155" w:rsidTr="00107C72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596A" w:rsidRPr="00692155" w:rsidRDefault="0057596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692155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57596A" w:rsidRPr="00692155" w:rsidRDefault="0057596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57596A" w:rsidRPr="00692155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596A" w:rsidRPr="00692155" w:rsidRDefault="0057596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596A" w:rsidRPr="00692155" w:rsidRDefault="0057596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92155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57596A" w:rsidRPr="00692155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596A" w:rsidRPr="00692155" w:rsidRDefault="0057596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57596A" w:rsidRPr="00692155" w:rsidRDefault="0057596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4D50F0" w:rsidRPr="00692155" w:rsidRDefault="004D50F0" w:rsidP="004D50F0">
            <w:pPr>
              <w:pStyle w:val="Heading2"/>
              <w:numPr>
                <w:ilvl w:val="0"/>
                <w:numId w:val="16"/>
              </w:numPr>
              <w:jc w:val="left"/>
              <w:rPr>
                <w:rFonts w:ascii="Arial" w:hAnsi="Arial" w:cs="Arial"/>
                <w:lang w:val="en-GB" w:eastAsia="en-US"/>
              </w:rPr>
            </w:pPr>
            <w:r w:rsidRPr="00692155">
              <w:rPr>
                <w:rFonts w:ascii="Arial" w:hAnsi="Arial" w:cs="Arial"/>
                <w:lang w:val="en-GB" w:eastAsia="en-US"/>
              </w:rPr>
              <w:t>The research paper not have any clear objective or hypothesis.</w:t>
            </w:r>
          </w:p>
          <w:p w:rsidR="004D50F0" w:rsidRPr="00692155" w:rsidRDefault="00472CC5" w:rsidP="004D50F0">
            <w:pPr>
              <w:pStyle w:val="Heading2"/>
              <w:numPr>
                <w:ilvl w:val="0"/>
                <w:numId w:val="16"/>
              </w:numPr>
              <w:jc w:val="left"/>
              <w:rPr>
                <w:rFonts w:ascii="Arial" w:hAnsi="Arial" w:cs="Arial"/>
                <w:lang w:val="en-GB" w:eastAsia="en-US"/>
              </w:rPr>
            </w:pPr>
            <w:r w:rsidRPr="00692155">
              <w:rPr>
                <w:rFonts w:ascii="Arial" w:hAnsi="Arial" w:cs="Arial"/>
                <w:lang w:val="en-GB" w:eastAsia="en-US"/>
              </w:rPr>
              <w:t xml:space="preserve">The </w:t>
            </w:r>
            <w:r w:rsidR="004D50F0" w:rsidRPr="00692155">
              <w:rPr>
                <w:rFonts w:ascii="Arial" w:hAnsi="Arial" w:cs="Arial"/>
                <w:lang w:val="en-GB" w:eastAsia="en-US"/>
              </w:rPr>
              <w:t xml:space="preserve">primary or the secondary data </w:t>
            </w:r>
            <w:proofErr w:type="gramStart"/>
            <w:r w:rsidR="004D50F0" w:rsidRPr="00692155">
              <w:rPr>
                <w:rFonts w:ascii="Arial" w:hAnsi="Arial" w:cs="Arial"/>
                <w:lang w:val="en-GB" w:eastAsia="en-US"/>
              </w:rPr>
              <w:t xml:space="preserve">are </w:t>
            </w:r>
            <w:r w:rsidRPr="00692155">
              <w:rPr>
                <w:rFonts w:ascii="Arial" w:hAnsi="Arial" w:cs="Arial"/>
                <w:lang w:val="en-GB" w:eastAsia="en-US"/>
              </w:rPr>
              <w:t xml:space="preserve"> not</w:t>
            </w:r>
            <w:proofErr w:type="gramEnd"/>
            <w:r w:rsidRPr="00692155">
              <w:rPr>
                <w:rFonts w:ascii="Arial" w:hAnsi="Arial" w:cs="Arial"/>
                <w:lang w:val="en-GB" w:eastAsia="en-US"/>
              </w:rPr>
              <w:t xml:space="preserve"> </w:t>
            </w:r>
            <w:r w:rsidR="004D50F0" w:rsidRPr="00692155">
              <w:rPr>
                <w:rFonts w:ascii="Arial" w:hAnsi="Arial" w:cs="Arial"/>
                <w:lang w:val="en-GB" w:eastAsia="en-US"/>
              </w:rPr>
              <w:t>analysed properly and the secondary data are of old.</w:t>
            </w:r>
          </w:p>
          <w:p w:rsidR="004D50F0" w:rsidRPr="00692155" w:rsidRDefault="004D50F0" w:rsidP="004D50F0">
            <w:pPr>
              <w:pStyle w:val="Heading2"/>
              <w:numPr>
                <w:ilvl w:val="0"/>
                <w:numId w:val="16"/>
              </w:numPr>
              <w:jc w:val="left"/>
              <w:rPr>
                <w:rFonts w:ascii="Arial" w:hAnsi="Arial" w:cs="Arial"/>
                <w:lang w:val="en-GB" w:eastAsia="en-US"/>
              </w:rPr>
            </w:pPr>
            <w:r w:rsidRPr="00692155">
              <w:rPr>
                <w:rFonts w:ascii="Arial" w:hAnsi="Arial" w:cs="Arial"/>
                <w:lang w:val="en-GB" w:eastAsia="en-US"/>
              </w:rPr>
              <w:t xml:space="preserve">Figure 2 &amp; 3 are prepared using old data and the authenticity of data are in doubt, the population projection as shown in fig.3 </w:t>
            </w:r>
            <w:proofErr w:type="gramStart"/>
            <w:r w:rsidRPr="00692155">
              <w:rPr>
                <w:rFonts w:ascii="Arial" w:hAnsi="Arial" w:cs="Arial"/>
                <w:lang w:val="en-GB" w:eastAsia="en-US"/>
              </w:rPr>
              <w:t>is  scientifically</w:t>
            </w:r>
            <w:proofErr w:type="gramEnd"/>
            <w:r w:rsidRPr="00692155">
              <w:rPr>
                <w:rFonts w:ascii="Arial" w:hAnsi="Arial" w:cs="Arial"/>
                <w:lang w:val="en-GB" w:eastAsia="en-US"/>
              </w:rPr>
              <w:t xml:space="preserve"> not correct.</w:t>
            </w:r>
          </w:p>
          <w:p w:rsidR="004D50F0" w:rsidRPr="00692155" w:rsidRDefault="004D50F0" w:rsidP="004D50F0">
            <w:pPr>
              <w:pStyle w:val="Heading2"/>
              <w:numPr>
                <w:ilvl w:val="0"/>
                <w:numId w:val="16"/>
              </w:numPr>
              <w:jc w:val="left"/>
              <w:rPr>
                <w:rFonts w:ascii="Arial" w:hAnsi="Arial" w:cs="Arial"/>
                <w:lang w:val="en-GB" w:eastAsia="en-US"/>
              </w:rPr>
            </w:pPr>
            <w:r w:rsidRPr="00692155">
              <w:rPr>
                <w:rFonts w:ascii="Arial" w:hAnsi="Arial" w:cs="Arial"/>
                <w:lang w:val="en-GB" w:eastAsia="en-US"/>
              </w:rPr>
              <w:t>Figure 4 Evolution of the Urban space of the Abomey-</w:t>
            </w:r>
            <w:proofErr w:type="spellStart"/>
            <w:r w:rsidRPr="00692155">
              <w:rPr>
                <w:rFonts w:ascii="Arial" w:hAnsi="Arial" w:cs="Arial"/>
                <w:lang w:val="en-GB" w:eastAsia="en-US"/>
              </w:rPr>
              <w:t>Calavi</w:t>
            </w:r>
            <w:proofErr w:type="spellEnd"/>
            <w:r w:rsidRPr="00692155">
              <w:rPr>
                <w:rFonts w:ascii="Arial" w:hAnsi="Arial" w:cs="Arial"/>
                <w:lang w:val="en-GB" w:eastAsia="en-US"/>
              </w:rPr>
              <w:t xml:space="preserve"> </w:t>
            </w:r>
            <w:r w:rsidRPr="00692155">
              <w:rPr>
                <w:rFonts w:ascii="Arial" w:hAnsi="Arial" w:cs="Arial"/>
                <w:lang w:val="en-GB" w:eastAsia="en-US"/>
              </w:rPr>
              <w:lastRenderedPageBreak/>
              <w:t>district is scientifically not correct.</w:t>
            </w:r>
          </w:p>
          <w:p w:rsidR="004D50F0" w:rsidRPr="00692155" w:rsidRDefault="004D50F0" w:rsidP="004D50F0">
            <w:pPr>
              <w:pStyle w:val="Heading2"/>
              <w:numPr>
                <w:ilvl w:val="0"/>
                <w:numId w:val="16"/>
              </w:numPr>
              <w:jc w:val="left"/>
              <w:rPr>
                <w:rFonts w:ascii="Arial" w:hAnsi="Arial" w:cs="Arial"/>
                <w:lang w:val="en-GB" w:eastAsia="en-US"/>
              </w:rPr>
            </w:pPr>
            <w:r w:rsidRPr="00692155">
              <w:rPr>
                <w:rFonts w:ascii="Arial" w:hAnsi="Arial" w:cs="Arial"/>
                <w:lang w:val="en-GB" w:eastAsia="en-US"/>
              </w:rPr>
              <w:t>Conclusion should be based on the study</w:t>
            </w:r>
          </w:p>
          <w:p w:rsidR="004D50F0" w:rsidRPr="00692155" w:rsidRDefault="004D50F0" w:rsidP="004D50F0">
            <w:pPr>
              <w:pStyle w:val="Heading2"/>
              <w:numPr>
                <w:ilvl w:val="0"/>
                <w:numId w:val="16"/>
              </w:numPr>
              <w:jc w:val="left"/>
              <w:rPr>
                <w:rFonts w:ascii="Arial" w:hAnsi="Arial" w:cs="Arial"/>
                <w:lang w:val="en-GB" w:eastAsia="en-US"/>
              </w:rPr>
            </w:pPr>
            <w:r w:rsidRPr="00692155">
              <w:rPr>
                <w:rFonts w:ascii="Arial" w:hAnsi="Arial" w:cs="Arial"/>
                <w:lang w:val="en-GB"/>
              </w:rPr>
              <w:t>Need proper review and strong methodology and updated data for the article.</w:t>
            </w:r>
          </w:p>
          <w:p w:rsidR="0057596A" w:rsidRPr="00692155" w:rsidRDefault="0057596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57596A" w:rsidRPr="00692155" w:rsidRDefault="0057596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596A" w:rsidRPr="00692155" w:rsidRDefault="0057596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57596A" w:rsidRPr="00692155" w:rsidRDefault="0057596A" w:rsidP="0057596A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57596A" w:rsidRPr="00692155" w:rsidRDefault="0057596A" w:rsidP="0057596A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57596A" w:rsidRPr="00692155" w:rsidRDefault="0057596A" w:rsidP="0057596A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686942" w:rsidRPr="00692155" w:rsidRDefault="00686942" w:rsidP="00686942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 w:rsidRPr="00692155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692155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3"/>
        <w:gridCol w:w="4722"/>
        <w:gridCol w:w="4415"/>
      </w:tblGrid>
      <w:tr w:rsidR="00686942" w:rsidRPr="00692155" w:rsidTr="00EA4A7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6942" w:rsidRPr="00692155" w:rsidRDefault="00686942" w:rsidP="00EA4A78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686942" w:rsidRPr="00692155" w:rsidTr="00EA4A78"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6942" w:rsidRPr="00692155" w:rsidRDefault="00686942" w:rsidP="00EA4A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942" w:rsidRPr="00692155" w:rsidRDefault="00686942" w:rsidP="00EA4A7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9215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35" w:type="pct"/>
          </w:tcPr>
          <w:p w:rsidR="00686942" w:rsidRPr="00692155" w:rsidRDefault="00686942" w:rsidP="00EA4A78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69215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692155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686942" w:rsidRPr="00692155" w:rsidRDefault="00686942" w:rsidP="00EA4A7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86942" w:rsidRPr="00692155" w:rsidTr="00EA4A78">
        <w:trPr>
          <w:trHeight w:val="890"/>
        </w:trPr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6942" w:rsidRPr="00692155" w:rsidRDefault="00686942" w:rsidP="00EA4A78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692155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686942" w:rsidRPr="00692155" w:rsidRDefault="00686942" w:rsidP="00EA4A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6942" w:rsidRPr="00692155" w:rsidRDefault="00686942" w:rsidP="00EA4A78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692155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692155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692155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686942" w:rsidRPr="00692155" w:rsidRDefault="00686942" w:rsidP="00EA4A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35" w:type="pct"/>
            <w:vAlign w:val="center"/>
          </w:tcPr>
          <w:p w:rsidR="00686942" w:rsidRPr="00692155" w:rsidRDefault="00686942" w:rsidP="00EA4A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686942" w:rsidRPr="00692155" w:rsidRDefault="00686942" w:rsidP="00EA4A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686942" w:rsidRPr="00692155" w:rsidRDefault="00686942" w:rsidP="00EA4A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:rsidR="00686942" w:rsidRPr="00692155" w:rsidRDefault="00686942" w:rsidP="0068694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686942" w:rsidRPr="00692155" w:rsidRDefault="00686942" w:rsidP="00686942">
      <w:pPr>
        <w:rPr>
          <w:rFonts w:ascii="Arial" w:hAnsi="Arial" w:cs="Arial"/>
          <w:sz w:val="20"/>
          <w:szCs w:val="20"/>
        </w:rPr>
      </w:pPr>
    </w:p>
    <w:p w:rsidR="00692155" w:rsidRPr="00692155" w:rsidRDefault="00692155" w:rsidP="00692155">
      <w:pPr>
        <w:rPr>
          <w:rFonts w:ascii="Arial" w:hAnsi="Arial" w:cs="Arial"/>
          <w:b/>
          <w:sz w:val="20"/>
          <w:szCs w:val="20"/>
          <w:u w:val="single"/>
        </w:rPr>
      </w:pPr>
      <w:r w:rsidRPr="00692155">
        <w:rPr>
          <w:rFonts w:ascii="Arial" w:hAnsi="Arial" w:cs="Arial"/>
          <w:b/>
          <w:sz w:val="20"/>
          <w:szCs w:val="20"/>
          <w:u w:val="single"/>
        </w:rPr>
        <w:t>Reviewer details:</w:t>
      </w:r>
      <w:bookmarkStart w:id="0" w:name="_GoBack"/>
      <w:bookmarkEnd w:id="0"/>
    </w:p>
    <w:p w:rsidR="00686942" w:rsidRPr="00692155" w:rsidRDefault="00686942" w:rsidP="00686942">
      <w:pPr>
        <w:rPr>
          <w:rFonts w:ascii="Arial" w:hAnsi="Arial" w:cs="Arial"/>
          <w:sz w:val="20"/>
          <w:szCs w:val="20"/>
        </w:rPr>
      </w:pPr>
    </w:p>
    <w:p w:rsidR="00692155" w:rsidRPr="00692155" w:rsidRDefault="00692155" w:rsidP="00692155">
      <w:pPr>
        <w:rPr>
          <w:rFonts w:ascii="Arial" w:hAnsi="Arial" w:cs="Arial"/>
          <w:b/>
          <w:sz w:val="20"/>
          <w:szCs w:val="20"/>
        </w:rPr>
      </w:pPr>
      <w:bookmarkStart w:id="1" w:name="_Hlk225763997"/>
      <w:proofErr w:type="spellStart"/>
      <w:r w:rsidRPr="00692155">
        <w:rPr>
          <w:rFonts w:ascii="Arial" w:hAnsi="Arial" w:cs="Arial"/>
          <w:b/>
          <w:sz w:val="20"/>
          <w:szCs w:val="20"/>
        </w:rPr>
        <w:t>Manoj</w:t>
      </w:r>
      <w:proofErr w:type="spellEnd"/>
      <w:r w:rsidRPr="00692155">
        <w:rPr>
          <w:rFonts w:ascii="Arial" w:hAnsi="Arial" w:cs="Arial"/>
          <w:b/>
          <w:sz w:val="20"/>
          <w:szCs w:val="20"/>
        </w:rPr>
        <w:t xml:space="preserve"> Kumar </w:t>
      </w:r>
      <w:proofErr w:type="spellStart"/>
      <w:r w:rsidRPr="00692155">
        <w:rPr>
          <w:rFonts w:ascii="Arial" w:hAnsi="Arial" w:cs="Arial"/>
          <w:b/>
          <w:sz w:val="20"/>
          <w:szCs w:val="20"/>
        </w:rPr>
        <w:t>Meher</w:t>
      </w:r>
      <w:proofErr w:type="spellEnd"/>
      <w:r w:rsidRPr="00692155"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 w:rsidRPr="00692155">
        <w:rPr>
          <w:rFonts w:ascii="Arial" w:hAnsi="Arial" w:cs="Arial"/>
          <w:b/>
          <w:sz w:val="20"/>
          <w:szCs w:val="20"/>
        </w:rPr>
        <w:t>Maa</w:t>
      </w:r>
      <w:proofErr w:type="spellEnd"/>
      <w:r w:rsidRPr="00692155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692155">
        <w:rPr>
          <w:rFonts w:ascii="Arial" w:hAnsi="Arial" w:cs="Arial"/>
          <w:b/>
          <w:sz w:val="20"/>
          <w:szCs w:val="20"/>
        </w:rPr>
        <w:t>Manikeshwari</w:t>
      </w:r>
      <w:proofErr w:type="spellEnd"/>
      <w:r w:rsidRPr="00692155">
        <w:rPr>
          <w:rFonts w:ascii="Arial" w:hAnsi="Arial" w:cs="Arial"/>
          <w:b/>
          <w:sz w:val="20"/>
          <w:szCs w:val="20"/>
        </w:rPr>
        <w:t xml:space="preserve"> University, India</w:t>
      </w:r>
    </w:p>
    <w:bookmarkEnd w:id="1"/>
    <w:p w:rsidR="00692155" w:rsidRPr="00692155" w:rsidRDefault="00692155" w:rsidP="00686942">
      <w:pPr>
        <w:rPr>
          <w:rFonts w:ascii="Arial" w:hAnsi="Arial" w:cs="Arial"/>
          <w:sz w:val="20"/>
          <w:szCs w:val="20"/>
        </w:rPr>
      </w:pPr>
    </w:p>
    <w:p w:rsidR="008913D5" w:rsidRPr="00692155" w:rsidRDefault="008913D5" w:rsidP="00686942">
      <w:pPr>
        <w:rPr>
          <w:rFonts w:ascii="Arial" w:hAnsi="Arial" w:cs="Arial"/>
          <w:sz w:val="20"/>
          <w:szCs w:val="20"/>
        </w:rPr>
      </w:pPr>
    </w:p>
    <w:sectPr w:rsidR="008913D5" w:rsidRPr="00692155" w:rsidSect="00C4681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357A" w:rsidRPr="0000007A" w:rsidRDefault="00D1357A" w:rsidP="0099583E">
      <w:r>
        <w:separator/>
      </w:r>
    </w:p>
  </w:endnote>
  <w:endnote w:type="continuationSeparator" w:id="0">
    <w:p w:rsidR="00D1357A" w:rsidRPr="0000007A" w:rsidRDefault="00D1357A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596A" w:rsidRDefault="0057596A" w:rsidP="0057596A">
    <w:pPr>
      <w:pStyle w:val="Footer"/>
      <w:jc w:val="right"/>
    </w:pPr>
  </w:p>
  <w:p w:rsidR="0057596A" w:rsidRDefault="0057596A" w:rsidP="0057596A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3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3</w:t>
    </w:r>
    <w:r w:rsidRPr="00585FC6">
      <w:rPr>
        <w:b/>
        <w:sz w:val="20"/>
      </w:rPr>
      <w:fldChar w:fldCharType="end"/>
    </w:r>
  </w:p>
  <w:p w:rsidR="0057596A" w:rsidRDefault="0057596A" w:rsidP="0057596A">
    <w:pPr>
      <w:pStyle w:val="Footer"/>
      <w:jc w:val="right"/>
      <w:rPr>
        <w:b/>
        <w:sz w:val="20"/>
      </w:rPr>
    </w:pPr>
    <w:r>
      <w:rPr>
        <w:b/>
        <w:sz w:val="20"/>
      </w:rPr>
      <w:t>V180326</w:t>
    </w:r>
  </w:p>
  <w:p w:rsidR="0057596A" w:rsidRDefault="0057596A" w:rsidP="0057596A">
    <w:pPr>
      <w:pStyle w:val="Footer"/>
      <w:jc w:val="right"/>
    </w:pPr>
  </w:p>
  <w:p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357A" w:rsidRPr="0000007A" w:rsidRDefault="00D1357A" w:rsidP="0099583E">
      <w:r>
        <w:separator/>
      </w:r>
    </w:p>
  </w:footnote>
  <w:footnote w:type="continuationSeparator" w:id="0">
    <w:p w:rsidR="00D1357A" w:rsidRPr="0000007A" w:rsidRDefault="00D1357A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596A" w:rsidRDefault="0057596A" w:rsidP="0057596A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254F80" w:rsidRDefault="0057596A" w:rsidP="0057596A">
    <w:pPr>
      <w:spacing w:before="100" w:beforeAutospacing="1" w:after="100" w:afterAutospacing="1"/>
      <w:jc w:val="center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>Review Form</w:t>
    </w:r>
    <w:r>
      <w:rPr>
        <w:rFonts w:ascii="Arial" w:hAnsi="Arial" w:cs="Arial"/>
        <w:b/>
        <w:bCs/>
        <w:color w:val="003399"/>
        <w:u w:val="single"/>
        <w:lang w:val="en-GB"/>
      </w:rPr>
      <w:t>-1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83615B"/>
    <w:multiLevelType w:val="hybridMultilevel"/>
    <w:tmpl w:val="CA84A80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929E8"/>
    <w:multiLevelType w:val="hybridMultilevel"/>
    <w:tmpl w:val="3B8CFC1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0D2A3F"/>
    <w:multiLevelType w:val="hybridMultilevel"/>
    <w:tmpl w:val="31D0520E"/>
    <w:lvl w:ilvl="0" w:tplc="13F4BC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1008F9"/>
    <w:multiLevelType w:val="hybridMultilevel"/>
    <w:tmpl w:val="DF4C025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10"/>
  </w:num>
  <w:num w:numId="4">
    <w:abstractNumId w:val="12"/>
  </w:num>
  <w:num w:numId="5">
    <w:abstractNumId w:val="9"/>
  </w:num>
  <w:num w:numId="6">
    <w:abstractNumId w:val="0"/>
  </w:num>
  <w:num w:numId="7">
    <w:abstractNumId w:val="5"/>
  </w:num>
  <w:num w:numId="8">
    <w:abstractNumId w:val="15"/>
  </w:num>
  <w:num w:numId="9">
    <w:abstractNumId w:val="14"/>
  </w:num>
  <w:num w:numId="10">
    <w:abstractNumId w:val="3"/>
  </w:num>
  <w:num w:numId="11">
    <w:abstractNumId w:val="1"/>
  </w:num>
  <w:num w:numId="12">
    <w:abstractNumId w:val="7"/>
  </w:num>
  <w:num w:numId="13">
    <w:abstractNumId w:val="13"/>
  </w:num>
  <w:num w:numId="14">
    <w:abstractNumId w:val="2"/>
  </w:num>
  <w:num w:numId="15">
    <w:abstractNumId w:val="4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07F3"/>
    <w:rsid w:val="0003745D"/>
    <w:rsid w:val="00037D52"/>
    <w:rsid w:val="00043D0B"/>
    <w:rsid w:val="000450FC"/>
    <w:rsid w:val="00056CB0"/>
    <w:rsid w:val="000577C2"/>
    <w:rsid w:val="0006257C"/>
    <w:rsid w:val="00084D7C"/>
    <w:rsid w:val="000904EC"/>
    <w:rsid w:val="00091112"/>
    <w:rsid w:val="00091B59"/>
    <w:rsid w:val="000936AC"/>
    <w:rsid w:val="00095A59"/>
    <w:rsid w:val="000A2134"/>
    <w:rsid w:val="000A6F41"/>
    <w:rsid w:val="000B4EE5"/>
    <w:rsid w:val="000B74A1"/>
    <w:rsid w:val="000B757E"/>
    <w:rsid w:val="000B76A1"/>
    <w:rsid w:val="000C0837"/>
    <w:rsid w:val="000C3B7E"/>
    <w:rsid w:val="00100577"/>
    <w:rsid w:val="00101322"/>
    <w:rsid w:val="001016A1"/>
    <w:rsid w:val="00105417"/>
    <w:rsid w:val="00107C72"/>
    <w:rsid w:val="00113BA5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33CF"/>
    <w:rsid w:val="001B513F"/>
    <w:rsid w:val="001C5042"/>
    <w:rsid w:val="001D3A1D"/>
    <w:rsid w:val="001E4B3D"/>
    <w:rsid w:val="001F1C3A"/>
    <w:rsid w:val="001F24FF"/>
    <w:rsid w:val="001F2913"/>
    <w:rsid w:val="001F707F"/>
    <w:rsid w:val="001F7CB9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D7EA9"/>
    <w:rsid w:val="002E1211"/>
    <w:rsid w:val="002E2339"/>
    <w:rsid w:val="002E6D86"/>
    <w:rsid w:val="002F0619"/>
    <w:rsid w:val="002F5CDF"/>
    <w:rsid w:val="002F6935"/>
    <w:rsid w:val="00304144"/>
    <w:rsid w:val="00305304"/>
    <w:rsid w:val="00312559"/>
    <w:rsid w:val="00317D9B"/>
    <w:rsid w:val="003204B8"/>
    <w:rsid w:val="00323B57"/>
    <w:rsid w:val="00330845"/>
    <w:rsid w:val="00334B4B"/>
    <w:rsid w:val="00335412"/>
    <w:rsid w:val="0033692F"/>
    <w:rsid w:val="00346223"/>
    <w:rsid w:val="00352989"/>
    <w:rsid w:val="003556CA"/>
    <w:rsid w:val="0036417A"/>
    <w:rsid w:val="00366BEC"/>
    <w:rsid w:val="0037074A"/>
    <w:rsid w:val="003A04E7"/>
    <w:rsid w:val="003A4991"/>
    <w:rsid w:val="003A6E1A"/>
    <w:rsid w:val="003A6E6B"/>
    <w:rsid w:val="003B0D2A"/>
    <w:rsid w:val="003B2172"/>
    <w:rsid w:val="003B3EC4"/>
    <w:rsid w:val="003C059E"/>
    <w:rsid w:val="003C6B82"/>
    <w:rsid w:val="003E2791"/>
    <w:rsid w:val="003E3C70"/>
    <w:rsid w:val="003E6E32"/>
    <w:rsid w:val="003E746A"/>
    <w:rsid w:val="00420F8C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72CC5"/>
    <w:rsid w:val="00480E7A"/>
    <w:rsid w:val="00483035"/>
    <w:rsid w:val="00493276"/>
    <w:rsid w:val="00493A9A"/>
    <w:rsid w:val="004B4CAD"/>
    <w:rsid w:val="004B4FDC"/>
    <w:rsid w:val="004C3DF1"/>
    <w:rsid w:val="004D2E36"/>
    <w:rsid w:val="004D50F0"/>
    <w:rsid w:val="004E03AE"/>
    <w:rsid w:val="004F52F7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2036"/>
    <w:rsid w:val="00557CD3"/>
    <w:rsid w:val="00560D3C"/>
    <w:rsid w:val="00567DE0"/>
    <w:rsid w:val="005735A5"/>
    <w:rsid w:val="005737A4"/>
    <w:rsid w:val="0057596A"/>
    <w:rsid w:val="00581272"/>
    <w:rsid w:val="005842EA"/>
    <w:rsid w:val="00585FC6"/>
    <w:rsid w:val="00590204"/>
    <w:rsid w:val="00593F6F"/>
    <w:rsid w:val="005A5BE0"/>
    <w:rsid w:val="005B12E0"/>
    <w:rsid w:val="005C085A"/>
    <w:rsid w:val="005C25A0"/>
    <w:rsid w:val="005D230D"/>
    <w:rsid w:val="005F0EC3"/>
    <w:rsid w:val="00602F7D"/>
    <w:rsid w:val="00605952"/>
    <w:rsid w:val="00613BEF"/>
    <w:rsid w:val="00613CC2"/>
    <w:rsid w:val="00620677"/>
    <w:rsid w:val="00624032"/>
    <w:rsid w:val="006302EA"/>
    <w:rsid w:val="00635E50"/>
    <w:rsid w:val="00640503"/>
    <w:rsid w:val="00645A56"/>
    <w:rsid w:val="006532DF"/>
    <w:rsid w:val="0065579D"/>
    <w:rsid w:val="00663792"/>
    <w:rsid w:val="0067046C"/>
    <w:rsid w:val="00676845"/>
    <w:rsid w:val="00680547"/>
    <w:rsid w:val="0068446F"/>
    <w:rsid w:val="006859D0"/>
    <w:rsid w:val="00686942"/>
    <w:rsid w:val="00692155"/>
    <w:rsid w:val="0069428E"/>
    <w:rsid w:val="00696CAD"/>
    <w:rsid w:val="006A5E0B"/>
    <w:rsid w:val="006C3797"/>
    <w:rsid w:val="006D45C2"/>
    <w:rsid w:val="006E7D6E"/>
    <w:rsid w:val="006F6F2F"/>
    <w:rsid w:val="00701186"/>
    <w:rsid w:val="00707004"/>
    <w:rsid w:val="00707BE1"/>
    <w:rsid w:val="007102C5"/>
    <w:rsid w:val="007238EB"/>
    <w:rsid w:val="0072789A"/>
    <w:rsid w:val="007317C3"/>
    <w:rsid w:val="00734756"/>
    <w:rsid w:val="0073538B"/>
    <w:rsid w:val="00740A19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80B67"/>
    <w:rsid w:val="007972A6"/>
    <w:rsid w:val="007B1099"/>
    <w:rsid w:val="007B6E18"/>
    <w:rsid w:val="007C70A1"/>
    <w:rsid w:val="007D0246"/>
    <w:rsid w:val="007D669F"/>
    <w:rsid w:val="007F5873"/>
    <w:rsid w:val="00806382"/>
    <w:rsid w:val="00815F94"/>
    <w:rsid w:val="0082130C"/>
    <w:rsid w:val="008224E2"/>
    <w:rsid w:val="00825DC9"/>
    <w:rsid w:val="0082676D"/>
    <w:rsid w:val="0082794F"/>
    <w:rsid w:val="00831055"/>
    <w:rsid w:val="008423BB"/>
    <w:rsid w:val="00846F1F"/>
    <w:rsid w:val="0087201B"/>
    <w:rsid w:val="00877F10"/>
    <w:rsid w:val="00882091"/>
    <w:rsid w:val="008913D5"/>
    <w:rsid w:val="00893E75"/>
    <w:rsid w:val="008C2778"/>
    <w:rsid w:val="008C2F62"/>
    <w:rsid w:val="008D020E"/>
    <w:rsid w:val="008D0407"/>
    <w:rsid w:val="008D1117"/>
    <w:rsid w:val="008D15A4"/>
    <w:rsid w:val="008F36E4"/>
    <w:rsid w:val="008F6673"/>
    <w:rsid w:val="00914761"/>
    <w:rsid w:val="009218E9"/>
    <w:rsid w:val="00921F85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38F7"/>
    <w:rsid w:val="0099583E"/>
    <w:rsid w:val="009A0242"/>
    <w:rsid w:val="009A59ED"/>
    <w:rsid w:val="009B5AA8"/>
    <w:rsid w:val="009C45A0"/>
    <w:rsid w:val="009C4755"/>
    <w:rsid w:val="009C5642"/>
    <w:rsid w:val="009E13C3"/>
    <w:rsid w:val="009E22E3"/>
    <w:rsid w:val="009E6A30"/>
    <w:rsid w:val="009E79E5"/>
    <w:rsid w:val="009F07D4"/>
    <w:rsid w:val="009F29EB"/>
    <w:rsid w:val="00A001A0"/>
    <w:rsid w:val="00A0104C"/>
    <w:rsid w:val="00A10974"/>
    <w:rsid w:val="00A12C83"/>
    <w:rsid w:val="00A15E40"/>
    <w:rsid w:val="00A25245"/>
    <w:rsid w:val="00A279A8"/>
    <w:rsid w:val="00A31AAC"/>
    <w:rsid w:val="00A32905"/>
    <w:rsid w:val="00A33A28"/>
    <w:rsid w:val="00A35D18"/>
    <w:rsid w:val="00A36C95"/>
    <w:rsid w:val="00A375E8"/>
    <w:rsid w:val="00A37DE3"/>
    <w:rsid w:val="00A519D1"/>
    <w:rsid w:val="00A5535B"/>
    <w:rsid w:val="00A6343B"/>
    <w:rsid w:val="00A65C50"/>
    <w:rsid w:val="00A66DD2"/>
    <w:rsid w:val="00A80DED"/>
    <w:rsid w:val="00A84B63"/>
    <w:rsid w:val="00AA30E7"/>
    <w:rsid w:val="00AA41B3"/>
    <w:rsid w:val="00AA6670"/>
    <w:rsid w:val="00AB04D8"/>
    <w:rsid w:val="00AB1ED6"/>
    <w:rsid w:val="00AB397D"/>
    <w:rsid w:val="00AB638A"/>
    <w:rsid w:val="00AB6E43"/>
    <w:rsid w:val="00AC1349"/>
    <w:rsid w:val="00AC434F"/>
    <w:rsid w:val="00AD6C51"/>
    <w:rsid w:val="00AF3016"/>
    <w:rsid w:val="00B03A45"/>
    <w:rsid w:val="00B05E01"/>
    <w:rsid w:val="00B2236C"/>
    <w:rsid w:val="00B22FE6"/>
    <w:rsid w:val="00B3033D"/>
    <w:rsid w:val="00B3217C"/>
    <w:rsid w:val="00B356AF"/>
    <w:rsid w:val="00B43050"/>
    <w:rsid w:val="00B55F7D"/>
    <w:rsid w:val="00B57FB3"/>
    <w:rsid w:val="00B62087"/>
    <w:rsid w:val="00B62F41"/>
    <w:rsid w:val="00B73785"/>
    <w:rsid w:val="00B760E1"/>
    <w:rsid w:val="00B7726A"/>
    <w:rsid w:val="00B807F8"/>
    <w:rsid w:val="00B858FF"/>
    <w:rsid w:val="00B92916"/>
    <w:rsid w:val="00BA1AB3"/>
    <w:rsid w:val="00BA6421"/>
    <w:rsid w:val="00BA754F"/>
    <w:rsid w:val="00BA7C84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0E9B"/>
    <w:rsid w:val="00C22886"/>
    <w:rsid w:val="00C25C8F"/>
    <w:rsid w:val="00C263C6"/>
    <w:rsid w:val="00C30D74"/>
    <w:rsid w:val="00C31E4C"/>
    <w:rsid w:val="00C46811"/>
    <w:rsid w:val="00C635B6"/>
    <w:rsid w:val="00C70DFC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5D38"/>
    <w:rsid w:val="00CD6AA8"/>
    <w:rsid w:val="00CE069A"/>
    <w:rsid w:val="00CE199A"/>
    <w:rsid w:val="00CE5AC7"/>
    <w:rsid w:val="00CF0553"/>
    <w:rsid w:val="00CF0BBB"/>
    <w:rsid w:val="00D1283A"/>
    <w:rsid w:val="00D1357A"/>
    <w:rsid w:val="00D17957"/>
    <w:rsid w:val="00D17979"/>
    <w:rsid w:val="00D2075F"/>
    <w:rsid w:val="00D3257B"/>
    <w:rsid w:val="00D40416"/>
    <w:rsid w:val="00D45CF7"/>
    <w:rsid w:val="00D4782A"/>
    <w:rsid w:val="00D55F09"/>
    <w:rsid w:val="00D717FD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E1327B"/>
    <w:rsid w:val="00E174C7"/>
    <w:rsid w:val="00E34922"/>
    <w:rsid w:val="00E42CA9"/>
    <w:rsid w:val="00E451EA"/>
    <w:rsid w:val="00E47345"/>
    <w:rsid w:val="00E53E52"/>
    <w:rsid w:val="00E57F4B"/>
    <w:rsid w:val="00E63889"/>
    <w:rsid w:val="00E65EB7"/>
    <w:rsid w:val="00E71C8D"/>
    <w:rsid w:val="00E71D6A"/>
    <w:rsid w:val="00E72360"/>
    <w:rsid w:val="00E74834"/>
    <w:rsid w:val="00E81D7C"/>
    <w:rsid w:val="00E8330D"/>
    <w:rsid w:val="00E972A7"/>
    <w:rsid w:val="00EA2839"/>
    <w:rsid w:val="00EB3E91"/>
    <w:rsid w:val="00EC6894"/>
    <w:rsid w:val="00EC7A1F"/>
    <w:rsid w:val="00ED6B12"/>
    <w:rsid w:val="00EE0BAB"/>
    <w:rsid w:val="00EE0D3E"/>
    <w:rsid w:val="00EE282D"/>
    <w:rsid w:val="00EF2F8A"/>
    <w:rsid w:val="00EF326D"/>
    <w:rsid w:val="00EF53FE"/>
    <w:rsid w:val="00EF79FB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93535"/>
    <w:rsid w:val="00FA6528"/>
    <w:rsid w:val="00FB4B74"/>
    <w:rsid w:val="00FC2E17"/>
    <w:rsid w:val="00FC6387"/>
    <w:rsid w:val="00FC6802"/>
    <w:rsid w:val="00FD3EF7"/>
    <w:rsid w:val="00FD70A7"/>
    <w:rsid w:val="00FF09A0"/>
    <w:rsid w:val="00FF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2B19DC"/>
  <w15:chartTrackingRefBased/>
  <w15:docId w15:val="{A4EED524-89D7-41D9-8FB0-5B5D593BF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CF05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air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B29030-A0F3-4712-9518-9E706984C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673</Words>
  <Characters>3840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4504</CharactersWithSpaces>
  <SharedDoc>false</SharedDoc>
  <HLinks>
    <vt:vector size="24" baseType="variant">
      <vt:variant>
        <vt:i4>6160409</vt:i4>
      </vt:variant>
      <vt:variant>
        <vt:i4>12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655364</vt:i4>
      </vt:variant>
      <vt:variant>
        <vt:i4>2</vt:i4>
      </vt:variant>
      <vt:variant>
        <vt:i4>0</vt:i4>
      </vt:variant>
      <vt:variant>
        <vt:i4>5</vt:i4>
      </vt:variant>
      <vt:variant>
        <vt:lpwstr>https://journalajfrn.com/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26</cp:revision>
  <dcterms:created xsi:type="dcterms:W3CDTF">2026-03-19T07:11:00Z</dcterms:created>
  <dcterms:modified xsi:type="dcterms:W3CDTF">2026-03-30T06:23:00Z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