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B44D1" w:rsidRPr="00434385" w14:paraId="4B572FFA" w14:textId="77777777">
        <w:trPr>
          <w:trHeight w:val="20"/>
          <w:jc w:val="center"/>
        </w:trPr>
        <w:tc>
          <w:tcPr>
            <w:tcW w:w="1186" w:type="pct"/>
          </w:tcPr>
          <w:p w14:paraId="24CBF5D1" w14:textId="77777777" w:rsidR="006B44D1" w:rsidRPr="00434385" w:rsidRDefault="005A05F7">
            <w:pPr>
              <w:pStyle w:val="BodyText"/>
              <w:ind w:left="90"/>
              <w:jc w:val="left"/>
              <w:rPr>
                <w:rFonts w:ascii="Arial" w:hAnsi="Arial" w:cs="Arial"/>
                <w:bCs/>
                <w:sz w:val="20"/>
                <w:szCs w:val="20"/>
                <w:lang w:val="en-GB" w:eastAsia="en-US"/>
              </w:rPr>
            </w:pPr>
            <w:r w:rsidRPr="00434385">
              <w:rPr>
                <w:rFonts w:ascii="Arial" w:hAnsi="Arial" w:cs="Arial"/>
                <w:bCs/>
                <w:sz w:val="20"/>
                <w:szCs w:val="20"/>
                <w:lang w:val="en-GB" w:eastAsia="en-US"/>
              </w:rPr>
              <w:t>Journal Name:</w:t>
            </w:r>
          </w:p>
        </w:tc>
        <w:tc>
          <w:tcPr>
            <w:tcW w:w="3814" w:type="pct"/>
          </w:tcPr>
          <w:p w14:paraId="3FA22AF8" w14:textId="77777777" w:rsidR="006B44D1" w:rsidRPr="00434385" w:rsidRDefault="005A05F7">
            <w:pPr>
              <w:rPr>
                <w:rFonts w:ascii="Arial" w:hAnsi="Arial" w:cs="Arial"/>
                <w:b/>
                <w:bCs/>
                <w:color w:val="0000FF"/>
                <w:sz w:val="20"/>
                <w:szCs w:val="20"/>
                <w:lang w:val="en-GB"/>
              </w:rPr>
            </w:pPr>
            <w:r w:rsidRPr="00434385">
              <w:rPr>
                <w:rFonts w:ascii="Arial" w:hAnsi="Arial" w:cs="Arial"/>
                <w:b/>
                <w:bCs/>
                <w:color w:val="0000FF"/>
                <w:sz w:val="20"/>
                <w:szCs w:val="20"/>
                <w:lang w:val="en-GB"/>
              </w:rPr>
              <w:t>Asian Food Science Journal</w:t>
            </w:r>
          </w:p>
        </w:tc>
      </w:tr>
      <w:tr w:rsidR="006B44D1" w:rsidRPr="00434385" w14:paraId="0F2985DC" w14:textId="77777777">
        <w:trPr>
          <w:trHeight w:val="20"/>
          <w:jc w:val="center"/>
        </w:trPr>
        <w:tc>
          <w:tcPr>
            <w:tcW w:w="1186" w:type="pct"/>
          </w:tcPr>
          <w:p w14:paraId="6AD87963" w14:textId="77777777" w:rsidR="006B44D1" w:rsidRPr="00434385" w:rsidRDefault="005A05F7">
            <w:pPr>
              <w:pStyle w:val="BodyText"/>
              <w:ind w:left="90"/>
              <w:jc w:val="left"/>
              <w:rPr>
                <w:rFonts w:ascii="Arial" w:hAnsi="Arial" w:cs="Arial"/>
                <w:bCs/>
                <w:sz w:val="20"/>
                <w:szCs w:val="20"/>
                <w:lang w:val="en-GB" w:eastAsia="en-US"/>
              </w:rPr>
            </w:pPr>
            <w:r w:rsidRPr="00434385">
              <w:rPr>
                <w:rFonts w:ascii="Arial" w:hAnsi="Arial" w:cs="Arial"/>
                <w:bCs/>
                <w:sz w:val="20"/>
                <w:szCs w:val="20"/>
                <w:lang w:val="en-GB" w:eastAsia="en-US"/>
              </w:rPr>
              <w:t>Manuscript Number:</w:t>
            </w:r>
          </w:p>
        </w:tc>
        <w:tc>
          <w:tcPr>
            <w:tcW w:w="3814" w:type="pct"/>
          </w:tcPr>
          <w:p w14:paraId="0DB5B691" w14:textId="77777777" w:rsidR="006B44D1" w:rsidRPr="00434385" w:rsidRDefault="00312146">
            <w:pPr>
              <w:pStyle w:val="NormalWeb"/>
              <w:spacing w:before="0" w:beforeAutospacing="0" w:after="0" w:afterAutospacing="0"/>
              <w:rPr>
                <w:rFonts w:ascii="Arial" w:hAnsi="Arial" w:cs="Arial"/>
                <w:b/>
                <w:bCs/>
                <w:sz w:val="20"/>
                <w:szCs w:val="20"/>
                <w:lang w:val="en-GB"/>
              </w:rPr>
            </w:pPr>
            <w:r w:rsidRPr="00434385">
              <w:rPr>
                <w:rFonts w:ascii="Arial" w:hAnsi="Arial" w:cs="Arial"/>
                <w:b/>
                <w:bCs/>
                <w:sz w:val="20"/>
                <w:szCs w:val="20"/>
                <w:lang w:val="en-GB"/>
              </w:rPr>
              <w:t>Ms_AFSJ_156652</w:t>
            </w:r>
          </w:p>
        </w:tc>
      </w:tr>
      <w:tr w:rsidR="006B44D1" w:rsidRPr="00434385" w14:paraId="5A961F54" w14:textId="77777777">
        <w:trPr>
          <w:trHeight w:val="20"/>
          <w:jc w:val="center"/>
        </w:trPr>
        <w:tc>
          <w:tcPr>
            <w:tcW w:w="1186" w:type="pct"/>
          </w:tcPr>
          <w:p w14:paraId="470110B4" w14:textId="77777777" w:rsidR="006B44D1" w:rsidRPr="00434385" w:rsidRDefault="005A05F7">
            <w:pPr>
              <w:pStyle w:val="BodyText"/>
              <w:ind w:left="90"/>
              <w:jc w:val="left"/>
              <w:rPr>
                <w:rFonts w:ascii="Arial" w:hAnsi="Arial" w:cs="Arial"/>
                <w:bCs/>
                <w:sz w:val="20"/>
                <w:szCs w:val="20"/>
                <w:lang w:val="en-GB" w:eastAsia="en-US"/>
              </w:rPr>
            </w:pPr>
            <w:r w:rsidRPr="00434385">
              <w:rPr>
                <w:rFonts w:ascii="Arial" w:hAnsi="Arial" w:cs="Arial"/>
                <w:bCs/>
                <w:sz w:val="20"/>
                <w:szCs w:val="20"/>
                <w:lang w:val="en-GB" w:eastAsia="en-US"/>
              </w:rPr>
              <w:t xml:space="preserve">Title of the Manuscript: </w:t>
            </w:r>
          </w:p>
        </w:tc>
        <w:tc>
          <w:tcPr>
            <w:tcW w:w="3814" w:type="pct"/>
          </w:tcPr>
          <w:p w14:paraId="0EEAA3AF" w14:textId="77777777" w:rsidR="006B44D1" w:rsidRPr="00434385" w:rsidRDefault="00312146">
            <w:pPr>
              <w:pStyle w:val="NormalWeb"/>
              <w:spacing w:before="0" w:beforeAutospacing="0" w:after="0" w:afterAutospacing="0"/>
              <w:rPr>
                <w:rFonts w:ascii="Arial" w:hAnsi="Arial" w:cs="Arial"/>
                <w:b/>
                <w:sz w:val="20"/>
                <w:szCs w:val="20"/>
                <w:lang w:val="en-GB"/>
              </w:rPr>
            </w:pPr>
            <w:r w:rsidRPr="00434385">
              <w:rPr>
                <w:rFonts w:ascii="Arial" w:hAnsi="Arial" w:cs="Arial"/>
                <w:b/>
                <w:sz w:val="20"/>
                <w:szCs w:val="20"/>
                <w:lang w:val="en-GB"/>
              </w:rPr>
              <w:t>Exploring the Role of Nutraceuticals and Functional Foods as an Antiaging agent in Age-Related Degenerative diseases</w:t>
            </w:r>
          </w:p>
        </w:tc>
      </w:tr>
      <w:tr w:rsidR="006B44D1" w:rsidRPr="00434385" w14:paraId="1BF3F811" w14:textId="77777777">
        <w:trPr>
          <w:trHeight w:val="20"/>
          <w:jc w:val="center"/>
        </w:trPr>
        <w:tc>
          <w:tcPr>
            <w:tcW w:w="1186" w:type="pct"/>
          </w:tcPr>
          <w:p w14:paraId="4C3CC08B" w14:textId="77777777" w:rsidR="006B44D1" w:rsidRPr="00434385" w:rsidRDefault="005A05F7">
            <w:pPr>
              <w:pStyle w:val="BodyText"/>
              <w:ind w:left="90"/>
              <w:jc w:val="left"/>
              <w:rPr>
                <w:rFonts w:ascii="Arial" w:hAnsi="Arial" w:cs="Arial"/>
                <w:bCs/>
                <w:sz w:val="20"/>
                <w:szCs w:val="20"/>
                <w:lang w:val="en-GB" w:eastAsia="en-US"/>
              </w:rPr>
            </w:pPr>
            <w:r w:rsidRPr="00434385">
              <w:rPr>
                <w:rFonts w:ascii="Arial" w:hAnsi="Arial" w:cs="Arial"/>
                <w:bCs/>
                <w:sz w:val="20"/>
                <w:szCs w:val="20"/>
                <w:lang w:val="en-GB" w:eastAsia="en-US"/>
              </w:rPr>
              <w:t>Type of the Article</w:t>
            </w:r>
          </w:p>
        </w:tc>
        <w:tc>
          <w:tcPr>
            <w:tcW w:w="3814" w:type="pct"/>
          </w:tcPr>
          <w:p w14:paraId="51B364F8" w14:textId="77777777" w:rsidR="006B44D1" w:rsidRPr="00434385" w:rsidRDefault="005A05F7">
            <w:pPr>
              <w:pStyle w:val="NormalWeb"/>
              <w:spacing w:before="0" w:beforeAutospacing="0" w:after="0" w:afterAutospacing="0"/>
              <w:rPr>
                <w:rFonts w:ascii="Arial" w:hAnsi="Arial" w:cs="Arial"/>
                <w:b/>
                <w:sz w:val="20"/>
                <w:szCs w:val="20"/>
                <w:lang w:val="en-GB"/>
              </w:rPr>
            </w:pPr>
            <w:r w:rsidRPr="00434385">
              <w:rPr>
                <w:rFonts w:ascii="Arial" w:hAnsi="Arial" w:cs="Arial"/>
                <w:b/>
                <w:sz w:val="20"/>
                <w:szCs w:val="20"/>
                <w:lang w:val="en-GB"/>
              </w:rPr>
              <w:t>REVIEW ARTICLE</w:t>
            </w:r>
          </w:p>
          <w:p w14:paraId="6A355B14" w14:textId="77777777" w:rsidR="006B44D1" w:rsidRPr="00434385" w:rsidRDefault="006B44D1">
            <w:pPr>
              <w:pStyle w:val="NormalWeb"/>
              <w:spacing w:before="0" w:beforeAutospacing="0" w:after="0" w:afterAutospacing="0"/>
              <w:rPr>
                <w:rFonts w:ascii="Arial" w:hAnsi="Arial" w:cs="Arial"/>
                <w:b/>
                <w:sz w:val="20"/>
                <w:szCs w:val="20"/>
                <w:lang w:val="en-GB"/>
              </w:rPr>
            </w:pPr>
          </w:p>
        </w:tc>
      </w:tr>
    </w:tbl>
    <w:p w14:paraId="4C24E628" w14:textId="77777777" w:rsidR="006B44D1" w:rsidRPr="00434385" w:rsidRDefault="006B44D1">
      <w:pPr>
        <w:pStyle w:val="BodyText"/>
        <w:rPr>
          <w:rFonts w:ascii="Arial" w:hAnsi="Arial" w:cs="Arial"/>
          <w:sz w:val="20"/>
          <w:szCs w:val="20"/>
          <w:lang w:val="en-GB"/>
        </w:rPr>
      </w:pPr>
    </w:p>
    <w:p w14:paraId="3E9E62B3" w14:textId="77777777" w:rsidR="006B44D1" w:rsidRPr="00434385" w:rsidRDefault="005A05F7">
      <w:pPr>
        <w:pStyle w:val="BodyText"/>
        <w:rPr>
          <w:rFonts w:ascii="Arial" w:hAnsi="Arial" w:cs="Arial"/>
          <w:b/>
          <w:sz w:val="20"/>
          <w:szCs w:val="20"/>
          <w:u w:val="single"/>
          <w:lang w:val="en-GB"/>
        </w:rPr>
      </w:pPr>
      <w:r w:rsidRPr="00434385">
        <w:rPr>
          <w:rFonts w:ascii="Arial" w:hAnsi="Arial" w:cs="Arial"/>
          <w:b/>
          <w:sz w:val="20"/>
          <w:szCs w:val="20"/>
          <w:highlight w:val="yellow"/>
          <w:u w:val="single"/>
          <w:lang w:val="en-GB"/>
        </w:rPr>
        <w:t>PART 1 (Importance of the manuscript)</w:t>
      </w:r>
    </w:p>
    <w:p w14:paraId="5D3D4285" w14:textId="77777777" w:rsidR="006B44D1" w:rsidRPr="00434385" w:rsidRDefault="006B44D1">
      <w:pPr>
        <w:pStyle w:val="BodyText"/>
        <w:ind w:left="1440"/>
        <w:rPr>
          <w:rFonts w:ascii="Arial" w:hAnsi="Arial" w:cs="Arial"/>
          <w:bCs/>
          <w:sz w:val="20"/>
          <w:szCs w:val="20"/>
          <w:lang w:val="en-GB"/>
        </w:rPr>
      </w:pPr>
    </w:p>
    <w:p w14:paraId="122DCBD3" w14:textId="77777777" w:rsidR="006B44D1" w:rsidRPr="00434385" w:rsidRDefault="006B44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B44D1" w:rsidRPr="00434385" w14:paraId="6A784343" w14:textId="77777777">
        <w:trPr>
          <w:trHeight w:val="20"/>
          <w:jc w:val="center"/>
        </w:trPr>
        <w:tc>
          <w:tcPr>
            <w:tcW w:w="1789" w:type="pct"/>
            <w:noWrap/>
          </w:tcPr>
          <w:p w14:paraId="01F11986" w14:textId="77777777" w:rsidR="006B44D1" w:rsidRPr="00434385" w:rsidRDefault="006B44D1">
            <w:pPr>
              <w:pStyle w:val="Heading2"/>
              <w:keepNext w:val="0"/>
              <w:jc w:val="left"/>
              <w:rPr>
                <w:rFonts w:ascii="Arial" w:hAnsi="Arial" w:cs="Arial"/>
                <w:lang w:val="en-GB" w:eastAsia="en-US"/>
              </w:rPr>
            </w:pPr>
          </w:p>
        </w:tc>
        <w:tc>
          <w:tcPr>
            <w:tcW w:w="1844" w:type="pct"/>
          </w:tcPr>
          <w:p w14:paraId="196CE22E" w14:textId="77777777" w:rsidR="006B44D1" w:rsidRPr="00434385" w:rsidRDefault="005A05F7">
            <w:pPr>
              <w:pStyle w:val="Heading2"/>
              <w:keepNext w:val="0"/>
              <w:jc w:val="left"/>
              <w:rPr>
                <w:rFonts w:ascii="Arial" w:hAnsi="Arial" w:cs="Arial"/>
                <w:lang w:val="en-GB" w:eastAsia="en-US"/>
              </w:rPr>
            </w:pPr>
            <w:r w:rsidRPr="00434385">
              <w:rPr>
                <w:rFonts w:ascii="Arial" w:hAnsi="Arial" w:cs="Arial"/>
                <w:lang w:val="en-GB" w:eastAsia="en-US"/>
              </w:rPr>
              <w:t>Comments of the Reviewers</w:t>
            </w:r>
          </w:p>
        </w:tc>
        <w:tc>
          <w:tcPr>
            <w:tcW w:w="1367" w:type="pct"/>
          </w:tcPr>
          <w:p w14:paraId="012DB08B" w14:textId="77777777" w:rsidR="006B44D1" w:rsidRPr="00434385" w:rsidRDefault="005A05F7">
            <w:pPr>
              <w:spacing w:after="160" w:line="259" w:lineRule="auto"/>
              <w:rPr>
                <w:rFonts w:ascii="Arial" w:eastAsia="Calibri" w:hAnsi="Arial" w:cs="Arial"/>
                <w:kern w:val="2"/>
                <w:sz w:val="20"/>
                <w:szCs w:val="20"/>
                <w:lang w:val="en-GB"/>
              </w:rPr>
            </w:pPr>
            <w:r w:rsidRPr="00434385">
              <w:rPr>
                <w:rFonts w:ascii="Arial" w:eastAsia="Calibri" w:hAnsi="Arial" w:cs="Arial"/>
                <w:b/>
                <w:kern w:val="2"/>
                <w:sz w:val="20"/>
                <w:szCs w:val="20"/>
                <w:lang w:val="en-GB"/>
              </w:rPr>
              <w:t>Author’s Feedback</w:t>
            </w:r>
            <w:r w:rsidRPr="00434385">
              <w:rPr>
                <w:rFonts w:ascii="Arial" w:eastAsia="Calibri" w:hAnsi="Arial" w:cs="Arial"/>
                <w:kern w:val="2"/>
                <w:sz w:val="20"/>
                <w:szCs w:val="20"/>
                <w:lang w:val="en-GB"/>
              </w:rPr>
              <w:t xml:space="preserve"> </w:t>
            </w:r>
          </w:p>
          <w:p w14:paraId="50DA86F5" w14:textId="77777777" w:rsidR="006B44D1" w:rsidRPr="00434385" w:rsidRDefault="006B44D1">
            <w:pPr>
              <w:pStyle w:val="Heading2"/>
              <w:keepNext w:val="0"/>
              <w:jc w:val="left"/>
              <w:rPr>
                <w:rFonts w:ascii="Arial" w:hAnsi="Arial" w:cs="Arial"/>
                <w:b w:val="0"/>
                <w:lang w:val="en-GB" w:eastAsia="en-US"/>
              </w:rPr>
            </w:pPr>
          </w:p>
        </w:tc>
      </w:tr>
      <w:tr w:rsidR="005B4F9B" w:rsidRPr="00434385" w14:paraId="7156E5FB" w14:textId="77777777">
        <w:trPr>
          <w:trHeight w:val="20"/>
          <w:jc w:val="center"/>
        </w:trPr>
        <w:tc>
          <w:tcPr>
            <w:tcW w:w="1789" w:type="pct"/>
            <w:noWrap/>
          </w:tcPr>
          <w:p w14:paraId="22B959FA" w14:textId="77777777" w:rsidR="005B4F9B" w:rsidRPr="00434385" w:rsidRDefault="005B4F9B" w:rsidP="005B4F9B">
            <w:pPr>
              <w:rPr>
                <w:rFonts w:ascii="Arial" w:hAnsi="Arial" w:cs="Arial"/>
                <w:bCs/>
                <w:sz w:val="20"/>
                <w:szCs w:val="20"/>
                <w:lang w:val="en-GB"/>
              </w:rPr>
            </w:pPr>
            <w:r w:rsidRPr="00434385">
              <w:rPr>
                <w:rFonts w:ascii="Arial" w:hAnsi="Arial" w:cs="Arial"/>
                <w:b/>
                <w:bCs/>
                <w:sz w:val="20"/>
                <w:szCs w:val="20"/>
                <w:lang w:val="en-GB"/>
              </w:rPr>
              <w:t>Please write a few sentences regarding the importance of this manuscript for the scientific community.</w:t>
            </w:r>
            <w:r w:rsidRPr="00434385">
              <w:rPr>
                <w:rFonts w:ascii="Arial" w:hAnsi="Arial" w:cs="Arial"/>
                <w:bCs/>
                <w:sz w:val="20"/>
                <w:szCs w:val="20"/>
                <w:lang w:val="en-GB"/>
              </w:rPr>
              <w:t xml:space="preserve"> A minimum of 3-4 sentences may be required for this part.</w:t>
            </w:r>
          </w:p>
          <w:p w14:paraId="3BBD903B" w14:textId="77777777" w:rsidR="005B4F9B" w:rsidRPr="00434385" w:rsidRDefault="005B4F9B" w:rsidP="005B4F9B">
            <w:pPr>
              <w:rPr>
                <w:rFonts w:ascii="Arial" w:eastAsia="MS Mincho" w:hAnsi="Arial" w:cs="Arial"/>
                <w:bCs/>
                <w:sz w:val="20"/>
                <w:szCs w:val="20"/>
                <w:lang w:val="en-GB"/>
              </w:rPr>
            </w:pPr>
          </w:p>
        </w:tc>
        <w:tc>
          <w:tcPr>
            <w:tcW w:w="1844" w:type="pct"/>
          </w:tcPr>
          <w:p w14:paraId="7252FB0D" w14:textId="3959C2F5" w:rsidR="005B4F9B" w:rsidRPr="00434385" w:rsidRDefault="005B4F9B" w:rsidP="005B4F9B">
            <w:pPr>
              <w:pStyle w:val="ListParagraph"/>
              <w:ind w:left="0"/>
              <w:rPr>
                <w:rFonts w:ascii="Arial" w:hAnsi="Arial" w:cs="Arial"/>
                <w:b/>
                <w:bCs/>
                <w:sz w:val="20"/>
                <w:szCs w:val="20"/>
                <w:lang w:val="en-GB"/>
              </w:rPr>
            </w:pPr>
            <w:r w:rsidRPr="00434385">
              <w:rPr>
                <w:rFonts w:ascii="Arial" w:hAnsi="Arial" w:cs="Arial"/>
                <w:sz w:val="20"/>
                <w:szCs w:val="20"/>
                <w:lang w:val="en-GB"/>
              </w:rPr>
              <w:t xml:space="preserve">This article is excellent for the advancement of health sciences, providing insight into how active food components (nutraceuticals and functional foods) can inhibit the cellular aging mechanisms that trigger degenerative diseases. It explores the link between basic nutrition and modern medical interventions to address the challenges of an aging global population in extending </w:t>
            </w:r>
            <w:proofErr w:type="spellStart"/>
            <w:r w:rsidRPr="00434385">
              <w:rPr>
                <w:rFonts w:ascii="Arial" w:hAnsi="Arial" w:cs="Arial"/>
                <w:sz w:val="20"/>
                <w:szCs w:val="20"/>
                <w:lang w:val="en-GB"/>
              </w:rPr>
              <w:t>healthspan</w:t>
            </w:r>
            <w:proofErr w:type="spellEnd"/>
            <w:r w:rsidRPr="00434385">
              <w:rPr>
                <w:rFonts w:ascii="Arial" w:hAnsi="Arial" w:cs="Arial"/>
                <w:sz w:val="20"/>
                <w:szCs w:val="20"/>
                <w:lang w:val="en-GB"/>
              </w:rPr>
              <w:t>, not just lifespan.</w:t>
            </w:r>
          </w:p>
        </w:tc>
        <w:tc>
          <w:tcPr>
            <w:tcW w:w="1367" w:type="pct"/>
          </w:tcPr>
          <w:p w14:paraId="747616D5" w14:textId="77777777" w:rsidR="005B4F9B" w:rsidRPr="00434385" w:rsidRDefault="005B4F9B" w:rsidP="005B4F9B">
            <w:pPr>
              <w:pStyle w:val="Heading2"/>
              <w:keepNext w:val="0"/>
              <w:jc w:val="left"/>
              <w:rPr>
                <w:rFonts w:ascii="Arial" w:hAnsi="Arial" w:cs="Arial"/>
                <w:b w:val="0"/>
                <w:lang w:val="en-GB" w:eastAsia="en-US"/>
              </w:rPr>
            </w:pPr>
          </w:p>
        </w:tc>
      </w:tr>
    </w:tbl>
    <w:p w14:paraId="4525738A" w14:textId="77777777" w:rsidR="006B44D1" w:rsidRPr="00434385" w:rsidRDefault="006B44D1">
      <w:pPr>
        <w:rPr>
          <w:rFonts w:ascii="Arial" w:hAnsi="Arial" w:cs="Arial"/>
          <w:sz w:val="20"/>
          <w:szCs w:val="20"/>
          <w:lang w:val="en-GB"/>
        </w:rPr>
      </w:pPr>
    </w:p>
    <w:p w14:paraId="48CE4CE0" w14:textId="77777777" w:rsidR="006B44D1" w:rsidRPr="00434385" w:rsidRDefault="005A05F7">
      <w:pPr>
        <w:pStyle w:val="Heading2"/>
        <w:keepNext w:val="0"/>
        <w:jc w:val="left"/>
        <w:rPr>
          <w:rFonts w:ascii="Arial" w:hAnsi="Arial" w:cs="Arial"/>
          <w:u w:val="single"/>
          <w:lang w:val="en-GB" w:eastAsia="en-US"/>
        </w:rPr>
      </w:pPr>
      <w:r w:rsidRPr="00434385">
        <w:rPr>
          <w:rFonts w:ascii="Arial" w:hAnsi="Arial" w:cs="Arial"/>
          <w:highlight w:val="yellow"/>
          <w:u w:val="single"/>
          <w:lang w:val="en-GB" w:eastAsia="en-US"/>
        </w:rPr>
        <w:t>PART 2.1 (Objective Publication)</w:t>
      </w:r>
    </w:p>
    <w:p w14:paraId="2D67FBC0" w14:textId="77777777" w:rsidR="006B44D1" w:rsidRPr="00434385" w:rsidRDefault="006B44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B44D1" w:rsidRPr="00434385" w14:paraId="0C9168A8" w14:textId="77777777">
        <w:trPr>
          <w:trHeight w:val="20"/>
          <w:jc w:val="center"/>
        </w:trPr>
        <w:tc>
          <w:tcPr>
            <w:tcW w:w="5000" w:type="pct"/>
            <w:gridSpan w:val="3"/>
            <w:noWrap/>
          </w:tcPr>
          <w:p w14:paraId="0931CE71" w14:textId="77777777" w:rsidR="006B44D1" w:rsidRPr="00434385" w:rsidRDefault="006B44D1">
            <w:pPr>
              <w:rPr>
                <w:rFonts w:ascii="Arial" w:hAnsi="Arial" w:cs="Arial"/>
                <w:sz w:val="20"/>
                <w:szCs w:val="20"/>
                <w:lang w:val="en-GB"/>
              </w:rPr>
            </w:pPr>
          </w:p>
          <w:p w14:paraId="56C988C9" w14:textId="77777777" w:rsidR="006B44D1" w:rsidRPr="00434385" w:rsidRDefault="006B44D1">
            <w:pPr>
              <w:rPr>
                <w:rFonts w:ascii="Arial" w:hAnsi="Arial" w:cs="Arial"/>
                <w:sz w:val="20"/>
                <w:szCs w:val="20"/>
                <w:lang w:val="en-GB"/>
              </w:rPr>
            </w:pPr>
          </w:p>
        </w:tc>
      </w:tr>
      <w:tr w:rsidR="006B44D1" w:rsidRPr="00434385" w14:paraId="3BD464AF" w14:textId="77777777">
        <w:trPr>
          <w:trHeight w:val="20"/>
          <w:jc w:val="center"/>
        </w:trPr>
        <w:tc>
          <w:tcPr>
            <w:tcW w:w="1790" w:type="pct"/>
            <w:noWrap/>
          </w:tcPr>
          <w:p w14:paraId="41689C25" w14:textId="77777777" w:rsidR="006B44D1" w:rsidRPr="00434385" w:rsidRDefault="006B44D1">
            <w:pPr>
              <w:pStyle w:val="Heading2"/>
              <w:keepNext w:val="0"/>
              <w:jc w:val="left"/>
              <w:rPr>
                <w:rFonts w:ascii="Arial" w:hAnsi="Arial" w:cs="Arial"/>
                <w:lang w:val="en-GB" w:eastAsia="en-US"/>
              </w:rPr>
            </w:pPr>
          </w:p>
        </w:tc>
        <w:tc>
          <w:tcPr>
            <w:tcW w:w="1843" w:type="pct"/>
          </w:tcPr>
          <w:p w14:paraId="653B0A3C" w14:textId="77777777" w:rsidR="006B44D1" w:rsidRPr="00434385" w:rsidRDefault="005A05F7">
            <w:pPr>
              <w:pStyle w:val="Heading2"/>
              <w:keepNext w:val="0"/>
              <w:jc w:val="left"/>
              <w:rPr>
                <w:rFonts w:ascii="Arial" w:hAnsi="Arial" w:cs="Arial"/>
                <w:lang w:val="en-GB" w:eastAsia="en-US"/>
              </w:rPr>
            </w:pPr>
            <w:r w:rsidRPr="00434385">
              <w:rPr>
                <w:rFonts w:ascii="Arial" w:hAnsi="Arial" w:cs="Arial"/>
                <w:lang w:val="en-GB" w:eastAsia="en-US"/>
              </w:rPr>
              <w:t>Rating of the Reviewers</w:t>
            </w:r>
          </w:p>
        </w:tc>
        <w:tc>
          <w:tcPr>
            <w:tcW w:w="1367" w:type="pct"/>
          </w:tcPr>
          <w:p w14:paraId="250494FD" w14:textId="77777777" w:rsidR="006B44D1" w:rsidRPr="00434385" w:rsidRDefault="005A05F7">
            <w:pPr>
              <w:spacing w:after="160" w:line="259" w:lineRule="auto"/>
              <w:rPr>
                <w:rFonts w:ascii="Arial" w:hAnsi="Arial" w:cs="Arial"/>
                <w:b/>
                <w:sz w:val="20"/>
                <w:szCs w:val="20"/>
                <w:lang w:val="en-GB"/>
              </w:rPr>
            </w:pPr>
            <w:r w:rsidRPr="00434385">
              <w:rPr>
                <w:rFonts w:ascii="Arial" w:eastAsia="Calibri" w:hAnsi="Arial" w:cs="Arial"/>
                <w:b/>
                <w:kern w:val="2"/>
                <w:sz w:val="20"/>
                <w:szCs w:val="20"/>
                <w:lang w:val="en-GB"/>
              </w:rPr>
              <w:t>Author’s Feedback</w:t>
            </w:r>
            <w:r w:rsidRPr="00434385">
              <w:rPr>
                <w:rFonts w:ascii="Arial" w:eastAsia="Calibri" w:hAnsi="Arial" w:cs="Arial"/>
                <w:kern w:val="2"/>
                <w:sz w:val="20"/>
                <w:szCs w:val="20"/>
                <w:lang w:val="en-GB"/>
              </w:rPr>
              <w:t xml:space="preserve"> </w:t>
            </w:r>
          </w:p>
        </w:tc>
      </w:tr>
      <w:tr w:rsidR="005B4F9B" w:rsidRPr="00434385" w14:paraId="36B101B6" w14:textId="77777777">
        <w:trPr>
          <w:trHeight w:val="20"/>
          <w:jc w:val="center"/>
        </w:trPr>
        <w:tc>
          <w:tcPr>
            <w:tcW w:w="1790" w:type="pct"/>
            <w:noWrap/>
          </w:tcPr>
          <w:p w14:paraId="5E275EF2" w14:textId="77777777" w:rsidR="005B4F9B" w:rsidRPr="00434385" w:rsidRDefault="005B4F9B" w:rsidP="005B4F9B">
            <w:pPr>
              <w:rPr>
                <w:rFonts w:ascii="Arial" w:hAnsi="Arial" w:cs="Arial"/>
                <w:b/>
                <w:bCs/>
                <w:sz w:val="20"/>
                <w:szCs w:val="20"/>
                <w:lang w:val="en-GB"/>
              </w:rPr>
            </w:pPr>
            <w:r w:rsidRPr="00434385">
              <w:rPr>
                <w:rFonts w:ascii="Arial" w:hAnsi="Arial" w:cs="Arial"/>
                <w:b/>
                <w:bCs/>
                <w:sz w:val="20"/>
                <w:szCs w:val="20"/>
                <w:lang w:val="en-GB"/>
              </w:rPr>
              <w:t xml:space="preserve">1. Is the title clear and appropriate for the paper? </w:t>
            </w:r>
          </w:p>
          <w:p w14:paraId="27724DCC"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671F4374" w14:textId="77777777" w:rsidR="005B4F9B" w:rsidRPr="00434385" w:rsidRDefault="005B4F9B" w:rsidP="005B4F9B">
            <w:pPr>
              <w:rPr>
                <w:rFonts w:ascii="Arial" w:hAnsi="Arial" w:cs="Arial"/>
                <w:sz w:val="20"/>
                <w:szCs w:val="20"/>
                <w:u w:val="single"/>
                <w:lang w:val="en-GB"/>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82A059" w14:textId="77777777" w:rsidR="005B4F9B" w:rsidRPr="00434385" w:rsidRDefault="005B4F9B" w:rsidP="005B4F9B">
            <w:pPr>
              <w:ind w:left="94"/>
              <w:rPr>
                <w:rFonts w:ascii="Arial" w:hAnsi="Arial" w:cs="Arial"/>
                <w:sz w:val="20"/>
                <w:szCs w:val="20"/>
              </w:rPr>
            </w:pPr>
            <w:r w:rsidRPr="00434385">
              <w:rPr>
                <w:rFonts w:ascii="Arial" w:hAnsi="Arial" w:cs="Arial"/>
                <w:sz w:val="20"/>
                <w:szCs w:val="20"/>
                <w:lang w:val="en-GB"/>
              </w:rPr>
              <w:t xml:space="preserve">This title is clear because it provides a scientific explanation of how nutraceuticals can act as </w:t>
            </w:r>
            <w:proofErr w:type="spellStart"/>
            <w:r w:rsidRPr="00434385">
              <w:rPr>
                <w:rFonts w:ascii="Arial" w:hAnsi="Arial" w:cs="Arial"/>
                <w:sz w:val="20"/>
                <w:szCs w:val="20"/>
                <w:lang w:val="en-GB"/>
              </w:rPr>
              <w:t>senotherapeutic</w:t>
            </w:r>
            <w:proofErr w:type="spellEnd"/>
            <w:r w:rsidRPr="00434385">
              <w:rPr>
                <w:rFonts w:ascii="Arial" w:hAnsi="Arial" w:cs="Arial"/>
                <w:sz w:val="20"/>
                <w:szCs w:val="20"/>
                <w:lang w:val="en-GB"/>
              </w:rPr>
              <w:t xml:space="preserve"> agents that reduce the accumulation of senescent cells that damage tissue. Rating (5 = Very Good)</w:t>
            </w:r>
            <w:r w:rsidRPr="00434385">
              <w:rPr>
                <w:rFonts w:ascii="Arial" w:hAnsi="Arial" w:cs="Arial"/>
                <w:color w:val="404040"/>
                <w:sz w:val="20"/>
                <w:szCs w:val="20"/>
                <w:shd w:val="clear" w:color="auto" w:fill="FFFFFF"/>
                <w:lang w:val="en-GB"/>
              </w:rPr>
              <w:t xml:space="preserve"> </w:t>
            </w:r>
          </w:p>
          <w:p w14:paraId="356BA9C2" w14:textId="77777777" w:rsidR="005B4F9B" w:rsidRPr="00434385" w:rsidRDefault="005B4F9B" w:rsidP="005B4F9B">
            <w:pPr>
              <w:ind w:left="360"/>
              <w:rPr>
                <w:rFonts w:ascii="Arial" w:hAnsi="Arial" w:cs="Arial"/>
                <w:b/>
                <w:bCs/>
                <w:sz w:val="20"/>
                <w:szCs w:val="20"/>
                <w:lang w:val="en-GB"/>
              </w:rPr>
            </w:pPr>
          </w:p>
        </w:tc>
        <w:tc>
          <w:tcPr>
            <w:tcW w:w="1367" w:type="pct"/>
          </w:tcPr>
          <w:p w14:paraId="7E5C5189"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7FB021B9" w14:textId="77777777">
        <w:trPr>
          <w:trHeight w:val="20"/>
          <w:jc w:val="center"/>
        </w:trPr>
        <w:tc>
          <w:tcPr>
            <w:tcW w:w="1790" w:type="pct"/>
            <w:noWrap/>
          </w:tcPr>
          <w:p w14:paraId="3F9B7038" w14:textId="77777777" w:rsidR="005B4F9B" w:rsidRPr="00434385" w:rsidRDefault="005B4F9B" w:rsidP="005B4F9B">
            <w:pPr>
              <w:pStyle w:val="Heading2"/>
              <w:keepNext w:val="0"/>
              <w:jc w:val="left"/>
              <w:rPr>
                <w:rFonts w:ascii="Arial" w:hAnsi="Arial" w:cs="Arial"/>
                <w:lang w:val="en-GB" w:eastAsia="en-US"/>
              </w:rPr>
            </w:pPr>
            <w:r w:rsidRPr="00434385">
              <w:rPr>
                <w:rFonts w:ascii="Arial" w:hAnsi="Arial" w:cs="Arial"/>
                <w:lang w:val="en-GB" w:eastAsia="en-US"/>
              </w:rPr>
              <w:t xml:space="preserve">2. Is the abstract of the article comprehensive? </w:t>
            </w:r>
          </w:p>
          <w:p w14:paraId="492CEAA9"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5B3338D3" w14:textId="77777777" w:rsidR="005B4F9B" w:rsidRPr="00434385" w:rsidRDefault="005B4F9B" w:rsidP="005B4F9B">
            <w:pPr>
              <w:rPr>
                <w:rFonts w:ascii="Arial" w:hAnsi="Arial" w:cs="Arial"/>
                <w:sz w:val="20"/>
                <w:szCs w:val="20"/>
                <w:lang w:val="en-GB"/>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E39FE" w14:textId="77777777" w:rsidR="005B4F9B" w:rsidRPr="00434385" w:rsidRDefault="005B4F9B" w:rsidP="005B4F9B">
            <w:pPr>
              <w:ind w:left="94"/>
              <w:rPr>
                <w:rFonts w:ascii="Arial" w:hAnsi="Arial" w:cs="Arial"/>
                <w:sz w:val="20"/>
                <w:szCs w:val="20"/>
              </w:rPr>
            </w:pPr>
            <w:r w:rsidRPr="00434385">
              <w:rPr>
                <w:rFonts w:ascii="Arial" w:hAnsi="Arial" w:cs="Arial"/>
                <w:sz w:val="20"/>
                <w:szCs w:val="20"/>
              </w:rPr>
              <w:t>The writing is in accordance with the IMRAD structure. It is suggested not to use the word "Research" because this article is a review article. You can use the words "Review" or "Study". Assessment (5 = Very Good)</w:t>
            </w:r>
            <w:r w:rsidRPr="00434385">
              <w:rPr>
                <w:rFonts w:ascii="Arial" w:hAnsi="Arial" w:cs="Arial"/>
                <w:color w:val="404040"/>
                <w:sz w:val="20"/>
                <w:szCs w:val="20"/>
                <w:shd w:val="clear" w:color="auto" w:fill="FFFFFF"/>
                <w:lang w:val="en-GB"/>
              </w:rPr>
              <w:t xml:space="preserve"> </w:t>
            </w:r>
          </w:p>
          <w:p w14:paraId="5717D1EA" w14:textId="77777777" w:rsidR="005B4F9B" w:rsidRPr="00434385" w:rsidRDefault="005B4F9B" w:rsidP="005B4F9B">
            <w:pPr>
              <w:ind w:left="360"/>
              <w:rPr>
                <w:rFonts w:ascii="Arial" w:hAnsi="Arial" w:cs="Arial"/>
                <w:b/>
                <w:bCs/>
                <w:sz w:val="20"/>
                <w:szCs w:val="20"/>
                <w:lang w:val="en-GB"/>
              </w:rPr>
            </w:pPr>
          </w:p>
        </w:tc>
        <w:tc>
          <w:tcPr>
            <w:tcW w:w="1367" w:type="pct"/>
          </w:tcPr>
          <w:p w14:paraId="47DCE0FD"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3BCFECFA" w14:textId="77777777">
        <w:trPr>
          <w:trHeight w:val="20"/>
          <w:jc w:val="center"/>
        </w:trPr>
        <w:tc>
          <w:tcPr>
            <w:tcW w:w="1790" w:type="pct"/>
            <w:noWrap/>
          </w:tcPr>
          <w:p w14:paraId="230AB1EA" w14:textId="77777777" w:rsidR="005B4F9B" w:rsidRPr="00434385" w:rsidRDefault="005B4F9B" w:rsidP="005B4F9B">
            <w:pPr>
              <w:pStyle w:val="Heading2"/>
              <w:keepNext w:val="0"/>
              <w:jc w:val="left"/>
              <w:rPr>
                <w:rFonts w:ascii="Arial" w:hAnsi="Arial" w:cs="Arial"/>
                <w:lang w:val="en-GB"/>
              </w:rPr>
            </w:pPr>
            <w:r w:rsidRPr="00434385">
              <w:rPr>
                <w:rFonts w:ascii="Arial" w:hAnsi="Arial" w:cs="Arial"/>
                <w:lang w:val="en-GB"/>
              </w:rPr>
              <w:t>3. Are the keywords appropriate and useful?</w:t>
            </w:r>
          </w:p>
          <w:p w14:paraId="6C5833A6"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0EC258C0" w14:textId="77777777" w:rsidR="005B4F9B" w:rsidRPr="00434385" w:rsidRDefault="005B4F9B" w:rsidP="005B4F9B">
            <w:pPr>
              <w:rPr>
                <w:rFonts w:ascii="Arial" w:hAnsi="Arial" w:cs="Arial"/>
                <w:sz w:val="20"/>
                <w:szCs w:val="20"/>
                <w:lang w:val="en-GB" w:eastAsia="x-none"/>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D37186" w14:textId="2D139FF0" w:rsidR="005B4F9B" w:rsidRPr="00434385" w:rsidRDefault="005B4F9B" w:rsidP="005B4F9B">
            <w:pPr>
              <w:ind w:left="94"/>
              <w:rPr>
                <w:rFonts w:ascii="Arial" w:hAnsi="Arial" w:cs="Arial"/>
                <w:sz w:val="20"/>
                <w:szCs w:val="20"/>
                <w:lang w:val="en-GB"/>
              </w:rPr>
            </w:pPr>
            <w:r w:rsidRPr="00434385">
              <w:rPr>
                <w:rFonts w:ascii="Arial" w:hAnsi="Arial" w:cs="Arial"/>
                <w:sz w:val="20"/>
                <w:szCs w:val="20"/>
                <w:lang w:val="en-GB"/>
              </w:rPr>
              <w:t>The use of capital letters needs to be consistent because only the first letter of the first word is capitalized. Assessment</w:t>
            </w:r>
            <w:r w:rsidRPr="00434385">
              <w:rPr>
                <w:rFonts w:ascii="Arial" w:hAnsi="Arial" w:cs="Arial"/>
                <w:sz w:val="20"/>
                <w:szCs w:val="20"/>
              </w:rPr>
              <w:t>( 4 = Good)</w:t>
            </w:r>
            <w:r w:rsidRPr="00434385">
              <w:rPr>
                <w:rFonts w:ascii="Arial" w:hAnsi="Arial" w:cs="Arial"/>
                <w:color w:val="404040"/>
                <w:sz w:val="20"/>
                <w:szCs w:val="20"/>
                <w:shd w:val="clear" w:color="auto" w:fill="FFFFFF"/>
                <w:lang w:val="en-GB"/>
              </w:rPr>
              <w:t xml:space="preserve"> </w:t>
            </w:r>
          </w:p>
        </w:tc>
        <w:tc>
          <w:tcPr>
            <w:tcW w:w="1367" w:type="pct"/>
          </w:tcPr>
          <w:p w14:paraId="5AB70F39"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4BB854E0" w14:textId="77777777">
        <w:trPr>
          <w:trHeight w:val="20"/>
          <w:jc w:val="center"/>
        </w:trPr>
        <w:tc>
          <w:tcPr>
            <w:tcW w:w="1790" w:type="pct"/>
            <w:noWrap/>
          </w:tcPr>
          <w:p w14:paraId="32C3028C" w14:textId="77777777" w:rsidR="005B4F9B" w:rsidRPr="00434385" w:rsidRDefault="005B4F9B" w:rsidP="005B4F9B">
            <w:pPr>
              <w:pStyle w:val="Heading2"/>
              <w:keepNext w:val="0"/>
              <w:jc w:val="left"/>
              <w:rPr>
                <w:rFonts w:ascii="Arial" w:hAnsi="Arial" w:cs="Arial"/>
                <w:lang w:val="en-GB"/>
              </w:rPr>
            </w:pPr>
            <w:r w:rsidRPr="00434385">
              <w:rPr>
                <w:rFonts w:ascii="Arial" w:hAnsi="Arial" w:cs="Arial"/>
                <w:lang w:val="en-GB"/>
              </w:rPr>
              <w:t>4. Is the background information of the paper sufficient and well organized?</w:t>
            </w:r>
          </w:p>
          <w:p w14:paraId="7E457286"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49476B53" w14:textId="77777777" w:rsidR="005B4F9B" w:rsidRPr="00434385" w:rsidRDefault="005B4F9B" w:rsidP="005B4F9B">
            <w:pPr>
              <w:rPr>
                <w:rFonts w:ascii="Arial" w:hAnsi="Arial" w:cs="Arial"/>
                <w:sz w:val="20"/>
                <w:szCs w:val="20"/>
                <w:lang w:val="en-GB" w:eastAsia="x-none"/>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ED37AD" w14:textId="64EB8BC8" w:rsidR="005B4F9B" w:rsidRPr="00434385" w:rsidRDefault="005B4F9B" w:rsidP="005B4F9B">
            <w:pPr>
              <w:ind w:left="94"/>
              <w:rPr>
                <w:rFonts w:ascii="Arial" w:hAnsi="Arial" w:cs="Arial"/>
                <w:sz w:val="20"/>
                <w:szCs w:val="20"/>
                <w:lang w:val="en-GB"/>
              </w:rPr>
            </w:pPr>
            <w:r w:rsidRPr="00434385">
              <w:rPr>
                <w:rFonts w:ascii="Arial" w:hAnsi="Arial" w:cs="Arial"/>
                <w:sz w:val="20"/>
                <w:szCs w:val="20"/>
                <w:lang w:val="en-GB"/>
              </w:rPr>
              <w:t>The background can be reviewed in supporting the transition from conventional medicine to preventive strategies through dietary modification and identifying knowledge gaps such as Bioavailability.</w:t>
            </w:r>
            <w:r w:rsidRPr="00434385">
              <w:rPr>
                <w:rFonts w:ascii="Arial" w:hAnsi="Arial" w:cs="Arial"/>
                <w:sz w:val="20"/>
                <w:szCs w:val="20"/>
              </w:rPr>
              <w:t>Assessment (5= Very Good)</w:t>
            </w:r>
            <w:r w:rsidRPr="00434385">
              <w:rPr>
                <w:rFonts w:ascii="Arial" w:hAnsi="Arial" w:cs="Arial"/>
                <w:color w:val="404040"/>
                <w:sz w:val="20"/>
                <w:szCs w:val="20"/>
                <w:shd w:val="clear" w:color="auto" w:fill="FFFFFF"/>
                <w:lang w:val="en-GB"/>
              </w:rPr>
              <w:t xml:space="preserve"> </w:t>
            </w:r>
          </w:p>
        </w:tc>
        <w:tc>
          <w:tcPr>
            <w:tcW w:w="1367" w:type="pct"/>
          </w:tcPr>
          <w:p w14:paraId="4E7DD099"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7D8233BE" w14:textId="77777777">
        <w:trPr>
          <w:trHeight w:val="20"/>
          <w:jc w:val="center"/>
        </w:trPr>
        <w:tc>
          <w:tcPr>
            <w:tcW w:w="1790" w:type="pct"/>
            <w:noWrap/>
          </w:tcPr>
          <w:p w14:paraId="799CE04D" w14:textId="77777777" w:rsidR="005B4F9B" w:rsidRPr="00434385" w:rsidRDefault="005B4F9B" w:rsidP="005B4F9B">
            <w:pPr>
              <w:pStyle w:val="Heading2"/>
              <w:keepNext w:val="0"/>
              <w:jc w:val="left"/>
              <w:rPr>
                <w:rFonts w:ascii="Arial" w:hAnsi="Arial" w:cs="Arial"/>
                <w:lang w:val="en-GB"/>
              </w:rPr>
            </w:pPr>
            <w:r w:rsidRPr="00434385">
              <w:rPr>
                <w:rFonts w:ascii="Arial" w:hAnsi="Arial" w:cs="Arial"/>
                <w:lang w:val="en-GB"/>
              </w:rPr>
              <w:t>5. Are the objectives clearly stated?</w:t>
            </w:r>
          </w:p>
          <w:p w14:paraId="1255DC64"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02F4A9E5" w14:textId="77777777" w:rsidR="005B4F9B" w:rsidRPr="00434385" w:rsidRDefault="005B4F9B" w:rsidP="005B4F9B">
            <w:pPr>
              <w:rPr>
                <w:rFonts w:ascii="Arial" w:hAnsi="Arial" w:cs="Arial"/>
                <w:sz w:val="20"/>
                <w:szCs w:val="20"/>
                <w:lang w:val="en-GB" w:eastAsia="x-none"/>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266731" w14:textId="3B5E7071" w:rsidR="005B4F9B" w:rsidRPr="00434385" w:rsidRDefault="005B4F9B" w:rsidP="005B4F9B">
            <w:pPr>
              <w:ind w:left="94"/>
              <w:rPr>
                <w:rFonts w:ascii="Arial" w:hAnsi="Arial" w:cs="Arial"/>
                <w:sz w:val="20"/>
                <w:szCs w:val="20"/>
                <w:lang w:val="en-GB"/>
              </w:rPr>
            </w:pPr>
            <w:r w:rsidRPr="00434385">
              <w:rPr>
                <w:rFonts w:ascii="Arial" w:hAnsi="Arial" w:cs="Arial"/>
                <w:sz w:val="20"/>
                <w:szCs w:val="20"/>
                <w:lang w:val="en-GB"/>
              </w:rPr>
              <w:t>The objectives have been clearly outlined in the contents of the article.</w:t>
            </w:r>
            <w:r w:rsidRPr="00434385">
              <w:rPr>
                <w:rFonts w:ascii="Arial" w:hAnsi="Arial" w:cs="Arial"/>
                <w:sz w:val="20"/>
                <w:szCs w:val="20"/>
              </w:rPr>
              <w:t>Assessment (5= Very Good)</w:t>
            </w:r>
            <w:r w:rsidRPr="00434385">
              <w:rPr>
                <w:rFonts w:ascii="Arial" w:hAnsi="Arial" w:cs="Arial"/>
                <w:color w:val="404040"/>
                <w:sz w:val="20"/>
                <w:szCs w:val="20"/>
                <w:shd w:val="clear" w:color="auto" w:fill="FFFFFF"/>
                <w:lang w:val="en-GB"/>
              </w:rPr>
              <w:t xml:space="preserve"> </w:t>
            </w:r>
          </w:p>
        </w:tc>
        <w:tc>
          <w:tcPr>
            <w:tcW w:w="1367" w:type="pct"/>
          </w:tcPr>
          <w:p w14:paraId="7F51BB0F"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04BE6B56" w14:textId="77777777">
        <w:trPr>
          <w:trHeight w:val="20"/>
          <w:jc w:val="center"/>
        </w:trPr>
        <w:tc>
          <w:tcPr>
            <w:tcW w:w="1790" w:type="pct"/>
            <w:noWrap/>
          </w:tcPr>
          <w:p w14:paraId="070805A0" w14:textId="77777777" w:rsidR="005B4F9B" w:rsidRPr="00434385" w:rsidRDefault="005B4F9B" w:rsidP="005B4F9B">
            <w:pPr>
              <w:pStyle w:val="Heading2"/>
              <w:keepNext w:val="0"/>
              <w:jc w:val="left"/>
              <w:rPr>
                <w:rFonts w:ascii="Arial" w:hAnsi="Arial" w:cs="Arial"/>
                <w:lang w:val="en-GB"/>
              </w:rPr>
            </w:pPr>
            <w:r w:rsidRPr="00434385">
              <w:rPr>
                <w:rFonts w:ascii="Arial" w:hAnsi="Arial" w:cs="Arial"/>
                <w:lang w:val="en-GB"/>
              </w:rPr>
              <w:t>6. Is the literature review relevant?</w:t>
            </w:r>
          </w:p>
          <w:p w14:paraId="59CC7981"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145E346A" w14:textId="77777777" w:rsidR="005B4F9B" w:rsidRPr="00434385" w:rsidRDefault="005B4F9B" w:rsidP="005B4F9B">
            <w:pPr>
              <w:rPr>
                <w:rFonts w:ascii="Arial" w:hAnsi="Arial" w:cs="Arial"/>
                <w:sz w:val="20"/>
                <w:szCs w:val="20"/>
                <w:lang w:val="en-GB" w:eastAsia="x-none"/>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0D8538" w14:textId="310C7166" w:rsidR="005B4F9B" w:rsidRPr="00434385" w:rsidRDefault="005B4F9B" w:rsidP="005B4F9B">
            <w:pPr>
              <w:ind w:left="94"/>
              <w:rPr>
                <w:rFonts w:ascii="Arial" w:hAnsi="Arial" w:cs="Arial"/>
                <w:sz w:val="20"/>
                <w:szCs w:val="20"/>
                <w:lang w:val="en-GB"/>
              </w:rPr>
            </w:pPr>
            <w:r w:rsidRPr="00434385">
              <w:rPr>
                <w:rFonts w:ascii="Arial" w:hAnsi="Arial" w:cs="Arial"/>
                <w:sz w:val="20"/>
                <w:szCs w:val="20"/>
                <w:lang w:val="en-GB"/>
              </w:rPr>
              <w:t xml:space="preserve">Overall it is very </w:t>
            </w:r>
            <w:proofErr w:type="spellStart"/>
            <w:r w:rsidRPr="00434385">
              <w:rPr>
                <w:rFonts w:ascii="Arial" w:hAnsi="Arial" w:cs="Arial"/>
                <w:sz w:val="20"/>
                <w:szCs w:val="20"/>
                <w:lang w:val="en-GB"/>
              </w:rPr>
              <w:t>very</w:t>
            </w:r>
            <w:proofErr w:type="spellEnd"/>
            <w:r w:rsidRPr="00434385">
              <w:rPr>
                <w:rFonts w:ascii="Arial" w:hAnsi="Arial" w:cs="Arial"/>
                <w:sz w:val="20"/>
                <w:szCs w:val="20"/>
                <w:lang w:val="en-GB"/>
              </w:rPr>
              <w:t xml:space="preserve"> relevant</w:t>
            </w:r>
            <w:r w:rsidRPr="00434385">
              <w:rPr>
                <w:rFonts w:ascii="Arial" w:hAnsi="Arial" w:cs="Arial"/>
                <w:sz w:val="20"/>
                <w:szCs w:val="20"/>
              </w:rPr>
              <w:t>Assessment (5= Very Good)</w:t>
            </w:r>
            <w:r w:rsidRPr="00434385">
              <w:rPr>
                <w:rFonts w:ascii="Arial" w:hAnsi="Arial" w:cs="Arial"/>
                <w:color w:val="404040"/>
                <w:sz w:val="20"/>
                <w:szCs w:val="20"/>
                <w:shd w:val="clear" w:color="auto" w:fill="FFFFFF"/>
                <w:lang w:val="en-GB"/>
              </w:rPr>
              <w:t xml:space="preserve"> </w:t>
            </w:r>
          </w:p>
        </w:tc>
        <w:tc>
          <w:tcPr>
            <w:tcW w:w="1367" w:type="pct"/>
          </w:tcPr>
          <w:p w14:paraId="0ABCB6D3"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257BC196" w14:textId="77777777">
        <w:trPr>
          <w:trHeight w:val="20"/>
          <w:jc w:val="center"/>
        </w:trPr>
        <w:tc>
          <w:tcPr>
            <w:tcW w:w="1790" w:type="pct"/>
            <w:noWrap/>
          </w:tcPr>
          <w:p w14:paraId="18287BF1" w14:textId="77777777" w:rsidR="005B4F9B" w:rsidRPr="00434385" w:rsidRDefault="005B4F9B" w:rsidP="005B4F9B">
            <w:pPr>
              <w:pStyle w:val="Heading2"/>
              <w:keepNext w:val="0"/>
              <w:jc w:val="left"/>
              <w:rPr>
                <w:rFonts w:ascii="Arial" w:hAnsi="Arial" w:cs="Arial"/>
                <w:lang w:val="en-GB"/>
              </w:rPr>
            </w:pPr>
            <w:r w:rsidRPr="00434385">
              <w:rPr>
                <w:rFonts w:ascii="Arial" w:hAnsi="Arial" w:cs="Arial"/>
                <w:lang w:val="en-GB"/>
              </w:rPr>
              <w:t>7. Is the literature review recent?</w:t>
            </w:r>
          </w:p>
          <w:p w14:paraId="64277AC8"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599E2744" w14:textId="77777777" w:rsidR="005B4F9B" w:rsidRPr="00434385" w:rsidRDefault="005B4F9B" w:rsidP="005B4F9B">
            <w:pPr>
              <w:pStyle w:val="Heading2"/>
              <w:keepNext w:val="0"/>
              <w:jc w:val="left"/>
              <w:rPr>
                <w:rFonts w:ascii="Arial" w:hAnsi="Arial" w:cs="Arial"/>
                <w:lang w:val="en-GB"/>
              </w:rPr>
            </w:pPr>
            <w:r w:rsidRPr="00434385">
              <w:rPr>
                <w:rFonts w:ascii="Arial" w:hAnsi="Arial" w:cs="Arial"/>
                <w:color w:val="404040"/>
                <w:shd w:val="clear" w:color="auto" w:fill="FFFFFF"/>
                <w:lang w:val="en-GB"/>
              </w:rPr>
              <w:t>5 = Excellent 4 = Good 3 = Satisfactory 2 = Needs Improvement 1 = Poor N/A = Not Applicable</w:t>
            </w:r>
          </w:p>
        </w:tc>
        <w:tc>
          <w:tcPr>
            <w:tcW w:w="1843" w:type="pct"/>
          </w:tcPr>
          <w:p w14:paraId="23554907" w14:textId="4567216F" w:rsidR="005B4F9B" w:rsidRPr="00434385" w:rsidRDefault="005B4F9B" w:rsidP="005B4F9B">
            <w:pPr>
              <w:ind w:left="94"/>
              <w:rPr>
                <w:rFonts w:ascii="Arial" w:hAnsi="Arial" w:cs="Arial"/>
                <w:sz w:val="20"/>
                <w:szCs w:val="20"/>
                <w:lang w:val="en-GB"/>
              </w:rPr>
            </w:pPr>
            <w:r w:rsidRPr="00434385">
              <w:rPr>
                <w:rFonts w:ascii="Arial" w:hAnsi="Arial" w:cs="Arial"/>
                <w:sz w:val="20"/>
                <w:szCs w:val="20"/>
                <w:lang w:val="en-GB"/>
              </w:rPr>
              <w:t>Of the 50 bibliographies, 95% are the most recent sources from the last 10 years.</w:t>
            </w:r>
            <w:r w:rsidRPr="00434385">
              <w:rPr>
                <w:rFonts w:ascii="Arial" w:hAnsi="Arial" w:cs="Arial"/>
                <w:sz w:val="20"/>
                <w:szCs w:val="20"/>
              </w:rPr>
              <w:t>Assessment (5= Very Good)</w:t>
            </w:r>
            <w:r w:rsidRPr="00434385">
              <w:rPr>
                <w:rFonts w:ascii="Arial" w:hAnsi="Arial" w:cs="Arial"/>
                <w:color w:val="404040"/>
                <w:sz w:val="20"/>
                <w:szCs w:val="20"/>
                <w:shd w:val="clear" w:color="auto" w:fill="FFFFFF"/>
                <w:lang w:val="en-GB"/>
              </w:rPr>
              <w:t xml:space="preserve"> </w:t>
            </w:r>
          </w:p>
        </w:tc>
        <w:tc>
          <w:tcPr>
            <w:tcW w:w="1367" w:type="pct"/>
          </w:tcPr>
          <w:p w14:paraId="19DF458C"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1907F036" w14:textId="77777777">
        <w:trPr>
          <w:trHeight w:val="20"/>
          <w:jc w:val="center"/>
        </w:trPr>
        <w:tc>
          <w:tcPr>
            <w:tcW w:w="1790" w:type="pct"/>
            <w:noWrap/>
          </w:tcPr>
          <w:p w14:paraId="17BE5409" w14:textId="77777777" w:rsidR="005B4F9B" w:rsidRPr="00434385" w:rsidRDefault="005B4F9B" w:rsidP="005B4F9B">
            <w:pPr>
              <w:pStyle w:val="Heading2"/>
              <w:keepNext w:val="0"/>
              <w:jc w:val="left"/>
              <w:rPr>
                <w:rFonts w:ascii="Arial" w:hAnsi="Arial" w:cs="Arial"/>
                <w:lang w:val="en-GB"/>
              </w:rPr>
            </w:pPr>
            <w:r w:rsidRPr="00434385">
              <w:rPr>
                <w:rFonts w:ascii="Arial" w:hAnsi="Arial" w:cs="Arial"/>
                <w:lang w:val="en-GB"/>
              </w:rPr>
              <w:t xml:space="preserve">8. Is the literature search methodology explained properly? </w:t>
            </w:r>
          </w:p>
          <w:p w14:paraId="7BAAAE1D"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5DE68E5D" w14:textId="77777777" w:rsidR="005B4F9B" w:rsidRPr="00434385" w:rsidRDefault="005B4F9B" w:rsidP="005B4F9B">
            <w:pPr>
              <w:rPr>
                <w:rFonts w:ascii="Arial" w:hAnsi="Arial" w:cs="Arial"/>
                <w:sz w:val="20"/>
                <w:szCs w:val="20"/>
                <w:lang w:val="en-GB"/>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F05B20" w14:textId="207A6ED3" w:rsidR="005B4F9B" w:rsidRPr="00434385" w:rsidRDefault="005B4F9B" w:rsidP="005B4F9B">
            <w:pPr>
              <w:ind w:left="94"/>
              <w:rPr>
                <w:rFonts w:ascii="Arial" w:hAnsi="Arial" w:cs="Arial"/>
                <w:b/>
                <w:bCs/>
                <w:sz w:val="20"/>
                <w:szCs w:val="20"/>
                <w:lang w:val="en-GB"/>
              </w:rPr>
            </w:pPr>
            <w:r w:rsidRPr="00434385">
              <w:rPr>
                <w:rFonts w:ascii="Arial" w:hAnsi="Arial" w:cs="Arial"/>
                <w:sz w:val="20"/>
                <w:szCs w:val="20"/>
              </w:rPr>
              <w:t>It is very clear that the discussion is in accordance with the current style of articles written by reference sources. Rating (5 = Very Good)</w:t>
            </w:r>
            <w:r w:rsidRPr="00434385">
              <w:rPr>
                <w:rFonts w:ascii="Arial" w:hAnsi="Arial" w:cs="Arial"/>
                <w:color w:val="404040"/>
                <w:sz w:val="20"/>
                <w:szCs w:val="20"/>
                <w:shd w:val="clear" w:color="auto" w:fill="FFFFFF"/>
                <w:lang w:val="en-GB"/>
              </w:rPr>
              <w:t xml:space="preserve"> </w:t>
            </w:r>
          </w:p>
        </w:tc>
        <w:tc>
          <w:tcPr>
            <w:tcW w:w="1367" w:type="pct"/>
          </w:tcPr>
          <w:p w14:paraId="4FE4D68E"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24E98C7E" w14:textId="77777777">
        <w:trPr>
          <w:trHeight w:val="20"/>
          <w:jc w:val="center"/>
        </w:trPr>
        <w:tc>
          <w:tcPr>
            <w:tcW w:w="1790" w:type="pct"/>
            <w:noWrap/>
          </w:tcPr>
          <w:p w14:paraId="60970D4D" w14:textId="77777777" w:rsidR="005B4F9B" w:rsidRPr="00434385" w:rsidRDefault="005B4F9B" w:rsidP="005B4F9B">
            <w:pPr>
              <w:pStyle w:val="Heading2"/>
              <w:keepNext w:val="0"/>
              <w:jc w:val="left"/>
              <w:rPr>
                <w:rFonts w:ascii="Arial" w:hAnsi="Arial" w:cs="Arial"/>
                <w:lang w:val="en-GB"/>
              </w:rPr>
            </w:pPr>
            <w:r w:rsidRPr="00434385">
              <w:rPr>
                <w:rFonts w:ascii="Arial" w:hAnsi="Arial" w:cs="Arial"/>
                <w:lang w:val="en-GB"/>
              </w:rPr>
              <w:t>9. Is the Critical analysis of literature done?</w:t>
            </w:r>
          </w:p>
          <w:p w14:paraId="1DE619F8"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1F7EEE27" w14:textId="77777777" w:rsidR="005B4F9B" w:rsidRPr="00434385" w:rsidRDefault="005B4F9B" w:rsidP="005B4F9B">
            <w:pPr>
              <w:rPr>
                <w:rFonts w:ascii="Arial" w:hAnsi="Arial" w:cs="Arial"/>
                <w:sz w:val="20"/>
                <w:szCs w:val="20"/>
                <w:lang w:val="en-GB" w:eastAsia="x-none"/>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830457" w14:textId="17710AD8" w:rsidR="005B4F9B" w:rsidRPr="00434385" w:rsidRDefault="005B4F9B" w:rsidP="005B4F9B">
            <w:pPr>
              <w:spacing w:before="100" w:beforeAutospacing="1" w:after="100" w:afterAutospacing="1" w:line="276" w:lineRule="auto"/>
              <w:jc w:val="both"/>
              <w:outlineLvl w:val="2"/>
              <w:rPr>
                <w:rFonts w:ascii="Arial" w:hAnsi="Arial" w:cs="Arial"/>
                <w:color w:val="000000" w:themeColor="text1"/>
                <w:sz w:val="20"/>
                <w:szCs w:val="20"/>
                <w:lang w:val="en-ID" w:eastAsia="en-IN"/>
              </w:rPr>
            </w:pPr>
            <w:r w:rsidRPr="00434385">
              <w:rPr>
                <w:rFonts w:ascii="Arial" w:hAnsi="Arial" w:cs="Arial"/>
                <w:sz w:val="20"/>
                <w:szCs w:val="20"/>
                <w:lang w:val="en-GB"/>
              </w:rPr>
              <w:t xml:space="preserve">Both in the introduction and the results the author can describe  </w:t>
            </w:r>
            <w:r w:rsidRPr="00434385">
              <w:rPr>
                <w:rFonts w:ascii="Arial" w:hAnsi="Arial" w:cs="Arial"/>
                <w:color w:val="000000" w:themeColor="text1"/>
                <w:sz w:val="20"/>
                <w:szCs w:val="20"/>
                <w:lang w:eastAsia="en-IN"/>
              </w:rPr>
              <w:t xml:space="preserve">Aging Mechanisms and Nutritional Intervention by examining the potential of nutraceuticals with functional </w:t>
            </w:r>
            <w:proofErr w:type="spellStart"/>
            <w:r w:rsidRPr="00434385">
              <w:rPr>
                <w:rFonts w:ascii="Arial" w:hAnsi="Arial" w:cs="Arial"/>
                <w:color w:val="000000" w:themeColor="text1"/>
                <w:sz w:val="20"/>
                <w:szCs w:val="20"/>
                <w:lang w:eastAsia="en-IN"/>
              </w:rPr>
              <w:t>foods.</w:t>
            </w:r>
            <w:r w:rsidRPr="00434385">
              <w:rPr>
                <w:rFonts w:ascii="Arial" w:hAnsi="Arial" w:cs="Arial"/>
                <w:sz w:val="20"/>
                <w:szCs w:val="20"/>
              </w:rPr>
              <w:t>Assessment</w:t>
            </w:r>
            <w:proofErr w:type="spellEnd"/>
            <w:r w:rsidRPr="00434385">
              <w:rPr>
                <w:rFonts w:ascii="Arial" w:hAnsi="Arial" w:cs="Arial"/>
                <w:sz w:val="20"/>
                <w:szCs w:val="20"/>
              </w:rPr>
              <w:t xml:space="preserve"> (5= Very Good)</w:t>
            </w:r>
            <w:r w:rsidRPr="00434385">
              <w:rPr>
                <w:rFonts w:ascii="Arial" w:hAnsi="Arial" w:cs="Arial"/>
                <w:color w:val="404040"/>
                <w:sz w:val="20"/>
                <w:szCs w:val="20"/>
                <w:shd w:val="clear" w:color="auto" w:fill="FFFFFF"/>
                <w:lang w:val="en-GB"/>
              </w:rPr>
              <w:t xml:space="preserve"> </w:t>
            </w:r>
          </w:p>
        </w:tc>
        <w:tc>
          <w:tcPr>
            <w:tcW w:w="1367" w:type="pct"/>
          </w:tcPr>
          <w:p w14:paraId="344A63F5"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0AB1CE4B" w14:textId="77777777">
        <w:trPr>
          <w:trHeight w:val="20"/>
          <w:jc w:val="center"/>
        </w:trPr>
        <w:tc>
          <w:tcPr>
            <w:tcW w:w="1790" w:type="pct"/>
            <w:noWrap/>
          </w:tcPr>
          <w:p w14:paraId="2EBF7320" w14:textId="77777777" w:rsidR="005B4F9B" w:rsidRPr="00434385" w:rsidRDefault="005B4F9B" w:rsidP="005B4F9B">
            <w:pPr>
              <w:rPr>
                <w:rFonts w:ascii="Arial" w:hAnsi="Arial" w:cs="Arial"/>
                <w:b/>
                <w:sz w:val="20"/>
                <w:szCs w:val="20"/>
                <w:lang w:val="en-GB"/>
              </w:rPr>
            </w:pPr>
            <w:r w:rsidRPr="00434385">
              <w:rPr>
                <w:rFonts w:ascii="Arial" w:hAnsi="Arial" w:cs="Arial"/>
                <w:b/>
                <w:sz w:val="20"/>
                <w:szCs w:val="20"/>
                <w:lang w:val="en-GB"/>
              </w:rPr>
              <w:t xml:space="preserve">10. Is </w:t>
            </w:r>
            <w:r w:rsidRPr="00434385">
              <w:rPr>
                <w:rFonts w:ascii="Arial" w:hAnsi="Arial" w:cs="Arial"/>
                <w:sz w:val="20"/>
                <w:szCs w:val="20"/>
                <w:lang w:val="en-GB"/>
              </w:rPr>
              <w:t xml:space="preserve">Identification of research gaps/future directions done </w:t>
            </w:r>
            <w:r w:rsidRPr="00434385">
              <w:rPr>
                <w:rFonts w:ascii="Arial" w:hAnsi="Arial" w:cs="Arial"/>
                <w:b/>
                <w:sz w:val="20"/>
                <w:szCs w:val="20"/>
                <w:lang w:val="en-GB"/>
              </w:rPr>
              <w:t>?</w:t>
            </w:r>
          </w:p>
          <w:p w14:paraId="01B052B1"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64610F63" w14:textId="77777777" w:rsidR="005B4F9B" w:rsidRPr="00434385" w:rsidRDefault="005B4F9B" w:rsidP="005B4F9B">
            <w:pPr>
              <w:rPr>
                <w:rFonts w:ascii="Arial" w:hAnsi="Arial" w:cs="Arial"/>
                <w:sz w:val="20"/>
                <w:szCs w:val="20"/>
                <w:lang w:val="en-GB"/>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846EB" w14:textId="35B52D71" w:rsidR="005B4F9B" w:rsidRPr="00434385" w:rsidRDefault="005B4F9B" w:rsidP="005B4F9B">
            <w:pPr>
              <w:pStyle w:val="ListParagraph"/>
              <w:ind w:left="0"/>
              <w:rPr>
                <w:rFonts w:ascii="Arial" w:hAnsi="Arial" w:cs="Arial"/>
                <w:bCs/>
                <w:sz w:val="20"/>
                <w:szCs w:val="20"/>
                <w:lang w:val="en-GB"/>
              </w:rPr>
            </w:pPr>
            <w:r w:rsidRPr="00434385">
              <w:rPr>
                <w:rFonts w:ascii="Arial" w:hAnsi="Arial" w:cs="Arial"/>
                <w:bCs/>
                <w:sz w:val="20"/>
                <w:szCs w:val="20"/>
                <w:lang w:val="en-GB"/>
              </w:rPr>
              <w:t>The gap revealed by the Synthesis of Findings is very good that functional food interventions and link various diseases to one root cause (aging).</w:t>
            </w:r>
            <w:r w:rsidRPr="00434385">
              <w:rPr>
                <w:rFonts w:ascii="Arial" w:hAnsi="Arial" w:cs="Arial"/>
                <w:sz w:val="20"/>
                <w:szCs w:val="20"/>
              </w:rPr>
              <w:t>Assessment (5= Very Good)</w:t>
            </w:r>
            <w:r w:rsidRPr="00434385">
              <w:rPr>
                <w:rFonts w:ascii="Arial" w:hAnsi="Arial" w:cs="Arial"/>
                <w:color w:val="404040"/>
                <w:sz w:val="20"/>
                <w:szCs w:val="20"/>
                <w:shd w:val="clear" w:color="auto" w:fill="FFFFFF"/>
                <w:lang w:val="en-GB"/>
              </w:rPr>
              <w:t xml:space="preserve"> </w:t>
            </w:r>
          </w:p>
        </w:tc>
        <w:tc>
          <w:tcPr>
            <w:tcW w:w="1367" w:type="pct"/>
          </w:tcPr>
          <w:p w14:paraId="3EE5A32D"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4E7E4214" w14:textId="77777777">
        <w:trPr>
          <w:trHeight w:val="20"/>
          <w:jc w:val="center"/>
        </w:trPr>
        <w:tc>
          <w:tcPr>
            <w:tcW w:w="1790" w:type="pct"/>
            <w:noWrap/>
          </w:tcPr>
          <w:p w14:paraId="6243B7A9" w14:textId="77777777" w:rsidR="005B4F9B" w:rsidRPr="00434385" w:rsidRDefault="005B4F9B" w:rsidP="005B4F9B">
            <w:pPr>
              <w:rPr>
                <w:rFonts w:ascii="Arial" w:hAnsi="Arial" w:cs="Arial"/>
                <w:b/>
                <w:sz w:val="20"/>
                <w:szCs w:val="20"/>
                <w:lang w:val="en-GB"/>
              </w:rPr>
            </w:pPr>
            <w:r w:rsidRPr="00434385">
              <w:rPr>
                <w:rFonts w:ascii="Arial" w:hAnsi="Arial" w:cs="Arial"/>
                <w:b/>
                <w:sz w:val="20"/>
                <w:szCs w:val="20"/>
                <w:lang w:val="en-GB"/>
              </w:rPr>
              <w:t>11. Are the conclusions logically arrived?</w:t>
            </w:r>
          </w:p>
          <w:p w14:paraId="5AE9B2DF"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5280051B" w14:textId="77777777" w:rsidR="005B4F9B" w:rsidRPr="00434385" w:rsidRDefault="005B4F9B" w:rsidP="005B4F9B">
            <w:pPr>
              <w:rPr>
                <w:rFonts w:ascii="Arial" w:hAnsi="Arial" w:cs="Arial"/>
                <w:sz w:val="20"/>
                <w:szCs w:val="20"/>
                <w:lang w:val="en-GB"/>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0712" w14:textId="77777777" w:rsidR="005B4F9B" w:rsidRPr="00434385" w:rsidRDefault="005B4F9B" w:rsidP="005B4F9B">
            <w:pPr>
              <w:spacing w:before="100" w:beforeAutospacing="1" w:after="100" w:afterAutospacing="1" w:line="276" w:lineRule="auto"/>
              <w:jc w:val="both"/>
              <w:outlineLvl w:val="2"/>
              <w:rPr>
                <w:rFonts w:ascii="Arial" w:hAnsi="Arial" w:cs="Arial"/>
                <w:b/>
                <w:bCs/>
                <w:color w:val="000000" w:themeColor="text1"/>
                <w:sz w:val="20"/>
                <w:szCs w:val="20"/>
                <w:lang w:val="en-ID" w:eastAsia="en-IN"/>
              </w:rPr>
            </w:pPr>
            <w:r w:rsidRPr="00434385">
              <w:rPr>
                <w:rFonts w:ascii="Arial" w:hAnsi="Arial" w:cs="Arial"/>
                <w:bCs/>
                <w:sz w:val="20"/>
                <w:szCs w:val="20"/>
                <w:lang w:val="en-GB"/>
              </w:rPr>
              <w:t>The conclusion has been well described scientifically and represents what is stated in the objectives. Assessment</w:t>
            </w:r>
            <w:r w:rsidRPr="00434385">
              <w:rPr>
                <w:rFonts w:ascii="Arial" w:hAnsi="Arial" w:cs="Arial"/>
                <w:sz w:val="20"/>
                <w:szCs w:val="20"/>
              </w:rPr>
              <w:t>( 4 = Good)</w:t>
            </w:r>
            <w:r w:rsidRPr="00434385">
              <w:rPr>
                <w:rFonts w:ascii="Arial" w:hAnsi="Arial" w:cs="Arial"/>
                <w:color w:val="404040"/>
                <w:sz w:val="20"/>
                <w:szCs w:val="20"/>
                <w:shd w:val="clear" w:color="auto" w:fill="FFFFFF"/>
                <w:lang w:val="en-GB"/>
              </w:rPr>
              <w:t xml:space="preserve"> </w:t>
            </w:r>
          </w:p>
          <w:p w14:paraId="1450AC76" w14:textId="77777777" w:rsidR="005B4F9B" w:rsidRPr="00434385" w:rsidRDefault="005B4F9B" w:rsidP="005B4F9B">
            <w:pPr>
              <w:pStyle w:val="ListParagraph"/>
              <w:ind w:left="0"/>
              <w:rPr>
                <w:rFonts w:ascii="Arial" w:hAnsi="Arial" w:cs="Arial"/>
                <w:bCs/>
                <w:sz w:val="20"/>
                <w:szCs w:val="20"/>
                <w:lang w:val="en-GB"/>
              </w:rPr>
            </w:pPr>
          </w:p>
        </w:tc>
        <w:tc>
          <w:tcPr>
            <w:tcW w:w="1367" w:type="pct"/>
          </w:tcPr>
          <w:p w14:paraId="75F4E190"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3FABE13A" w14:textId="77777777">
        <w:trPr>
          <w:trHeight w:val="20"/>
          <w:jc w:val="center"/>
        </w:trPr>
        <w:tc>
          <w:tcPr>
            <w:tcW w:w="1790" w:type="pct"/>
            <w:noWrap/>
          </w:tcPr>
          <w:p w14:paraId="5CB9E157" w14:textId="77777777" w:rsidR="005B4F9B" w:rsidRPr="00434385" w:rsidRDefault="005B4F9B" w:rsidP="005B4F9B">
            <w:pPr>
              <w:rPr>
                <w:rFonts w:ascii="Arial" w:hAnsi="Arial" w:cs="Arial"/>
                <w:b/>
                <w:sz w:val="20"/>
                <w:szCs w:val="20"/>
                <w:lang w:val="en-GB"/>
              </w:rPr>
            </w:pPr>
            <w:r w:rsidRPr="00434385">
              <w:rPr>
                <w:rFonts w:ascii="Arial" w:hAnsi="Arial" w:cs="Arial"/>
                <w:b/>
                <w:sz w:val="20"/>
                <w:szCs w:val="20"/>
                <w:lang w:val="en-GB"/>
              </w:rPr>
              <w:t>12. Are the limitations of the paper discussed?</w:t>
            </w:r>
          </w:p>
          <w:p w14:paraId="6206ABE8"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34FDD34D" w14:textId="77777777" w:rsidR="005B4F9B" w:rsidRPr="00434385" w:rsidRDefault="005B4F9B" w:rsidP="005B4F9B">
            <w:pPr>
              <w:rPr>
                <w:rFonts w:ascii="Arial" w:hAnsi="Arial" w:cs="Arial"/>
                <w:sz w:val="20"/>
                <w:szCs w:val="20"/>
                <w:lang w:val="en-GB"/>
              </w:rPr>
            </w:pPr>
            <w:r w:rsidRPr="00434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24E7CC" w14:textId="77777777" w:rsidR="005B4F9B" w:rsidRPr="00434385" w:rsidRDefault="005B4F9B" w:rsidP="005B4F9B">
            <w:pPr>
              <w:spacing w:before="100" w:beforeAutospacing="1" w:after="100" w:afterAutospacing="1" w:line="276" w:lineRule="auto"/>
              <w:jc w:val="both"/>
              <w:outlineLvl w:val="2"/>
              <w:rPr>
                <w:rFonts w:ascii="Arial" w:hAnsi="Arial" w:cs="Arial"/>
                <w:b/>
                <w:bCs/>
                <w:color w:val="000000" w:themeColor="text1"/>
                <w:sz w:val="20"/>
                <w:szCs w:val="20"/>
                <w:lang w:val="en-ID" w:eastAsia="en-IN"/>
              </w:rPr>
            </w:pPr>
            <w:r w:rsidRPr="00434385">
              <w:rPr>
                <w:rFonts w:ascii="Arial" w:hAnsi="Arial" w:cs="Arial"/>
                <w:bCs/>
                <w:sz w:val="20"/>
                <w:szCs w:val="20"/>
                <w:lang w:val="en-GB"/>
              </w:rPr>
              <w:t>It is already in the article related to the challenges and limitations of Assessment</w:t>
            </w:r>
            <w:r w:rsidRPr="00434385">
              <w:rPr>
                <w:rFonts w:ascii="Arial" w:hAnsi="Arial" w:cs="Arial"/>
                <w:sz w:val="20"/>
                <w:szCs w:val="20"/>
              </w:rPr>
              <w:t>( 4 = Good)</w:t>
            </w:r>
            <w:r w:rsidRPr="00434385">
              <w:rPr>
                <w:rFonts w:ascii="Arial" w:hAnsi="Arial" w:cs="Arial"/>
                <w:color w:val="404040"/>
                <w:sz w:val="20"/>
                <w:szCs w:val="20"/>
                <w:shd w:val="clear" w:color="auto" w:fill="FFFFFF"/>
                <w:lang w:val="en-GB"/>
              </w:rPr>
              <w:t xml:space="preserve"> </w:t>
            </w:r>
          </w:p>
          <w:p w14:paraId="089FF9A8" w14:textId="77777777" w:rsidR="005B4F9B" w:rsidRPr="00434385" w:rsidRDefault="005B4F9B" w:rsidP="005B4F9B">
            <w:pPr>
              <w:pStyle w:val="ListParagraph"/>
              <w:ind w:left="0"/>
              <w:rPr>
                <w:rFonts w:ascii="Arial" w:hAnsi="Arial" w:cs="Arial"/>
                <w:bCs/>
                <w:sz w:val="20"/>
                <w:szCs w:val="20"/>
                <w:lang w:val="en-GB"/>
              </w:rPr>
            </w:pPr>
          </w:p>
        </w:tc>
        <w:tc>
          <w:tcPr>
            <w:tcW w:w="1367" w:type="pct"/>
          </w:tcPr>
          <w:p w14:paraId="7C395CD9"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3A01335F" w14:textId="77777777">
        <w:trPr>
          <w:trHeight w:val="20"/>
          <w:jc w:val="center"/>
        </w:trPr>
        <w:tc>
          <w:tcPr>
            <w:tcW w:w="1790" w:type="pct"/>
            <w:noWrap/>
          </w:tcPr>
          <w:p w14:paraId="3FEC333B" w14:textId="77777777" w:rsidR="005B4F9B" w:rsidRPr="00434385" w:rsidRDefault="005B4F9B" w:rsidP="005B4F9B">
            <w:pPr>
              <w:rPr>
                <w:rFonts w:ascii="Arial" w:hAnsi="Arial" w:cs="Arial"/>
                <w:b/>
                <w:sz w:val="20"/>
                <w:szCs w:val="20"/>
                <w:lang w:val="en-GB"/>
              </w:rPr>
            </w:pPr>
            <w:bookmarkStart w:id="0" w:name="_GoBack" w:colFirst="1" w:colLast="1"/>
            <w:r w:rsidRPr="00434385">
              <w:rPr>
                <w:rFonts w:ascii="Arial" w:hAnsi="Arial" w:cs="Arial"/>
                <w:b/>
                <w:sz w:val="20"/>
                <w:szCs w:val="20"/>
                <w:lang w:val="en-GB"/>
              </w:rPr>
              <w:lastRenderedPageBreak/>
              <w:t xml:space="preserve">13. What is the </w:t>
            </w:r>
            <w:r w:rsidRPr="00434385">
              <w:rPr>
                <w:rFonts w:ascii="Arial" w:hAnsi="Arial" w:cs="Arial"/>
                <w:sz w:val="20"/>
                <w:szCs w:val="20"/>
                <w:lang w:val="en-GB"/>
              </w:rPr>
              <w:t>Quality of references (i.e. from peer reviewed authentic sources)</w:t>
            </w:r>
          </w:p>
          <w:p w14:paraId="63762B02"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475CDDFE"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5 = Excellent 4 = Good 3 = Satisfactory 2 = Needs Improvement 1 = Poor </w:t>
            </w:r>
          </w:p>
          <w:p w14:paraId="50BD3330" w14:textId="77777777" w:rsidR="005B4F9B" w:rsidRPr="00434385" w:rsidRDefault="005B4F9B" w:rsidP="005B4F9B">
            <w:pPr>
              <w:rPr>
                <w:rFonts w:ascii="Arial" w:hAnsi="Arial" w:cs="Arial"/>
                <w:sz w:val="20"/>
                <w:szCs w:val="20"/>
                <w:lang w:val="en-GB"/>
              </w:rPr>
            </w:pPr>
            <w:r w:rsidRPr="00434385">
              <w:rPr>
                <w:rFonts w:ascii="Arial" w:hAnsi="Arial" w:cs="Arial"/>
                <w:color w:val="404040"/>
                <w:sz w:val="20"/>
                <w:szCs w:val="20"/>
                <w:shd w:val="clear" w:color="auto" w:fill="FFFFFF"/>
                <w:lang w:val="en-GB"/>
              </w:rPr>
              <w:t>N/A = Not Applicable</w:t>
            </w:r>
          </w:p>
        </w:tc>
        <w:tc>
          <w:tcPr>
            <w:tcW w:w="1843" w:type="pct"/>
          </w:tcPr>
          <w:p w14:paraId="6BDD6808" w14:textId="77777777" w:rsidR="005B4F9B" w:rsidRPr="00434385" w:rsidRDefault="005B4F9B" w:rsidP="005B4F9B">
            <w:pPr>
              <w:spacing w:before="100" w:beforeAutospacing="1" w:after="100" w:afterAutospacing="1" w:line="276" w:lineRule="auto"/>
              <w:jc w:val="both"/>
              <w:outlineLvl w:val="2"/>
              <w:rPr>
                <w:rFonts w:ascii="Arial" w:hAnsi="Arial" w:cs="Arial"/>
                <w:b/>
                <w:bCs/>
                <w:color w:val="000000" w:themeColor="text1"/>
                <w:sz w:val="20"/>
                <w:szCs w:val="20"/>
                <w:lang w:val="en-ID" w:eastAsia="en-IN"/>
              </w:rPr>
            </w:pPr>
            <w:r w:rsidRPr="00434385">
              <w:rPr>
                <w:rFonts w:ascii="Arial" w:hAnsi="Arial" w:cs="Arial"/>
                <w:bCs/>
                <w:sz w:val="20"/>
                <w:szCs w:val="20"/>
                <w:lang w:val="en-GB"/>
              </w:rPr>
              <w:t>The quality of references from valid and up-to-date sources in terms of publication time.</w:t>
            </w:r>
            <w:r w:rsidRPr="00434385">
              <w:rPr>
                <w:rFonts w:ascii="Arial" w:hAnsi="Arial" w:cs="Arial"/>
                <w:sz w:val="20"/>
                <w:szCs w:val="20"/>
              </w:rPr>
              <w:t>Assessment (5= Very Good)</w:t>
            </w:r>
            <w:r w:rsidRPr="00434385">
              <w:rPr>
                <w:rFonts w:ascii="Arial" w:hAnsi="Arial" w:cs="Arial"/>
                <w:color w:val="404040"/>
                <w:sz w:val="20"/>
                <w:szCs w:val="20"/>
                <w:shd w:val="clear" w:color="auto" w:fill="FFFFFF"/>
                <w:lang w:val="en-GB"/>
              </w:rPr>
              <w:t xml:space="preserve"> </w:t>
            </w:r>
          </w:p>
          <w:p w14:paraId="05619115" w14:textId="77777777" w:rsidR="005B4F9B" w:rsidRPr="00434385" w:rsidRDefault="005B4F9B" w:rsidP="005B4F9B">
            <w:pPr>
              <w:pStyle w:val="ListParagraph"/>
              <w:ind w:left="0"/>
              <w:rPr>
                <w:rFonts w:ascii="Arial" w:hAnsi="Arial" w:cs="Arial"/>
                <w:bCs/>
                <w:sz w:val="20"/>
                <w:szCs w:val="20"/>
                <w:lang w:val="en-GB"/>
              </w:rPr>
            </w:pPr>
          </w:p>
        </w:tc>
        <w:tc>
          <w:tcPr>
            <w:tcW w:w="1367" w:type="pct"/>
          </w:tcPr>
          <w:p w14:paraId="0B07818A" w14:textId="77777777" w:rsidR="005B4F9B" w:rsidRPr="00434385" w:rsidRDefault="005B4F9B" w:rsidP="005B4F9B">
            <w:pPr>
              <w:pStyle w:val="Heading2"/>
              <w:keepNext w:val="0"/>
              <w:jc w:val="left"/>
              <w:rPr>
                <w:rFonts w:ascii="Arial" w:hAnsi="Arial" w:cs="Arial"/>
                <w:b w:val="0"/>
                <w:lang w:val="en-GB" w:eastAsia="en-US"/>
              </w:rPr>
            </w:pPr>
          </w:p>
        </w:tc>
      </w:tr>
      <w:bookmarkEnd w:id="0"/>
      <w:tr w:rsidR="005B4F9B" w:rsidRPr="00434385" w14:paraId="420C2C09" w14:textId="77777777">
        <w:trPr>
          <w:trHeight w:val="20"/>
          <w:jc w:val="center"/>
        </w:trPr>
        <w:tc>
          <w:tcPr>
            <w:tcW w:w="1790" w:type="pct"/>
            <w:noWrap/>
          </w:tcPr>
          <w:p w14:paraId="5B1C8BBE" w14:textId="77777777" w:rsidR="005B4F9B" w:rsidRPr="00434385" w:rsidRDefault="005B4F9B" w:rsidP="005B4F9B">
            <w:pPr>
              <w:rPr>
                <w:rFonts w:ascii="Arial" w:hAnsi="Arial" w:cs="Arial"/>
                <w:b/>
                <w:sz w:val="20"/>
                <w:szCs w:val="20"/>
                <w:lang w:val="en-GB"/>
              </w:rPr>
            </w:pPr>
            <w:r w:rsidRPr="00434385">
              <w:rPr>
                <w:rFonts w:ascii="Arial" w:hAnsi="Arial" w:cs="Arial"/>
                <w:b/>
                <w:sz w:val="20"/>
                <w:szCs w:val="20"/>
                <w:lang w:val="en-GB"/>
              </w:rPr>
              <w:t>14. Is the manuscript written in clear and understandable language?</w:t>
            </w:r>
          </w:p>
          <w:p w14:paraId="7129D5C2"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Rating Scale: </w:t>
            </w:r>
          </w:p>
          <w:p w14:paraId="6CFA563B" w14:textId="77777777" w:rsidR="005B4F9B" w:rsidRPr="00434385" w:rsidRDefault="005B4F9B" w:rsidP="005B4F9B">
            <w:pPr>
              <w:rPr>
                <w:rFonts w:ascii="Arial" w:hAnsi="Arial" w:cs="Arial"/>
                <w:color w:val="404040"/>
                <w:sz w:val="20"/>
                <w:szCs w:val="20"/>
                <w:shd w:val="clear" w:color="auto" w:fill="FFFFFF"/>
                <w:lang w:val="en-GB"/>
              </w:rPr>
            </w:pPr>
            <w:r w:rsidRPr="00434385">
              <w:rPr>
                <w:rFonts w:ascii="Arial" w:hAnsi="Arial" w:cs="Arial"/>
                <w:color w:val="404040"/>
                <w:sz w:val="20"/>
                <w:szCs w:val="20"/>
                <w:shd w:val="clear" w:color="auto" w:fill="FFFFFF"/>
                <w:lang w:val="en-GB"/>
              </w:rPr>
              <w:t xml:space="preserve">5 = Excellent 4 = Good 3 = Satisfactory 2 = Needs Improvement 1 = Poor </w:t>
            </w:r>
          </w:p>
          <w:p w14:paraId="5ACAFEDB" w14:textId="77777777" w:rsidR="005B4F9B" w:rsidRPr="00434385" w:rsidRDefault="005B4F9B" w:rsidP="005B4F9B">
            <w:pPr>
              <w:rPr>
                <w:rFonts w:ascii="Arial" w:hAnsi="Arial" w:cs="Arial"/>
                <w:sz w:val="20"/>
                <w:szCs w:val="20"/>
                <w:lang w:val="en-GB"/>
              </w:rPr>
            </w:pPr>
            <w:r w:rsidRPr="00434385">
              <w:rPr>
                <w:rFonts w:ascii="Arial" w:hAnsi="Arial" w:cs="Arial"/>
                <w:color w:val="404040"/>
                <w:sz w:val="20"/>
                <w:szCs w:val="20"/>
                <w:shd w:val="clear" w:color="auto" w:fill="FFFFFF"/>
                <w:lang w:val="en-GB"/>
              </w:rPr>
              <w:t>N/A = Not Applicable</w:t>
            </w:r>
          </w:p>
        </w:tc>
        <w:tc>
          <w:tcPr>
            <w:tcW w:w="1843" w:type="pct"/>
          </w:tcPr>
          <w:p w14:paraId="38A00747" w14:textId="27ECF378" w:rsidR="005B4F9B" w:rsidRPr="00434385" w:rsidRDefault="005B4F9B" w:rsidP="005B4F9B">
            <w:pPr>
              <w:pStyle w:val="ListParagraph"/>
              <w:ind w:left="0"/>
              <w:rPr>
                <w:rFonts w:ascii="Arial" w:hAnsi="Arial" w:cs="Arial"/>
                <w:bCs/>
                <w:sz w:val="20"/>
                <w:szCs w:val="20"/>
                <w:lang w:val="en-GB"/>
              </w:rPr>
            </w:pPr>
            <w:r w:rsidRPr="00434385">
              <w:rPr>
                <w:rFonts w:ascii="Arial" w:hAnsi="Arial" w:cs="Arial"/>
                <w:sz w:val="20"/>
                <w:szCs w:val="20"/>
                <w:lang w:val="en-GB"/>
              </w:rPr>
              <w:t>Very communicative quality. Assessment (5 = Very Good)</w:t>
            </w:r>
            <w:r w:rsidRPr="00434385">
              <w:rPr>
                <w:rFonts w:ascii="Arial" w:hAnsi="Arial" w:cs="Arial"/>
                <w:color w:val="404040"/>
                <w:sz w:val="20"/>
                <w:szCs w:val="20"/>
                <w:shd w:val="clear" w:color="auto" w:fill="FFFFFF"/>
                <w:lang w:val="en-GB"/>
              </w:rPr>
              <w:t xml:space="preserve"> </w:t>
            </w:r>
          </w:p>
        </w:tc>
        <w:tc>
          <w:tcPr>
            <w:tcW w:w="1367" w:type="pct"/>
          </w:tcPr>
          <w:p w14:paraId="6E4401F6" w14:textId="77777777" w:rsidR="005B4F9B" w:rsidRPr="00434385" w:rsidRDefault="005B4F9B" w:rsidP="005B4F9B">
            <w:pPr>
              <w:pStyle w:val="Heading2"/>
              <w:keepNext w:val="0"/>
              <w:jc w:val="left"/>
              <w:rPr>
                <w:rFonts w:ascii="Arial" w:hAnsi="Arial" w:cs="Arial"/>
                <w:b w:val="0"/>
                <w:lang w:val="en-GB" w:eastAsia="en-US"/>
              </w:rPr>
            </w:pPr>
          </w:p>
        </w:tc>
      </w:tr>
    </w:tbl>
    <w:p w14:paraId="68021DDF" w14:textId="77777777" w:rsidR="006B44D1" w:rsidRPr="00434385" w:rsidRDefault="006B44D1">
      <w:pPr>
        <w:pStyle w:val="BodyText"/>
        <w:rPr>
          <w:rFonts w:ascii="Arial" w:hAnsi="Arial" w:cs="Arial"/>
          <w:b/>
          <w:bCs/>
          <w:sz w:val="20"/>
          <w:szCs w:val="20"/>
          <w:u w:val="single"/>
          <w:lang w:val="en-GB"/>
        </w:rPr>
      </w:pPr>
    </w:p>
    <w:p w14:paraId="4089F883" w14:textId="77777777" w:rsidR="006B44D1" w:rsidRPr="00434385" w:rsidRDefault="005A05F7">
      <w:pPr>
        <w:pStyle w:val="Heading2"/>
        <w:keepNext w:val="0"/>
        <w:jc w:val="left"/>
        <w:rPr>
          <w:rFonts w:ascii="Arial" w:hAnsi="Arial" w:cs="Arial"/>
          <w:u w:val="single"/>
          <w:lang w:val="en-GB" w:eastAsia="en-US"/>
        </w:rPr>
      </w:pPr>
      <w:r w:rsidRPr="00434385">
        <w:rPr>
          <w:rFonts w:ascii="Arial" w:hAnsi="Arial" w:cs="Arial"/>
          <w:highlight w:val="yellow"/>
          <w:u w:val="single"/>
          <w:lang w:val="en-GB" w:eastAsia="en-US"/>
        </w:rPr>
        <w:t>PART 2.2 (Subjective Evaluation)</w:t>
      </w:r>
    </w:p>
    <w:p w14:paraId="080F89B1" w14:textId="77777777" w:rsidR="006B44D1" w:rsidRPr="00434385" w:rsidRDefault="006B44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6B44D1" w:rsidRPr="00434385" w14:paraId="5CBE39E8" w14:textId="77777777">
        <w:trPr>
          <w:trHeight w:val="20"/>
          <w:jc w:val="center"/>
        </w:trPr>
        <w:tc>
          <w:tcPr>
            <w:tcW w:w="1265" w:type="pct"/>
            <w:noWrap/>
          </w:tcPr>
          <w:p w14:paraId="57220572" w14:textId="77777777" w:rsidR="006B44D1" w:rsidRPr="00434385" w:rsidRDefault="006B44D1">
            <w:pPr>
              <w:pStyle w:val="Heading2"/>
              <w:keepNext w:val="0"/>
              <w:jc w:val="left"/>
              <w:rPr>
                <w:rFonts w:ascii="Arial" w:hAnsi="Arial" w:cs="Arial"/>
                <w:lang w:val="en-GB" w:eastAsia="en-US"/>
              </w:rPr>
            </w:pPr>
          </w:p>
        </w:tc>
        <w:tc>
          <w:tcPr>
            <w:tcW w:w="2212" w:type="pct"/>
          </w:tcPr>
          <w:p w14:paraId="4F37BE74" w14:textId="77777777" w:rsidR="006B44D1" w:rsidRPr="00434385" w:rsidRDefault="005A05F7">
            <w:pPr>
              <w:pStyle w:val="Heading2"/>
              <w:keepNext w:val="0"/>
              <w:jc w:val="left"/>
              <w:rPr>
                <w:rFonts w:ascii="Arial" w:hAnsi="Arial" w:cs="Arial"/>
                <w:lang w:val="en-GB" w:eastAsia="en-US"/>
              </w:rPr>
            </w:pPr>
            <w:r w:rsidRPr="00434385">
              <w:rPr>
                <w:rFonts w:ascii="Arial" w:hAnsi="Arial" w:cs="Arial"/>
                <w:lang w:val="en-GB" w:eastAsia="en-US"/>
              </w:rPr>
              <w:t>Reviewer’s comment</w:t>
            </w:r>
          </w:p>
          <w:p w14:paraId="28925264" w14:textId="77777777" w:rsidR="006B44D1" w:rsidRPr="00434385" w:rsidRDefault="006B44D1">
            <w:pPr>
              <w:rPr>
                <w:rFonts w:ascii="Arial" w:hAnsi="Arial" w:cs="Arial"/>
                <w:sz w:val="20"/>
                <w:szCs w:val="20"/>
                <w:lang w:val="en-GB"/>
              </w:rPr>
            </w:pPr>
          </w:p>
        </w:tc>
        <w:tc>
          <w:tcPr>
            <w:tcW w:w="1523" w:type="pct"/>
          </w:tcPr>
          <w:p w14:paraId="106F8F89" w14:textId="77777777" w:rsidR="006B44D1" w:rsidRPr="00434385" w:rsidRDefault="005A05F7">
            <w:pPr>
              <w:spacing w:after="160" w:line="259" w:lineRule="auto"/>
              <w:rPr>
                <w:rFonts w:ascii="Arial" w:eastAsia="Calibri" w:hAnsi="Arial" w:cs="Arial"/>
                <w:kern w:val="2"/>
                <w:sz w:val="20"/>
                <w:szCs w:val="20"/>
                <w:lang w:val="en-IN"/>
              </w:rPr>
            </w:pPr>
            <w:r w:rsidRPr="00434385">
              <w:rPr>
                <w:rFonts w:ascii="Arial" w:eastAsia="Calibri" w:hAnsi="Arial" w:cs="Arial"/>
                <w:b/>
                <w:kern w:val="2"/>
                <w:sz w:val="20"/>
                <w:szCs w:val="20"/>
                <w:lang w:val="en-IN"/>
              </w:rPr>
              <w:t>Author’s Feedback</w:t>
            </w:r>
            <w:r w:rsidRPr="00434385">
              <w:rPr>
                <w:rFonts w:ascii="Arial" w:eastAsia="Calibri" w:hAnsi="Arial" w:cs="Arial"/>
                <w:kern w:val="2"/>
                <w:sz w:val="20"/>
                <w:szCs w:val="20"/>
                <w:lang w:val="en-IN"/>
              </w:rPr>
              <w:t xml:space="preserve"> (It is mandatory that authors should write his/her feedback here)</w:t>
            </w:r>
          </w:p>
          <w:p w14:paraId="22E24001" w14:textId="77777777" w:rsidR="006B44D1" w:rsidRPr="00434385" w:rsidRDefault="006B44D1">
            <w:pPr>
              <w:pStyle w:val="Heading2"/>
              <w:keepNext w:val="0"/>
              <w:jc w:val="left"/>
              <w:rPr>
                <w:rFonts w:ascii="Arial" w:hAnsi="Arial" w:cs="Arial"/>
                <w:b w:val="0"/>
                <w:lang w:val="en-GB" w:eastAsia="en-US"/>
              </w:rPr>
            </w:pPr>
          </w:p>
        </w:tc>
      </w:tr>
      <w:tr w:rsidR="005B4F9B" w:rsidRPr="00434385" w14:paraId="36C6805A" w14:textId="77777777">
        <w:trPr>
          <w:trHeight w:val="20"/>
          <w:jc w:val="center"/>
        </w:trPr>
        <w:tc>
          <w:tcPr>
            <w:tcW w:w="1265" w:type="pct"/>
            <w:noWrap/>
          </w:tcPr>
          <w:p w14:paraId="08C0676E" w14:textId="77777777" w:rsidR="005B4F9B" w:rsidRPr="00434385" w:rsidRDefault="005B4F9B" w:rsidP="005B4F9B">
            <w:pPr>
              <w:rPr>
                <w:rFonts w:ascii="Arial" w:hAnsi="Arial" w:cs="Arial"/>
                <w:b/>
                <w:bCs/>
                <w:sz w:val="20"/>
                <w:szCs w:val="20"/>
                <w:lang w:val="en-GB"/>
              </w:rPr>
            </w:pPr>
            <w:r w:rsidRPr="00434385">
              <w:rPr>
                <w:rFonts w:ascii="Arial" w:hAnsi="Arial" w:cs="Arial"/>
                <w:b/>
                <w:bCs/>
                <w:sz w:val="20"/>
                <w:szCs w:val="20"/>
                <w:lang w:val="en-GB"/>
              </w:rPr>
              <w:t>Is the title of the article suitable?</w:t>
            </w:r>
          </w:p>
          <w:p w14:paraId="584C9AE3" w14:textId="77777777" w:rsidR="005B4F9B" w:rsidRPr="00434385" w:rsidRDefault="005B4F9B" w:rsidP="005B4F9B">
            <w:pPr>
              <w:rPr>
                <w:rFonts w:ascii="Arial" w:hAnsi="Arial" w:cs="Arial"/>
                <w:bCs/>
                <w:sz w:val="20"/>
                <w:szCs w:val="20"/>
                <w:lang w:val="en-GB"/>
              </w:rPr>
            </w:pPr>
          </w:p>
          <w:p w14:paraId="0DDECB96" w14:textId="77777777" w:rsidR="005B4F9B" w:rsidRPr="00434385" w:rsidRDefault="005B4F9B" w:rsidP="005B4F9B">
            <w:pPr>
              <w:rPr>
                <w:rFonts w:ascii="Arial" w:hAnsi="Arial" w:cs="Arial"/>
                <w:sz w:val="20"/>
                <w:szCs w:val="20"/>
                <w:u w:val="single"/>
                <w:lang w:val="en-GB"/>
              </w:rPr>
            </w:pPr>
            <w:r w:rsidRPr="00434385">
              <w:rPr>
                <w:rFonts w:ascii="Arial" w:hAnsi="Arial" w:cs="Arial"/>
                <w:bCs/>
                <w:sz w:val="20"/>
                <w:szCs w:val="20"/>
                <w:lang w:val="en-GB"/>
              </w:rPr>
              <w:t>If your answer is NO, please provide a brief, clear suggestion for improvement.</w:t>
            </w:r>
          </w:p>
        </w:tc>
        <w:tc>
          <w:tcPr>
            <w:tcW w:w="2212" w:type="pct"/>
          </w:tcPr>
          <w:p w14:paraId="48116F8B" w14:textId="77777777" w:rsidR="005B4F9B" w:rsidRPr="00434385" w:rsidRDefault="005B4F9B" w:rsidP="005B4F9B">
            <w:pPr>
              <w:pStyle w:val="Heading2"/>
              <w:keepNext w:val="0"/>
              <w:jc w:val="left"/>
              <w:rPr>
                <w:rFonts w:ascii="Arial" w:hAnsi="Arial" w:cs="Arial"/>
                <w:b w:val="0"/>
                <w:bCs w:val="0"/>
                <w:lang w:val="en-GB" w:eastAsia="en-US"/>
              </w:rPr>
            </w:pPr>
            <w:r w:rsidRPr="00434385">
              <w:rPr>
                <w:rFonts w:ascii="Arial" w:hAnsi="Arial" w:cs="Arial"/>
                <w:b w:val="0"/>
                <w:bCs w:val="0"/>
                <w:lang w:val="en-GB" w:eastAsia="en-US"/>
              </w:rPr>
              <w:t>Reviewer comments</w:t>
            </w:r>
          </w:p>
          <w:p w14:paraId="3734FA28" w14:textId="77777777" w:rsidR="005B4F9B" w:rsidRPr="00434385" w:rsidRDefault="005B4F9B" w:rsidP="005B4F9B">
            <w:pPr>
              <w:ind w:left="360"/>
              <w:rPr>
                <w:rFonts w:ascii="Arial" w:hAnsi="Arial" w:cs="Arial"/>
                <w:sz w:val="20"/>
                <w:szCs w:val="20"/>
                <w:lang w:val="en-GB"/>
              </w:rPr>
            </w:pPr>
          </w:p>
        </w:tc>
        <w:tc>
          <w:tcPr>
            <w:tcW w:w="1523" w:type="pct"/>
          </w:tcPr>
          <w:p w14:paraId="066DA102"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7BA75916" w14:textId="77777777">
        <w:trPr>
          <w:trHeight w:val="20"/>
          <w:jc w:val="center"/>
        </w:trPr>
        <w:tc>
          <w:tcPr>
            <w:tcW w:w="1265" w:type="pct"/>
            <w:noWrap/>
          </w:tcPr>
          <w:p w14:paraId="7836C021" w14:textId="77777777" w:rsidR="005B4F9B" w:rsidRPr="00434385" w:rsidRDefault="005B4F9B" w:rsidP="005B4F9B">
            <w:pPr>
              <w:pStyle w:val="Heading2"/>
              <w:keepNext w:val="0"/>
              <w:jc w:val="left"/>
              <w:rPr>
                <w:rFonts w:ascii="Arial" w:hAnsi="Arial" w:cs="Arial"/>
                <w:lang w:val="en-GB" w:eastAsia="en-US"/>
              </w:rPr>
            </w:pPr>
            <w:r w:rsidRPr="00434385">
              <w:rPr>
                <w:rFonts w:ascii="Arial" w:hAnsi="Arial" w:cs="Arial"/>
                <w:lang w:val="en-GB" w:eastAsia="en-US"/>
              </w:rPr>
              <w:t xml:space="preserve">Is the abstract of the article comprehensive? </w:t>
            </w:r>
          </w:p>
          <w:p w14:paraId="67759E1C" w14:textId="77777777" w:rsidR="005B4F9B" w:rsidRPr="00434385" w:rsidRDefault="005B4F9B" w:rsidP="005B4F9B">
            <w:pPr>
              <w:rPr>
                <w:rFonts w:ascii="Arial" w:hAnsi="Arial" w:cs="Arial"/>
                <w:bCs/>
                <w:sz w:val="20"/>
                <w:szCs w:val="20"/>
                <w:lang w:val="en-GB"/>
              </w:rPr>
            </w:pPr>
          </w:p>
          <w:p w14:paraId="263F7635" w14:textId="77777777" w:rsidR="005B4F9B" w:rsidRPr="00434385" w:rsidRDefault="005B4F9B" w:rsidP="005B4F9B">
            <w:pPr>
              <w:rPr>
                <w:rFonts w:ascii="Arial" w:hAnsi="Arial" w:cs="Arial"/>
                <w:sz w:val="20"/>
                <w:szCs w:val="20"/>
                <w:lang w:val="en-GB"/>
              </w:rPr>
            </w:pPr>
            <w:r w:rsidRPr="00434385">
              <w:rPr>
                <w:rFonts w:ascii="Arial" w:hAnsi="Arial" w:cs="Arial"/>
                <w:bCs/>
                <w:sz w:val="20"/>
                <w:szCs w:val="20"/>
                <w:lang w:val="en-GB"/>
              </w:rPr>
              <w:t>If your answer is NO, please provide a brief, clear suggestion for improvement.</w:t>
            </w:r>
          </w:p>
        </w:tc>
        <w:tc>
          <w:tcPr>
            <w:tcW w:w="2212" w:type="pct"/>
          </w:tcPr>
          <w:p w14:paraId="6BA6A784" w14:textId="5FF11364" w:rsidR="005B4F9B" w:rsidRPr="00434385" w:rsidRDefault="005B4F9B" w:rsidP="005B4F9B">
            <w:pPr>
              <w:rPr>
                <w:rFonts w:ascii="Arial" w:hAnsi="Arial" w:cs="Arial"/>
                <w:sz w:val="20"/>
                <w:szCs w:val="20"/>
                <w:lang w:val="en-GB"/>
              </w:rPr>
            </w:pPr>
            <w:r w:rsidRPr="00434385">
              <w:rPr>
                <w:rFonts w:ascii="Arial" w:hAnsi="Arial" w:cs="Arial"/>
                <w:sz w:val="20"/>
                <w:szCs w:val="20"/>
                <w:lang w:val="en-GB"/>
              </w:rPr>
              <w:t>Already</w:t>
            </w:r>
          </w:p>
        </w:tc>
        <w:tc>
          <w:tcPr>
            <w:tcW w:w="1523" w:type="pct"/>
          </w:tcPr>
          <w:p w14:paraId="7375721B"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2AD4AF8B" w14:textId="77777777">
        <w:trPr>
          <w:trHeight w:val="20"/>
          <w:jc w:val="center"/>
        </w:trPr>
        <w:tc>
          <w:tcPr>
            <w:tcW w:w="1265" w:type="pct"/>
            <w:noWrap/>
          </w:tcPr>
          <w:p w14:paraId="5E1194C1" w14:textId="77777777" w:rsidR="005B4F9B" w:rsidRPr="00434385" w:rsidRDefault="005B4F9B" w:rsidP="005B4F9B">
            <w:pPr>
              <w:pStyle w:val="Heading2"/>
              <w:keepNext w:val="0"/>
              <w:jc w:val="left"/>
              <w:rPr>
                <w:rFonts w:ascii="Arial" w:hAnsi="Arial" w:cs="Arial"/>
                <w:b w:val="0"/>
                <w:lang w:val="en-GB" w:eastAsia="en-US"/>
              </w:rPr>
            </w:pPr>
            <w:r w:rsidRPr="00434385">
              <w:rPr>
                <w:rFonts w:ascii="Arial" w:hAnsi="Arial" w:cs="Arial"/>
                <w:lang w:val="en-GB" w:eastAsia="en-US"/>
              </w:rPr>
              <w:t xml:space="preserve">Is the manuscript scientifically correct? </w:t>
            </w:r>
            <w:r w:rsidRPr="00434385">
              <w:rPr>
                <w:rFonts w:ascii="Arial" w:hAnsi="Arial" w:cs="Arial"/>
                <w:lang w:val="en-GB" w:eastAsia="en-US"/>
              </w:rPr>
              <w:br/>
            </w:r>
          </w:p>
          <w:p w14:paraId="6384A261" w14:textId="77777777" w:rsidR="005B4F9B" w:rsidRPr="00434385" w:rsidRDefault="005B4F9B" w:rsidP="005B4F9B">
            <w:pPr>
              <w:rPr>
                <w:rFonts w:ascii="Arial" w:hAnsi="Arial" w:cs="Arial"/>
                <w:b/>
                <w:sz w:val="20"/>
                <w:szCs w:val="20"/>
                <w:lang w:val="en-GB"/>
              </w:rPr>
            </w:pPr>
            <w:r w:rsidRPr="00434385">
              <w:rPr>
                <w:rFonts w:ascii="Arial" w:hAnsi="Arial" w:cs="Arial"/>
                <w:bCs/>
                <w:sz w:val="20"/>
                <w:szCs w:val="20"/>
                <w:lang w:val="en-GB"/>
              </w:rPr>
              <w:t>If your answer is NO, please provide a brief, clear suggestion for improvement.</w:t>
            </w:r>
          </w:p>
        </w:tc>
        <w:tc>
          <w:tcPr>
            <w:tcW w:w="2212" w:type="pct"/>
          </w:tcPr>
          <w:p w14:paraId="72563D26" w14:textId="3E81D2BF" w:rsidR="005B4F9B" w:rsidRPr="00434385" w:rsidRDefault="005B4F9B" w:rsidP="005B4F9B">
            <w:pPr>
              <w:pStyle w:val="ListParagraph"/>
              <w:ind w:left="0"/>
              <w:rPr>
                <w:rFonts w:ascii="Arial" w:hAnsi="Arial" w:cs="Arial"/>
                <w:bCs/>
                <w:sz w:val="20"/>
                <w:szCs w:val="20"/>
                <w:lang w:val="en-GB"/>
              </w:rPr>
            </w:pPr>
            <w:r w:rsidRPr="00434385">
              <w:rPr>
                <w:rFonts w:ascii="Arial" w:hAnsi="Arial" w:cs="Arial"/>
                <w:b/>
                <w:bCs/>
                <w:sz w:val="20"/>
                <w:szCs w:val="20"/>
                <w:lang w:val="en-GB"/>
              </w:rPr>
              <w:t>Yes</w:t>
            </w:r>
          </w:p>
        </w:tc>
        <w:tc>
          <w:tcPr>
            <w:tcW w:w="1523" w:type="pct"/>
          </w:tcPr>
          <w:p w14:paraId="7174D9CE"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1D9BF6DD" w14:textId="77777777">
        <w:trPr>
          <w:trHeight w:val="20"/>
          <w:jc w:val="center"/>
        </w:trPr>
        <w:tc>
          <w:tcPr>
            <w:tcW w:w="1265" w:type="pct"/>
            <w:noWrap/>
          </w:tcPr>
          <w:p w14:paraId="3C5F3D24" w14:textId="77777777" w:rsidR="005B4F9B" w:rsidRPr="00434385" w:rsidRDefault="005B4F9B" w:rsidP="005B4F9B">
            <w:pPr>
              <w:rPr>
                <w:rFonts w:ascii="Arial" w:hAnsi="Arial" w:cs="Arial"/>
                <w:b/>
                <w:bCs/>
                <w:sz w:val="20"/>
                <w:szCs w:val="20"/>
                <w:lang w:val="en-GB"/>
              </w:rPr>
            </w:pPr>
            <w:r w:rsidRPr="00434385">
              <w:rPr>
                <w:rFonts w:ascii="Arial" w:hAnsi="Arial" w:cs="Arial"/>
                <w:b/>
                <w:bCs/>
                <w:sz w:val="20"/>
                <w:szCs w:val="20"/>
                <w:lang w:val="en-GB"/>
              </w:rPr>
              <w:t xml:space="preserve">Are the references sufficient and recent? </w:t>
            </w:r>
          </w:p>
          <w:p w14:paraId="2CB95928" w14:textId="77777777" w:rsidR="005B4F9B" w:rsidRPr="00434385" w:rsidRDefault="005B4F9B" w:rsidP="005B4F9B">
            <w:pPr>
              <w:rPr>
                <w:rFonts w:ascii="Arial" w:hAnsi="Arial" w:cs="Arial"/>
                <w:bCs/>
                <w:sz w:val="20"/>
                <w:szCs w:val="20"/>
                <w:lang w:val="en-GB"/>
              </w:rPr>
            </w:pPr>
          </w:p>
          <w:p w14:paraId="5D9E2D85" w14:textId="77777777" w:rsidR="005B4F9B" w:rsidRPr="00434385" w:rsidRDefault="005B4F9B" w:rsidP="005B4F9B">
            <w:pPr>
              <w:rPr>
                <w:rFonts w:ascii="Arial" w:hAnsi="Arial" w:cs="Arial"/>
                <w:b/>
                <w:bCs/>
                <w:sz w:val="20"/>
                <w:szCs w:val="20"/>
                <w:lang w:val="en-GB"/>
              </w:rPr>
            </w:pPr>
            <w:r w:rsidRPr="00434385">
              <w:rPr>
                <w:rFonts w:ascii="Arial" w:hAnsi="Arial" w:cs="Arial"/>
                <w:bCs/>
                <w:sz w:val="20"/>
                <w:szCs w:val="20"/>
                <w:lang w:val="en-GB"/>
              </w:rPr>
              <w:t>If your answer is NO, please provide clear suggestion for improvement.</w:t>
            </w:r>
          </w:p>
        </w:tc>
        <w:tc>
          <w:tcPr>
            <w:tcW w:w="2212" w:type="pct"/>
          </w:tcPr>
          <w:p w14:paraId="184526ED" w14:textId="621AB9D9" w:rsidR="005B4F9B" w:rsidRPr="00434385" w:rsidRDefault="005B4F9B" w:rsidP="005B4F9B">
            <w:pPr>
              <w:pStyle w:val="ListParagraph"/>
              <w:ind w:left="0"/>
              <w:rPr>
                <w:rFonts w:ascii="Arial" w:hAnsi="Arial" w:cs="Arial"/>
                <w:bCs/>
                <w:sz w:val="20"/>
                <w:szCs w:val="20"/>
                <w:lang w:val="en-GB"/>
              </w:rPr>
            </w:pPr>
            <w:r w:rsidRPr="00434385">
              <w:rPr>
                <w:rFonts w:ascii="Arial" w:hAnsi="Arial" w:cs="Arial"/>
                <w:bCs/>
                <w:sz w:val="20"/>
                <w:szCs w:val="20"/>
                <w:lang w:val="en-GB"/>
              </w:rPr>
              <w:t>Yes  according to point 7 above</w:t>
            </w:r>
          </w:p>
        </w:tc>
        <w:tc>
          <w:tcPr>
            <w:tcW w:w="1523" w:type="pct"/>
          </w:tcPr>
          <w:p w14:paraId="2FF3233F" w14:textId="77777777" w:rsidR="005B4F9B" w:rsidRPr="00434385" w:rsidRDefault="005B4F9B" w:rsidP="005B4F9B">
            <w:pPr>
              <w:pStyle w:val="Heading2"/>
              <w:keepNext w:val="0"/>
              <w:jc w:val="left"/>
              <w:rPr>
                <w:rFonts w:ascii="Arial" w:hAnsi="Arial" w:cs="Arial"/>
                <w:b w:val="0"/>
                <w:lang w:val="en-GB" w:eastAsia="en-US"/>
              </w:rPr>
            </w:pPr>
          </w:p>
        </w:tc>
      </w:tr>
      <w:tr w:rsidR="005B4F9B" w:rsidRPr="00434385" w14:paraId="01A8A1B8" w14:textId="77777777">
        <w:trPr>
          <w:trHeight w:val="20"/>
          <w:jc w:val="center"/>
        </w:trPr>
        <w:tc>
          <w:tcPr>
            <w:tcW w:w="1265" w:type="pct"/>
            <w:noWrap/>
          </w:tcPr>
          <w:p w14:paraId="035A4100" w14:textId="77777777" w:rsidR="005B4F9B" w:rsidRPr="00434385" w:rsidRDefault="005B4F9B" w:rsidP="005B4F9B">
            <w:pPr>
              <w:rPr>
                <w:rFonts w:ascii="Arial" w:hAnsi="Arial" w:cs="Arial"/>
                <w:b/>
                <w:bCs/>
                <w:sz w:val="20"/>
                <w:szCs w:val="20"/>
                <w:lang w:val="en-GB"/>
              </w:rPr>
            </w:pPr>
            <w:r w:rsidRPr="00434385">
              <w:rPr>
                <w:rFonts w:ascii="Arial" w:hAnsi="Arial" w:cs="Arial"/>
                <w:b/>
                <w:bCs/>
                <w:sz w:val="20"/>
                <w:szCs w:val="20"/>
                <w:lang w:val="en-GB"/>
              </w:rPr>
              <w:t>Are there ethical issues in this manuscript?</w:t>
            </w:r>
          </w:p>
          <w:p w14:paraId="387C3FC4" w14:textId="77777777" w:rsidR="005B4F9B" w:rsidRPr="00434385" w:rsidRDefault="005B4F9B" w:rsidP="005B4F9B">
            <w:pPr>
              <w:rPr>
                <w:rFonts w:ascii="Arial" w:hAnsi="Arial" w:cs="Arial"/>
                <w:bCs/>
                <w:sz w:val="20"/>
                <w:szCs w:val="20"/>
                <w:lang w:val="en-GB"/>
              </w:rPr>
            </w:pPr>
            <w:r w:rsidRPr="00434385">
              <w:rPr>
                <w:rFonts w:ascii="Arial" w:hAnsi="Arial" w:cs="Arial"/>
                <w:bCs/>
                <w:sz w:val="20"/>
                <w:szCs w:val="20"/>
                <w:lang w:val="en-GB"/>
              </w:rPr>
              <w:t>(YES or NO)</w:t>
            </w:r>
          </w:p>
          <w:p w14:paraId="11A726D6" w14:textId="77777777" w:rsidR="005B4F9B" w:rsidRPr="00434385" w:rsidRDefault="005B4F9B" w:rsidP="005B4F9B">
            <w:pPr>
              <w:rPr>
                <w:rFonts w:ascii="Arial" w:hAnsi="Arial" w:cs="Arial"/>
                <w:bCs/>
                <w:sz w:val="20"/>
                <w:szCs w:val="20"/>
                <w:lang w:val="en-GB"/>
              </w:rPr>
            </w:pPr>
          </w:p>
          <w:p w14:paraId="5489910B" w14:textId="77777777" w:rsidR="005B4F9B" w:rsidRPr="00434385" w:rsidRDefault="005B4F9B" w:rsidP="005B4F9B">
            <w:pPr>
              <w:rPr>
                <w:rFonts w:ascii="Arial" w:hAnsi="Arial" w:cs="Arial"/>
                <w:bCs/>
                <w:sz w:val="20"/>
                <w:szCs w:val="20"/>
                <w:lang w:val="en-GB"/>
              </w:rPr>
            </w:pPr>
            <w:r w:rsidRPr="00434385">
              <w:rPr>
                <w:rFonts w:ascii="Arial" w:hAnsi="Arial" w:cs="Arial"/>
                <w:bCs/>
                <w:sz w:val="20"/>
                <w:szCs w:val="20"/>
                <w:lang w:val="en-GB"/>
              </w:rPr>
              <w:t>(If yes, kindly please write down the ethical issues here in details)</w:t>
            </w:r>
          </w:p>
          <w:p w14:paraId="3C8E40C4" w14:textId="77777777" w:rsidR="005B4F9B" w:rsidRPr="00434385" w:rsidRDefault="005B4F9B" w:rsidP="005B4F9B">
            <w:pPr>
              <w:rPr>
                <w:rFonts w:ascii="Arial" w:hAnsi="Arial" w:cs="Arial"/>
                <w:b/>
                <w:bCs/>
                <w:sz w:val="20"/>
                <w:szCs w:val="20"/>
                <w:lang w:val="en-GB"/>
              </w:rPr>
            </w:pPr>
          </w:p>
        </w:tc>
        <w:tc>
          <w:tcPr>
            <w:tcW w:w="2212" w:type="pct"/>
          </w:tcPr>
          <w:p w14:paraId="38577D04" w14:textId="14A4488B" w:rsidR="005B4F9B" w:rsidRPr="00434385" w:rsidRDefault="005B4F9B" w:rsidP="005B4F9B">
            <w:pPr>
              <w:pStyle w:val="ListParagraph"/>
              <w:ind w:left="0"/>
              <w:rPr>
                <w:rFonts w:ascii="Arial" w:hAnsi="Arial" w:cs="Arial"/>
                <w:bCs/>
                <w:sz w:val="20"/>
                <w:szCs w:val="20"/>
                <w:lang w:val="en-GB"/>
              </w:rPr>
            </w:pPr>
            <w:r w:rsidRPr="00434385">
              <w:rPr>
                <w:rFonts w:ascii="Arial" w:hAnsi="Arial" w:cs="Arial"/>
                <w:bCs/>
                <w:sz w:val="20"/>
                <w:szCs w:val="20"/>
                <w:lang w:val="en-GB"/>
              </w:rPr>
              <w:t>Yes, because in the article there is no explanation of ethical permission</w:t>
            </w:r>
          </w:p>
        </w:tc>
        <w:tc>
          <w:tcPr>
            <w:tcW w:w="1523" w:type="pct"/>
          </w:tcPr>
          <w:p w14:paraId="0F63C5D1" w14:textId="77777777" w:rsidR="005B4F9B" w:rsidRPr="00434385" w:rsidRDefault="005B4F9B" w:rsidP="005B4F9B">
            <w:pPr>
              <w:pStyle w:val="Heading2"/>
              <w:keepNext w:val="0"/>
              <w:jc w:val="left"/>
              <w:rPr>
                <w:rFonts w:ascii="Arial" w:hAnsi="Arial" w:cs="Arial"/>
                <w:b w:val="0"/>
                <w:lang w:val="en-GB" w:eastAsia="en-US"/>
              </w:rPr>
            </w:pPr>
          </w:p>
        </w:tc>
      </w:tr>
    </w:tbl>
    <w:p w14:paraId="4565CDE5" w14:textId="77777777" w:rsidR="00434385" w:rsidRPr="00434385" w:rsidRDefault="00434385" w:rsidP="00434385">
      <w:pPr>
        <w:rPr>
          <w:rFonts w:ascii="Arial" w:hAnsi="Arial" w:cs="Arial"/>
          <w:b/>
          <w:sz w:val="20"/>
          <w:szCs w:val="20"/>
        </w:rPr>
      </w:pPr>
    </w:p>
    <w:p w14:paraId="6D98A9A6" w14:textId="77777777" w:rsidR="00434385" w:rsidRPr="00434385" w:rsidRDefault="00434385" w:rsidP="00434385">
      <w:pPr>
        <w:rPr>
          <w:rFonts w:ascii="Arial" w:hAnsi="Arial" w:cs="Arial"/>
          <w:b/>
          <w:sz w:val="20"/>
          <w:szCs w:val="20"/>
          <w:u w:val="single"/>
        </w:rPr>
      </w:pPr>
      <w:r w:rsidRPr="00434385">
        <w:rPr>
          <w:rFonts w:ascii="Arial" w:hAnsi="Arial" w:cs="Arial"/>
          <w:b/>
          <w:sz w:val="20"/>
          <w:szCs w:val="20"/>
          <w:u w:val="single"/>
        </w:rPr>
        <w:t>Reviewer details:</w:t>
      </w:r>
    </w:p>
    <w:p w14:paraId="14B12EE2" w14:textId="77777777" w:rsidR="00434385" w:rsidRPr="00434385" w:rsidRDefault="00434385" w:rsidP="00434385">
      <w:pPr>
        <w:rPr>
          <w:rFonts w:ascii="Arial" w:hAnsi="Arial" w:cs="Arial"/>
          <w:sz w:val="20"/>
          <w:szCs w:val="20"/>
        </w:rPr>
      </w:pPr>
      <w:proofErr w:type="spellStart"/>
      <w:r w:rsidRPr="00434385">
        <w:rPr>
          <w:rFonts w:ascii="Arial" w:hAnsi="Arial" w:cs="Arial"/>
          <w:color w:val="000000"/>
          <w:sz w:val="20"/>
          <w:szCs w:val="20"/>
        </w:rPr>
        <w:t>Meildy</w:t>
      </w:r>
      <w:proofErr w:type="spellEnd"/>
      <w:r w:rsidRPr="00434385">
        <w:rPr>
          <w:rFonts w:ascii="Arial" w:hAnsi="Arial" w:cs="Arial"/>
          <w:color w:val="000000"/>
          <w:sz w:val="20"/>
          <w:szCs w:val="20"/>
        </w:rPr>
        <w:t xml:space="preserve"> E. </w:t>
      </w:r>
      <w:proofErr w:type="spellStart"/>
      <w:r w:rsidRPr="00434385">
        <w:rPr>
          <w:rFonts w:ascii="Arial" w:hAnsi="Arial" w:cs="Arial"/>
          <w:color w:val="000000"/>
          <w:sz w:val="20"/>
          <w:szCs w:val="20"/>
        </w:rPr>
        <w:t>Pascoal</w:t>
      </w:r>
      <w:proofErr w:type="spellEnd"/>
      <w:r w:rsidRPr="00434385">
        <w:rPr>
          <w:rFonts w:ascii="Arial" w:hAnsi="Arial" w:cs="Arial"/>
          <w:color w:val="000000"/>
          <w:sz w:val="20"/>
          <w:szCs w:val="20"/>
        </w:rPr>
        <w:t xml:space="preserve">, </w:t>
      </w:r>
      <w:proofErr w:type="spellStart"/>
      <w:r w:rsidRPr="00434385">
        <w:rPr>
          <w:rFonts w:ascii="Arial" w:hAnsi="Arial" w:cs="Arial"/>
          <w:color w:val="000000"/>
          <w:sz w:val="20"/>
          <w:szCs w:val="20"/>
        </w:rPr>
        <w:t>M.Kes</w:t>
      </w:r>
      <w:proofErr w:type="spellEnd"/>
      <w:r w:rsidRPr="00434385">
        <w:rPr>
          <w:rFonts w:ascii="Arial" w:hAnsi="Arial" w:cs="Arial"/>
          <w:sz w:val="20"/>
          <w:szCs w:val="20"/>
        </w:rPr>
        <w:t xml:space="preserve">, </w:t>
      </w:r>
      <w:r w:rsidRPr="00434385">
        <w:rPr>
          <w:rFonts w:ascii="Arial" w:hAnsi="Arial" w:cs="Arial"/>
          <w:color w:val="000000"/>
          <w:sz w:val="20"/>
          <w:szCs w:val="20"/>
        </w:rPr>
        <w:t>Health Polytechnic Ministry of Health Manado, Indonesia</w:t>
      </w:r>
    </w:p>
    <w:p w14:paraId="6C604507" w14:textId="77777777" w:rsidR="00434385" w:rsidRPr="00434385" w:rsidRDefault="00434385" w:rsidP="00434385">
      <w:pPr>
        <w:rPr>
          <w:rFonts w:ascii="Arial" w:hAnsi="Arial" w:cs="Arial"/>
          <w:sz w:val="20"/>
          <w:szCs w:val="20"/>
        </w:rPr>
      </w:pPr>
    </w:p>
    <w:p w14:paraId="3D50CB90" w14:textId="77777777" w:rsidR="006B44D1" w:rsidRPr="00434385" w:rsidRDefault="006B44D1">
      <w:pPr>
        <w:rPr>
          <w:rFonts w:ascii="Arial" w:hAnsi="Arial" w:cs="Arial"/>
          <w:sz w:val="20"/>
          <w:szCs w:val="20"/>
          <w:lang w:val="en-GB"/>
        </w:rPr>
      </w:pPr>
    </w:p>
    <w:sectPr w:rsidR="006B44D1" w:rsidRPr="0043438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31E1" w14:textId="77777777" w:rsidR="00D66519" w:rsidRDefault="00D66519">
      <w:r>
        <w:separator/>
      </w:r>
    </w:p>
  </w:endnote>
  <w:endnote w:type="continuationSeparator" w:id="0">
    <w:p w14:paraId="10F71E24" w14:textId="77777777" w:rsidR="00D66519" w:rsidRDefault="00D6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EFA0" w14:textId="26AB6AF1" w:rsidR="006B44D1" w:rsidRDefault="005A05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E58B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E58B7">
      <w:rPr>
        <w:b/>
        <w:noProof/>
        <w:sz w:val="20"/>
      </w:rPr>
      <w:t>3</w:t>
    </w:r>
    <w:r>
      <w:rPr>
        <w:b/>
        <w:sz w:val="20"/>
      </w:rPr>
      <w:fldChar w:fldCharType="end"/>
    </w:r>
    <w:r>
      <w:rPr>
        <w:b/>
        <w:sz w:val="20"/>
      </w:rPr>
      <w:br/>
      <w:t>V240326</w:t>
    </w:r>
  </w:p>
  <w:p w14:paraId="1EC8C337" w14:textId="77777777" w:rsidR="006B44D1" w:rsidRDefault="006B44D1">
    <w:pPr>
      <w:pStyle w:val="Footer"/>
      <w:jc w:val="right"/>
    </w:pPr>
  </w:p>
  <w:p w14:paraId="16F5D2A6" w14:textId="77777777" w:rsidR="006B44D1" w:rsidRDefault="006B44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BFFDA" w14:textId="77777777" w:rsidR="00D66519" w:rsidRDefault="00D66519">
      <w:r>
        <w:separator/>
      </w:r>
    </w:p>
  </w:footnote>
  <w:footnote w:type="continuationSeparator" w:id="0">
    <w:p w14:paraId="1FFD04D9" w14:textId="77777777" w:rsidR="00D66519" w:rsidRDefault="00D6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C703" w14:textId="77777777" w:rsidR="006B44D1" w:rsidRDefault="006B44D1">
    <w:pPr>
      <w:spacing w:before="100" w:beforeAutospacing="1" w:after="100" w:afterAutospacing="1"/>
      <w:jc w:val="center"/>
      <w:rPr>
        <w:rFonts w:ascii="Arial" w:hAnsi="Arial" w:cs="Arial"/>
        <w:b/>
        <w:bCs/>
        <w:color w:val="003399"/>
        <w:szCs w:val="20"/>
        <w:u w:val="single"/>
        <w:lang w:val="en-GB"/>
      </w:rPr>
    </w:pPr>
  </w:p>
  <w:p w14:paraId="7532B586" w14:textId="77777777" w:rsidR="006B44D1" w:rsidRDefault="005A05F7">
    <w:pPr>
      <w:spacing w:before="100" w:beforeAutospacing="1" w:after="100" w:afterAutospacing="1"/>
      <w:jc w:val="center"/>
      <w:rPr>
        <w:color w:val="000000"/>
        <w:sz w:val="20"/>
      </w:rPr>
    </w:pPr>
    <w:r w:rsidRPr="00F1230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4D1"/>
    <w:rsid w:val="00166BE0"/>
    <w:rsid w:val="002E58B7"/>
    <w:rsid w:val="00312146"/>
    <w:rsid w:val="00367638"/>
    <w:rsid w:val="00434385"/>
    <w:rsid w:val="005A05F7"/>
    <w:rsid w:val="005B4F9B"/>
    <w:rsid w:val="006B0D18"/>
    <w:rsid w:val="006B44D1"/>
    <w:rsid w:val="007D3ACB"/>
    <w:rsid w:val="008446E2"/>
    <w:rsid w:val="009C67A5"/>
    <w:rsid w:val="009E66DF"/>
    <w:rsid w:val="00A05984"/>
    <w:rsid w:val="00AA1844"/>
    <w:rsid w:val="00BF191F"/>
    <w:rsid w:val="00C8336B"/>
    <w:rsid w:val="00D66519"/>
    <w:rsid w:val="00F123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9534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y2iqfc">
    <w:name w:val="y2iqfc"/>
    <w:basedOn w:val="DefaultParagraphFont"/>
    <w:rsid w:val="005B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450349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935</Words>
  <Characters>5332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cp:revision>
  <dcterms:created xsi:type="dcterms:W3CDTF">2026-04-07T23:50:00Z</dcterms:created>
  <dcterms:modified xsi:type="dcterms:W3CDTF">2026-04-16T06:09:00Z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