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Look w:val="04A0" w:firstRow="1" w:lastRow="0" w:firstColumn="1" w:lastColumn="0" w:noHBand="0" w:noVBand="1"/>
      </w:tblPr>
      <w:tblGrid>
        <w:gridCol w:w="3295"/>
        <w:gridCol w:w="10596"/>
      </w:tblGrid>
      <w:tr w:rsidR="008E7278" w:rsidRPr="0046023F">
        <w:trPr>
          <w:trHeight w:val="20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71408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6023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684CAB">
            <w:pPr>
              <w:rPr>
                <w:rFonts w:ascii="Arial" w:hAnsi="Arial" w:cs="Arial"/>
                <w:sz w:val="20"/>
                <w:szCs w:val="20"/>
              </w:rPr>
            </w:pPr>
            <w:hyperlink r:id="rId6">
              <w:r w:rsidR="00714082" w:rsidRPr="0046023F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Archives of Current Research International</w:t>
              </w:r>
            </w:hyperlink>
          </w:p>
        </w:tc>
      </w:tr>
      <w:tr w:rsidR="008E7278" w:rsidRPr="0046023F">
        <w:trPr>
          <w:trHeight w:val="20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71408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6023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714082">
            <w:pPr>
              <w:pStyle w:val="NormalWeb"/>
              <w:spacing w:beforeAutospacing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0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Ms_ACRI_156725</w:t>
            </w:r>
          </w:p>
        </w:tc>
      </w:tr>
      <w:tr w:rsidR="008E7278" w:rsidRPr="0046023F">
        <w:trPr>
          <w:trHeight w:val="20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71408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6023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714082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023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Relationship Between Socio-Economic Characteristics of FPO Members </w:t>
            </w:r>
            <w:proofErr w:type="gramStart"/>
            <w:r w:rsidRPr="0046023F">
              <w:rPr>
                <w:rFonts w:ascii="Arial" w:hAnsi="Arial" w:cs="Arial"/>
                <w:b/>
                <w:sz w:val="20"/>
                <w:szCs w:val="20"/>
                <w:lang w:val="en-GB"/>
              </w:rPr>
              <w:t>And</w:t>
            </w:r>
            <w:proofErr w:type="gramEnd"/>
            <w:r w:rsidRPr="0046023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Income Generation In The </w:t>
            </w:r>
            <w:proofErr w:type="spellStart"/>
            <w:r w:rsidRPr="0046023F">
              <w:rPr>
                <w:rFonts w:ascii="Arial" w:hAnsi="Arial" w:cs="Arial"/>
                <w:b/>
                <w:sz w:val="20"/>
                <w:szCs w:val="20"/>
                <w:lang w:val="en-GB"/>
              </w:rPr>
              <w:t>Malwa</w:t>
            </w:r>
            <w:proofErr w:type="spellEnd"/>
            <w:r w:rsidRPr="0046023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Region Of Madhya Pradesh</w:t>
            </w:r>
          </w:p>
        </w:tc>
      </w:tr>
      <w:tr w:rsidR="008E7278" w:rsidRPr="0046023F">
        <w:trPr>
          <w:trHeight w:val="20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71408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6023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714082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023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E7278" w:rsidRPr="0046023F" w:rsidRDefault="008E7278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E7278" w:rsidRPr="0046023F" w:rsidRDefault="008E727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E7278" w:rsidRPr="0046023F" w:rsidRDefault="008E727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E7278" w:rsidRPr="0046023F" w:rsidRDefault="008E727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E7278" w:rsidRPr="0046023F" w:rsidRDefault="0071408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46023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46023F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8E7278" w:rsidRPr="0046023F" w:rsidRDefault="008E727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Look w:val="04A0" w:firstRow="1" w:lastRow="0" w:firstColumn="1" w:lastColumn="0" w:noHBand="0" w:noVBand="1"/>
      </w:tblPr>
      <w:tblGrid>
        <w:gridCol w:w="4969"/>
        <w:gridCol w:w="5124"/>
        <w:gridCol w:w="3798"/>
      </w:tblGrid>
      <w:tr w:rsidR="008E7278" w:rsidRPr="0046023F">
        <w:trPr>
          <w:trHeight w:val="20"/>
          <w:jc w:val="center"/>
        </w:trPr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8E727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71408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6023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71408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6023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6023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E7278" w:rsidRPr="0046023F" w:rsidRDefault="008E727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7278" w:rsidRPr="0046023F">
        <w:trPr>
          <w:trHeight w:val="20"/>
          <w:jc w:val="center"/>
        </w:trPr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71408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60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6023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71408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0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Important for presenting improvement solutions for family farmers</w:t>
            </w:r>
            <w:r w:rsidRPr="00460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br/>
              <w:t>- The work can be applied in any region of the world</w:t>
            </w:r>
            <w:r w:rsidRPr="00460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br/>
              <w:t>- The study shows that Farmers' Organizations (FPOs) play a fundamental role in increasing farmers' income by promoting access to information, institutional participation, and collective marketing.</w:t>
            </w:r>
            <w:r w:rsidRPr="00460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br/>
            </w:r>
            <w:r w:rsidRPr="00460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br/>
              <w:t>-It highlights that factors such as education, social participation, and decision-making capacity significantly influence income generation, reinforcing the importance of policies aimed at strengthening these dimensions.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8E727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E7278" w:rsidRPr="0046023F" w:rsidRDefault="008E7278">
      <w:pPr>
        <w:rPr>
          <w:rFonts w:ascii="Arial" w:hAnsi="Arial" w:cs="Arial"/>
          <w:sz w:val="20"/>
          <w:szCs w:val="20"/>
          <w:lang w:val="en-GB"/>
        </w:rPr>
      </w:pPr>
    </w:p>
    <w:p w:rsidR="008E7278" w:rsidRPr="0046023F" w:rsidRDefault="008E7278">
      <w:pPr>
        <w:rPr>
          <w:rFonts w:ascii="Arial" w:hAnsi="Arial" w:cs="Arial"/>
          <w:sz w:val="20"/>
          <w:szCs w:val="20"/>
          <w:lang w:val="en-GB"/>
        </w:rPr>
      </w:pPr>
    </w:p>
    <w:p w:rsidR="008E7278" w:rsidRPr="0046023F" w:rsidRDefault="008E7278">
      <w:pPr>
        <w:rPr>
          <w:rFonts w:ascii="Arial" w:hAnsi="Arial" w:cs="Arial"/>
          <w:sz w:val="20"/>
          <w:szCs w:val="20"/>
          <w:lang w:val="en-GB"/>
        </w:rPr>
      </w:pPr>
    </w:p>
    <w:p w:rsidR="008E7278" w:rsidRPr="0046023F" w:rsidRDefault="0071408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46023F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8E7278" w:rsidRPr="0046023F" w:rsidRDefault="008E727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Look w:val="04A0" w:firstRow="1" w:lastRow="0" w:firstColumn="1" w:lastColumn="0" w:noHBand="0" w:noVBand="1"/>
      </w:tblPr>
      <w:tblGrid>
        <w:gridCol w:w="4972"/>
        <w:gridCol w:w="5121"/>
        <w:gridCol w:w="3798"/>
      </w:tblGrid>
      <w:tr w:rsidR="008E7278" w:rsidRPr="0046023F">
        <w:trPr>
          <w:trHeight w:val="20"/>
          <w:tblHeader/>
          <w:jc w:val="center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8E727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71408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6023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71408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023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6023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E7278" w:rsidRPr="0046023F">
        <w:trPr>
          <w:trHeight w:val="20"/>
          <w:jc w:val="center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71408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0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E7278" w:rsidRPr="0046023F" w:rsidRDefault="00714082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  <w:lang w:val="en-GB"/>
              </w:rPr>
            </w:pPr>
            <w:r w:rsidRPr="00460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E7278" w:rsidRPr="0046023F" w:rsidRDefault="0071408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60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714082">
            <w:pPr>
              <w:snapToGrid w:val="0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0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3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8E727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7278" w:rsidRPr="0046023F">
        <w:trPr>
          <w:trHeight w:val="20"/>
          <w:jc w:val="center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71408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6023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8E7278" w:rsidRPr="0046023F" w:rsidRDefault="00714082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  <w:lang w:val="en-GB"/>
              </w:rPr>
            </w:pPr>
            <w:r w:rsidRPr="00460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E7278" w:rsidRPr="0046023F" w:rsidRDefault="007140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0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71408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0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8E727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7278" w:rsidRPr="0046023F">
        <w:trPr>
          <w:trHeight w:val="20"/>
          <w:jc w:val="center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71408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023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E7278" w:rsidRPr="0046023F" w:rsidRDefault="00714082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  <w:lang w:val="en-GB"/>
              </w:rPr>
            </w:pPr>
            <w:r w:rsidRPr="00460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E7278" w:rsidRPr="0046023F" w:rsidRDefault="0071408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60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71408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0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8E727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7278" w:rsidRPr="0046023F">
        <w:trPr>
          <w:trHeight w:val="20"/>
          <w:jc w:val="center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71408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023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E7278" w:rsidRPr="0046023F" w:rsidRDefault="00714082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  <w:lang w:val="en-GB"/>
              </w:rPr>
            </w:pPr>
            <w:r w:rsidRPr="00460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E7278" w:rsidRPr="0046023F" w:rsidRDefault="0071408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60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71408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0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8E727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7278" w:rsidRPr="0046023F">
        <w:trPr>
          <w:trHeight w:val="20"/>
          <w:jc w:val="center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71408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023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E7278" w:rsidRPr="0046023F" w:rsidRDefault="00714082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  <w:lang w:val="en-GB"/>
              </w:rPr>
            </w:pPr>
            <w:r w:rsidRPr="00460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E7278" w:rsidRPr="0046023F" w:rsidRDefault="0071408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60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71408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0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8E727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7278" w:rsidRPr="0046023F">
        <w:trPr>
          <w:trHeight w:val="20"/>
          <w:jc w:val="center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71408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023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E7278" w:rsidRPr="0046023F" w:rsidRDefault="00714082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  <w:lang w:val="en-GB"/>
              </w:rPr>
            </w:pPr>
            <w:r w:rsidRPr="00460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E7278" w:rsidRPr="0046023F" w:rsidRDefault="0071408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60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71408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0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8E727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7278" w:rsidRPr="0046023F">
        <w:trPr>
          <w:trHeight w:val="20"/>
          <w:jc w:val="center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71408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023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E7278" w:rsidRPr="0046023F" w:rsidRDefault="00714082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  <w:lang w:val="en-GB"/>
              </w:rPr>
            </w:pPr>
            <w:r w:rsidRPr="00460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E7278" w:rsidRPr="0046023F" w:rsidRDefault="007140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0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71408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0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8E727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7278" w:rsidRPr="0046023F">
        <w:trPr>
          <w:trHeight w:val="20"/>
          <w:jc w:val="center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71408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023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E7278" w:rsidRPr="0046023F" w:rsidRDefault="00714082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  <w:lang w:val="en-GB"/>
              </w:rPr>
            </w:pPr>
            <w:r w:rsidRPr="00460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E7278" w:rsidRPr="0046023F" w:rsidRDefault="0071408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60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71408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0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8E727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7278" w:rsidRPr="0046023F">
        <w:trPr>
          <w:trHeight w:val="20"/>
          <w:jc w:val="center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71408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023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E7278" w:rsidRPr="0046023F" w:rsidRDefault="00714082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  <w:lang w:val="en-GB"/>
              </w:rPr>
            </w:pPr>
            <w:r w:rsidRPr="00460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E7278" w:rsidRPr="0046023F" w:rsidRDefault="0071408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0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71408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023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8E727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7278" w:rsidRPr="0046023F">
        <w:trPr>
          <w:trHeight w:val="20"/>
          <w:jc w:val="center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71408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023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E7278" w:rsidRPr="0046023F" w:rsidRDefault="00714082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  <w:lang w:val="en-GB"/>
              </w:rPr>
            </w:pPr>
            <w:r w:rsidRPr="00460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E7278" w:rsidRPr="0046023F" w:rsidRDefault="007140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0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71408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023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8E727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7278" w:rsidRPr="0046023F">
        <w:trPr>
          <w:trHeight w:val="20"/>
          <w:jc w:val="center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71408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023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E7278" w:rsidRPr="0046023F" w:rsidRDefault="00714082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  <w:lang w:val="en-GB"/>
              </w:rPr>
            </w:pPr>
            <w:r w:rsidRPr="00460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E7278" w:rsidRPr="0046023F" w:rsidRDefault="007140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0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71408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023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8E727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7278" w:rsidRPr="0046023F">
        <w:trPr>
          <w:trHeight w:val="20"/>
          <w:jc w:val="center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71408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023F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:rsidR="008E7278" w:rsidRPr="0046023F" w:rsidRDefault="00714082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  <w:lang w:val="en-GB"/>
              </w:rPr>
            </w:pPr>
            <w:r w:rsidRPr="00460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E7278" w:rsidRPr="0046023F" w:rsidRDefault="007140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0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71408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023F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8E727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7278" w:rsidRPr="0046023F">
        <w:trPr>
          <w:trHeight w:val="20"/>
          <w:jc w:val="center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71408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023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E7278" w:rsidRPr="0046023F" w:rsidRDefault="00714082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  <w:lang w:val="en-GB"/>
              </w:rPr>
            </w:pPr>
            <w:r w:rsidRPr="00460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E7278" w:rsidRPr="0046023F" w:rsidRDefault="007140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0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71408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023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8E727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7278" w:rsidRPr="0046023F">
        <w:trPr>
          <w:trHeight w:val="20"/>
          <w:jc w:val="center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71408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023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E7278" w:rsidRPr="0046023F" w:rsidRDefault="00714082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  <w:lang w:val="en-GB"/>
              </w:rPr>
            </w:pPr>
            <w:r w:rsidRPr="00460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E7278" w:rsidRPr="0046023F" w:rsidRDefault="00714082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  <w:lang w:val="en-GB"/>
              </w:rPr>
            </w:pPr>
            <w:r w:rsidRPr="00460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E7278" w:rsidRPr="0046023F" w:rsidRDefault="007140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0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71408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023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8E727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7278" w:rsidRPr="0046023F">
        <w:trPr>
          <w:trHeight w:val="20"/>
          <w:jc w:val="center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71408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023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E7278" w:rsidRPr="0046023F" w:rsidRDefault="00714082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  <w:lang w:val="en-GB"/>
              </w:rPr>
            </w:pPr>
            <w:r w:rsidRPr="00460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E7278" w:rsidRPr="0046023F" w:rsidRDefault="00714082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  <w:lang w:val="en-GB"/>
              </w:rPr>
            </w:pPr>
            <w:r w:rsidRPr="00460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E7278" w:rsidRPr="0046023F" w:rsidRDefault="007140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0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71408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023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8E727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E7278" w:rsidRPr="0046023F" w:rsidRDefault="008E727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E7278" w:rsidRPr="0046023F" w:rsidRDefault="008E727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E7278" w:rsidRPr="0046023F" w:rsidRDefault="008E727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E7278" w:rsidRPr="0046023F" w:rsidRDefault="0071408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46023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8E7278" w:rsidRPr="0046023F" w:rsidRDefault="008E727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Look w:val="04A0" w:firstRow="1" w:lastRow="0" w:firstColumn="1" w:lastColumn="0" w:noHBand="0" w:noVBand="1"/>
      </w:tblPr>
      <w:tblGrid>
        <w:gridCol w:w="4644"/>
        <w:gridCol w:w="4962"/>
        <w:gridCol w:w="4285"/>
      </w:tblGrid>
      <w:tr w:rsidR="008E7278" w:rsidRPr="0046023F">
        <w:trPr>
          <w:trHeight w:val="20"/>
          <w:jc w:val="center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8E727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71408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6023F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8E7278" w:rsidRPr="0046023F" w:rsidRDefault="008E72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71408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6023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6023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E7278" w:rsidRPr="0046023F" w:rsidRDefault="008E727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7278" w:rsidRPr="0046023F">
        <w:trPr>
          <w:trHeight w:val="20"/>
          <w:jc w:val="center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71408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0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E7278" w:rsidRPr="0046023F" w:rsidRDefault="008E727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E7278" w:rsidRPr="0046023F" w:rsidRDefault="0071408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6023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714082">
            <w:pPr>
              <w:snapToGrid w:val="0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0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- Yes, the title is appropriate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8E727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7278" w:rsidRPr="0046023F">
        <w:trPr>
          <w:trHeight w:val="20"/>
          <w:jc w:val="center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71408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6023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8E7278" w:rsidRPr="0046023F" w:rsidRDefault="008E727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E7278" w:rsidRPr="0046023F" w:rsidRDefault="007140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023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71408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0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-Clarify in the abstract the range of average values ​​to which social participation, agricultural power, and other factors refer.</w:t>
            </w:r>
            <w:r w:rsidRPr="00460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br/>
            </w:r>
            <w:r w:rsidRPr="00460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br/>
              <w:t>-State the extent to which these associations contribute to income generation.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8E727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7278" w:rsidRPr="0046023F">
        <w:trPr>
          <w:trHeight w:val="20"/>
          <w:jc w:val="center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7140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6023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46023F">
              <w:rPr>
                <w:rFonts w:ascii="Arial" w:hAnsi="Arial" w:cs="Arial"/>
                <w:lang w:val="en-GB" w:eastAsia="en-US"/>
              </w:rPr>
              <w:br/>
            </w:r>
          </w:p>
          <w:p w:rsidR="008E7278" w:rsidRPr="0046023F" w:rsidRDefault="0071408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023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714082">
            <w:pPr>
              <w:pStyle w:val="ListParagraph"/>
              <w:snapToGrid w:val="0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023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8E727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7278" w:rsidRPr="0046023F">
        <w:trPr>
          <w:trHeight w:val="20"/>
          <w:jc w:val="center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71408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0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E7278" w:rsidRPr="0046023F" w:rsidRDefault="0071408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023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E7278" w:rsidRPr="0046023F" w:rsidRDefault="008E727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E7278" w:rsidRPr="0046023F" w:rsidRDefault="0071408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023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714082">
            <w:pPr>
              <w:pStyle w:val="ListParagraph"/>
              <w:snapToGrid w:val="0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0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references are recent.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8E727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7278" w:rsidRPr="0046023F">
        <w:trPr>
          <w:trHeight w:val="896"/>
          <w:jc w:val="center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71408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0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E7278" w:rsidRPr="0046023F" w:rsidRDefault="0071408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023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E7278" w:rsidRPr="0046023F" w:rsidRDefault="008E727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E7278" w:rsidRPr="0046023F" w:rsidRDefault="0071408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023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E7278" w:rsidRPr="0046023F" w:rsidRDefault="008E727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714082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023F">
              <w:rPr>
                <w:rFonts w:ascii="Arial" w:hAnsi="Arial" w:cs="Arial"/>
                <w:sz w:val="20"/>
                <w:szCs w:val="20"/>
                <w:lang w:val="en-GB"/>
              </w:rPr>
              <w:t>Yes, it is appropriate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78" w:rsidRPr="0046023F" w:rsidRDefault="008E727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E7278" w:rsidRPr="0046023F" w:rsidRDefault="008E7278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46023F" w:rsidRPr="0046023F" w:rsidRDefault="0046023F" w:rsidP="0046023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6023F">
        <w:rPr>
          <w:rFonts w:ascii="Arial" w:hAnsi="Arial" w:cs="Arial"/>
          <w:b/>
          <w:u w:val="single"/>
        </w:rPr>
        <w:t>Reviewer details:</w:t>
      </w:r>
    </w:p>
    <w:p w:rsidR="008E7278" w:rsidRPr="0046023F" w:rsidRDefault="008E727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46023F" w:rsidRPr="0046023F" w:rsidRDefault="0046023F" w:rsidP="0046023F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r w:rsidRPr="0046023F">
        <w:rPr>
          <w:rFonts w:ascii="Arial" w:hAnsi="Arial" w:cs="Arial"/>
          <w:sz w:val="20"/>
          <w:szCs w:val="20"/>
          <w:lang w:val="en-GB"/>
        </w:rPr>
        <w:t xml:space="preserve">Diane Aparecida </w:t>
      </w:r>
      <w:proofErr w:type="spellStart"/>
      <w:r w:rsidRPr="0046023F">
        <w:rPr>
          <w:rFonts w:ascii="Arial" w:hAnsi="Arial" w:cs="Arial"/>
          <w:sz w:val="20"/>
          <w:szCs w:val="20"/>
          <w:lang w:val="en-GB"/>
        </w:rPr>
        <w:t>Ostroski</w:t>
      </w:r>
      <w:proofErr w:type="spellEnd"/>
      <w:r w:rsidRPr="0046023F">
        <w:rPr>
          <w:rFonts w:ascii="Arial" w:hAnsi="Arial" w:cs="Arial"/>
          <w:sz w:val="20"/>
          <w:szCs w:val="20"/>
          <w:lang w:val="en-GB"/>
        </w:rPr>
        <w:t xml:space="preserve">, </w:t>
      </w:r>
      <w:r w:rsidRPr="0046023F">
        <w:rPr>
          <w:rFonts w:ascii="Arial" w:hAnsi="Arial" w:cs="Arial"/>
          <w:sz w:val="20"/>
          <w:szCs w:val="20"/>
          <w:lang w:val="en-GB"/>
        </w:rPr>
        <w:t>Federal Technological University of Paraná</w:t>
      </w:r>
      <w:r w:rsidRPr="0046023F">
        <w:rPr>
          <w:rFonts w:ascii="Arial" w:hAnsi="Arial" w:cs="Arial"/>
          <w:sz w:val="20"/>
          <w:szCs w:val="20"/>
          <w:lang w:val="en-GB"/>
        </w:rPr>
        <w:t xml:space="preserve">, </w:t>
      </w:r>
      <w:r w:rsidRPr="0046023F">
        <w:rPr>
          <w:rFonts w:ascii="Arial" w:hAnsi="Arial" w:cs="Arial"/>
          <w:sz w:val="20"/>
          <w:szCs w:val="20"/>
          <w:lang w:val="en-GB"/>
        </w:rPr>
        <w:t>Brazil</w:t>
      </w:r>
      <w:bookmarkEnd w:id="0"/>
    </w:p>
    <w:sectPr w:rsidR="0046023F" w:rsidRPr="0046023F">
      <w:headerReference w:type="default" r:id="rId7"/>
      <w:footerReference w:type="default" r:id="rId8"/>
      <w:pgSz w:w="16838" w:h="23811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CAB" w:rsidRDefault="00684CAB">
      <w:r>
        <w:separator/>
      </w:r>
    </w:p>
  </w:endnote>
  <w:endnote w:type="continuationSeparator" w:id="0">
    <w:p w:rsidR="00684CAB" w:rsidRDefault="00684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278" w:rsidRDefault="008E7278">
    <w:pPr>
      <w:pStyle w:val="Footer"/>
      <w:jc w:val="right"/>
    </w:pPr>
  </w:p>
  <w:p w:rsidR="008E7278" w:rsidRDefault="00714082">
    <w:pPr>
      <w:pStyle w:val="Footer"/>
      <w:jc w:val="right"/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>PAGE</w:instrText>
    </w:r>
    <w:r>
      <w:rPr>
        <w:b/>
        <w:sz w:val="20"/>
      </w:rPr>
      <w:fldChar w:fldCharType="separate"/>
    </w:r>
    <w:r w:rsidR="00FA05D9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>NUMPAGES</w:instrText>
    </w:r>
    <w:r>
      <w:rPr>
        <w:b/>
        <w:sz w:val="20"/>
      </w:rPr>
      <w:fldChar w:fldCharType="separate"/>
    </w:r>
    <w:r w:rsidR="00FA05D9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8E7278" w:rsidRDefault="0071408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E7278" w:rsidRDefault="008E7278">
    <w:pPr>
      <w:pStyle w:val="Footer"/>
      <w:jc w:val="right"/>
    </w:pPr>
  </w:p>
  <w:p w:rsidR="008E7278" w:rsidRDefault="008E727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CAB" w:rsidRDefault="00684CAB">
      <w:r>
        <w:separator/>
      </w:r>
    </w:p>
  </w:footnote>
  <w:footnote w:type="continuationSeparator" w:id="0">
    <w:p w:rsidR="00684CAB" w:rsidRDefault="00684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278" w:rsidRDefault="008E7278">
    <w:pPr>
      <w:spacing w:beforeAutospacing="1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E7278" w:rsidRDefault="00714082">
    <w:pPr>
      <w:spacing w:beforeAutospacing="1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7278"/>
    <w:rsid w:val="0016432D"/>
    <w:rsid w:val="00285C10"/>
    <w:rsid w:val="0046023F"/>
    <w:rsid w:val="00594F22"/>
    <w:rsid w:val="00684CAB"/>
    <w:rsid w:val="00714082"/>
    <w:rsid w:val="008E7278"/>
    <w:rsid w:val="00BE50A9"/>
    <w:rsid w:val="00FA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C7D69"/>
  <w15:docId w15:val="{88D440CA-39F5-4622-8FC4-C55EB4213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Autospacing="1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nkdaInternet">
    <w:name w:val="Link da Internet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semiHidden/>
    <w:qFormat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594F22"/>
    <w:rPr>
      <w:color w:val="0563C1"/>
      <w:u w:val="single"/>
    </w:rPr>
  </w:style>
  <w:style w:type="paragraph" w:customStyle="1" w:styleId="Affiliation">
    <w:name w:val="Affiliation"/>
    <w:basedOn w:val="Normal"/>
    <w:rsid w:val="0046023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cri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730</Words>
  <Characters>4162</Characters>
  <Application>Microsoft Office Word</Application>
  <DocSecurity>0</DocSecurity>
  <Lines>34</Lines>
  <Paragraphs>9</Paragraphs>
  <ScaleCrop>false</ScaleCrop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dc:description/>
  <cp:lastModifiedBy>SDI 1156</cp:lastModifiedBy>
  <cp:revision>26</cp:revision>
  <dcterms:created xsi:type="dcterms:W3CDTF">2026-03-24T06:15:00Z</dcterms:created>
  <dcterms:modified xsi:type="dcterms:W3CDTF">2026-04-23T10:24:00Z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e753ba8d-0bd4-4d16-b311-3b65826f183c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