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D1BEA">
        <w:trPr>
          <w:trHeight w:val="20"/>
          <w:jc w:val="center"/>
        </w:trPr>
        <w:tc>
          <w:tcPr>
            <w:tcW w:w="1186" w:type="pct"/>
            <w:shd w:val="clear" w:color="auto" w:fill="auto"/>
          </w:tcPr>
          <w:p w:rsidR="00ED1BEA" w:rsidRDefault="000A41EB">
            <w:pPr>
              <w:pStyle w:val="BodyText"/>
              <w:ind w:left="90"/>
              <w:jc w:val="left"/>
              <w:rPr>
                <w:rFonts w:ascii="Times New Roman" w:hAnsi="Times New Roman"/>
                <w:bCs/>
                <w:sz w:val="20"/>
                <w:szCs w:val="28"/>
                <w:lang w:val="en-GB"/>
              </w:rPr>
            </w:pPr>
            <w:r>
              <w:rPr>
                <w:rFonts w:ascii="Times New Roman" w:hAnsi="Times New Roman"/>
                <w:bCs/>
                <w:sz w:val="20"/>
                <w:szCs w:val="28"/>
                <w:lang w:val="en-GB"/>
              </w:rPr>
              <w:t>Journal Name:</w:t>
            </w:r>
          </w:p>
        </w:tc>
        <w:tc>
          <w:tcPr>
            <w:tcW w:w="3814" w:type="pct"/>
            <w:shd w:val="clear" w:color="auto" w:fill="auto"/>
          </w:tcPr>
          <w:p w:rsidR="00ED1BEA" w:rsidRDefault="000A41EB">
            <w:pPr>
              <w:rPr>
                <w:b/>
                <w:bCs/>
                <w:color w:val="0000FF"/>
                <w:sz w:val="20"/>
                <w:szCs w:val="20"/>
                <w:lang w:val="en-GB"/>
              </w:rPr>
            </w:pPr>
            <w:r>
              <w:rPr>
                <w:b/>
                <w:bCs/>
                <w:color w:val="0000FF"/>
                <w:sz w:val="20"/>
                <w:szCs w:val="20"/>
                <w:lang w:val="en-GB"/>
              </w:rPr>
              <w:t>Archives of Current Research International</w:t>
            </w:r>
          </w:p>
        </w:tc>
      </w:tr>
      <w:tr w:rsidR="00ED1BEA">
        <w:trPr>
          <w:trHeight w:val="20"/>
          <w:jc w:val="center"/>
        </w:trPr>
        <w:tc>
          <w:tcPr>
            <w:tcW w:w="1186" w:type="pct"/>
            <w:shd w:val="clear" w:color="auto" w:fill="auto"/>
          </w:tcPr>
          <w:p w:rsidR="00ED1BEA" w:rsidRDefault="000A41EB">
            <w:pPr>
              <w:pStyle w:val="BodyText"/>
              <w:ind w:left="90"/>
              <w:jc w:val="left"/>
              <w:rPr>
                <w:rFonts w:ascii="Times New Roman" w:hAnsi="Times New Roman"/>
                <w:bCs/>
                <w:sz w:val="20"/>
                <w:szCs w:val="28"/>
                <w:lang w:val="en-GB"/>
              </w:rPr>
            </w:pPr>
            <w:r>
              <w:rPr>
                <w:rFonts w:ascii="Times New Roman" w:hAnsi="Times New Roman"/>
                <w:bCs/>
                <w:sz w:val="20"/>
                <w:szCs w:val="28"/>
                <w:lang w:val="en-GB"/>
              </w:rPr>
              <w:t>Manuscript Number:</w:t>
            </w:r>
          </w:p>
        </w:tc>
        <w:tc>
          <w:tcPr>
            <w:tcW w:w="3814" w:type="pct"/>
            <w:shd w:val="clear" w:color="auto" w:fill="auto"/>
          </w:tcPr>
          <w:p w:rsidR="00ED1BEA" w:rsidRDefault="00AC7229">
            <w:pPr>
              <w:pStyle w:val="NormalWeb"/>
              <w:spacing w:before="0" w:beforeAutospacing="0" w:after="0" w:afterAutospacing="0"/>
              <w:rPr>
                <w:rFonts w:ascii="Times New Roman" w:hAnsi="Times New Roman" w:cs="Times New Roman"/>
                <w:b/>
                <w:bCs/>
                <w:sz w:val="20"/>
                <w:szCs w:val="28"/>
                <w:lang w:val="en-GB"/>
              </w:rPr>
            </w:pPr>
            <w:r w:rsidRPr="00AC7229">
              <w:rPr>
                <w:rFonts w:ascii="Times New Roman" w:hAnsi="Times New Roman" w:cs="Times New Roman"/>
                <w:b/>
                <w:bCs/>
                <w:sz w:val="20"/>
                <w:szCs w:val="28"/>
                <w:lang w:val="en-GB"/>
              </w:rPr>
              <w:t>Ms_ACRI_156401</w:t>
            </w:r>
          </w:p>
        </w:tc>
      </w:tr>
      <w:tr w:rsidR="00ED1BEA">
        <w:trPr>
          <w:trHeight w:val="20"/>
          <w:jc w:val="center"/>
        </w:trPr>
        <w:tc>
          <w:tcPr>
            <w:tcW w:w="1186" w:type="pct"/>
            <w:shd w:val="clear" w:color="auto" w:fill="auto"/>
          </w:tcPr>
          <w:p w:rsidR="00ED1BEA" w:rsidRDefault="000A41EB">
            <w:pPr>
              <w:pStyle w:val="BodyText"/>
              <w:ind w:left="90"/>
              <w:jc w:val="left"/>
              <w:rPr>
                <w:rFonts w:ascii="Times New Roman" w:hAnsi="Times New Roman"/>
                <w:bCs/>
                <w:sz w:val="20"/>
                <w:szCs w:val="28"/>
                <w:lang w:val="en-GB"/>
              </w:rPr>
            </w:pPr>
            <w:r>
              <w:rPr>
                <w:rFonts w:ascii="Times New Roman" w:hAnsi="Times New Roman"/>
                <w:bCs/>
                <w:sz w:val="20"/>
                <w:szCs w:val="28"/>
                <w:lang w:val="en-GB"/>
              </w:rPr>
              <w:t xml:space="preserve">Title of the Manuscript: </w:t>
            </w:r>
          </w:p>
        </w:tc>
        <w:tc>
          <w:tcPr>
            <w:tcW w:w="3814" w:type="pct"/>
            <w:shd w:val="clear" w:color="auto" w:fill="auto"/>
          </w:tcPr>
          <w:p w:rsidR="00ED1BEA" w:rsidRDefault="00315099">
            <w:pPr>
              <w:pStyle w:val="NormalWeb"/>
              <w:spacing w:before="0" w:beforeAutospacing="0" w:after="0" w:afterAutospacing="0"/>
              <w:rPr>
                <w:rFonts w:ascii="Times New Roman" w:hAnsi="Times New Roman" w:cs="Times New Roman"/>
                <w:b/>
                <w:sz w:val="20"/>
                <w:szCs w:val="28"/>
                <w:lang w:val="en-GB"/>
              </w:rPr>
            </w:pPr>
            <w:r w:rsidRPr="00315099">
              <w:rPr>
                <w:rFonts w:ascii="Times New Roman" w:hAnsi="Times New Roman" w:cs="Times New Roman"/>
                <w:b/>
                <w:sz w:val="20"/>
                <w:szCs w:val="28"/>
                <w:lang w:val="en-GB"/>
              </w:rPr>
              <w:t>Comparative Analysis of Socio-Economic Empowerment among Tribal Women SHG Members and Non-Members in Gujarat</w:t>
            </w:r>
          </w:p>
        </w:tc>
      </w:tr>
      <w:tr w:rsidR="00ED1BEA">
        <w:trPr>
          <w:trHeight w:val="20"/>
          <w:jc w:val="center"/>
        </w:trPr>
        <w:tc>
          <w:tcPr>
            <w:tcW w:w="1186" w:type="pct"/>
            <w:shd w:val="clear" w:color="auto" w:fill="auto"/>
          </w:tcPr>
          <w:p w:rsidR="00ED1BEA" w:rsidRDefault="000A41EB">
            <w:pPr>
              <w:pStyle w:val="BodyText"/>
              <w:ind w:left="90"/>
              <w:jc w:val="left"/>
              <w:rPr>
                <w:rFonts w:ascii="Times New Roman" w:hAnsi="Times New Roman"/>
                <w:bCs/>
                <w:sz w:val="20"/>
                <w:szCs w:val="28"/>
                <w:lang w:val="en-GB"/>
              </w:rPr>
            </w:pPr>
            <w:r>
              <w:rPr>
                <w:rFonts w:ascii="Times New Roman" w:hAnsi="Times New Roman"/>
                <w:bCs/>
                <w:sz w:val="20"/>
                <w:szCs w:val="28"/>
                <w:lang w:val="en-GB"/>
              </w:rPr>
              <w:t>Type of the Article</w:t>
            </w:r>
          </w:p>
        </w:tc>
        <w:tc>
          <w:tcPr>
            <w:tcW w:w="3814" w:type="pct"/>
            <w:shd w:val="clear" w:color="auto" w:fill="auto"/>
          </w:tcPr>
          <w:p w:rsidR="00ED1BEA" w:rsidRDefault="000A41E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ED1BEA" w:rsidRDefault="00ED1BEA">
            <w:pPr>
              <w:pStyle w:val="NormalWeb"/>
              <w:spacing w:before="0" w:beforeAutospacing="0" w:after="0" w:afterAutospacing="0"/>
              <w:rPr>
                <w:rFonts w:ascii="Times New Roman" w:hAnsi="Times New Roman" w:cs="Times New Roman"/>
                <w:b/>
                <w:sz w:val="20"/>
                <w:szCs w:val="28"/>
                <w:lang w:val="en-GB"/>
              </w:rPr>
            </w:pPr>
          </w:p>
        </w:tc>
      </w:tr>
    </w:tbl>
    <w:p w:rsidR="00ED1BEA" w:rsidRDefault="00ED1BEA">
      <w:pPr>
        <w:pStyle w:val="BodyText"/>
        <w:rPr>
          <w:rFonts w:ascii="Times New Roman" w:hAnsi="Times New Roman"/>
          <w:sz w:val="22"/>
          <w:szCs w:val="20"/>
          <w:lang w:val="en-GB"/>
        </w:rPr>
      </w:pPr>
    </w:p>
    <w:p w:rsidR="00ED1BEA" w:rsidRDefault="000A41EB">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ED1BEA" w:rsidRDefault="00ED1BEA">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D1BEA">
        <w:trPr>
          <w:trHeight w:val="20"/>
          <w:jc w:val="center"/>
        </w:trPr>
        <w:tc>
          <w:tcPr>
            <w:tcW w:w="1789" w:type="pct"/>
            <w:shd w:val="clear" w:color="auto" w:fill="auto"/>
            <w:noWrap/>
          </w:tcPr>
          <w:p w:rsidR="00ED1BEA" w:rsidRDefault="00ED1BEA">
            <w:pPr>
              <w:pStyle w:val="Heading2"/>
              <w:jc w:val="left"/>
              <w:rPr>
                <w:rFonts w:ascii="Times New Roman" w:hAnsi="Times New Roman"/>
                <w:lang w:val="en-GB"/>
              </w:rPr>
            </w:pPr>
          </w:p>
        </w:tc>
        <w:tc>
          <w:tcPr>
            <w:tcW w:w="1844" w:type="pct"/>
            <w:shd w:val="clear" w:color="auto" w:fill="auto"/>
          </w:tcPr>
          <w:p w:rsidR="00ED1BEA" w:rsidRDefault="000A41EB">
            <w:pPr>
              <w:pStyle w:val="Heading2"/>
              <w:jc w:val="left"/>
              <w:rPr>
                <w:rFonts w:ascii="Times New Roman" w:hAnsi="Times New Roman"/>
                <w:lang w:val="en-GB"/>
              </w:rPr>
            </w:pPr>
            <w:r>
              <w:rPr>
                <w:rFonts w:ascii="Times New Roman" w:hAnsi="Times New Roman"/>
                <w:lang w:val="en-GB"/>
              </w:rPr>
              <w:t>Comments of the Reviewers</w:t>
            </w:r>
          </w:p>
        </w:tc>
        <w:tc>
          <w:tcPr>
            <w:tcW w:w="1367" w:type="pct"/>
            <w:shd w:val="clear" w:color="auto" w:fill="auto"/>
          </w:tcPr>
          <w:p w:rsidR="00ED1BEA" w:rsidRDefault="000A41EB">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ED1BEA" w:rsidRDefault="00ED1BEA">
            <w:pPr>
              <w:pStyle w:val="Heading2"/>
              <w:jc w:val="left"/>
              <w:rPr>
                <w:rFonts w:ascii="Times New Roman" w:hAnsi="Times New Roman"/>
                <w:b w:val="0"/>
                <w:lang w:val="en-GB"/>
              </w:rPr>
            </w:pPr>
          </w:p>
        </w:tc>
      </w:tr>
      <w:tr w:rsidR="00ED1BEA">
        <w:trPr>
          <w:trHeight w:val="20"/>
          <w:jc w:val="center"/>
        </w:trPr>
        <w:tc>
          <w:tcPr>
            <w:tcW w:w="1789" w:type="pct"/>
            <w:shd w:val="clear" w:color="auto" w:fill="auto"/>
            <w:noWrap/>
          </w:tcPr>
          <w:p w:rsidR="00ED1BEA" w:rsidRDefault="000A41EB">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ED1BEA" w:rsidRDefault="00B35014">
            <w:pPr>
              <w:pStyle w:val="ListParagraph"/>
              <w:ind w:left="0"/>
              <w:rPr>
                <w:b/>
                <w:bCs/>
                <w:sz w:val="20"/>
                <w:szCs w:val="20"/>
                <w:lang w:val="en-GB"/>
              </w:rPr>
            </w:pPr>
            <w:r>
              <w:rPr>
                <w:b/>
                <w:bCs/>
                <w:sz w:val="20"/>
                <w:szCs w:val="20"/>
                <w:lang w:val="en-GB"/>
              </w:rPr>
              <w:t xml:space="preserve">This research has keenly followed the basic and unarguable academic procedures and principles thus emphasizing the need to adhere to these academic/scientific principles in scientific community. </w:t>
            </w:r>
            <w:proofErr w:type="gramStart"/>
            <w:r w:rsidR="00DF313C">
              <w:rPr>
                <w:b/>
                <w:bCs/>
                <w:sz w:val="20"/>
                <w:szCs w:val="20"/>
                <w:lang w:val="en-GB"/>
              </w:rPr>
              <w:t>It’s</w:t>
            </w:r>
            <w:proofErr w:type="gramEnd"/>
            <w:r w:rsidR="00DF313C">
              <w:rPr>
                <w:b/>
                <w:bCs/>
                <w:sz w:val="20"/>
                <w:szCs w:val="20"/>
                <w:lang w:val="en-GB"/>
              </w:rPr>
              <w:t xml:space="preserve"> findings are more clearly arrived unto showing every stage of the methods used hence can allow the readers to follow keenly how this research arrived at its finds. This is so important as it emphasize </w:t>
            </w:r>
            <w:r w:rsidR="00B35823">
              <w:rPr>
                <w:b/>
                <w:bCs/>
                <w:sz w:val="20"/>
                <w:szCs w:val="20"/>
                <w:lang w:val="en-GB"/>
              </w:rPr>
              <w:t xml:space="preserve">the principle of adherence to research procedures before arriving at the findings and the conclusion. </w:t>
            </w:r>
            <w:r w:rsidR="00DF313C">
              <w:rPr>
                <w:b/>
                <w:bCs/>
                <w:sz w:val="20"/>
                <w:szCs w:val="20"/>
                <w:lang w:val="en-GB"/>
              </w:rPr>
              <w:t xml:space="preserve"> </w:t>
            </w:r>
          </w:p>
        </w:tc>
        <w:tc>
          <w:tcPr>
            <w:tcW w:w="1367" w:type="pct"/>
            <w:shd w:val="clear" w:color="auto" w:fill="auto"/>
          </w:tcPr>
          <w:p w:rsidR="00ED1BEA" w:rsidRDefault="00ED1BEA">
            <w:pPr>
              <w:pStyle w:val="Heading2"/>
              <w:jc w:val="left"/>
              <w:rPr>
                <w:rFonts w:ascii="Times New Roman" w:hAnsi="Times New Roman"/>
                <w:b w:val="0"/>
                <w:lang w:val="en-GB"/>
              </w:rPr>
            </w:pPr>
          </w:p>
        </w:tc>
      </w:tr>
    </w:tbl>
    <w:p w:rsidR="00ED1BEA" w:rsidRDefault="00ED1BEA">
      <w:pPr>
        <w:rPr>
          <w:sz w:val="22"/>
          <w:szCs w:val="20"/>
          <w:lang w:val="en-GB"/>
        </w:rPr>
      </w:pPr>
    </w:p>
    <w:p w:rsidR="00ED1BEA" w:rsidRDefault="00ED1BEA">
      <w:pPr>
        <w:rPr>
          <w:sz w:val="22"/>
          <w:szCs w:val="20"/>
          <w:lang w:val="en-GB"/>
        </w:rPr>
      </w:pPr>
    </w:p>
    <w:p w:rsidR="00ED1BEA" w:rsidRDefault="00ED1BEA">
      <w:pPr>
        <w:rPr>
          <w:sz w:val="22"/>
          <w:szCs w:val="20"/>
          <w:lang w:val="en-GB"/>
        </w:rPr>
      </w:pPr>
    </w:p>
    <w:p w:rsidR="00ED1BEA" w:rsidRDefault="000A41EB">
      <w:pPr>
        <w:pStyle w:val="Heading2"/>
        <w:jc w:val="left"/>
        <w:rPr>
          <w:rFonts w:ascii="Times New Roman" w:hAnsi="Times New Roman"/>
          <w:highlight w:val="yellow"/>
          <w:u w:val="single"/>
          <w:lang w:val="en-GB"/>
        </w:rPr>
      </w:pPr>
      <w:r>
        <w:rPr>
          <w:rFonts w:ascii="Times New Roman" w:hAnsi="Times New Roman"/>
          <w:highlight w:val="yellow"/>
          <w:u w:val="single"/>
          <w:lang w:val="en-GB"/>
        </w:rPr>
        <w:t>PART 2.1 (Objective Evaluation)</w:t>
      </w:r>
    </w:p>
    <w:p w:rsidR="00ED1BEA" w:rsidRDefault="00ED1BEA">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D1BEA">
        <w:trPr>
          <w:trHeight w:val="20"/>
          <w:tblHeader/>
          <w:jc w:val="center"/>
        </w:trPr>
        <w:tc>
          <w:tcPr>
            <w:tcW w:w="1790" w:type="pct"/>
            <w:shd w:val="clear" w:color="auto" w:fill="auto"/>
            <w:noWrap/>
          </w:tcPr>
          <w:p w:rsidR="00ED1BEA" w:rsidRDefault="00ED1BEA">
            <w:pPr>
              <w:pStyle w:val="Heading2"/>
              <w:jc w:val="left"/>
              <w:rPr>
                <w:rFonts w:ascii="Times New Roman" w:hAnsi="Times New Roman"/>
                <w:lang w:val="en-GB"/>
              </w:rPr>
            </w:pPr>
          </w:p>
        </w:tc>
        <w:tc>
          <w:tcPr>
            <w:tcW w:w="1843" w:type="pct"/>
            <w:shd w:val="clear" w:color="auto" w:fill="auto"/>
          </w:tcPr>
          <w:p w:rsidR="00ED1BEA" w:rsidRDefault="000A41EB">
            <w:pPr>
              <w:pStyle w:val="Heading2"/>
              <w:jc w:val="left"/>
              <w:rPr>
                <w:rFonts w:ascii="Times New Roman" w:hAnsi="Times New Roman"/>
                <w:lang w:val="en-GB"/>
              </w:rPr>
            </w:pPr>
            <w:r>
              <w:rPr>
                <w:rFonts w:ascii="Times New Roman" w:hAnsi="Times New Roman"/>
                <w:lang w:val="en-GB"/>
              </w:rPr>
              <w:t>Rating of the Reviewers</w:t>
            </w:r>
          </w:p>
        </w:tc>
        <w:tc>
          <w:tcPr>
            <w:tcW w:w="1367" w:type="pct"/>
            <w:shd w:val="clear" w:color="auto" w:fill="auto"/>
          </w:tcPr>
          <w:p w:rsidR="00ED1BEA" w:rsidRDefault="000A41EB">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ED1BEA">
        <w:trPr>
          <w:trHeight w:val="20"/>
          <w:jc w:val="center"/>
        </w:trPr>
        <w:tc>
          <w:tcPr>
            <w:tcW w:w="1790" w:type="pct"/>
            <w:shd w:val="clear" w:color="auto" w:fill="auto"/>
            <w:noWrap/>
          </w:tcPr>
          <w:p w:rsidR="00ED1BEA" w:rsidRDefault="000A41EB">
            <w:pPr>
              <w:rPr>
                <w:b/>
                <w:bCs/>
                <w:sz w:val="20"/>
                <w:szCs w:val="20"/>
                <w:lang w:val="en-GB"/>
              </w:rPr>
            </w:pPr>
            <w:r>
              <w:rPr>
                <w:b/>
                <w:bCs/>
                <w:sz w:val="20"/>
                <w:szCs w:val="20"/>
                <w:lang w:val="en-GB"/>
              </w:rPr>
              <w:t xml:space="preserve">1. Is the title clear and appropriate for the study? </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B4445B">
            <w:pPr>
              <w:ind w:left="360"/>
              <w:rPr>
                <w:b/>
                <w:bCs/>
                <w:sz w:val="20"/>
                <w:szCs w:val="20"/>
                <w:lang w:val="en-GB"/>
              </w:rPr>
            </w:pPr>
            <w:r>
              <w:rPr>
                <w:b/>
                <w:bCs/>
                <w:sz w:val="20"/>
                <w:szCs w:val="20"/>
                <w:lang w:val="en-GB"/>
              </w:rPr>
              <w:t>4</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 xml:space="preserve">2. Is the abstract of the article comprehensive? </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B074E7">
            <w:pPr>
              <w:ind w:left="360"/>
              <w:rPr>
                <w:b/>
                <w:bCs/>
                <w:sz w:val="20"/>
                <w:szCs w:val="20"/>
                <w:lang w:val="en-GB"/>
              </w:rPr>
            </w:pPr>
            <w:r>
              <w:rPr>
                <w:b/>
                <w:bCs/>
                <w:sz w:val="20"/>
                <w:szCs w:val="20"/>
                <w:lang w:val="en-GB"/>
              </w:rPr>
              <w:t>5</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3. Are the keywords appropriate and useful?</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B074E7">
            <w:pPr>
              <w:ind w:left="360"/>
              <w:rPr>
                <w:b/>
                <w:bCs/>
                <w:sz w:val="20"/>
                <w:szCs w:val="20"/>
                <w:lang w:val="en-GB"/>
              </w:rPr>
            </w:pPr>
            <w:r>
              <w:rPr>
                <w:b/>
                <w:bCs/>
                <w:sz w:val="20"/>
                <w:szCs w:val="20"/>
                <w:lang w:val="en-GB"/>
              </w:rPr>
              <w:t>4</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B074E7">
            <w:pPr>
              <w:ind w:left="360"/>
              <w:rPr>
                <w:b/>
                <w:bCs/>
                <w:sz w:val="20"/>
                <w:szCs w:val="20"/>
                <w:lang w:val="en-GB"/>
              </w:rPr>
            </w:pPr>
            <w:r>
              <w:rPr>
                <w:b/>
                <w:bCs/>
                <w:sz w:val="20"/>
                <w:szCs w:val="20"/>
                <w:lang w:val="en-GB"/>
              </w:rPr>
              <w:t xml:space="preserve">4 (There was need for additional back up information from the </w:t>
            </w:r>
            <w:r w:rsidR="00715395">
              <w:rPr>
                <w:b/>
                <w:bCs/>
                <w:sz w:val="20"/>
                <w:szCs w:val="20"/>
                <w:lang w:val="en-GB"/>
              </w:rPr>
              <w:t>literatures</w:t>
            </w:r>
            <w:r>
              <w:rPr>
                <w:b/>
                <w:bCs/>
                <w:sz w:val="20"/>
                <w:szCs w:val="20"/>
                <w:lang w:val="en-GB"/>
              </w:rPr>
              <w:t>. The introduction is clear and concise but too short</w:t>
            </w:r>
            <w:r w:rsidR="00715395">
              <w:rPr>
                <w:b/>
                <w:bCs/>
                <w:sz w:val="20"/>
                <w:szCs w:val="20"/>
                <w:lang w:val="en-GB"/>
              </w:rPr>
              <w:t xml:space="preserve"> hence not really sufficient).</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5. Are the research objectives/hypotheses clearly stated?</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031C6F">
            <w:pPr>
              <w:ind w:left="360"/>
              <w:rPr>
                <w:b/>
                <w:bCs/>
                <w:sz w:val="20"/>
                <w:szCs w:val="20"/>
                <w:lang w:val="en-GB"/>
              </w:rPr>
            </w:pPr>
            <w:r>
              <w:rPr>
                <w:b/>
                <w:bCs/>
                <w:sz w:val="20"/>
                <w:szCs w:val="20"/>
                <w:lang w:val="en-GB"/>
              </w:rPr>
              <w:t>5</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6. Is the literature review relevant and up to date?</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031C6F">
            <w:pPr>
              <w:ind w:left="360"/>
              <w:rPr>
                <w:b/>
                <w:bCs/>
                <w:sz w:val="20"/>
                <w:szCs w:val="20"/>
                <w:lang w:val="en-GB"/>
              </w:rPr>
            </w:pPr>
            <w:r>
              <w:rPr>
                <w:b/>
                <w:bCs/>
                <w:sz w:val="20"/>
                <w:szCs w:val="20"/>
                <w:lang w:val="en-GB"/>
              </w:rPr>
              <w:t>4</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7. Is the research methodology appropriate for the study?</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031C6F">
            <w:pPr>
              <w:ind w:left="360"/>
              <w:rPr>
                <w:b/>
                <w:bCs/>
                <w:sz w:val="20"/>
                <w:szCs w:val="20"/>
                <w:lang w:val="en-GB"/>
              </w:rPr>
            </w:pPr>
            <w:r>
              <w:rPr>
                <w:b/>
                <w:bCs/>
                <w:sz w:val="20"/>
                <w:szCs w:val="20"/>
                <w:lang w:val="en-GB"/>
              </w:rPr>
              <w:t>5</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8. Were ethical issues properly addressed (if applicable)?</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DC58EA">
            <w:pPr>
              <w:ind w:left="360"/>
              <w:rPr>
                <w:b/>
                <w:bCs/>
                <w:sz w:val="20"/>
                <w:szCs w:val="20"/>
                <w:lang w:val="en-GB"/>
              </w:rPr>
            </w:pPr>
            <w:r>
              <w:rPr>
                <w:b/>
                <w:bCs/>
                <w:sz w:val="20"/>
                <w:szCs w:val="20"/>
                <w:lang w:val="en-GB"/>
              </w:rPr>
              <w:t>1</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 xml:space="preserve">9. Are the results presented clearly? </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DC58EA">
            <w:pPr>
              <w:pStyle w:val="ListParagraph"/>
              <w:ind w:left="0"/>
              <w:rPr>
                <w:bCs/>
                <w:sz w:val="20"/>
                <w:szCs w:val="20"/>
                <w:lang w:val="en-GB"/>
              </w:rPr>
            </w:pPr>
            <w:r>
              <w:rPr>
                <w:bCs/>
                <w:sz w:val="20"/>
                <w:szCs w:val="20"/>
                <w:lang w:val="en-GB"/>
              </w:rPr>
              <w:t>5</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10. Are tables and figures clear, relevant, and necessary?</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DC58EA">
            <w:pPr>
              <w:pStyle w:val="ListParagraph"/>
              <w:ind w:left="0"/>
              <w:rPr>
                <w:bCs/>
                <w:sz w:val="20"/>
                <w:szCs w:val="20"/>
                <w:lang w:val="en-GB"/>
              </w:rPr>
            </w:pPr>
            <w:r>
              <w:rPr>
                <w:bCs/>
                <w:sz w:val="20"/>
                <w:szCs w:val="20"/>
                <w:lang w:val="en-GB"/>
              </w:rPr>
              <w:t>5</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11. Does the discussion relate findings to existing literature?</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DC58EA">
            <w:pPr>
              <w:pStyle w:val="ListParagraph"/>
              <w:ind w:left="0"/>
              <w:rPr>
                <w:bCs/>
                <w:sz w:val="20"/>
                <w:szCs w:val="20"/>
                <w:lang w:val="en-GB"/>
              </w:rPr>
            </w:pPr>
            <w:r>
              <w:rPr>
                <w:bCs/>
                <w:sz w:val="20"/>
                <w:szCs w:val="20"/>
                <w:lang w:val="en-GB"/>
              </w:rPr>
              <w:t xml:space="preserve">4 (The </w:t>
            </w:r>
            <w:r w:rsidR="00E73844">
              <w:rPr>
                <w:bCs/>
                <w:sz w:val="20"/>
                <w:szCs w:val="20"/>
                <w:lang w:val="en-GB"/>
              </w:rPr>
              <w:t>discussions</w:t>
            </w:r>
            <w:r>
              <w:rPr>
                <w:bCs/>
                <w:sz w:val="20"/>
                <w:szCs w:val="20"/>
                <w:lang w:val="en-GB"/>
              </w:rPr>
              <w:t xml:space="preserve"> were more on empirical findings than on</w:t>
            </w:r>
            <w:r w:rsidR="00E73844">
              <w:rPr>
                <w:bCs/>
                <w:sz w:val="20"/>
                <w:szCs w:val="20"/>
                <w:lang w:val="en-GB"/>
              </w:rPr>
              <w:t xml:space="preserve"> existing</w:t>
            </w:r>
            <w:r>
              <w:rPr>
                <w:bCs/>
                <w:sz w:val="20"/>
                <w:szCs w:val="20"/>
                <w:lang w:val="en-GB"/>
              </w:rPr>
              <w:t xml:space="preserve"> literature</w:t>
            </w:r>
            <w:r w:rsidR="00E73844">
              <w:rPr>
                <w:bCs/>
                <w:sz w:val="20"/>
                <w:szCs w:val="20"/>
                <w:lang w:val="en-GB"/>
              </w:rPr>
              <w:t>.)</w:t>
            </w:r>
            <w:r>
              <w:rPr>
                <w:bCs/>
                <w:sz w:val="20"/>
                <w:szCs w:val="20"/>
                <w:lang w:val="en-GB"/>
              </w:rPr>
              <w:t xml:space="preserve">  </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12. Are the conclusions supported by the data?</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E73844">
            <w:pPr>
              <w:pStyle w:val="ListParagraph"/>
              <w:ind w:left="0"/>
              <w:rPr>
                <w:bCs/>
                <w:sz w:val="20"/>
                <w:szCs w:val="20"/>
                <w:lang w:val="en-GB"/>
              </w:rPr>
            </w:pPr>
            <w:r>
              <w:rPr>
                <w:bCs/>
                <w:sz w:val="20"/>
                <w:szCs w:val="20"/>
                <w:lang w:val="en-GB"/>
              </w:rPr>
              <w:t>4</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13. Are the limitations of the study discussed?</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Improvement 1 = Poor N/A = Not Applicable</w:t>
            </w:r>
          </w:p>
        </w:tc>
        <w:tc>
          <w:tcPr>
            <w:tcW w:w="1843" w:type="pct"/>
            <w:shd w:val="clear" w:color="auto" w:fill="auto"/>
          </w:tcPr>
          <w:p w:rsidR="00ED1BEA" w:rsidRDefault="003C234B">
            <w:pPr>
              <w:pStyle w:val="ListParagraph"/>
              <w:ind w:left="0"/>
              <w:rPr>
                <w:bCs/>
                <w:sz w:val="20"/>
                <w:szCs w:val="20"/>
                <w:lang w:val="en-GB"/>
              </w:rPr>
            </w:pPr>
            <w:r>
              <w:rPr>
                <w:bCs/>
                <w:sz w:val="20"/>
                <w:szCs w:val="20"/>
                <w:lang w:val="en-GB"/>
              </w:rPr>
              <w:lastRenderedPageBreak/>
              <w:t>2</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14. Are the references relevant and sufficient (in number)?</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ED1BEA" w:rsidRDefault="000A41EB">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ED1BEA" w:rsidRDefault="003C234B">
            <w:pPr>
              <w:pStyle w:val="ListParagraph"/>
              <w:ind w:left="0"/>
              <w:rPr>
                <w:bCs/>
                <w:sz w:val="20"/>
                <w:szCs w:val="20"/>
                <w:lang w:val="en-GB"/>
              </w:rPr>
            </w:pPr>
            <w:r>
              <w:rPr>
                <w:bCs/>
                <w:sz w:val="20"/>
                <w:szCs w:val="20"/>
                <w:lang w:val="en-GB"/>
              </w:rPr>
              <w:t xml:space="preserve">4 (There are few references that are too old </w:t>
            </w:r>
            <w:r w:rsidR="00B61961">
              <w:rPr>
                <w:bCs/>
                <w:sz w:val="20"/>
                <w:szCs w:val="20"/>
                <w:lang w:val="en-GB"/>
              </w:rPr>
              <w:t xml:space="preserve">in the reference section of this research. The references should not be older than 10 years as quality </w:t>
            </w:r>
            <w:r w:rsidR="00943757">
              <w:rPr>
                <w:bCs/>
                <w:sz w:val="20"/>
                <w:szCs w:val="20"/>
                <w:lang w:val="en-GB"/>
              </w:rPr>
              <w:t>references should be within the limited timeline of four years.)</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15. Is the manuscript written in clear and understandable language?</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ED1BEA" w:rsidRDefault="000A41EB">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ED1BEA" w:rsidRDefault="00653511">
            <w:pPr>
              <w:pStyle w:val="ListParagraph"/>
              <w:ind w:left="0"/>
              <w:rPr>
                <w:bCs/>
                <w:sz w:val="20"/>
                <w:szCs w:val="20"/>
                <w:lang w:val="en-GB"/>
              </w:rPr>
            </w:pPr>
            <w:r>
              <w:rPr>
                <w:bCs/>
                <w:sz w:val="20"/>
                <w:szCs w:val="20"/>
                <w:lang w:val="en-GB"/>
              </w:rPr>
              <w:t>5</w:t>
            </w:r>
          </w:p>
        </w:tc>
        <w:tc>
          <w:tcPr>
            <w:tcW w:w="1367" w:type="pct"/>
            <w:shd w:val="clear" w:color="auto" w:fill="auto"/>
          </w:tcPr>
          <w:p w:rsidR="00ED1BEA" w:rsidRDefault="00ED1BEA">
            <w:pPr>
              <w:pStyle w:val="Heading2"/>
              <w:jc w:val="left"/>
              <w:rPr>
                <w:rFonts w:ascii="Times New Roman" w:hAnsi="Times New Roman"/>
                <w:b w:val="0"/>
                <w:lang w:val="en-GB"/>
              </w:rPr>
            </w:pPr>
          </w:p>
        </w:tc>
      </w:tr>
    </w:tbl>
    <w:p w:rsidR="00ED1BEA" w:rsidRDefault="00ED1BEA">
      <w:pPr>
        <w:pStyle w:val="BodyText"/>
        <w:rPr>
          <w:rFonts w:ascii="Times New Roman" w:hAnsi="Times New Roman"/>
          <w:b/>
          <w:bCs/>
          <w:sz w:val="20"/>
          <w:szCs w:val="20"/>
          <w:u w:val="single"/>
          <w:lang w:val="en-GB"/>
        </w:rPr>
      </w:pPr>
    </w:p>
    <w:p w:rsidR="00ED1BEA" w:rsidRDefault="00ED1BEA">
      <w:pPr>
        <w:pStyle w:val="BodyText"/>
        <w:rPr>
          <w:rFonts w:ascii="Times New Roman" w:hAnsi="Times New Roman"/>
          <w:b/>
          <w:bCs/>
          <w:sz w:val="20"/>
          <w:szCs w:val="20"/>
          <w:u w:val="single"/>
          <w:lang w:val="en-GB"/>
        </w:rPr>
      </w:pPr>
    </w:p>
    <w:p w:rsidR="00ED1BEA" w:rsidRDefault="00ED1BEA">
      <w:pPr>
        <w:pStyle w:val="BodyText"/>
        <w:rPr>
          <w:rFonts w:ascii="Times New Roman" w:hAnsi="Times New Roman"/>
          <w:b/>
          <w:bCs/>
          <w:sz w:val="20"/>
          <w:szCs w:val="20"/>
          <w:u w:val="single"/>
          <w:lang w:val="en-GB"/>
        </w:rPr>
      </w:pPr>
    </w:p>
    <w:p w:rsidR="00ED1BEA" w:rsidRDefault="000A41EB">
      <w:pPr>
        <w:pStyle w:val="Heading2"/>
        <w:jc w:val="left"/>
        <w:rPr>
          <w:rFonts w:ascii="Times New Roman" w:hAnsi="Times New Roman"/>
          <w:u w:val="single"/>
          <w:lang w:val="en-GB"/>
        </w:rPr>
      </w:pPr>
      <w:r>
        <w:rPr>
          <w:rFonts w:ascii="Times New Roman" w:hAnsi="Times New Roman"/>
          <w:highlight w:val="yellow"/>
          <w:u w:val="single"/>
          <w:lang w:val="en-GB"/>
        </w:rPr>
        <w:t>PART 2.2 (Subjective Evaluation)</w:t>
      </w:r>
    </w:p>
    <w:p w:rsidR="00ED1BEA" w:rsidRDefault="00ED1BEA">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D1BEA">
        <w:trPr>
          <w:trHeight w:val="20"/>
          <w:jc w:val="center"/>
        </w:trPr>
        <w:tc>
          <w:tcPr>
            <w:tcW w:w="1672" w:type="pct"/>
            <w:shd w:val="clear" w:color="auto" w:fill="auto"/>
            <w:noWrap/>
          </w:tcPr>
          <w:p w:rsidR="00ED1BEA" w:rsidRDefault="00ED1BEA">
            <w:pPr>
              <w:pStyle w:val="Heading2"/>
              <w:jc w:val="left"/>
              <w:rPr>
                <w:rFonts w:ascii="Times New Roman" w:hAnsi="Times New Roman"/>
                <w:lang w:val="en-GB"/>
              </w:rPr>
            </w:pPr>
          </w:p>
        </w:tc>
        <w:tc>
          <w:tcPr>
            <w:tcW w:w="1786" w:type="pct"/>
            <w:shd w:val="clear" w:color="auto" w:fill="auto"/>
          </w:tcPr>
          <w:p w:rsidR="00ED1BEA" w:rsidRDefault="000A41EB">
            <w:pPr>
              <w:pStyle w:val="Heading2"/>
              <w:jc w:val="left"/>
              <w:rPr>
                <w:rFonts w:ascii="Times New Roman" w:hAnsi="Times New Roman"/>
                <w:lang w:val="en-GB"/>
              </w:rPr>
            </w:pPr>
            <w:r>
              <w:rPr>
                <w:rFonts w:ascii="Times New Roman" w:hAnsi="Times New Roman"/>
                <w:lang w:val="en-GB"/>
              </w:rPr>
              <w:t>Reviewer’s comment</w:t>
            </w:r>
          </w:p>
          <w:p w:rsidR="00ED1BEA" w:rsidRDefault="00ED1BEA">
            <w:pPr>
              <w:rPr>
                <w:sz w:val="22"/>
                <w:szCs w:val="22"/>
                <w:lang w:val="en-GB"/>
              </w:rPr>
            </w:pPr>
          </w:p>
        </w:tc>
        <w:tc>
          <w:tcPr>
            <w:tcW w:w="1543" w:type="pct"/>
            <w:shd w:val="clear" w:color="auto" w:fill="auto"/>
          </w:tcPr>
          <w:p w:rsidR="00ED1BEA" w:rsidRDefault="000A41EB">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ED1BEA" w:rsidRDefault="00ED1BEA">
            <w:pPr>
              <w:pStyle w:val="Heading2"/>
              <w:jc w:val="left"/>
              <w:rPr>
                <w:rFonts w:ascii="Times New Roman" w:hAnsi="Times New Roman"/>
                <w:b w:val="0"/>
                <w:lang w:val="en-GB"/>
              </w:rPr>
            </w:pPr>
          </w:p>
        </w:tc>
      </w:tr>
      <w:tr w:rsidR="00ED1BEA">
        <w:trPr>
          <w:trHeight w:val="20"/>
          <w:jc w:val="center"/>
        </w:trPr>
        <w:tc>
          <w:tcPr>
            <w:tcW w:w="1672" w:type="pct"/>
            <w:shd w:val="clear" w:color="auto" w:fill="auto"/>
            <w:noWrap/>
          </w:tcPr>
          <w:p w:rsidR="00ED1BEA" w:rsidRDefault="000A41EB">
            <w:pPr>
              <w:rPr>
                <w:b/>
                <w:bCs/>
                <w:sz w:val="20"/>
                <w:szCs w:val="20"/>
                <w:lang w:val="en-GB"/>
              </w:rPr>
            </w:pPr>
            <w:r>
              <w:rPr>
                <w:b/>
                <w:bCs/>
                <w:sz w:val="20"/>
                <w:szCs w:val="20"/>
                <w:lang w:val="en-GB"/>
              </w:rPr>
              <w:t>Is the title of the article suitable?</w:t>
            </w:r>
          </w:p>
          <w:p w:rsidR="00ED1BEA" w:rsidRDefault="00ED1BEA">
            <w:pPr>
              <w:rPr>
                <w:bCs/>
                <w:sz w:val="20"/>
                <w:szCs w:val="20"/>
                <w:lang w:val="en-GB"/>
              </w:rPr>
            </w:pPr>
          </w:p>
          <w:p w:rsidR="00ED1BEA" w:rsidRDefault="000A41EB">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ED1BEA" w:rsidRDefault="00653511">
            <w:pPr>
              <w:ind w:left="360"/>
              <w:rPr>
                <w:b/>
                <w:bCs/>
                <w:sz w:val="20"/>
                <w:szCs w:val="20"/>
                <w:lang w:val="en-GB"/>
              </w:rPr>
            </w:pPr>
            <w:r>
              <w:rPr>
                <w:b/>
                <w:bCs/>
                <w:sz w:val="20"/>
                <w:szCs w:val="20"/>
                <w:lang w:val="en-GB"/>
              </w:rPr>
              <w:t>Yes!</w:t>
            </w:r>
          </w:p>
        </w:tc>
        <w:tc>
          <w:tcPr>
            <w:tcW w:w="1543"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672"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 xml:space="preserve">Is the abstract of the article comprehensive? </w:t>
            </w:r>
          </w:p>
          <w:p w:rsidR="00ED1BEA" w:rsidRDefault="00ED1BEA">
            <w:pPr>
              <w:rPr>
                <w:bCs/>
                <w:sz w:val="20"/>
                <w:szCs w:val="20"/>
                <w:lang w:val="en-GB"/>
              </w:rPr>
            </w:pPr>
          </w:p>
          <w:p w:rsidR="00ED1BEA" w:rsidRDefault="000A41EB">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ED1BEA" w:rsidRDefault="00653511">
            <w:pPr>
              <w:ind w:left="360"/>
              <w:rPr>
                <w:b/>
                <w:bCs/>
                <w:sz w:val="20"/>
                <w:szCs w:val="20"/>
                <w:lang w:val="en-GB"/>
              </w:rPr>
            </w:pPr>
            <w:r>
              <w:rPr>
                <w:b/>
                <w:bCs/>
                <w:sz w:val="20"/>
                <w:szCs w:val="20"/>
                <w:lang w:val="en-GB"/>
              </w:rPr>
              <w:t>Yes!</w:t>
            </w:r>
          </w:p>
        </w:tc>
        <w:tc>
          <w:tcPr>
            <w:tcW w:w="1543"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672" w:type="pct"/>
            <w:shd w:val="clear" w:color="auto" w:fill="auto"/>
            <w:noWrap/>
          </w:tcPr>
          <w:p w:rsidR="00ED1BEA" w:rsidRDefault="000A41EB">
            <w:pPr>
              <w:pStyle w:val="Heading2"/>
              <w:jc w:val="left"/>
              <w:rPr>
                <w:rFonts w:ascii="Times New Roman" w:hAnsi="Times New Roman"/>
                <w:b w:val="0"/>
                <w:lang w:val="en-GB"/>
              </w:rPr>
            </w:pPr>
            <w:r>
              <w:rPr>
                <w:rFonts w:ascii="Times New Roman" w:hAnsi="Times New Roman"/>
                <w:lang w:val="en-GB"/>
              </w:rPr>
              <w:t xml:space="preserve">Is the manuscript scientifically correct? </w:t>
            </w:r>
            <w:r>
              <w:rPr>
                <w:rFonts w:ascii="Times New Roman" w:hAnsi="Times New Roman"/>
                <w:lang w:val="en-GB"/>
              </w:rPr>
              <w:br/>
            </w:r>
          </w:p>
          <w:p w:rsidR="00ED1BEA" w:rsidRDefault="000A41EB">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ED1BEA" w:rsidRDefault="00BA6F99">
            <w:pPr>
              <w:pStyle w:val="ListParagraph"/>
              <w:ind w:left="0"/>
              <w:rPr>
                <w:bCs/>
                <w:sz w:val="20"/>
                <w:szCs w:val="20"/>
                <w:lang w:val="en-GB"/>
              </w:rPr>
            </w:pPr>
            <w:r>
              <w:rPr>
                <w:bCs/>
                <w:sz w:val="20"/>
                <w:szCs w:val="20"/>
                <w:lang w:val="en-GB"/>
              </w:rPr>
              <w:t>Yes!</w:t>
            </w:r>
          </w:p>
        </w:tc>
        <w:tc>
          <w:tcPr>
            <w:tcW w:w="1543"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672" w:type="pct"/>
            <w:shd w:val="clear" w:color="auto" w:fill="auto"/>
            <w:noWrap/>
          </w:tcPr>
          <w:p w:rsidR="00ED1BEA" w:rsidRDefault="000A41EB">
            <w:pPr>
              <w:rPr>
                <w:b/>
                <w:bCs/>
                <w:sz w:val="20"/>
                <w:szCs w:val="20"/>
                <w:lang w:val="en-GB"/>
              </w:rPr>
            </w:pPr>
            <w:r>
              <w:rPr>
                <w:b/>
                <w:bCs/>
                <w:sz w:val="20"/>
                <w:szCs w:val="20"/>
                <w:lang w:val="en-GB"/>
              </w:rPr>
              <w:t xml:space="preserve">Are the references sufficient and recent? </w:t>
            </w:r>
          </w:p>
          <w:p w:rsidR="00ED1BEA" w:rsidRDefault="000A41EB">
            <w:pPr>
              <w:rPr>
                <w:bCs/>
                <w:sz w:val="20"/>
                <w:szCs w:val="20"/>
                <w:lang w:val="en-GB"/>
              </w:rPr>
            </w:pPr>
            <w:r>
              <w:rPr>
                <w:bCs/>
                <w:sz w:val="20"/>
                <w:szCs w:val="20"/>
                <w:lang w:val="en-GB"/>
              </w:rPr>
              <w:t>(YES or NO)</w:t>
            </w:r>
          </w:p>
          <w:p w:rsidR="00ED1BEA" w:rsidRDefault="00ED1BEA">
            <w:pPr>
              <w:rPr>
                <w:bCs/>
                <w:sz w:val="20"/>
                <w:szCs w:val="20"/>
                <w:lang w:val="en-GB"/>
              </w:rPr>
            </w:pPr>
          </w:p>
          <w:p w:rsidR="00ED1BEA" w:rsidRDefault="000A41EB">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ED1BEA" w:rsidRDefault="00BA6F99">
            <w:pPr>
              <w:pStyle w:val="ListParagraph"/>
              <w:ind w:left="0"/>
              <w:rPr>
                <w:bCs/>
                <w:sz w:val="20"/>
                <w:szCs w:val="20"/>
                <w:lang w:val="en-GB"/>
              </w:rPr>
            </w:pPr>
            <w:r>
              <w:rPr>
                <w:bCs/>
                <w:sz w:val="20"/>
                <w:szCs w:val="20"/>
                <w:lang w:val="en-GB"/>
              </w:rPr>
              <w:t xml:space="preserve">Yes! </w:t>
            </w:r>
            <w:r w:rsidR="00BC61D7">
              <w:rPr>
                <w:bCs/>
                <w:sz w:val="20"/>
                <w:szCs w:val="20"/>
                <w:lang w:val="en-GB"/>
              </w:rPr>
              <w:t>(</w:t>
            </w:r>
            <w:r>
              <w:rPr>
                <w:bCs/>
                <w:sz w:val="20"/>
                <w:szCs w:val="20"/>
                <w:lang w:val="en-GB"/>
              </w:rPr>
              <w:t>Even though some few were detected to be too old, outside the principles 4 years period and/or ten years.</w:t>
            </w:r>
            <w:r w:rsidR="00BC61D7">
              <w:rPr>
                <w:bCs/>
                <w:sz w:val="20"/>
                <w:szCs w:val="20"/>
                <w:lang w:val="en-GB"/>
              </w:rPr>
              <w:t>)</w:t>
            </w:r>
          </w:p>
        </w:tc>
        <w:tc>
          <w:tcPr>
            <w:tcW w:w="1543" w:type="pct"/>
            <w:shd w:val="clear" w:color="auto" w:fill="auto"/>
          </w:tcPr>
          <w:p w:rsidR="00ED1BEA" w:rsidRDefault="00ED1BEA">
            <w:pPr>
              <w:pStyle w:val="Heading2"/>
              <w:jc w:val="left"/>
              <w:rPr>
                <w:rFonts w:ascii="Times New Roman" w:hAnsi="Times New Roman"/>
                <w:b w:val="0"/>
                <w:lang w:val="en-GB"/>
              </w:rPr>
            </w:pPr>
          </w:p>
        </w:tc>
      </w:tr>
      <w:tr w:rsidR="00ED1BEA">
        <w:trPr>
          <w:trHeight w:val="896"/>
          <w:jc w:val="center"/>
        </w:trPr>
        <w:tc>
          <w:tcPr>
            <w:tcW w:w="1672" w:type="pct"/>
            <w:shd w:val="clear" w:color="auto" w:fill="auto"/>
            <w:noWrap/>
          </w:tcPr>
          <w:p w:rsidR="00ED1BEA" w:rsidRDefault="000A41EB">
            <w:pPr>
              <w:rPr>
                <w:b/>
                <w:bCs/>
                <w:sz w:val="20"/>
                <w:szCs w:val="20"/>
                <w:lang w:val="en-GB"/>
              </w:rPr>
            </w:pPr>
            <w:r>
              <w:rPr>
                <w:b/>
                <w:bCs/>
                <w:sz w:val="20"/>
                <w:szCs w:val="20"/>
                <w:lang w:val="en-GB"/>
              </w:rPr>
              <w:t>Are there ethical issues in this manuscript?</w:t>
            </w:r>
          </w:p>
          <w:p w:rsidR="00ED1BEA" w:rsidRDefault="000A41EB">
            <w:pPr>
              <w:rPr>
                <w:bCs/>
                <w:sz w:val="20"/>
                <w:szCs w:val="20"/>
                <w:lang w:val="en-GB"/>
              </w:rPr>
            </w:pPr>
            <w:r>
              <w:rPr>
                <w:bCs/>
                <w:sz w:val="20"/>
                <w:szCs w:val="20"/>
                <w:lang w:val="en-GB"/>
              </w:rPr>
              <w:t>(YES or NO)</w:t>
            </w:r>
          </w:p>
          <w:p w:rsidR="00ED1BEA" w:rsidRDefault="00ED1BEA">
            <w:pPr>
              <w:rPr>
                <w:bCs/>
                <w:sz w:val="20"/>
                <w:szCs w:val="20"/>
                <w:lang w:val="en-GB"/>
              </w:rPr>
            </w:pPr>
          </w:p>
          <w:p w:rsidR="00ED1BEA" w:rsidRDefault="000A41EB">
            <w:pPr>
              <w:rPr>
                <w:bCs/>
                <w:sz w:val="20"/>
                <w:szCs w:val="20"/>
                <w:lang w:val="en-GB"/>
              </w:rPr>
            </w:pPr>
            <w:r>
              <w:rPr>
                <w:bCs/>
                <w:sz w:val="20"/>
                <w:szCs w:val="20"/>
                <w:lang w:val="en-GB"/>
              </w:rPr>
              <w:t>(If yes, kindly please write down the ethical issues here in details)</w:t>
            </w:r>
          </w:p>
          <w:p w:rsidR="00ED1BEA" w:rsidRDefault="00ED1BEA">
            <w:pPr>
              <w:rPr>
                <w:bCs/>
                <w:sz w:val="20"/>
                <w:szCs w:val="20"/>
                <w:lang w:val="en-GB"/>
              </w:rPr>
            </w:pPr>
          </w:p>
        </w:tc>
        <w:tc>
          <w:tcPr>
            <w:tcW w:w="1786" w:type="pct"/>
            <w:shd w:val="clear" w:color="auto" w:fill="auto"/>
          </w:tcPr>
          <w:p w:rsidR="00ED1BEA" w:rsidRDefault="00BC61D7">
            <w:pPr>
              <w:pStyle w:val="ListParagraph"/>
              <w:ind w:left="0"/>
              <w:rPr>
                <w:bCs/>
                <w:sz w:val="20"/>
                <w:szCs w:val="20"/>
                <w:lang w:val="en-GB"/>
              </w:rPr>
            </w:pPr>
            <w:r>
              <w:rPr>
                <w:bCs/>
                <w:sz w:val="20"/>
                <w:szCs w:val="20"/>
                <w:lang w:val="en-GB"/>
              </w:rPr>
              <w:t xml:space="preserve">NO! </w:t>
            </w:r>
          </w:p>
        </w:tc>
        <w:tc>
          <w:tcPr>
            <w:tcW w:w="1543" w:type="pct"/>
            <w:shd w:val="clear" w:color="auto" w:fill="auto"/>
          </w:tcPr>
          <w:p w:rsidR="00ED1BEA" w:rsidRDefault="00ED1BEA">
            <w:pPr>
              <w:pStyle w:val="Heading2"/>
              <w:jc w:val="left"/>
              <w:rPr>
                <w:rFonts w:ascii="Times New Roman" w:hAnsi="Times New Roman"/>
                <w:b w:val="0"/>
                <w:lang w:val="en-GB"/>
              </w:rPr>
            </w:pPr>
          </w:p>
        </w:tc>
      </w:tr>
    </w:tbl>
    <w:p w:rsidR="00ED1BEA" w:rsidRDefault="00ED1BEA">
      <w:pPr>
        <w:pStyle w:val="Heading2"/>
        <w:jc w:val="left"/>
        <w:rPr>
          <w:rFonts w:ascii="Times New Roman" w:hAnsi="Times New Roman"/>
          <w:highlight w:val="yellow"/>
          <w:lang w:val="en-GB"/>
        </w:rPr>
      </w:pPr>
    </w:p>
    <w:p w:rsidR="00ED1BEA" w:rsidRDefault="00ED1BEA">
      <w:pPr>
        <w:rPr>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D1BEA">
        <w:trPr>
          <w:trHeight w:val="20"/>
          <w:jc w:val="center"/>
        </w:trPr>
        <w:tc>
          <w:tcPr>
            <w:tcW w:w="5000" w:type="pct"/>
            <w:gridSpan w:val="2"/>
            <w:shd w:val="clear" w:color="auto" w:fill="auto"/>
            <w:noWrap/>
          </w:tcPr>
          <w:p w:rsidR="00ED1BEA" w:rsidRDefault="000A41EB">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ED1BEA" w:rsidRDefault="00ED1BEA">
            <w:pPr>
              <w:pStyle w:val="NormalWeb"/>
              <w:spacing w:before="0" w:beforeAutospacing="0" w:after="0" w:afterAutospacing="0"/>
              <w:rPr>
                <w:rFonts w:ascii="Times New Roman" w:hAnsi="Times New Roman" w:cs="Times New Roman"/>
                <w:b/>
                <w:bCs/>
                <w:sz w:val="20"/>
                <w:szCs w:val="20"/>
                <w:u w:val="single"/>
                <w:lang w:val="en-GB"/>
              </w:rPr>
            </w:pPr>
          </w:p>
        </w:tc>
      </w:tr>
      <w:tr w:rsidR="00ED1BEA">
        <w:trPr>
          <w:trHeight w:val="20"/>
          <w:jc w:val="center"/>
        </w:trPr>
        <w:tc>
          <w:tcPr>
            <w:tcW w:w="2784" w:type="pct"/>
            <w:shd w:val="clear" w:color="auto" w:fill="auto"/>
            <w:noWrap/>
          </w:tcPr>
          <w:p w:rsidR="00ED1BEA" w:rsidRDefault="00ED1BEA">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ED1BEA" w:rsidRDefault="000A41EB">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ED1BEA">
        <w:trPr>
          <w:trHeight w:val="20"/>
          <w:jc w:val="center"/>
        </w:trPr>
        <w:tc>
          <w:tcPr>
            <w:tcW w:w="2784" w:type="pct"/>
            <w:shd w:val="clear" w:color="auto" w:fill="auto"/>
            <w:noWrap/>
          </w:tcPr>
          <w:p w:rsidR="00ED1BEA" w:rsidRDefault="00ED1BEA">
            <w:pPr>
              <w:pStyle w:val="NormalWeb"/>
              <w:spacing w:before="0" w:beforeAutospacing="0" w:after="0" w:afterAutospacing="0"/>
              <w:rPr>
                <w:rFonts w:ascii="Times New Roman" w:hAnsi="Times New Roman" w:cs="Times New Roman"/>
                <w:sz w:val="20"/>
                <w:szCs w:val="20"/>
                <w:lang w:val="en-GB"/>
              </w:rPr>
            </w:pPr>
          </w:p>
          <w:p w:rsidR="00ED1BEA" w:rsidRDefault="00ED1BEA">
            <w:pPr>
              <w:pStyle w:val="NormalWeb"/>
              <w:spacing w:before="0" w:beforeAutospacing="0" w:after="0" w:afterAutospacing="0"/>
              <w:rPr>
                <w:rFonts w:ascii="Times New Roman" w:hAnsi="Times New Roman" w:cs="Times New Roman"/>
                <w:sz w:val="20"/>
                <w:szCs w:val="20"/>
                <w:lang w:val="en-GB"/>
              </w:rPr>
            </w:pPr>
          </w:p>
          <w:p w:rsidR="00ED1BEA" w:rsidRDefault="00C9071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b/>
                <w:bCs/>
                <w:sz w:val="20"/>
                <w:szCs w:val="20"/>
                <w:lang w:val="en-GB"/>
              </w:rPr>
              <w:t xml:space="preserve">Especially on Introduction where by the author should advance it a little bit, the findings and </w:t>
            </w:r>
            <w:proofErr w:type="gramStart"/>
            <w:r>
              <w:rPr>
                <w:rFonts w:ascii="Times New Roman" w:hAnsi="Times New Roman" w:cs="Times New Roman"/>
                <w:b/>
                <w:bCs/>
                <w:sz w:val="20"/>
                <w:szCs w:val="20"/>
                <w:lang w:val="en-GB"/>
              </w:rPr>
              <w:t>discussion  where</w:t>
            </w:r>
            <w:proofErr w:type="gramEnd"/>
            <w:r>
              <w:rPr>
                <w:rFonts w:ascii="Times New Roman" w:hAnsi="Times New Roman" w:cs="Times New Roman"/>
                <w:b/>
                <w:bCs/>
                <w:sz w:val="20"/>
                <w:szCs w:val="20"/>
                <w:lang w:val="en-GB"/>
              </w:rPr>
              <w:t xml:space="preserve"> the author should discuss empirically and with findings from the existing literatures and the conclusion where author should consider adding the study limitations and providing a more backed up conclusion</w:t>
            </w:r>
          </w:p>
          <w:p w:rsidR="00ED1BEA" w:rsidRDefault="00ED1BEA">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ED1BEA" w:rsidRDefault="00ED1BEA">
            <w:pPr>
              <w:pStyle w:val="NormalWeb"/>
              <w:spacing w:before="0" w:beforeAutospacing="0" w:after="0" w:afterAutospacing="0"/>
              <w:rPr>
                <w:rFonts w:ascii="Times New Roman" w:hAnsi="Times New Roman" w:cs="Times New Roman"/>
                <w:b/>
                <w:bCs/>
                <w:sz w:val="20"/>
                <w:szCs w:val="20"/>
                <w:lang w:val="en-GB"/>
              </w:rPr>
            </w:pPr>
          </w:p>
        </w:tc>
      </w:tr>
    </w:tbl>
    <w:p w:rsidR="00ED1BEA" w:rsidRDefault="00ED1BEA">
      <w:pPr>
        <w:rPr>
          <w:rFonts w:eastAsia="Arial Unicode MS"/>
          <w:b/>
          <w:bCs/>
          <w:sz w:val="20"/>
          <w:szCs w:val="20"/>
          <w:u w:val="single"/>
          <w:lang w:val="en-GB"/>
        </w:rPr>
      </w:pPr>
    </w:p>
    <w:p w:rsidR="00ED1BEA" w:rsidRDefault="00ED1BEA">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3D292B" w:rsidRPr="003D292B" w:rsidTr="00173FB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3D292B" w:rsidRPr="003D292B" w:rsidRDefault="003D292B" w:rsidP="003D292B">
            <w:pPr>
              <w:rPr>
                <w:rFonts w:ascii="Arial" w:eastAsia="Arial Unicode MS" w:hAnsi="Arial" w:cs="Arial"/>
                <w:b/>
                <w:sz w:val="20"/>
                <w:szCs w:val="20"/>
                <w:u w:val="single"/>
                <w:lang w:val="en-GB"/>
              </w:rPr>
            </w:pPr>
            <w:bookmarkStart w:id="0" w:name="_Hlk156057883"/>
            <w:bookmarkStart w:id="1" w:name="_Hlk156057704"/>
            <w:r w:rsidRPr="003D292B">
              <w:rPr>
                <w:rFonts w:ascii="Arial" w:eastAsia="Arial Unicode MS" w:hAnsi="Arial" w:cs="Arial"/>
                <w:b/>
                <w:sz w:val="20"/>
                <w:szCs w:val="20"/>
                <w:highlight w:val="yellow"/>
                <w:u w:val="single"/>
                <w:lang w:val="en-GB"/>
              </w:rPr>
              <w:t>PART  3:</w:t>
            </w:r>
            <w:r w:rsidRPr="003D292B">
              <w:rPr>
                <w:rFonts w:ascii="Arial" w:eastAsia="Arial Unicode MS" w:hAnsi="Arial" w:cs="Arial"/>
                <w:b/>
                <w:sz w:val="20"/>
                <w:szCs w:val="20"/>
                <w:u w:val="single"/>
                <w:lang w:val="en-GB"/>
              </w:rPr>
              <w:t xml:space="preserve"> </w:t>
            </w:r>
          </w:p>
          <w:p w:rsidR="003D292B" w:rsidRPr="003D292B" w:rsidRDefault="003D292B" w:rsidP="003D292B">
            <w:pPr>
              <w:rPr>
                <w:rFonts w:ascii="Arial" w:eastAsia="Arial Unicode MS" w:hAnsi="Arial" w:cs="Arial"/>
                <w:b/>
                <w:sz w:val="20"/>
                <w:szCs w:val="20"/>
                <w:u w:val="single"/>
                <w:lang w:val="en-GB"/>
              </w:rPr>
            </w:pPr>
          </w:p>
        </w:tc>
      </w:tr>
      <w:tr w:rsidR="003D292B" w:rsidRPr="003D292B" w:rsidTr="00173FBD">
        <w:tc>
          <w:tcPr>
            <w:tcW w:w="1615" w:type="pct"/>
            <w:shd w:val="clear" w:color="auto" w:fill="auto"/>
            <w:noWrap/>
            <w:tcMar>
              <w:top w:w="0" w:type="dxa"/>
              <w:left w:w="108" w:type="dxa"/>
              <w:bottom w:w="0" w:type="dxa"/>
              <w:right w:w="108" w:type="dxa"/>
            </w:tcMar>
            <w:vAlign w:val="center"/>
          </w:tcPr>
          <w:p w:rsidR="003D292B" w:rsidRPr="003D292B" w:rsidRDefault="003D292B" w:rsidP="003D292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3D292B" w:rsidRPr="003D292B" w:rsidRDefault="003D292B" w:rsidP="003D292B">
            <w:pPr>
              <w:keepNext/>
              <w:outlineLvl w:val="1"/>
              <w:rPr>
                <w:rFonts w:ascii="Arial" w:eastAsia="MS Mincho" w:hAnsi="Arial" w:cs="Arial"/>
                <w:b/>
                <w:bCs/>
                <w:sz w:val="20"/>
                <w:szCs w:val="20"/>
                <w:lang w:val="en-GB"/>
              </w:rPr>
            </w:pPr>
            <w:r w:rsidRPr="003D292B">
              <w:rPr>
                <w:rFonts w:ascii="Arial" w:eastAsia="MS Mincho" w:hAnsi="Arial" w:cs="Arial"/>
                <w:b/>
                <w:bCs/>
                <w:sz w:val="20"/>
                <w:szCs w:val="20"/>
                <w:lang w:val="en-GB"/>
              </w:rPr>
              <w:t>Reviewer’s comment</w:t>
            </w:r>
          </w:p>
        </w:tc>
        <w:tc>
          <w:tcPr>
            <w:tcW w:w="1691" w:type="pct"/>
            <w:shd w:val="clear" w:color="auto" w:fill="auto"/>
          </w:tcPr>
          <w:p w:rsidR="003D292B" w:rsidRPr="003D292B" w:rsidRDefault="003D292B" w:rsidP="003D292B">
            <w:pPr>
              <w:spacing w:after="160" w:line="252" w:lineRule="auto"/>
              <w:rPr>
                <w:rFonts w:ascii="Arial" w:eastAsia="Calibri" w:hAnsi="Arial" w:cs="Arial"/>
                <w:kern w:val="2"/>
                <w:sz w:val="20"/>
                <w:szCs w:val="20"/>
                <w:lang w:val="en-IN"/>
              </w:rPr>
            </w:pPr>
            <w:r w:rsidRPr="003D292B">
              <w:rPr>
                <w:rFonts w:ascii="Arial" w:eastAsia="Calibri" w:hAnsi="Arial" w:cs="Arial"/>
                <w:b/>
                <w:kern w:val="2"/>
                <w:sz w:val="20"/>
                <w:szCs w:val="20"/>
                <w:lang w:val="en-IN"/>
              </w:rPr>
              <w:t>Author’s Feedback</w:t>
            </w:r>
            <w:r w:rsidRPr="003D292B">
              <w:rPr>
                <w:rFonts w:ascii="Arial" w:eastAsia="Calibri" w:hAnsi="Arial" w:cs="Arial"/>
                <w:kern w:val="2"/>
                <w:sz w:val="20"/>
                <w:szCs w:val="20"/>
                <w:lang w:val="en-IN"/>
              </w:rPr>
              <w:t xml:space="preserve"> (It is mandatory that authors should write his/her feedback here)</w:t>
            </w:r>
          </w:p>
          <w:p w:rsidR="003D292B" w:rsidRPr="003D292B" w:rsidRDefault="003D292B" w:rsidP="003D292B">
            <w:pPr>
              <w:keepNext/>
              <w:outlineLvl w:val="1"/>
              <w:rPr>
                <w:rFonts w:ascii="Arial" w:eastAsia="MS Mincho" w:hAnsi="Arial" w:cs="Arial"/>
                <w:bCs/>
                <w:sz w:val="20"/>
                <w:szCs w:val="20"/>
                <w:lang w:val="en-GB"/>
              </w:rPr>
            </w:pPr>
          </w:p>
        </w:tc>
      </w:tr>
      <w:tr w:rsidR="003D292B" w:rsidRPr="003D292B" w:rsidTr="00173FBD">
        <w:trPr>
          <w:trHeight w:val="890"/>
        </w:trPr>
        <w:tc>
          <w:tcPr>
            <w:tcW w:w="1615" w:type="pct"/>
            <w:shd w:val="clear" w:color="auto" w:fill="auto"/>
            <w:noWrap/>
            <w:tcMar>
              <w:top w:w="0" w:type="dxa"/>
              <w:left w:w="108" w:type="dxa"/>
              <w:bottom w:w="0" w:type="dxa"/>
              <w:right w:w="108" w:type="dxa"/>
            </w:tcMar>
            <w:vAlign w:val="center"/>
          </w:tcPr>
          <w:p w:rsidR="003D292B" w:rsidRPr="003D292B" w:rsidRDefault="003D292B" w:rsidP="003D292B">
            <w:pPr>
              <w:rPr>
                <w:rFonts w:ascii="Arial" w:eastAsia="Arial Unicode MS" w:hAnsi="Arial" w:cs="Arial"/>
                <w:b/>
                <w:sz w:val="20"/>
                <w:szCs w:val="20"/>
                <w:lang w:val="en-GB"/>
              </w:rPr>
            </w:pPr>
            <w:r w:rsidRPr="003D292B">
              <w:rPr>
                <w:rFonts w:ascii="Arial" w:eastAsia="Arial Unicode MS" w:hAnsi="Arial" w:cs="Arial"/>
                <w:b/>
                <w:sz w:val="20"/>
                <w:szCs w:val="20"/>
                <w:lang w:val="en-GB"/>
              </w:rPr>
              <w:t xml:space="preserve">Are there ethical issues in this manuscript? </w:t>
            </w:r>
          </w:p>
          <w:p w:rsidR="003D292B" w:rsidRPr="003D292B" w:rsidRDefault="003D292B" w:rsidP="003D292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3D292B" w:rsidRPr="003D292B" w:rsidRDefault="003D292B" w:rsidP="003D292B">
            <w:pPr>
              <w:rPr>
                <w:rFonts w:ascii="Arial" w:eastAsia="Arial Unicode MS" w:hAnsi="Arial" w:cs="Arial"/>
                <w:i/>
                <w:iCs/>
                <w:sz w:val="20"/>
                <w:szCs w:val="20"/>
                <w:u w:val="single"/>
                <w:lang w:val="en-GB"/>
              </w:rPr>
            </w:pPr>
            <w:r w:rsidRPr="003D292B">
              <w:rPr>
                <w:rFonts w:ascii="Arial" w:eastAsia="Arial Unicode MS" w:hAnsi="Arial" w:cs="Arial"/>
                <w:i/>
                <w:iCs/>
                <w:sz w:val="20"/>
                <w:szCs w:val="20"/>
                <w:u w:val="single"/>
                <w:lang w:val="en-GB"/>
              </w:rPr>
              <w:t xml:space="preserve">(If yes, </w:t>
            </w:r>
            <w:proofErr w:type="gramStart"/>
            <w:r w:rsidRPr="003D292B">
              <w:rPr>
                <w:rFonts w:ascii="Arial" w:eastAsia="Arial Unicode MS" w:hAnsi="Arial" w:cs="Arial"/>
                <w:i/>
                <w:iCs/>
                <w:sz w:val="20"/>
                <w:szCs w:val="20"/>
                <w:u w:val="single"/>
                <w:lang w:val="en-GB"/>
              </w:rPr>
              <w:t>Kindly</w:t>
            </w:r>
            <w:proofErr w:type="gramEnd"/>
            <w:r w:rsidRPr="003D292B">
              <w:rPr>
                <w:rFonts w:ascii="Arial" w:eastAsia="Arial Unicode MS" w:hAnsi="Arial" w:cs="Arial"/>
                <w:i/>
                <w:iCs/>
                <w:sz w:val="20"/>
                <w:szCs w:val="20"/>
                <w:u w:val="single"/>
                <w:lang w:val="en-GB"/>
              </w:rPr>
              <w:t xml:space="preserve"> please write down the ethical issues here in details)</w:t>
            </w:r>
          </w:p>
          <w:p w:rsidR="003D292B" w:rsidRPr="003D292B" w:rsidRDefault="003D292B" w:rsidP="003D292B">
            <w:pPr>
              <w:rPr>
                <w:rFonts w:ascii="Arial" w:eastAsia="Arial Unicode MS" w:hAnsi="Arial" w:cs="Arial"/>
                <w:sz w:val="20"/>
                <w:szCs w:val="20"/>
                <w:lang w:val="en-GB"/>
              </w:rPr>
            </w:pPr>
          </w:p>
        </w:tc>
        <w:tc>
          <w:tcPr>
            <w:tcW w:w="1691" w:type="pct"/>
            <w:shd w:val="clear" w:color="auto" w:fill="auto"/>
            <w:vAlign w:val="center"/>
          </w:tcPr>
          <w:p w:rsidR="003D292B" w:rsidRPr="003D292B" w:rsidRDefault="003D292B" w:rsidP="003D292B">
            <w:pPr>
              <w:rPr>
                <w:rFonts w:ascii="Arial" w:eastAsia="Arial Unicode MS" w:hAnsi="Arial" w:cs="Arial"/>
                <w:sz w:val="20"/>
                <w:szCs w:val="20"/>
                <w:lang w:val="en-GB"/>
              </w:rPr>
            </w:pPr>
          </w:p>
          <w:p w:rsidR="003D292B" w:rsidRPr="003D292B" w:rsidRDefault="003D292B" w:rsidP="003D292B">
            <w:pPr>
              <w:rPr>
                <w:rFonts w:ascii="Arial" w:eastAsia="Arial Unicode MS" w:hAnsi="Arial" w:cs="Arial"/>
                <w:sz w:val="20"/>
                <w:szCs w:val="20"/>
                <w:lang w:val="en-GB"/>
              </w:rPr>
            </w:pPr>
          </w:p>
          <w:p w:rsidR="003D292B" w:rsidRPr="003D292B" w:rsidRDefault="003D292B" w:rsidP="003D292B">
            <w:pPr>
              <w:rPr>
                <w:rFonts w:ascii="Arial" w:eastAsia="Arial Unicode MS" w:hAnsi="Arial" w:cs="Arial"/>
                <w:sz w:val="20"/>
                <w:szCs w:val="20"/>
                <w:lang w:val="en-GB"/>
              </w:rPr>
            </w:pPr>
          </w:p>
        </w:tc>
      </w:tr>
      <w:bookmarkEnd w:id="0"/>
    </w:tbl>
    <w:p w:rsidR="007739FB" w:rsidRPr="00005A2F" w:rsidRDefault="007739FB" w:rsidP="007739FB">
      <w:pPr>
        <w:pStyle w:val="Affiliation"/>
        <w:spacing w:after="0" w:line="240" w:lineRule="auto"/>
        <w:jc w:val="left"/>
        <w:rPr>
          <w:rFonts w:ascii="Arial" w:hAnsi="Arial" w:cs="Arial"/>
          <w:b/>
        </w:rPr>
      </w:pPr>
    </w:p>
    <w:p w:rsidR="007739FB" w:rsidRPr="00005A2F" w:rsidRDefault="007739FB" w:rsidP="007739FB">
      <w:pPr>
        <w:pStyle w:val="Affiliation"/>
        <w:spacing w:after="0" w:line="240" w:lineRule="auto"/>
        <w:jc w:val="left"/>
        <w:rPr>
          <w:rFonts w:ascii="Arial" w:hAnsi="Arial" w:cs="Arial"/>
          <w:b/>
          <w:u w:val="single"/>
        </w:rPr>
      </w:pPr>
      <w:r w:rsidRPr="00005A2F">
        <w:rPr>
          <w:rFonts w:ascii="Arial" w:hAnsi="Arial" w:cs="Arial"/>
          <w:b/>
          <w:u w:val="single"/>
        </w:rPr>
        <w:t>Reviewer details:</w:t>
      </w:r>
    </w:p>
    <w:p w:rsidR="007739FB" w:rsidRPr="00005A2F" w:rsidRDefault="007739FB" w:rsidP="007739FB">
      <w:pPr>
        <w:pStyle w:val="Affiliation"/>
        <w:spacing w:after="0" w:line="240" w:lineRule="auto"/>
        <w:jc w:val="left"/>
        <w:rPr>
          <w:rFonts w:ascii="Arial" w:hAnsi="Arial" w:cs="Arial"/>
        </w:rPr>
      </w:pPr>
    </w:p>
    <w:p w:rsidR="007739FB" w:rsidRPr="00005A2F" w:rsidRDefault="007739FB" w:rsidP="007739FB">
      <w:pPr>
        <w:rPr>
          <w:rFonts w:ascii="Arial" w:hAnsi="Arial" w:cs="Arial"/>
          <w:sz w:val="20"/>
          <w:szCs w:val="20"/>
        </w:rPr>
      </w:pPr>
      <w:r w:rsidRPr="00005A2F">
        <w:rPr>
          <w:rFonts w:ascii="Arial" w:hAnsi="Arial" w:cs="Arial"/>
          <w:color w:val="000000"/>
          <w:sz w:val="20"/>
          <w:szCs w:val="20"/>
        </w:rPr>
        <w:t>VICTOR OCHIENG OTIENO, KISII UNIVERSITY, KENYA</w:t>
      </w:r>
      <w:r w:rsidRPr="00005A2F">
        <w:rPr>
          <w:rFonts w:ascii="Arial" w:hAnsi="Arial" w:cs="Arial"/>
          <w:color w:val="000000"/>
          <w:sz w:val="20"/>
          <w:szCs w:val="20"/>
        </w:rPr>
        <w:br/>
      </w:r>
    </w:p>
    <w:p w:rsidR="003D292B" w:rsidRPr="003D292B" w:rsidRDefault="003D292B" w:rsidP="003D292B">
      <w:bookmarkStart w:id="2" w:name="_GoBack"/>
      <w:bookmarkEnd w:id="2"/>
    </w:p>
    <w:p w:rsidR="003D292B" w:rsidRPr="003D292B" w:rsidRDefault="003D292B" w:rsidP="003D292B"/>
    <w:bookmarkEnd w:id="1"/>
    <w:p w:rsidR="00ED1BEA" w:rsidRDefault="00ED1BEA" w:rsidP="003D292B"/>
    <w:sectPr w:rsidR="00ED1BE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771" w:rsidRDefault="00096771">
      <w:r>
        <w:separator/>
      </w:r>
    </w:p>
  </w:endnote>
  <w:endnote w:type="continuationSeparator" w:id="0">
    <w:p w:rsidR="00096771" w:rsidRDefault="00096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EA" w:rsidRDefault="00ED1BEA">
    <w:pPr>
      <w:pStyle w:val="Footer"/>
      <w:jc w:val="right"/>
    </w:pPr>
  </w:p>
  <w:p w:rsidR="00ED1BEA" w:rsidRDefault="000A41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D292B">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D292B">
      <w:rPr>
        <w:b/>
        <w:noProof/>
        <w:sz w:val="20"/>
      </w:rPr>
      <w:t>2</w:t>
    </w:r>
    <w:r>
      <w:rPr>
        <w:b/>
        <w:sz w:val="20"/>
      </w:rPr>
      <w:fldChar w:fldCharType="end"/>
    </w:r>
  </w:p>
  <w:p w:rsidR="00ED1BEA" w:rsidRDefault="000A41EB">
    <w:pPr>
      <w:pStyle w:val="Footer"/>
      <w:jc w:val="right"/>
      <w:rPr>
        <w:b/>
        <w:sz w:val="20"/>
      </w:rPr>
    </w:pPr>
    <w:r>
      <w:rPr>
        <w:b/>
        <w:sz w:val="20"/>
      </w:rPr>
      <w:t>V240326</w:t>
    </w:r>
  </w:p>
  <w:p w:rsidR="00ED1BEA" w:rsidRDefault="00ED1BEA">
    <w:pPr>
      <w:pStyle w:val="Footer"/>
      <w:jc w:val="right"/>
    </w:pPr>
  </w:p>
  <w:p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771" w:rsidRDefault="00096771">
      <w:r>
        <w:separator/>
      </w:r>
    </w:p>
  </w:footnote>
  <w:footnote w:type="continuationSeparator" w:id="0">
    <w:p w:rsidR="00096771" w:rsidRDefault="00096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EA" w:rsidRDefault="00ED1BEA">
    <w:pPr>
      <w:spacing w:before="100" w:beforeAutospacing="1" w:after="100" w:afterAutospacing="1"/>
      <w:jc w:val="center"/>
      <w:rPr>
        <w:rFonts w:ascii="Arial" w:hAnsi="Arial" w:cs="Arial"/>
        <w:b/>
        <w:bCs/>
        <w:color w:val="003399"/>
        <w:szCs w:val="20"/>
        <w:u w:val="single"/>
        <w:lang w:val="en-GB"/>
      </w:rPr>
    </w:pPr>
  </w:p>
  <w:p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BEA"/>
    <w:rsid w:val="00031C6F"/>
    <w:rsid w:val="00096771"/>
    <w:rsid w:val="000A41EB"/>
    <w:rsid w:val="000C54C9"/>
    <w:rsid w:val="000D5773"/>
    <w:rsid w:val="001B5041"/>
    <w:rsid w:val="00315099"/>
    <w:rsid w:val="003C234B"/>
    <w:rsid w:val="003D292B"/>
    <w:rsid w:val="00466920"/>
    <w:rsid w:val="00636DD8"/>
    <w:rsid w:val="00653511"/>
    <w:rsid w:val="00715395"/>
    <w:rsid w:val="007535C7"/>
    <w:rsid w:val="007739FB"/>
    <w:rsid w:val="007D1949"/>
    <w:rsid w:val="00910E32"/>
    <w:rsid w:val="00943757"/>
    <w:rsid w:val="0098302B"/>
    <w:rsid w:val="00A4325D"/>
    <w:rsid w:val="00AC7229"/>
    <w:rsid w:val="00AD0BBC"/>
    <w:rsid w:val="00B074E7"/>
    <w:rsid w:val="00B35014"/>
    <w:rsid w:val="00B35823"/>
    <w:rsid w:val="00B4445B"/>
    <w:rsid w:val="00B5443A"/>
    <w:rsid w:val="00B61961"/>
    <w:rsid w:val="00B9149B"/>
    <w:rsid w:val="00BA6F99"/>
    <w:rsid w:val="00BC61D7"/>
    <w:rsid w:val="00BE17DB"/>
    <w:rsid w:val="00C90713"/>
    <w:rsid w:val="00CB1F28"/>
    <w:rsid w:val="00D22F4A"/>
    <w:rsid w:val="00D33DF0"/>
    <w:rsid w:val="00DB234A"/>
    <w:rsid w:val="00DC58EA"/>
    <w:rsid w:val="00DF313C"/>
    <w:rsid w:val="00E73844"/>
    <w:rsid w:val="00ED1B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6D284"/>
  <w15:docId w15:val="{019D25C1-C023-440E-9D41-B8326B7E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7739F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8754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856</Words>
  <Characters>4883</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5728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27</cp:revision>
  <dcterms:created xsi:type="dcterms:W3CDTF">2026-03-24T06:15:00Z</dcterms:created>
  <dcterms:modified xsi:type="dcterms:W3CDTF">2026-04-06T05:28:00Z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