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6853C5" w:rsidRPr="009C6DD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853C5" w:rsidRPr="009C6DD7" w:rsidRDefault="006853C5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853C5" w:rsidRPr="009C6DD7" w:rsidTr="00107C72">
        <w:trPr>
          <w:trHeight w:val="290"/>
        </w:trPr>
        <w:tc>
          <w:tcPr>
            <w:tcW w:w="1186" w:type="pct"/>
          </w:tcPr>
          <w:p w:rsidR="006853C5" w:rsidRPr="009C6DD7" w:rsidRDefault="006853C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6D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3C5" w:rsidRPr="009C6DD7" w:rsidRDefault="002C5E7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6853C5" w:rsidRPr="009C6DD7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Archives of Current Research International </w:t>
              </w:r>
            </w:hyperlink>
          </w:p>
        </w:tc>
      </w:tr>
      <w:tr w:rsidR="006853C5" w:rsidRPr="009C6DD7" w:rsidTr="00107C72">
        <w:trPr>
          <w:trHeight w:val="290"/>
        </w:trPr>
        <w:tc>
          <w:tcPr>
            <w:tcW w:w="1186" w:type="pct"/>
          </w:tcPr>
          <w:p w:rsidR="006853C5" w:rsidRPr="009C6DD7" w:rsidRDefault="006853C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6D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3C5" w:rsidRPr="009C6DD7" w:rsidRDefault="00C05F2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Ms_ACRI_155834</w:t>
            </w:r>
          </w:p>
        </w:tc>
      </w:tr>
      <w:tr w:rsidR="006853C5" w:rsidRPr="009C6DD7" w:rsidTr="00107C72">
        <w:trPr>
          <w:trHeight w:val="650"/>
        </w:trPr>
        <w:tc>
          <w:tcPr>
            <w:tcW w:w="1186" w:type="pct"/>
          </w:tcPr>
          <w:p w:rsidR="006853C5" w:rsidRPr="009C6DD7" w:rsidRDefault="006853C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6D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3C5" w:rsidRPr="009C6DD7" w:rsidRDefault="00C05F2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/>
                <w:sz w:val="20"/>
                <w:szCs w:val="20"/>
                <w:lang w:val="en-GB"/>
              </w:rPr>
              <w:t>A Study on the Status and Growth of Farmer Producer Organizations (FPOs) in Tamil Nadu</w:t>
            </w:r>
          </w:p>
        </w:tc>
      </w:tr>
      <w:tr w:rsidR="006853C5" w:rsidRPr="009C6DD7" w:rsidTr="00107C72">
        <w:trPr>
          <w:trHeight w:val="332"/>
        </w:trPr>
        <w:tc>
          <w:tcPr>
            <w:tcW w:w="1186" w:type="pct"/>
          </w:tcPr>
          <w:p w:rsidR="006853C5" w:rsidRPr="009C6DD7" w:rsidRDefault="006853C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6D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3C5" w:rsidRPr="009C6DD7" w:rsidRDefault="006853C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6853C5" w:rsidRPr="009C6DD7" w:rsidRDefault="006853C5" w:rsidP="006853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853C5" w:rsidRPr="009C6DD7" w:rsidRDefault="006853C5" w:rsidP="006853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853C5" w:rsidRPr="009C6DD7" w:rsidRDefault="006853C5" w:rsidP="006853C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C6DD7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9C6DD7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6853C5" w:rsidRPr="009C6DD7" w:rsidRDefault="006853C5" w:rsidP="006853C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6853C5" w:rsidRPr="009C6DD7" w:rsidRDefault="006853C5" w:rsidP="006853C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6853C5" w:rsidRPr="009C6DD7" w:rsidTr="00770EEE">
        <w:tc>
          <w:tcPr>
            <w:tcW w:w="1789" w:type="pct"/>
            <w:noWrap/>
          </w:tcPr>
          <w:p w:rsidR="006853C5" w:rsidRPr="009C6DD7" w:rsidRDefault="006853C5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6853C5" w:rsidRPr="009C6DD7" w:rsidRDefault="006853C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C6DD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6853C5" w:rsidRPr="009C6DD7" w:rsidRDefault="006853C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C6D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C6D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853C5" w:rsidRPr="009C6DD7" w:rsidRDefault="006853C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770EEE">
        <w:trPr>
          <w:trHeight w:val="1264"/>
        </w:trPr>
        <w:tc>
          <w:tcPr>
            <w:tcW w:w="1789" w:type="pct"/>
            <w:noWrap/>
          </w:tcPr>
          <w:p w:rsidR="006853C5" w:rsidRPr="009C6DD7" w:rsidRDefault="006853C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C6D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81810" w:rsidRPr="009C6DD7" w:rsidRDefault="00781810" w:rsidP="0078181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manuscript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addresses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a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relevant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topic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in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field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of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agricultural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economics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and rural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development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particularly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role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of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Farmer Producer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Organizations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(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FPOs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) in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improving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economic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conditions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of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small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and marginal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farmers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.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focus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on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Tamil Nadu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provides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useful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regional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insights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into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institutional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strengthening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of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collective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farming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systems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.</w:t>
            </w:r>
          </w:p>
          <w:p w:rsidR="00781810" w:rsidRPr="009C6DD7" w:rsidRDefault="00781810" w:rsidP="0078181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However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while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topic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important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study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remains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largely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descriptive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and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does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not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offer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strong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analytical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or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methodological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contributions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.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absence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of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deeper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econometric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analysis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or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comparative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frameworks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limits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its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potential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impact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for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scientific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community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.</w:t>
            </w:r>
          </w:p>
          <w:p w:rsidR="006853C5" w:rsidRPr="009C6DD7" w:rsidRDefault="006853C5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6853C5" w:rsidRPr="009C6DD7" w:rsidRDefault="006853C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p w:rsidR="006853C5" w:rsidRPr="009C6DD7" w:rsidRDefault="006853C5" w:rsidP="006853C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C6DD7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9C6DD7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6853C5" w:rsidRPr="009C6DD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853C5" w:rsidRPr="009C6DD7" w:rsidRDefault="006853C5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853C5" w:rsidRPr="009C6DD7" w:rsidRDefault="006853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853C5" w:rsidRPr="009C6DD7" w:rsidTr="00107C72">
        <w:tc>
          <w:tcPr>
            <w:tcW w:w="1790" w:type="pct"/>
            <w:noWrap/>
          </w:tcPr>
          <w:p w:rsidR="006853C5" w:rsidRPr="009C6DD7" w:rsidRDefault="006853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6853C5" w:rsidRPr="009C6DD7" w:rsidRDefault="006853C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C6DD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6853C5" w:rsidRPr="009C6DD7" w:rsidRDefault="006853C5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D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C6D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853C5" w:rsidRPr="009C6DD7" w:rsidTr="00107C72">
        <w:trPr>
          <w:trHeight w:val="1262"/>
        </w:trPr>
        <w:tc>
          <w:tcPr>
            <w:tcW w:w="1790" w:type="pct"/>
            <w:noWrap/>
          </w:tcPr>
          <w:p w:rsidR="006853C5" w:rsidRPr="009C6DD7" w:rsidRDefault="006853C5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3C5" w:rsidRPr="009C6DD7" w:rsidRDefault="006853C5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1810" w:rsidRPr="009C6DD7" w:rsidRDefault="00781810" w:rsidP="00781810">
            <w:pPr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 4 (Good)</w:t>
            </w:r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br/>
              <w:t xml:space="preserve">Clear and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relevant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but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somewhat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generic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and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lacks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analytical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depth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. </w:t>
            </w:r>
          </w:p>
          <w:p w:rsidR="006853C5" w:rsidRPr="009C6DD7" w:rsidRDefault="006853C5" w:rsidP="007818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6853C5" w:rsidRPr="009C6DD7" w:rsidRDefault="00685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107C72">
        <w:trPr>
          <w:trHeight w:val="1262"/>
        </w:trPr>
        <w:tc>
          <w:tcPr>
            <w:tcW w:w="1790" w:type="pct"/>
            <w:noWrap/>
          </w:tcPr>
          <w:p w:rsidR="006853C5" w:rsidRPr="009C6DD7" w:rsidRDefault="006853C5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C6DD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3C5" w:rsidRPr="009C6DD7" w:rsidRDefault="006853C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853C5" w:rsidRPr="009C6DD7" w:rsidRDefault="007818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sz w:val="20"/>
                <w:szCs w:val="20"/>
              </w:rPr>
              <w:t>3 (Satisfactory)</w:t>
            </w:r>
            <w:r w:rsidRPr="009C6DD7">
              <w:rPr>
                <w:rFonts w:ascii="Arial" w:hAnsi="Arial" w:cs="Arial"/>
                <w:sz w:val="20"/>
                <w:szCs w:val="20"/>
              </w:rPr>
              <w:br/>
              <w:t>Summarizes the study but lacks methodological clarity and quantitative highlights.</w:t>
            </w:r>
          </w:p>
        </w:tc>
        <w:tc>
          <w:tcPr>
            <w:tcW w:w="1367" w:type="pct"/>
          </w:tcPr>
          <w:p w:rsidR="006853C5" w:rsidRPr="009C6DD7" w:rsidRDefault="00685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107C72">
        <w:trPr>
          <w:trHeight w:val="1262"/>
        </w:trPr>
        <w:tc>
          <w:tcPr>
            <w:tcW w:w="1790" w:type="pct"/>
            <w:noWrap/>
          </w:tcPr>
          <w:p w:rsidR="006853C5" w:rsidRPr="009C6DD7" w:rsidRDefault="006853C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6DD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3C5" w:rsidRPr="009C6DD7" w:rsidRDefault="006853C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853C5" w:rsidRPr="009C6DD7" w:rsidRDefault="007818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sz w:val="20"/>
                <w:szCs w:val="20"/>
              </w:rPr>
              <w:t>4 (Good)</w:t>
            </w:r>
            <w:r w:rsidRPr="009C6DD7">
              <w:rPr>
                <w:rFonts w:ascii="Arial" w:hAnsi="Arial" w:cs="Arial"/>
                <w:sz w:val="20"/>
                <w:szCs w:val="20"/>
              </w:rPr>
              <w:br/>
              <w:t>Relevant but could include more analytical terms (e.g., “CAGR analysis”, “secondary data analysis”).</w:t>
            </w:r>
          </w:p>
        </w:tc>
        <w:tc>
          <w:tcPr>
            <w:tcW w:w="1367" w:type="pct"/>
          </w:tcPr>
          <w:p w:rsidR="006853C5" w:rsidRPr="009C6DD7" w:rsidRDefault="00685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107C72">
        <w:trPr>
          <w:trHeight w:val="1262"/>
        </w:trPr>
        <w:tc>
          <w:tcPr>
            <w:tcW w:w="1790" w:type="pct"/>
            <w:noWrap/>
          </w:tcPr>
          <w:p w:rsidR="006853C5" w:rsidRPr="009C6DD7" w:rsidRDefault="006853C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6DD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3C5" w:rsidRPr="009C6DD7" w:rsidRDefault="006853C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853C5" w:rsidRPr="009C6DD7" w:rsidRDefault="007818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sz w:val="20"/>
                <w:szCs w:val="20"/>
              </w:rPr>
              <w:t>4 (Good)</w:t>
            </w:r>
            <w:r w:rsidRPr="009C6DD7">
              <w:rPr>
                <w:rFonts w:ascii="Arial" w:hAnsi="Arial" w:cs="Arial"/>
                <w:sz w:val="20"/>
                <w:szCs w:val="20"/>
              </w:rPr>
              <w:br/>
              <w:t>Well contextualized, though somewhat lengthy and descriptive.</w:t>
            </w:r>
          </w:p>
        </w:tc>
        <w:tc>
          <w:tcPr>
            <w:tcW w:w="1367" w:type="pct"/>
          </w:tcPr>
          <w:p w:rsidR="006853C5" w:rsidRPr="009C6DD7" w:rsidRDefault="00685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107C72">
        <w:trPr>
          <w:trHeight w:val="1262"/>
        </w:trPr>
        <w:tc>
          <w:tcPr>
            <w:tcW w:w="1790" w:type="pct"/>
            <w:noWrap/>
          </w:tcPr>
          <w:p w:rsidR="006853C5" w:rsidRPr="009C6DD7" w:rsidRDefault="006853C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6DD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3C5" w:rsidRPr="009C6DD7" w:rsidRDefault="006853C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853C5" w:rsidRPr="009C6DD7" w:rsidRDefault="007818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sz w:val="20"/>
                <w:szCs w:val="20"/>
              </w:rPr>
              <w:t>3 (Satisfactory)</w:t>
            </w:r>
            <w:r w:rsidRPr="009C6DD7">
              <w:rPr>
                <w:rFonts w:ascii="Arial" w:hAnsi="Arial" w:cs="Arial"/>
                <w:sz w:val="20"/>
                <w:szCs w:val="20"/>
              </w:rPr>
              <w:br/>
              <w:t>Present but not sharply defined as research questions or hypotheses.</w:t>
            </w:r>
          </w:p>
        </w:tc>
        <w:tc>
          <w:tcPr>
            <w:tcW w:w="1367" w:type="pct"/>
          </w:tcPr>
          <w:p w:rsidR="006853C5" w:rsidRPr="009C6DD7" w:rsidRDefault="00685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107C72">
        <w:trPr>
          <w:trHeight w:val="1262"/>
        </w:trPr>
        <w:tc>
          <w:tcPr>
            <w:tcW w:w="1790" w:type="pct"/>
            <w:noWrap/>
          </w:tcPr>
          <w:p w:rsidR="006853C5" w:rsidRPr="009C6DD7" w:rsidRDefault="006853C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6DD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3C5" w:rsidRPr="009C6DD7" w:rsidRDefault="006853C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853C5" w:rsidRPr="009C6DD7" w:rsidRDefault="007818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sz w:val="20"/>
                <w:szCs w:val="20"/>
              </w:rPr>
              <w:t>3 (Satisfactory)</w:t>
            </w:r>
            <w:r w:rsidRPr="009C6DD7">
              <w:rPr>
                <w:rFonts w:ascii="Arial" w:hAnsi="Arial" w:cs="Arial"/>
                <w:sz w:val="20"/>
                <w:szCs w:val="20"/>
              </w:rPr>
              <w:br/>
              <w:t>Relevant but limited in depth and not critically engaged.</w:t>
            </w:r>
          </w:p>
        </w:tc>
        <w:tc>
          <w:tcPr>
            <w:tcW w:w="1367" w:type="pct"/>
          </w:tcPr>
          <w:p w:rsidR="006853C5" w:rsidRPr="009C6DD7" w:rsidRDefault="00685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107C72">
        <w:trPr>
          <w:trHeight w:val="1262"/>
        </w:trPr>
        <w:tc>
          <w:tcPr>
            <w:tcW w:w="1790" w:type="pct"/>
            <w:noWrap/>
          </w:tcPr>
          <w:p w:rsidR="006853C5" w:rsidRPr="009C6DD7" w:rsidRDefault="006853C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6DD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3C5" w:rsidRPr="009C6DD7" w:rsidRDefault="006853C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853C5" w:rsidRPr="009C6DD7" w:rsidRDefault="007818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sz w:val="20"/>
                <w:szCs w:val="20"/>
              </w:rPr>
              <w:t>2 (Needs Improvement)</w:t>
            </w:r>
            <w:r w:rsidRPr="009C6DD7">
              <w:rPr>
                <w:rFonts w:ascii="Arial" w:hAnsi="Arial" w:cs="Arial"/>
                <w:sz w:val="20"/>
                <w:szCs w:val="20"/>
              </w:rPr>
              <w:br/>
              <w:t>Basic and insufficiently detailed; lacks robustness.</w:t>
            </w:r>
          </w:p>
        </w:tc>
        <w:tc>
          <w:tcPr>
            <w:tcW w:w="1367" w:type="pct"/>
          </w:tcPr>
          <w:p w:rsidR="006853C5" w:rsidRPr="009C6DD7" w:rsidRDefault="00685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107C72">
        <w:trPr>
          <w:trHeight w:val="1262"/>
        </w:trPr>
        <w:tc>
          <w:tcPr>
            <w:tcW w:w="1790" w:type="pct"/>
            <w:noWrap/>
          </w:tcPr>
          <w:p w:rsidR="006853C5" w:rsidRPr="009C6DD7" w:rsidRDefault="006853C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6DD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3C5" w:rsidRPr="009C6DD7" w:rsidRDefault="006853C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853C5" w:rsidRPr="009C6DD7" w:rsidRDefault="007818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6853C5" w:rsidRPr="009C6DD7" w:rsidRDefault="00685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107C72">
        <w:trPr>
          <w:trHeight w:val="703"/>
        </w:trPr>
        <w:tc>
          <w:tcPr>
            <w:tcW w:w="1790" w:type="pct"/>
            <w:noWrap/>
          </w:tcPr>
          <w:p w:rsidR="006853C5" w:rsidRPr="009C6DD7" w:rsidRDefault="006853C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3C5" w:rsidRPr="009C6DD7" w:rsidRDefault="006853C5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853C5" w:rsidRPr="009C6DD7" w:rsidRDefault="007818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sz w:val="20"/>
                <w:szCs w:val="20"/>
              </w:rPr>
              <w:t>4 (Good)</w:t>
            </w:r>
            <w:r w:rsidRPr="009C6DD7">
              <w:rPr>
                <w:rFonts w:ascii="Arial" w:hAnsi="Arial" w:cs="Arial"/>
                <w:sz w:val="20"/>
                <w:szCs w:val="20"/>
              </w:rPr>
              <w:br/>
              <w:t>Clearly structured, but overly descriptive.</w:t>
            </w:r>
          </w:p>
        </w:tc>
        <w:tc>
          <w:tcPr>
            <w:tcW w:w="1367" w:type="pct"/>
          </w:tcPr>
          <w:p w:rsidR="006853C5" w:rsidRPr="009C6DD7" w:rsidRDefault="00685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107C72">
        <w:trPr>
          <w:trHeight w:val="703"/>
        </w:trPr>
        <w:tc>
          <w:tcPr>
            <w:tcW w:w="1790" w:type="pct"/>
            <w:noWrap/>
          </w:tcPr>
          <w:p w:rsidR="006853C5" w:rsidRPr="009C6DD7" w:rsidRDefault="006853C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3C5" w:rsidRPr="009C6DD7" w:rsidRDefault="006853C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853C5" w:rsidRPr="009C6DD7" w:rsidRDefault="007818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sz w:val="20"/>
                <w:szCs w:val="20"/>
              </w:rPr>
              <w:t>3 (Satisfactory)</w:t>
            </w:r>
            <w:r w:rsidRPr="009C6DD7">
              <w:rPr>
                <w:rFonts w:ascii="Arial" w:hAnsi="Arial" w:cs="Arial"/>
                <w:sz w:val="20"/>
                <w:szCs w:val="20"/>
              </w:rPr>
              <w:br/>
              <w:t>Relevant but lack analytical depth and clarity in some cases.</w:t>
            </w:r>
          </w:p>
        </w:tc>
        <w:tc>
          <w:tcPr>
            <w:tcW w:w="1367" w:type="pct"/>
          </w:tcPr>
          <w:p w:rsidR="006853C5" w:rsidRPr="009C6DD7" w:rsidRDefault="00685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107C72">
        <w:trPr>
          <w:trHeight w:val="703"/>
        </w:trPr>
        <w:tc>
          <w:tcPr>
            <w:tcW w:w="1790" w:type="pct"/>
            <w:noWrap/>
          </w:tcPr>
          <w:p w:rsidR="006853C5" w:rsidRPr="009C6DD7" w:rsidRDefault="006853C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3C5" w:rsidRPr="009C6DD7" w:rsidRDefault="006853C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853C5" w:rsidRPr="009C6DD7" w:rsidRDefault="007818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sz w:val="20"/>
                <w:szCs w:val="20"/>
              </w:rPr>
              <w:t>2 (Needs Improvement)</w:t>
            </w:r>
            <w:r w:rsidRPr="009C6DD7">
              <w:rPr>
                <w:rFonts w:ascii="Arial" w:hAnsi="Arial" w:cs="Arial"/>
                <w:sz w:val="20"/>
                <w:szCs w:val="20"/>
              </w:rPr>
              <w:br/>
              <w:t>Weak linkage with literature; mostly descriptive interpretation.</w:t>
            </w:r>
          </w:p>
        </w:tc>
        <w:tc>
          <w:tcPr>
            <w:tcW w:w="1367" w:type="pct"/>
          </w:tcPr>
          <w:p w:rsidR="006853C5" w:rsidRPr="009C6DD7" w:rsidRDefault="00685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107C72">
        <w:trPr>
          <w:trHeight w:val="703"/>
        </w:trPr>
        <w:tc>
          <w:tcPr>
            <w:tcW w:w="1790" w:type="pct"/>
            <w:noWrap/>
          </w:tcPr>
          <w:p w:rsidR="006853C5" w:rsidRPr="009C6DD7" w:rsidRDefault="006853C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3C5" w:rsidRPr="009C6DD7" w:rsidRDefault="006853C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853C5" w:rsidRPr="009C6DD7" w:rsidRDefault="007818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sz w:val="20"/>
                <w:szCs w:val="20"/>
              </w:rPr>
              <w:t>3 (Satisfactory)</w:t>
            </w:r>
            <w:r w:rsidRPr="009C6DD7">
              <w:rPr>
                <w:rFonts w:ascii="Arial" w:hAnsi="Arial" w:cs="Arial"/>
                <w:sz w:val="20"/>
                <w:szCs w:val="20"/>
              </w:rPr>
              <w:br/>
              <w:t>Consistent but generic and not strongly analytical.</w:t>
            </w:r>
          </w:p>
        </w:tc>
        <w:tc>
          <w:tcPr>
            <w:tcW w:w="1367" w:type="pct"/>
          </w:tcPr>
          <w:p w:rsidR="006853C5" w:rsidRPr="009C6DD7" w:rsidRDefault="00685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107C72">
        <w:trPr>
          <w:trHeight w:val="703"/>
        </w:trPr>
        <w:tc>
          <w:tcPr>
            <w:tcW w:w="1790" w:type="pct"/>
            <w:noWrap/>
          </w:tcPr>
          <w:p w:rsidR="006853C5" w:rsidRPr="009C6DD7" w:rsidRDefault="006853C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3C5" w:rsidRPr="009C6DD7" w:rsidRDefault="006853C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853C5" w:rsidRPr="009C6DD7" w:rsidRDefault="007818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sz w:val="20"/>
                <w:szCs w:val="20"/>
              </w:rPr>
              <w:t>1 (Poor)</w:t>
            </w:r>
            <w:r w:rsidRPr="009C6DD7">
              <w:rPr>
                <w:rFonts w:ascii="Arial" w:hAnsi="Arial" w:cs="Arial"/>
                <w:sz w:val="20"/>
                <w:szCs w:val="20"/>
              </w:rPr>
              <w:br/>
              <w:t>Not explicitly discussed.</w:t>
            </w:r>
          </w:p>
        </w:tc>
        <w:tc>
          <w:tcPr>
            <w:tcW w:w="1367" w:type="pct"/>
          </w:tcPr>
          <w:p w:rsidR="006853C5" w:rsidRPr="009C6DD7" w:rsidRDefault="00685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107C72">
        <w:trPr>
          <w:trHeight w:val="703"/>
        </w:trPr>
        <w:tc>
          <w:tcPr>
            <w:tcW w:w="1790" w:type="pct"/>
            <w:noWrap/>
          </w:tcPr>
          <w:p w:rsidR="006853C5" w:rsidRPr="009C6DD7" w:rsidRDefault="006853C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853C5" w:rsidRPr="009C6DD7" w:rsidRDefault="006853C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853C5" w:rsidRPr="009C6DD7" w:rsidRDefault="007818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sz w:val="20"/>
                <w:szCs w:val="20"/>
              </w:rPr>
              <w:t>3 (Satisfactory)</w:t>
            </w:r>
            <w:r w:rsidRPr="009C6DD7">
              <w:rPr>
                <w:rFonts w:ascii="Arial" w:hAnsi="Arial" w:cs="Arial"/>
                <w:sz w:val="20"/>
                <w:szCs w:val="20"/>
              </w:rPr>
              <w:br/>
              <w:t>Relevant but limited and not sufficiently recent or diverse.</w:t>
            </w:r>
          </w:p>
        </w:tc>
        <w:tc>
          <w:tcPr>
            <w:tcW w:w="1367" w:type="pct"/>
          </w:tcPr>
          <w:p w:rsidR="006853C5" w:rsidRPr="009C6DD7" w:rsidRDefault="00685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107C72">
        <w:trPr>
          <w:trHeight w:val="703"/>
        </w:trPr>
        <w:tc>
          <w:tcPr>
            <w:tcW w:w="1790" w:type="pct"/>
            <w:noWrap/>
          </w:tcPr>
          <w:p w:rsidR="006853C5" w:rsidRPr="009C6DD7" w:rsidRDefault="006853C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3C5" w:rsidRPr="009C6DD7" w:rsidRDefault="006853C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853C5" w:rsidRPr="009C6DD7" w:rsidRDefault="006853C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853C5" w:rsidRPr="009C6DD7" w:rsidRDefault="007818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sz w:val="20"/>
                <w:szCs w:val="20"/>
              </w:rPr>
              <w:t>4 (Good)</w:t>
            </w:r>
            <w:r w:rsidRPr="009C6DD7">
              <w:rPr>
                <w:rFonts w:ascii="Arial" w:hAnsi="Arial" w:cs="Arial"/>
                <w:sz w:val="20"/>
                <w:szCs w:val="20"/>
              </w:rPr>
              <w:br/>
              <w:t>Clear, though repetitive and occasionally verbose.</w:t>
            </w:r>
          </w:p>
        </w:tc>
        <w:tc>
          <w:tcPr>
            <w:tcW w:w="1367" w:type="pct"/>
          </w:tcPr>
          <w:p w:rsidR="006853C5" w:rsidRPr="009C6DD7" w:rsidRDefault="00685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853C5" w:rsidRPr="009C6DD7" w:rsidRDefault="006853C5" w:rsidP="006853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853C5" w:rsidRPr="009C6DD7" w:rsidRDefault="006853C5" w:rsidP="006853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853C5" w:rsidRPr="009C6DD7" w:rsidRDefault="006853C5" w:rsidP="006853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853C5" w:rsidRPr="009C6DD7" w:rsidRDefault="006853C5" w:rsidP="006853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853C5" w:rsidRPr="009C6DD7" w:rsidRDefault="006853C5" w:rsidP="006853C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C6DD7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9C6DD7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6853C5" w:rsidRPr="009C6DD7" w:rsidTr="002E3E2C">
        <w:tc>
          <w:tcPr>
            <w:tcW w:w="1265" w:type="pct"/>
            <w:noWrap/>
          </w:tcPr>
          <w:p w:rsidR="006853C5" w:rsidRPr="009C6DD7" w:rsidRDefault="006853C5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6853C5" w:rsidRPr="009C6DD7" w:rsidRDefault="006853C5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C6DD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853C5" w:rsidRPr="009C6DD7" w:rsidRDefault="006853C5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853C5" w:rsidRPr="009C6DD7" w:rsidRDefault="006853C5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C6D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C6D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853C5" w:rsidRPr="009C6DD7" w:rsidRDefault="006853C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2E3E2C">
        <w:trPr>
          <w:trHeight w:val="1262"/>
        </w:trPr>
        <w:tc>
          <w:tcPr>
            <w:tcW w:w="1265" w:type="pct"/>
            <w:noWrap/>
          </w:tcPr>
          <w:p w:rsidR="006853C5" w:rsidRPr="009C6DD7" w:rsidRDefault="006853C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853C5" w:rsidRPr="009C6DD7" w:rsidRDefault="006853C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853C5" w:rsidRPr="009C6DD7" w:rsidRDefault="006853C5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C6D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6853C5" w:rsidRPr="009C6DD7" w:rsidRDefault="0078181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DD7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YES (with minor improvement suggested)</w:t>
            </w:r>
            <w:r w:rsidRPr="009C6DD7">
              <w:rPr>
                <w:rFonts w:ascii="Arial" w:hAnsi="Arial" w:cs="Arial"/>
                <w:sz w:val="20"/>
                <w:szCs w:val="20"/>
              </w:rPr>
              <w:br/>
              <w:t>Suggested improvement:</w:t>
            </w:r>
            <w:r w:rsidRPr="009C6DD7">
              <w:rPr>
                <w:rFonts w:ascii="Arial" w:hAnsi="Arial" w:cs="Arial"/>
                <w:sz w:val="20"/>
                <w:szCs w:val="20"/>
              </w:rPr>
              <w:br/>
              <w:t>“A Quantitative Assessment of the Growth and Performance of Farmer Producer Organizations (FPOs) in Tamil Nadu”</w:t>
            </w:r>
          </w:p>
        </w:tc>
        <w:tc>
          <w:tcPr>
            <w:tcW w:w="1523" w:type="pct"/>
          </w:tcPr>
          <w:p w:rsidR="006853C5" w:rsidRPr="009C6DD7" w:rsidRDefault="006853C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2E3E2C">
        <w:trPr>
          <w:trHeight w:val="1262"/>
        </w:trPr>
        <w:tc>
          <w:tcPr>
            <w:tcW w:w="1265" w:type="pct"/>
            <w:noWrap/>
          </w:tcPr>
          <w:p w:rsidR="006853C5" w:rsidRPr="009C6DD7" w:rsidRDefault="006853C5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9C6DD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853C5" w:rsidRPr="009C6DD7" w:rsidRDefault="006853C5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853C5" w:rsidRPr="009C6DD7" w:rsidRDefault="006853C5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81810" w:rsidRPr="009C6DD7" w:rsidRDefault="00781810" w:rsidP="0078181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9C6DD7">
              <w:rPr>
                <w:rFonts w:ascii="Arial" w:hAnsi="Arial" w:cs="Arial"/>
                <w:b/>
                <w:bCs/>
                <w:sz w:val="20"/>
                <w:szCs w:val="20"/>
                <w:lang w:val="es-VE" w:eastAsia="es-VE"/>
              </w:rPr>
              <w:t>PARTIALLY</w:t>
            </w:r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br/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abstract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lacks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:</w:t>
            </w:r>
          </w:p>
          <w:p w:rsidR="00781810" w:rsidRPr="009C6DD7" w:rsidRDefault="00781810" w:rsidP="0078181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Methodological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detail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</w:p>
          <w:p w:rsidR="00781810" w:rsidRPr="009C6DD7" w:rsidRDefault="00781810" w:rsidP="0078181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Specific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numerical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findings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</w:p>
          <w:p w:rsidR="00781810" w:rsidRPr="009C6DD7" w:rsidRDefault="00781810" w:rsidP="00781810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Clear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contribution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</w:p>
          <w:p w:rsidR="00781810" w:rsidRPr="009C6DD7" w:rsidRDefault="00781810" w:rsidP="0078181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Suggest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including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key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CAGR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results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and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analytical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approach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.</w:t>
            </w:r>
          </w:p>
          <w:p w:rsidR="006853C5" w:rsidRPr="009C6DD7" w:rsidRDefault="006853C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853C5" w:rsidRPr="009C6DD7" w:rsidRDefault="006853C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2E3E2C">
        <w:trPr>
          <w:trHeight w:val="704"/>
        </w:trPr>
        <w:tc>
          <w:tcPr>
            <w:tcW w:w="1265" w:type="pct"/>
            <w:noWrap/>
          </w:tcPr>
          <w:p w:rsidR="006853C5" w:rsidRPr="009C6DD7" w:rsidRDefault="006853C5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9C6DD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C6DD7">
              <w:rPr>
                <w:rFonts w:ascii="Arial" w:hAnsi="Arial" w:cs="Arial"/>
                <w:lang w:val="en-GB" w:eastAsia="en-US"/>
              </w:rPr>
              <w:br/>
            </w:r>
          </w:p>
          <w:p w:rsidR="006853C5" w:rsidRPr="009C6DD7" w:rsidRDefault="006853C5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81810" w:rsidRPr="009C6DD7" w:rsidRDefault="00781810" w:rsidP="0078181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9C6DD7">
              <w:rPr>
                <w:rFonts w:ascii="Arial" w:hAnsi="Arial" w:cs="Arial"/>
                <w:b/>
                <w:bCs/>
                <w:sz w:val="20"/>
                <w:szCs w:val="20"/>
                <w:lang w:val="es-VE" w:eastAsia="es-VE"/>
              </w:rPr>
              <w:t>PARTIALLY</w:t>
            </w:r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br/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study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technically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correct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but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lacks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:</w:t>
            </w:r>
          </w:p>
          <w:p w:rsidR="00781810" w:rsidRPr="009C6DD7" w:rsidRDefault="00781810" w:rsidP="0078181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Strong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analytical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depth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</w:p>
          <w:p w:rsidR="00781810" w:rsidRPr="009C6DD7" w:rsidRDefault="00781810" w:rsidP="0078181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Robust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methodological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justification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</w:p>
          <w:p w:rsidR="00781810" w:rsidRPr="009C6DD7" w:rsidRDefault="00781810" w:rsidP="0078181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Inferential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or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causal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analysis</w:t>
            </w:r>
            <w:proofErr w:type="spellEnd"/>
          </w:p>
          <w:p w:rsidR="006853C5" w:rsidRPr="009C6DD7" w:rsidRDefault="006853C5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853C5" w:rsidRPr="009C6DD7" w:rsidRDefault="006853C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3C5" w:rsidRPr="009C6DD7" w:rsidTr="002E3E2C">
        <w:trPr>
          <w:trHeight w:val="703"/>
        </w:trPr>
        <w:tc>
          <w:tcPr>
            <w:tcW w:w="1265" w:type="pct"/>
            <w:noWrap/>
          </w:tcPr>
          <w:p w:rsidR="006853C5" w:rsidRPr="009C6DD7" w:rsidRDefault="006853C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853C5" w:rsidRPr="009C6DD7" w:rsidRDefault="006853C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853C5" w:rsidRPr="009C6DD7" w:rsidRDefault="006853C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853C5" w:rsidRPr="009C6DD7" w:rsidRDefault="006853C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81810" w:rsidRPr="009C6DD7" w:rsidRDefault="00781810" w:rsidP="0078181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9C6DD7">
              <w:rPr>
                <w:rFonts w:ascii="Arial" w:hAnsi="Arial" w:cs="Arial"/>
                <w:b/>
                <w:bCs/>
                <w:sz w:val="20"/>
                <w:szCs w:val="20"/>
                <w:lang w:val="es-VE" w:eastAsia="es-VE"/>
              </w:rPr>
              <w:t>NO</w:t>
            </w:r>
          </w:p>
          <w:p w:rsidR="00781810" w:rsidRPr="009C6DD7" w:rsidRDefault="00781810" w:rsidP="00781810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Heavy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reliance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on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institutional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reports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</w:p>
          <w:p w:rsidR="00781810" w:rsidRPr="009C6DD7" w:rsidRDefault="00781810" w:rsidP="00781810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Limited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recent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peer-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reviewed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literature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</w:p>
          <w:p w:rsidR="00781810" w:rsidRPr="009C6DD7" w:rsidRDefault="00781810" w:rsidP="00781810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Lack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of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international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comparison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</w:p>
          <w:p w:rsidR="00781810" w:rsidRPr="009C6DD7" w:rsidRDefault="00781810" w:rsidP="0078181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Suggest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incorporating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recent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journal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articles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on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FPO performance and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collective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farming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models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.</w:t>
            </w:r>
          </w:p>
          <w:p w:rsidR="006853C5" w:rsidRPr="009C6DD7" w:rsidRDefault="006853C5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853C5" w:rsidRPr="009C6DD7" w:rsidRDefault="006853C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853C5" w:rsidRPr="009C6DD7" w:rsidRDefault="006853C5" w:rsidP="006853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6853C5" w:rsidRPr="009C6DD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3C5" w:rsidRPr="009C6DD7" w:rsidRDefault="00685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C6DD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853C5" w:rsidRPr="009C6DD7" w:rsidRDefault="00685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853C5" w:rsidRPr="009C6DD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3C5" w:rsidRPr="009C6DD7" w:rsidRDefault="00685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3C5" w:rsidRPr="009C6DD7" w:rsidRDefault="00685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853C5" w:rsidRPr="009C6DD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333" w:rsidRPr="009C6DD7" w:rsidRDefault="004F7333" w:rsidP="004F733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manuscript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addresses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a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relevant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policy-oriented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topic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;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however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lacks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methodological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rigor and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analytical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depth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expected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from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a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research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article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.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study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relies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heavily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on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descriptive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statistics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without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providing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inferential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or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causal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insights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.</w:t>
            </w:r>
          </w:p>
          <w:p w:rsidR="004F7333" w:rsidRPr="009C6DD7" w:rsidRDefault="004F7333" w:rsidP="004F733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I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recommend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b/>
                <w:bCs/>
                <w:sz w:val="20"/>
                <w:szCs w:val="20"/>
                <w:lang w:val="es-VE" w:eastAsia="es-VE"/>
              </w:rPr>
              <w:t>major</w:t>
            </w:r>
            <w:proofErr w:type="spellEnd"/>
            <w:r w:rsidRPr="009C6DD7">
              <w:rPr>
                <w:rFonts w:ascii="Arial" w:hAnsi="Arial" w:cs="Arial"/>
                <w:b/>
                <w:bCs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b/>
                <w:bCs/>
                <w:sz w:val="20"/>
                <w:szCs w:val="20"/>
                <w:lang w:val="es-VE" w:eastAsia="es-VE"/>
              </w:rPr>
              <w:t>revision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requiring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substantial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improvement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in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methodology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discussion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and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analytical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framing</w:t>
            </w:r>
            <w:proofErr w:type="spellEnd"/>
            <w:r w:rsidRPr="009C6DD7">
              <w:rPr>
                <w:rFonts w:ascii="Arial" w:hAnsi="Arial" w:cs="Arial"/>
                <w:sz w:val="20"/>
                <w:szCs w:val="20"/>
                <w:lang w:val="es-VE" w:eastAsia="es-VE"/>
              </w:rPr>
              <w:t>.</w:t>
            </w:r>
          </w:p>
          <w:p w:rsidR="006853C5" w:rsidRPr="009C6DD7" w:rsidRDefault="00685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853C5" w:rsidRPr="009C6DD7" w:rsidRDefault="00685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853C5" w:rsidRPr="009C6DD7" w:rsidRDefault="00685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853C5" w:rsidRPr="009C6DD7" w:rsidRDefault="00685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3C5" w:rsidRPr="009C6DD7" w:rsidRDefault="00685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853C5" w:rsidRPr="009C6DD7" w:rsidRDefault="006853C5" w:rsidP="006853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31127" w:rsidRPr="009C6DD7" w:rsidRDefault="00131127" w:rsidP="0013112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9C6DD7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9C6DD7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131127" w:rsidRPr="009C6DD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127" w:rsidRPr="009C6DD7" w:rsidRDefault="00131127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31127" w:rsidRPr="009C6DD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127" w:rsidRPr="009C6DD7" w:rsidRDefault="0013112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127" w:rsidRPr="009C6DD7" w:rsidRDefault="00131127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6D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131127" w:rsidRPr="009C6DD7" w:rsidRDefault="00131127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C6D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C6D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1127" w:rsidRPr="009C6DD7" w:rsidRDefault="00131127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1127" w:rsidRPr="009C6DD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127" w:rsidRPr="009C6DD7" w:rsidRDefault="00131127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C6DD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31127" w:rsidRPr="009C6DD7" w:rsidRDefault="0013112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127" w:rsidRPr="009C6DD7" w:rsidRDefault="00131127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C6D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C6D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C6D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31127" w:rsidRPr="009C6DD7" w:rsidRDefault="0013112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131127" w:rsidRPr="009C6DD7" w:rsidRDefault="0013112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31127" w:rsidRPr="009C6DD7" w:rsidRDefault="0013112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31127" w:rsidRPr="009C6DD7" w:rsidRDefault="0013112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131127" w:rsidRPr="009C6DD7" w:rsidRDefault="00131127" w:rsidP="001311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1127" w:rsidRPr="009C6DD7" w:rsidRDefault="00131127" w:rsidP="00131127">
      <w:pPr>
        <w:rPr>
          <w:rFonts w:ascii="Arial" w:hAnsi="Arial" w:cs="Arial"/>
          <w:sz w:val="20"/>
          <w:szCs w:val="20"/>
        </w:rPr>
      </w:pPr>
    </w:p>
    <w:p w:rsidR="009C6DD7" w:rsidRPr="009C6DD7" w:rsidRDefault="009C6DD7" w:rsidP="009C6DD7">
      <w:pPr>
        <w:rPr>
          <w:rFonts w:ascii="Arial" w:hAnsi="Arial" w:cs="Arial"/>
          <w:b/>
          <w:sz w:val="20"/>
          <w:szCs w:val="20"/>
          <w:u w:val="single"/>
        </w:rPr>
      </w:pPr>
      <w:r w:rsidRPr="009C6DD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31127" w:rsidRPr="009C6DD7" w:rsidRDefault="00131127" w:rsidP="00131127">
      <w:pPr>
        <w:rPr>
          <w:rFonts w:ascii="Arial" w:hAnsi="Arial" w:cs="Arial"/>
          <w:sz w:val="20"/>
          <w:szCs w:val="20"/>
        </w:rPr>
      </w:pPr>
    </w:p>
    <w:p w:rsidR="009C6DD7" w:rsidRPr="009C6DD7" w:rsidRDefault="009C6DD7" w:rsidP="009C6DD7">
      <w:pPr>
        <w:rPr>
          <w:rFonts w:ascii="Arial" w:hAnsi="Arial" w:cs="Arial"/>
          <w:b/>
          <w:sz w:val="20"/>
          <w:szCs w:val="20"/>
        </w:rPr>
      </w:pPr>
      <w:bookmarkStart w:id="0" w:name="_Hlk225780091"/>
      <w:r w:rsidRPr="009C6DD7">
        <w:rPr>
          <w:rFonts w:ascii="Arial" w:hAnsi="Arial" w:cs="Arial"/>
          <w:b/>
          <w:sz w:val="20"/>
          <w:szCs w:val="20"/>
        </w:rPr>
        <w:t>Johana Delgado</w:t>
      </w:r>
      <w:r w:rsidRPr="009C6DD7">
        <w:rPr>
          <w:rFonts w:ascii="Arial" w:hAnsi="Arial" w:cs="Arial"/>
          <w:b/>
          <w:sz w:val="20"/>
          <w:szCs w:val="20"/>
        </w:rPr>
        <w:t xml:space="preserve">, </w:t>
      </w:r>
      <w:r w:rsidRPr="009C6DD7">
        <w:rPr>
          <w:rFonts w:ascii="Arial" w:hAnsi="Arial" w:cs="Arial"/>
          <w:b/>
          <w:sz w:val="20"/>
          <w:szCs w:val="20"/>
        </w:rPr>
        <w:t xml:space="preserve">Universidad </w:t>
      </w:r>
      <w:proofErr w:type="spellStart"/>
      <w:r w:rsidRPr="009C6DD7">
        <w:rPr>
          <w:rFonts w:ascii="Arial" w:hAnsi="Arial" w:cs="Arial"/>
          <w:b/>
          <w:sz w:val="20"/>
          <w:szCs w:val="20"/>
        </w:rPr>
        <w:t>Católica</w:t>
      </w:r>
      <w:proofErr w:type="spellEnd"/>
      <w:r w:rsidRPr="009C6DD7">
        <w:rPr>
          <w:rFonts w:ascii="Arial" w:hAnsi="Arial" w:cs="Arial"/>
          <w:b/>
          <w:sz w:val="20"/>
          <w:szCs w:val="20"/>
        </w:rPr>
        <w:t xml:space="preserve"> Andrés Bello (UCAB) – Center for Research and Development in Engineering (CIDI)</w:t>
      </w:r>
      <w:r w:rsidRPr="009C6DD7">
        <w:rPr>
          <w:rFonts w:ascii="Arial" w:hAnsi="Arial" w:cs="Arial"/>
          <w:b/>
          <w:sz w:val="20"/>
          <w:szCs w:val="20"/>
        </w:rPr>
        <w:t xml:space="preserve">, </w:t>
      </w:r>
      <w:r w:rsidRPr="009C6DD7">
        <w:rPr>
          <w:rFonts w:ascii="Arial" w:hAnsi="Arial" w:cs="Arial"/>
          <w:b/>
          <w:sz w:val="20"/>
          <w:szCs w:val="20"/>
        </w:rPr>
        <w:t>Venezuela</w:t>
      </w:r>
    </w:p>
    <w:bookmarkEnd w:id="0"/>
    <w:p w:rsidR="00131127" w:rsidRPr="009C6DD7" w:rsidRDefault="00131127" w:rsidP="00131127">
      <w:pPr>
        <w:rPr>
          <w:rFonts w:ascii="Arial" w:hAnsi="Arial" w:cs="Arial"/>
          <w:sz w:val="20"/>
          <w:szCs w:val="20"/>
        </w:rPr>
      </w:pPr>
    </w:p>
    <w:p w:rsidR="00131127" w:rsidRPr="009C6DD7" w:rsidRDefault="00131127" w:rsidP="00131127">
      <w:pPr>
        <w:rPr>
          <w:rFonts w:ascii="Arial" w:hAnsi="Arial" w:cs="Arial"/>
          <w:sz w:val="20"/>
          <w:szCs w:val="20"/>
        </w:rPr>
      </w:pPr>
    </w:p>
    <w:p w:rsidR="006853C5" w:rsidRPr="009C6DD7" w:rsidRDefault="006853C5" w:rsidP="006853C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6853C5" w:rsidRPr="009C6DD7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E75" w:rsidRPr="0000007A" w:rsidRDefault="002C5E75" w:rsidP="0099583E">
      <w:r>
        <w:separator/>
      </w:r>
    </w:p>
  </w:endnote>
  <w:endnote w:type="continuationSeparator" w:id="0">
    <w:p w:rsidR="002C5E75" w:rsidRPr="0000007A" w:rsidRDefault="002C5E7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3C5" w:rsidRDefault="00685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3C5" w:rsidRDefault="006853C5" w:rsidP="006853C5">
    <w:pPr>
      <w:pStyle w:val="Footer"/>
      <w:jc w:val="right"/>
    </w:pPr>
  </w:p>
  <w:p w:rsidR="006853C5" w:rsidRDefault="006853C5" w:rsidP="006853C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81810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81810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6853C5" w:rsidRDefault="006853C5" w:rsidP="006853C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853C5" w:rsidRDefault="006853C5" w:rsidP="006853C5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3C5" w:rsidRDefault="00685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E75" w:rsidRPr="0000007A" w:rsidRDefault="002C5E75" w:rsidP="0099583E">
      <w:r>
        <w:separator/>
      </w:r>
    </w:p>
  </w:footnote>
  <w:footnote w:type="continuationSeparator" w:id="0">
    <w:p w:rsidR="002C5E75" w:rsidRPr="0000007A" w:rsidRDefault="002C5E7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3C5" w:rsidRDefault="00685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3C5" w:rsidRDefault="006853C5" w:rsidP="006853C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6853C5" w:rsidP="006853C5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3C5" w:rsidRDefault="00685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14462"/>
    <w:multiLevelType w:val="multilevel"/>
    <w:tmpl w:val="4568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809D0"/>
    <w:multiLevelType w:val="multilevel"/>
    <w:tmpl w:val="4E1A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841EDA"/>
    <w:multiLevelType w:val="multilevel"/>
    <w:tmpl w:val="AEDA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VE" w:vendorID="64" w:dllVersion="6" w:nlCheck="1" w:checkStyle="0"/>
  <w:activeWritingStyle w:appName="MSWord" w:lang="es-VE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85BE6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1127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C5E75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4104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4F7333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12E7"/>
    <w:rsid w:val="006532DF"/>
    <w:rsid w:val="0065579D"/>
    <w:rsid w:val="00663792"/>
    <w:rsid w:val="0067046C"/>
    <w:rsid w:val="00676845"/>
    <w:rsid w:val="00680547"/>
    <w:rsid w:val="0068446F"/>
    <w:rsid w:val="006853C5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1810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1A40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C6DD7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4FFB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5F2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7BC3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6C65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07DB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33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81810"/>
    <w:rPr>
      <w:b/>
      <w:bCs/>
    </w:rPr>
  </w:style>
  <w:style w:type="character" w:styleId="UnresolvedMention">
    <w:name w:val="Unresolved Mention"/>
    <w:uiPriority w:val="99"/>
    <w:semiHidden/>
    <w:unhideWhenUsed/>
    <w:rsid w:val="00651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cr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2026-03-24T06:15:00Z</dcterms:created>
  <dcterms:modified xsi:type="dcterms:W3CDTF">2026-03-30T10:51:00Z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