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A1372" w:rsidRPr="000434A4" w:rsidTr="00107C72">
        <w:trPr>
          <w:trHeight w:val="290"/>
        </w:trPr>
        <w:tc>
          <w:tcPr>
            <w:tcW w:w="5000" w:type="pct"/>
            <w:gridSpan w:val="2"/>
            <w:tcBorders>
              <w:top w:val="nil"/>
              <w:left w:val="nil"/>
              <w:right w:val="nil"/>
            </w:tcBorders>
          </w:tcPr>
          <w:p w:rsidR="008A1372" w:rsidRPr="000249C2" w:rsidRDefault="008A1372" w:rsidP="000249C2">
            <w:pPr>
              <w:rPr>
                <w:lang w:val="en-GB"/>
              </w:rPr>
            </w:pPr>
          </w:p>
        </w:tc>
      </w:tr>
      <w:tr w:rsidR="008A1372" w:rsidRPr="000434A4" w:rsidTr="00107C72">
        <w:trPr>
          <w:trHeight w:val="290"/>
        </w:trPr>
        <w:tc>
          <w:tcPr>
            <w:tcW w:w="1186" w:type="pct"/>
          </w:tcPr>
          <w:p w:rsidR="008A1372" w:rsidRPr="000434A4" w:rsidRDefault="008A1372"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8A1372" w:rsidRPr="000434A4" w:rsidRDefault="007069FE" w:rsidP="00E65EB7">
            <w:pPr>
              <w:rPr>
                <w:b/>
                <w:bCs/>
                <w:color w:val="0000FF"/>
                <w:sz w:val="20"/>
                <w:szCs w:val="20"/>
                <w:lang w:val="en-GB"/>
              </w:rPr>
            </w:pPr>
            <w:hyperlink r:id="rId7" w:tgtFrame="_parent" w:history="1">
              <w:r w:rsidR="008A1372" w:rsidRPr="00E04CC7">
                <w:rPr>
                  <w:b/>
                  <w:bCs/>
                  <w:noProof/>
                  <w:color w:val="0000FF"/>
                  <w:sz w:val="20"/>
                  <w:szCs w:val="20"/>
                  <w:lang w:val="en-GB"/>
                </w:rPr>
                <w:t xml:space="preserve">Archives of Current Research International </w:t>
              </w:r>
            </w:hyperlink>
          </w:p>
        </w:tc>
      </w:tr>
      <w:tr w:rsidR="008A1372" w:rsidRPr="000434A4" w:rsidTr="00107C72">
        <w:trPr>
          <w:trHeight w:val="290"/>
        </w:trPr>
        <w:tc>
          <w:tcPr>
            <w:tcW w:w="1186" w:type="pct"/>
          </w:tcPr>
          <w:p w:rsidR="008A1372" w:rsidRPr="000434A4" w:rsidRDefault="008A1372"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8A1372" w:rsidRPr="000434A4" w:rsidRDefault="00B71CE5" w:rsidP="00F3669D">
            <w:pPr>
              <w:pStyle w:val="NormalWeb"/>
              <w:spacing w:before="0" w:beforeAutospacing="0" w:after="0" w:afterAutospacing="0"/>
              <w:rPr>
                <w:rFonts w:ascii="Times New Roman" w:hAnsi="Times New Roman" w:cs="Times New Roman"/>
                <w:b/>
                <w:bCs/>
                <w:sz w:val="20"/>
                <w:szCs w:val="28"/>
                <w:lang w:val="en-GB"/>
              </w:rPr>
            </w:pPr>
            <w:r w:rsidRPr="00B71CE5">
              <w:rPr>
                <w:rFonts w:ascii="Times New Roman" w:hAnsi="Times New Roman" w:cs="Times New Roman"/>
                <w:b/>
                <w:bCs/>
                <w:sz w:val="20"/>
                <w:szCs w:val="28"/>
                <w:lang w:val="en-GB"/>
              </w:rPr>
              <w:t>Ms_ACRI_155812</w:t>
            </w:r>
          </w:p>
        </w:tc>
      </w:tr>
      <w:tr w:rsidR="008A1372" w:rsidRPr="000434A4" w:rsidTr="00107C72">
        <w:trPr>
          <w:trHeight w:val="650"/>
        </w:trPr>
        <w:tc>
          <w:tcPr>
            <w:tcW w:w="1186" w:type="pct"/>
          </w:tcPr>
          <w:p w:rsidR="008A1372" w:rsidRPr="000434A4" w:rsidRDefault="008A1372"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8A1372" w:rsidRPr="000434A4" w:rsidRDefault="00B71CE5" w:rsidP="000450FC">
            <w:pPr>
              <w:pStyle w:val="NormalWeb"/>
              <w:spacing w:before="0" w:beforeAutospacing="0" w:after="0" w:afterAutospacing="0"/>
              <w:rPr>
                <w:rFonts w:ascii="Times New Roman" w:hAnsi="Times New Roman" w:cs="Times New Roman"/>
                <w:b/>
                <w:sz w:val="20"/>
                <w:szCs w:val="28"/>
                <w:lang w:val="en-GB"/>
              </w:rPr>
            </w:pPr>
            <w:r w:rsidRPr="00B71CE5">
              <w:rPr>
                <w:rFonts w:ascii="Times New Roman" w:hAnsi="Times New Roman" w:cs="Times New Roman"/>
                <w:b/>
                <w:sz w:val="20"/>
                <w:szCs w:val="28"/>
                <w:lang w:val="en-GB"/>
              </w:rPr>
              <w:t>Corporate Social Responsibility in Agriculture: A Review of Capacity Building and Farmer Empowerment through Extension Services</w:t>
            </w:r>
          </w:p>
        </w:tc>
      </w:tr>
      <w:tr w:rsidR="008A1372" w:rsidRPr="000434A4" w:rsidTr="00107C72">
        <w:trPr>
          <w:trHeight w:val="332"/>
        </w:trPr>
        <w:tc>
          <w:tcPr>
            <w:tcW w:w="1186" w:type="pct"/>
          </w:tcPr>
          <w:p w:rsidR="008A1372" w:rsidRPr="000434A4" w:rsidRDefault="008A1372"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8A1372" w:rsidRPr="000434A4" w:rsidRDefault="008A1372"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8A1372" w:rsidRPr="000434A4" w:rsidRDefault="008A1372" w:rsidP="008A1372">
      <w:pPr>
        <w:pStyle w:val="BodyText"/>
        <w:rPr>
          <w:rFonts w:ascii="Times New Roman" w:hAnsi="Times New Roman"/>
          <w:b/>
          <w:bCs/>
          <w:sz w:val="20"/>
          <w:szCs w:val="20"/>
          <w:u w:val="single"/>
          <w:lang w:val="en-GB"/>
        </w:rPr>
      </w:pPr>
    </w:p>
    <w:p w:rsidR="008A1372" w:rsidRPr="000434A4" w:rsidRDefault="008A1372" w:rsidP="008A1372">
      <w:pPr>
        <w:pStyle w:val="BodyText"/>
        <w:rPr>
          <w:rFonts w:ascii="Times New Roman" w:hAnsi="Times New Roman"/>
          <w:sz w:val="20"/>
          <w:szCs w:val="20"/>
          <w:lang w:val="en-GB"/>
        </w:rPr>
      </w:pPr>
    </w:p>
    <w:p w:rsidR="008A1372" w:rsidRPr="000434A4" w:rsidRDefault="008A1372" w:rsidP="008A1372">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rsidR="008A1372" w:rsidRDefault="008A1372" w:rsidP="008A1372">
      <w:pPr>
        <w:pStyle w:val="BodyText"/>
        <w:ind w:left="1440"/>
        <w:rPr>
          <w:rFonts w:ascii="Times New Roman" w:hAnsi="Times New Roman"/>
          <w:bCs/>
          <w:sz w:val="20"/>
          <w:szCs w:val="20"/>
          <w:lang w:val="en-GB"/>
        </w:rPr>
      </w:pPr>
    </w:p>
    <w:p w:rsidR="008A1372" w:rsidRPr="000434A4" w:rsidRDefault="008A1372" w:rsidP="008A1372">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A1372" w:rsidRPr="000434A4" w:rsidTr="00770EEE">
        <w:tc>
          <w:tcPr>
            <w:tcW w:w="1789" w:type="pct"/>
            <w:noWrap/>
          </w:tcPr>
          <w:p w:rsidR="008A1372" w:rsidRPr="000434A4" w:rsidRDefault="008A1372" w:rsidP="00EF2F8A">
            <w:pPr>
              <w:pStyle w:val="Heading2"/>
              <w:jc w:val="left"/>
              <w:rPr>
                <w:rFonts w:ascii="Times New Roman" w:hAnsi="Times New Roman"/>
                <w:lang w:val="en-GB" w:eastAsia="en-US"/>
              </w:rPr>
            </w:pPr>
          </w:p>
        </w:tc>
        <w:tc>
          <w:tcPr>
            <w:tcW w:w="1844" w:type="pct"/>
          </w:tcPr>
          <w:p w:rsidR="008A1372" w:rsidRPr="000434A4" w:rsidRDefault="008A1372"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rsidR="008A1372" w:rsidRPr="000434A4" w:rsidRDefault="008A1372"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8A1372" w:rsidRPr="000434A4" w:rsidRDefault="008A1372" w:rsidP="00EF2F8A">
            <w:pPr>
              <w:pStyle w:val="Heading2"/>
              <w:jc w:val="left"/>
              <w:rPr>
                <w:rFonts w:ascii="Times New Roman" w:hAnsi="Times New Roman"/>
                <w:b w:val="0"/>
                <w:lang w:val="en-GB" w:eastAsia="en-US"/>
              </w:rPr>
            </w:pPr>
          </w:p>
        </w:tc>
      </w:tr>
      <w:tr w:rsidR="008A1372" w:rsidRPr="000434A4" w:rsidTr="00770EEE">
        <w:trPr>
          <w:trHeight w:val="1264"/>
        </w:trPr>
        <w:tc>
          <w:tcPr>
            <w:tcW w:w="1789" w:type="pct"/>
            <w:noWrap/>
          </w:tcPr>
          <w:p w:rsidR="008A1372" w:rsidRPr="000434A4" w:rsidRDefault="008A1372"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A741CF" w:rsidRPr="00A741CF" w:rsidRDefault="00A741CF" w:rsidP="00A741CF">
            <w:pPr>
              <w:pStyle w:val="ListParagraph"/>
              <w:ind w:left="0"/>
              <w:rPr>
                <w:sz w:val="20"/>
                <w:szCs w:val="20"/>
                <w:lang w:val="en-GB"/>
              </w:rPr>
            </w:pPr>
            <w:r w:rsidRPr="00A741CF">
              <w:rPr>
                <w:sz w:val="20"/>
                <w:szCs w:val="20"/>
                <w:lang w:val="en-GB"/>
              </w:rPr>
              <w:t>This manuscript offers a comprehensive and dynamic review of the evolving role of Corporate Social Responsibility (CSR) as a complementary tool to public agricultural extension systems, particularly in developing countries. The significance of the study lies in its emphasis on how CSR initiatives can be transformed from mere philanthropic activities into sustainable development strategies that contribute to the economic, social, and technological empowerment of farmers.</w:t>
            </w:r>
          </w:p>
          <w:p w:rsidR="00A741CF" w:rsidRPr="00A741CF" w:rsidRDefault="00A741CF" w:rsidP="00A741CF">
            <w:pPr>
              <w:pStyle w:val="ListParagraph"/>
              <w:rPr>
                <w:sz w:val="20"/>
                <w:szCs w:val="20"/>
                <w:lang w:val="en-GB"/>
              </w:rPr>
            </w:pPr>
          </w:p>
          <w:p w:rsidR="008A1372" w:rsidRPr="000434A4" w:rsidRDefault="00A741CF" w:rsidP="00A741CF">
            <w:pPr>
              <w:pStyle w:val="ListParagraph"/>
              <w:ind w:left="0"/>
              <w:rPr>
                <w:b/>
                <w:bCs/>
                <w:sz w:val="20"/>
                <w:szCs w:val="20"/>
                <w:lang w:val="en-GB"/>
              </w:rPr>
            </w:pPr>
            <w:r w:rsidRPr="00A741CF">
              <w:rPr>
                <w:sz w:val="20"/>
                <w:szCs w:val="20"/>
                <w:lang w:val="en-GB"/>
              </w:rPr>
              <w:t>The research also effectively links corporate practices with the Sustainable Development Goals (SDGs), providing an important theoretical and practical framework for policymakers and scholars in the fields of agricultural management and rural development. Furthermore, the manuscript contributes to bridging existing knowledge gaps related to implementation challenges, such as monitoring mechanisms and community participation.</w:t>
            </w:r>
          </w:p>
        </w:tc>
        <w:tc>
          <w:tcPr>
            <w:tcW w:w="1367" w:type="pct"/>
          </w:tcPr>
          <w:p w:rsidR="008A1372" w:rsidRPr="000434A4" w:rsidRDefault="008A1372" w:rsidP="00EF2F8A">
            <w:pPr>
              <w:pStyle w:val="Heading2"/>
              <w:jc w:val="left"/>
              <w:rPr>
                <w:rFonts w:ascii="Times New Roman" w:hAnsi="Times New Roman"/>
                <w:b w:val="0"/>
                <w:lang w:val="en-GB" w:eastAsia="en-US"/>
              </w:rPr>
            </w:pPr>
          </w:p>
        </w:tc>
      </w:tr>
    </w:tbl>
    <w:p w:rsidR="008A1372" w:rsidRPr="000434A4" w:rsidRDefault="008A1372" w:rsidP="008A1372">
      <w:pPr>
        <w:rPr>
          <w:sz w:val="20"/>
          <w:szCs w:val="20"/>
          <w:lang w:val="en-GB"/>
        </w:rPr>
      </w:pPr>
    </w:p>
    <w:p w:rsidR="008A1372" w:rsidRPr="000434A4" w:rsidRDefault="008A1372" w:rsidP="008A1372">
      <w:pPr>
        <w:rPr>
          <w:sz w:val="20"/>
          <w:szCs w:val="20"/>
          <w:lang w:val="en-GB"/>
        </w:rPr>
      </w:pPr>
    </w:p>
    <w:p w:rsidR="008A1372" w:rsidRPr="000434A4" w:rsidRDefault="008A1372" w:rsidP="008A1372">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rsidR="008A1372" w:rsidRPr="000434A4" w:rsidRDefault="008A1372" w:rsidP="008A1372">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A1372" w:rsidRPr="000434A4" w:rsidTr="00107C72">
        <w:tc>
          <w:tcPr>
            <w:tcW w:w="5000" w:type="pct"/>
            <w:gridSpan w:val="3"/>
            <w:tcBorders>
              <w:top w:val="nil"/>
              <w:left w:val="nil"/>
              <w:right w:val="nil"/>
            </w:tcBorders>
            <w:noWrap/>
          </w:tcPr>
          <w:p w:rsidR="008A1372" w:rsidRPr="000434A4" w:rsidRDefault="008A1372" w:rsidP="00177B84">
            <w:pPr>
              <w:rPr>
                <w:lang w:val="en-GB"/>
              </w:rPr>
            </w:pPr>
          </w:p>
          <w:p w:rsidR="008A1372" w:rsidRPr="000434A4" w:rsidRDefault="008A1372">
            <w:pPr>
              <w:rPr>
                <w:sz w:val="20"/>
                <w:szCs w:val="20"/>
                <w:lang w:val="en-GB"/>
              </w:rPr>
            </w:pPr>
          </w:p>
        </w:tc>
      </w:tr>
      <w:tr w:rsidR="008A1372" w:rsidRPr="000434A4" w:rsidTr="00107C72">
        <w:tc>
          <w:tcPr>
            <w:tcW w:w="1790" w:type="pct"/>
            <w:noWrap/>
          </w:tcPr>
          <w:p w:rsidR="008A1372" w:rsidRPr="000434A4" w:rsidRDefault="008A1372">
            <w:pPr>
              <w:pStyle w:val="Heading2"/>
              <w:jc w:val="left"/>
              <w:rPr>
                <w:rFonts w:ascii="Times New Roman" w:hAnsi="Times New Roman"/>
                <w:lang w:val="en-GB" w:eastAsia="en-US"/>
              </w:rPr>
            </w:pPr>
          </w:p>
        </w:tc>
        <w:tc>
          <w:tcPr>
            <w:tcW w:w="1843" w:type="pct"/>
          </w:tcPr>
          <w:p w:rsidR="008A1372" w:rsidRPr="000434A4" w:rsidRDefault="008A1372"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rsidR="008A1372" w:rsidRPr="000434A4" w:rsidRDefault="008A1372"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8A1372" w:rsidRPr="000434A4" w:rsidTr="00107C72">
        <w:trPr>
          <w:trHeight w:val="1262"/>
        </w:trPr>
        <w:tc>
          <w:tcPr>
            <w:tcW w:w="1790" w:type="pct"/>
            <w:noWrap/>
          </w:tcPr>
          <w:p w:rsidR="008A1372" w:rsidRPr="000434A4" w:rsidRDefault="008A1372" w:rsidP="00993080">
            <w:pPr>
              <w:rPr>
                <w:b/>
                <w:bCs/>
                <w:sz w:val="20"/>
                <w:szCs w:val="20"/>
                <w:lang w:val="en-GB"/>
              </w:rPr>
            </w:pPr>
            <w:r w:rsidRPr="000434A4">
              <w:rPr>
                <w:b/>
                <w:bCs/>
                <w:sz w:val="20"/>
                <w:szCs w:val="20"/>
                <w:lang w:val="en-GB"/>
              </w:rPr>
              <w:t xml:space="preserve">1. Is the title clear and appropriate for the paper? </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4</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4</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8A1372" w:rsidRPr="000434A4" w:rsidRDefault="008A1372"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3</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1262"/>
        </w:trPr>
        <w:tc>
          <w:tcPr>
            <w:tcW w:w="1790" w:type="pct"/>
            <w:noWrap/>
          </w:tcPr>
          <w:p w:rsidR="008A1372" w:rsidRPr="000434A4" w:rsidRDefault="008A1372"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ind w:left="360"/>
              <w:rPr>
                <w:b/>
                <w:bCs/>
                <w:sz w:val="20"/>
                <w:szCs w:val="20"/>
                <w:lang w:val="en-GB"/>
              </w:rPr>
            </w:pPr>
            <w:r>
              <w:rPr>
                <w:b/>
                <w:bCs/>
                <w:sz w:val="20"/>
                <w:szCs w:val="20"/>
                <w:lang w:val="en-GB"/>
              </w:rPr>
              <w:t>4</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703"/>
        </w:trPr>
        <w:tc>
          <w:tcPr>
            <w:tcW w:w="1790" w:type="pct"/>
            <w:noWrap/>
          </w:tcPr>
          <w:p w:rsidR="008A1372" w:rsidRPr="000434A4" w:rsidRDefault="008A1372"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pStyle w:val="ListParagraph"/>
              <w:ind w:left="0"/>
              <w:rPr>
                <w:bCs/>
                <w:sz w:val="20"/>
                <w:szCs w:val="20"/>
                <w:lang w:val="en-GB"/>
              </w:rPr>
            </w:pPr>
            <w:r>
              <w:rPr>
                <w:bCs/>
                <w:sz w:val="20"/>
                <w:szCs w:val="20"/>
                <w:lang w:val="en-GB"/>
              </w:rPr>
              <w:t>4</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703"/>
        </w:trPr>
        <w:tc>
          <w:tcPr>
            <w:tcW w:w="1790" w:type="pct"/>
            <w:noWrap/>
          </w:tcPr>
          <w:p w:rsidR="008A1372" w:rsidRPr="000434A4" w:rsidRDefault="008A1372"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pStyle w:val="ListParagraph"/>
              <w:ind w:left="0"/>
              <w:rPr>
                <w:bCs/>
                <w:sz w:val="20"/>
                <w:szCs w:val="20"/>
                <w:lang w:val="en-GB"/>
              </w:rPr>
            </w:pPr>
            <w:r>
              <w:rPr>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703"/>
        </w:trPr>
        <w:tc>
          <w:tcPr>
            <w:tcW w:w="1790" w:type="pct"/>
            <w:noWrap/>
          </w:tcPr>
          <w:p w:rsidR="008A1372" w:rsidRPr="000434A4" w:rsidRDefault="008A1372"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8A1372" w:rsidRPr="000434A4" w:rsidRDefault="00A741CF">
            <w:pPr>
              <w:pStyle w:val="ListParagraph"/>
              <w:ind w:left="0"/>
              <w:rPr>
                <w:bCs/>
                <w:sz w:val="20"/>
                <w:szCs w:val="20"/>
                <w:lang w:val="en-GB"/>
              </w:rPr>
            </w:pPr>
            <w:r>
              <w:rPr>
                <w:bCs/>
                <w:sz w:val="20"/>
                <w:szCs w:val="20"/>
                <w:lang w:val="en-GB"/>
              </w:rPr>
              <w:t>4</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703"/>
        </w:trPr>
        <w:tc>
          <w:tcPr>
            <w:tcW w:w="1790" w:type="pct"/>
            <w:noWrap/>
          </w:tcPr>
          <w:p w:rsidR="008A1372" w:rsidRPr="000434A4" w:rsidRDefault="008A1372"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8A1372" w:rsidRPr="000434A4" w:rsidRDefault="008A1372"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8A1372" w:rsidRPr="000434A4" w:rsidRDefault="00A741CF">
            <w:pPr>
              <w:pStyle w:val="ListParagraph"/>
              <w:ind w:left="0"/>
              <w:rPr>
                <w:bCs/>
                <w:sz w:val="20"/>
                <w:szCs w:val="20"/>
                <w:lang w:val="en-GB"/>
              </w:rPr>
            </w:pPr>
            <w:r>
              <w:rPr>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r w:rsidR="008A1372" w:rsidRPr="000434A4" w:rsidTr="00107C72">
        <w:trPr>
          <w:trHeight w:val="703"/>
        </w:trPr>
        <w:tc>
          <w:tcPr>
            <w:tcW w:w="1790" w:type="pct"/>
            <w:noWrap/>
          </w:tcPr>
          <w:p w:rsidR="008A1372" w:rsidRPr="000434A4" w:rsidRDefault="008A1372"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8A1372" w:rsidRPr="000434A4" w:rsidRDefault="008A1372"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8A1372" w:rsidRPr="000434A4" w:rsidRDefault="008A1372"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8A1372" w:rsidRPr="000434A4" w:rsidRDefault="00A741CF">
            <w:pPr>
              <w:pStyle w:val="ListParagraph"/>
              <w:ind w:left="0"/>
              <w:rPr>
                <w:bCs/>
                <w:sz w:val="20"/>
                <w:szCs w:val="20"/>
                <w:lang w:val="en-GB"/>
              </w:rPr>
            </w:pPr>
            <w:r>
              <w:rPr>
                <w:bCs/>
                <w:sz w:val="20"/>
                <w:szCs w:val="20"/>
                <w:lang w:val="en-GB"/>
              </w:rPr>
              <w:t>5</w:t>
            </w:r>
          </w:p>
        </w:tc>
        <w:tc>
          <w:tcPr>
            <w:tcW w:w="1367" w:type="pct"/>
          </w:tcPr>
          <w:p w:rsidR="008A1372" w:rsidRPr="000434A4" w:rsidRDefault="008A1372">
            <w:pPr>
              <w:pStyle w:val="Heading2"/>
              <w:jc w:val="left"/>
              <w:rPr>
                <w:rFonts w:ascii="Times New Roman" w:hAnsi="Times New Roman"/>
                <w:b w:val="0"/>
                <w:lang w:val="en-GB" w:eastAsia="en-US"/>
              </w:rPr>
            </w:pPr>
          </w:p>
        </w:tc>
      </w:tr>
    </w:tbl>
    <w:p w:rsidR="008A1372" w:rsidRPr="000434A4" w:rsidRDefault="008A1372" w:rsidP="008A1372">
      <w:pPr>
        <w:pStyle w:val="BodyText"/>
        <w:rPr>
          <w:rFonts w:ascii="Times New Roman" w:hAnsi="Times New Roman"/>
          <w:b/>
          <w:bCs/>
          <w:sz w:val="20"/>
          <w:szCs w:val="20"/>
          <w:u w:val="single"/>
          <w:lang w:val="en-GB"/>
        </w:rPr>
      </w:pPr>
    </w:p>
    <w:p w:rsidR="008A1372" w:rsidRDefault="008A1372" w:rsidP="008A1372">
      <w:pPr>
        <w:pStyle w:val="BodyText"/>
        <w:rPr>
          <w:rFonts w:ascii="Times New Roman" w:hAnsi="Times New Roman"/>
          <w:b/>
          <w:bCs/>
          <w:sz w:val="20"/>
          <w:szCs w:val="20"/>
          <w:u w:val="single"/>
          <w:lang w:val="en-GB"/>
        </w:rPr>
      </w:pPr>
    </w:p>
    <w:p w:rsidR="008A1372" w:rsidRDefault="008A1372" w:rsidP="008A1372">
      <w:pPr>
        <w:pStyle w:val="BodyText"/>
        <w:rPr>
          <w:rFonts w:ascii="Times New Roman" w:hAnsi="Times New Roman"/>
          <w:b/>
          <w:bCs/>
          <w:sz w:val="20"/>
          <w:szCs w:val="20"/>
          <w:u w:val="single"/>
          <w:lang w:val="en-GB"/>
        </w:rPr>
      </w:pPr>
    </w:p>
    <w:p w:rsidR="008A1372" w:rsidRDefault="008A1372" w:rsidP="008A1372">
      <w:pPr>
        <w:pStyle w:val="BodyText"/>
        <w:rPr>
          <w:rFonts w:ascii="Times New Roman" w:hAnsi="Times New Roman"/>
          <w:b/>
          <w:bCs/>
          <w:sz w:val="20"/>
          <w:szCs w:val="20"/>
          <w:u w:val="single"/>
          <w:lang w:val="en-GB"/>
        </w:rPr>
      </w:pPr>
    </w:p>
    <w:p w:rsidR="008A1372" w:rsidRDefault="008A1372" w:rsidP="008A1372">
      <w:pPr>
        <w:pStyle w:val="BodyText"/>
        <w:rPr>
          <w:rFonts w:ascii="Times New Roman" w:hAnsi="Times New Roman"/>
          <w:b/>
          <w:bCs/>
          <w:sz w:val="20"/>
          <w:szCs w:val="20"/>
          <w:u w:val="single"/>
          <w:lang w:val="en-GB"/>
        </w:rPr>
      </w:pPr>
    </w:p>
    <w:p w:rsidR="008A1372" w:rsidRDefault="008A1372" w:rsidP="008A1372">
      <w:pPr>
        <w:pStyle w:val="BodyText"/>
        <w:rPr>
          <w:rFonts w:ascii="Times New Roman" w:hAnsi="Times New Roman"/>
          <w:b/>
          <w:bCs/>
          <w:sz w:val="20"/>
          <w:szCs w:val="20"/>
          <w:u w:val="single"/>
          <w:lang w:val="en-GB"/>
        </w:rPr>
      </w:pPr>
    </w:p>
    <w:p w:rsidR="008A1372" w:rsidRDefault="008A1372" w:rsidP="008A1372">
      <w:pPr>
        <w:pStyle w:val="BodyText"/>
        <w:rPr>
          <w:rFonts w:ascii="Times New Roman" w:hAnsi="Times New Roman"/>
          <w:b/>
          <w:bCs/>
          <w:sz w:val="20"/>
          <w:szCs w:val="20"/>
          <w:u w:val="single"/>
          <w:lang w:val="en-GB"/>
        </w:rPr>
      </w:pPr>
    </w:p>
    <w:p w:rsidR="008A1372" w:rsidRDefault="008A1372" w:rsidP="008A1372">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8A1372" w:rsidRDefault="008A1372" w:rsidP="008A1372">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8A1372" w:rsidRPr="00EC7A1F" w:rsidTr="00BE1E56">
        <w:tc>
          <w:tcPr>
            <w:tcW w:w="1265" w:type="pct"/>
            <w:noWrap/>
          </w:tcPr>
          <w:p w:rsidR="008A1372" w:rsidRPr="00EC7A1F" w:rsidRDefault="008A1372" w:rsidP="00BE1E56">
            <w:pPr>
              <w:pStyle w:val="Heading2"/>
              <w:jc w:val="left"/>
              <w:rPr>
                <w:rFonts w:ascii="Times New Roman" w:hAnsi="Times New Roman"/>
                <w:lang w:val="en-GB" w:eastAsia="en-US"/>
              </w:rPr>
            </w:pPr>
          </w:p>
        </w:tc>
        <w:tc>
          <w:tcPr>
            <w:tcW w:w="2212" w:type="pct"/>
          </w:tcPr>
          <w:p w:rsidR="008A1372" w:rsidRPr="00EC7A1F" w:rsidRDefault="008A1372"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8A1372" w:rsidRPr="00EC7A1F" w:rsidRDefault="008A1372" w:rsidP="00BE1E56">
            <w:pPr>
              <w:rPr>
                <w:lang w:val="en-GB"/>
              </w:rPr>
            </w:pPr>
          </w:p>
        </w:tc>
        <w:tc>
          <w:tcPr>
            <w:tcW w:w="1523" w:type="pct"/>
          </w:tcPr>
          <w:p w:rsidR="008A1372" w:rsidRPr="00EC7A1F" w:rsidRDefault="008A1372"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8A1372" w:rsidRPr="00EC7A1F" w:rsidRDefault="008A1372" w:rsidP="00BE1E56">
            <w:pPr>
              <w:pStyle w:val="Heading2"/>
              <w:jc w:val="left"/>
              <w:rPr>
                <w:rFonts w:ascii="Times New Roman" w:hAnsi="Times New Roman"/>
                <w:b w:val="0"/>
                <w:lang w:val="en-GB" w:eastAsia="en-US"/>
              </w:rPr>
            </w:pPr>
          </w:p>
        </w:tc>
      </w:tr>
      <w:tr w:rsidR="008A1372" w:rsidRPr="00EC7A1F" w:rsidTr="00BE1E56">
        <w:trPr>
          <w:trHeight w:val="1262"/>
        </w:trPr>
        <w:tc>
          <w:tcPr>
            <w:tcW w:w="1265" w:type="pct"/>
            <w:noWrap/>
          </w:tcPr>
          <w:p w:rsidR="008A1372" w:rsidRPr="000B20E3" w:rsidRDefault="008A1372" w:rsidP="00BE1E56">
            <w:pPr>
              <w:ind w:left="360"/>
              <w:rPr>
                <w:b/>
                <w:bCs/>
                <w:sz w:val="20"/>
                <w:szCs w:val="20"/>
                <w:lang w:val="en-GB"/>
              </w:rPr>
            </w:pPr>
            <w:r w:rsidRPr="000B20E3">
              <w:rPr>
                <w:b/>
                <w:bCs/>
                <w:sz w:val="20"/>
                <w:szCs w:val="20"/>
                <w:lang w:val="en-GB"/>
              </w:rPr>
              <w:t>Is the title of the article suitable?</w:t>
            </w:r>
          </w:p>
          <w:p w:rsidR="008A1372" w:rsidRPr="00914761" w:rsidRDefault="008A1372" w:rsidP="00BE1E56">
            <w:pPr>
              <w:ind w:left="360"/>
              <w:rPr>
                <w:bCs/>
                <w:sz w:val="20"/>
                <w:szCs w:val="20"/>
                <w:lang w:val="en-GB"/>
              </w:rPr>
            </w:pPr>
          </w:p>
          <w:p w:rsidR="008A1372" w:rsidRPr="00EC7A1F" w:rsidRDefault="008A1372"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8A1372" w:rsidRPr="00EC7A1F" w:rsidRDefault="00A741CF" w:rsidP="00A741CF">
            <w:pPr>
              <w:rPr>
                <w:b/>
                <w:bCs/>
                <w:sz w:val="20"/>
                <w:szCs w:val="20"/>
                <w:lang w:val="en-GB"/>
              </w:rPr>
            </w:pPr>
            <w:r w:rsidRPr="00A741CF">
              <w:rPr>
                <w:b/>
                <w:bCs/>
                <w:sz w:val="20"/>
                <w:szCs w:val="20"/>
                <w:lang w:val="en-GB"/>
              </w:rPr>
              <w:t>Yes, the title accurately reflects the content of the review and its focus on capacity building and empowerment.</w:t>
            </w:r>
          </w:p>
        </w:tc>
        <w:tc>
          <w:tcPr>
            <w:tcW w:w="1523" w:type="pct"/>
          </w:tcPr>
          <w:p w:rsidR="008A1372" w:rsidRPr="00EC7A1F" w:rsidRDefault="008A1372" w:rsidP="00BE1E56">
            <w:pPr>
              <w:pStyle w:val="Heading2"/>
              <w:jc w:val="left"/>
              <w:rPr>
                <w:rFonts w:ascii="Times New Roman" w:hAnsi="Times New Roman"/>
                <w:b w:val="0"/>
                <w:lang w:val="en-GB" w:eastAsia="en-US"/>
              </w:rPr>
            </w:pPr>
          </w:p>
        </w:tc>
      </w:tr>
      <w:tr w:rsidR="008A1372" w:rsidRPr="00EC7A1F" w:rsidTr="00BE1E56">
        <w:trPr>
          <w:trHeight w:val="1262"/>
        </w:trPr>
        <w:tc>
          <w:tcPr>
            <w:tcW w:w="1265" w:type="pct"/>
            <w:noWrap/>
          </w:tcPr>
          <w:p w:rsidR="008A1372" w:rsidRDefault="008A1372" w:rsidP="00BE1E56">
            <w:pPr>
              <w:pStyle w:val="Heading2"/>
              <w:ind w:left="360"/>
              <w:jc w:val="left"/>
              <w:rPr>
                <w:rFonts w:ascii="Times New Roman" w:hAnsi="Times New Roman"/>
                <w:lang w:val="en-GB" w:eastAsia="en-US"/>
              </w:rPr>
            </w:pPr>
            <w:r w:rsidRPr="00EC7A1F">
              <w:rPr>
                <w:rFonts w:ascii="Times New Roman" w:hAnsi="Times New Roman"/>
                <w:lang w:val="en-GB" w:eastAsia="en-US"/>
              </w:rPr>
              <w:lastRenderedPageBreak/>
              <w:t xml:space="preserve">Is the abstract of the article comprehensive? </w:t>
            </w:r>
          </w:p>
          <w:p w:rsidR="008A1372" w:rsidRDefault="008A1372" w:rsidP="00BE1E56">
            <w:pPr>
              <w:ind w:left="284"/>
              <w:rPr>
                <w:bCs/>
                <w:sz w:val="20"/>
                <w:szCs w:val="20"/>
                <w:lang w:val="en-GB"/>
              </w:rPr>
            </w:pPr>
          </w:p>
          <w:p w:rsidR="008A1372" w:rsidRPr="00EC7A1F" w:rsidRDefault="008A1372"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8A1372" w:rsidRPr="00EC7A1F" w:rsidRDefault="00A741CF" w:rsidP="00A741CF">
            <w:pPr>
              <w:rPr>
                <w:b/>
                <w:bCs/>
                <w:sz w:val="20"/>
                <w:szCs w:val="20"/>
                <w:lang w:val="en-GB"/>
              </w:rPr>
            </w:pPr>
            <w:r w:rsidRPr="00A741CF">
              <w:rPr>
                <w:b/>
                <w:bCs/>
                <w:sz w:val="20"/>
                <w:szCs w:val="20"/>
                <w:lang w:val="en-GB"/>
              </w:rPr>
              <w:t>Yes, the abstract adequately covers the objectives, the general review methodology, the key findings, and the recommendations.</w:t>
            </w:r>
          </w:p>
        </w:tc>
        <w:tc>
          <w:tcPr>
            <w:tcW w:w="1523" w:type="pct"/>
          </w:tcPr>
          <w:p w:rsidR="008A1372" w:rsidRPr="00EC7A1F" w:rsidRDefault="008A1372" w:rsidP="00BE1E56">
            <w:pPr>
              <w:pStyle w:val="Heading2"/>
              <w:jc w:val="left"/>
              <w:rPr>
                <w:rFonts w:ascii="Times New Roman" w:hAnsi="Times New Roman"/>
                <w:b w:val="0"/>
                <w:lang w:val="en-GB" w:eastAsia="en-US"/>
              </w:rPr>
            </w:pPr>
          </w:p>
        </w:tc>
      </w:tr>
      <w:tr w:rsidR="008A1372" w:rsidRPr="00EC7A1F" w:rsidTr="00BE1E56">
        <w:trPr>
          <w:trHeight w:val="704"/>
        </w:trPr>
        <w:tc>
          <w:tcPr>
            <w:tcW w:w="1265" w:type="pct"/>
            <w:noWrap/>
          </w:tcPr>
          <w:p w:rsidR="008A1372" w:rsidRPr="00914761" w:rsidRDefault="008A1372"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8A1372" w:rsidRPr="00C46811" w:rsidRDefault="008A1372"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8A1372" w:rsidRPr="00EC7A1F" w:rsidRDefault="00A741CF" w:rsidP="00A741CF">
            <w:pPr>
              <w:pStyle w:val="ListParagraph"/>
              <w:ind w:left="0"/>
              <w:rPr>
                <w:bCs/>
                <w:sz w:val="20"/>
                <w:szCs w:val="20"/>
                <w:lang w:val="en-GB"/>
              </w:rPr>
            </w:pPr>
            <w:r w:rsidRPr="00A741CF">
              <w:rPr>
                <w:b/>
                <w:sz w:val="20"/>
                <w:szCs w:val="20"/>
                <w:lang w:val="en-GB"/>
              </w:rPr>
              <w:t>Yes, the manuscript draws on a wide range of recent studies (up to 2025) and effectively links economic theories such as the Triple Bottom Line with practical agricultural applications</w:t>
            </w:r>
            <w:r w:rsidRPr="00A741CF">
              <w:rPr>
                <w:bCs/>
                <w:sz w:val="20"/>
                <w:szCs w:val="20"/>
                <w:lang w:val="en-GB"/>
              </w:rPr>
              <w:t>.</w:t>
            </w:r>
          </w:p>
        </w:tc>
        <w:tc>
          <w:tcPr>
            <w:tcW w:w="1523" w:type="pct"/>
          </w:tcPr>
          <w:p w:rsidR="008A1372" w:rsidRPr="00EC7A1F" w:rsidRDefault="008A1372" w:rsidP="00BE1E56">
            <w:pPr>
              <w:pStyle w:val="Heading2"/>
              <w:jc w:val="left"/>
              <w:rPr>
                <w:rFonts w:ascii="Times New Roman" w:hAnsi="Times New Roman"/>
                <w:b w:val="0"/>
                <w:lang w:val="en-GB" w:eastAsia="en-US"/>
              </w:rPr>
            </w:pPr>
          </w:p>
        </w:tc>
      </w:tr>
      <w:tr w:rsidR="008A1372" w:rsidRPr="00EC7A1F" w:rsidTr="00BE1E56">
        <w:trPr>
          <w:trHeight w:val="703"/>
        </w:trPr>
        <w:tc>
          <w:tcPr>
            <w:tcW w:w="1265" w:type="pct"/>
            <w:noWrap/>
          </w:tcPr>
          <w:p w:rsidR="008A1372" w:rsidRDefault="008A1372" w:rsidP="00BE1E56">
            <w:pPr>
              <w:ind w:left="360"/>
              <w:rPr>
                <w:b/>
                <w:bCs/>
                <w:sz w:val="20"/>
                <w:szCs w:val="20"/>
                <w:lang w:val="en-GB"/>
              </w:rPr>
            </w:pPr>
            <w:r w:rsidRPr="00EC7A1F">
              <w:rPr>
                <w:b/>
                <w:bCs/>
                <w:sz w:val="20"/>
                <w:szCs w:val="20"/>
                <w:lang w:val="en-GB"/>
              </w:rPr>
              <w:t xml:space="preserve">Are the references sufficient and recent? </w:t>
            </w:r>
          </w:p>
          <w:p w:rsidR="008A1372" w:rsidRPr="00914761" w:rsidRDefault="008A1372" w:rsidP="00BE1E56">
            <w:pPr>
              <w:ind w:left="360"/>
              <w:rPr>
                <w:bCs/>
                <w:sz w:val="20"/>
                <w:szCs w:val="20"/>
                <w:lang w:val="en-GB"/>
              </w:rPr>
            </w:pPr>
          </w:p>
          <w:p w:rsidR="008A1372" w:rsidRPr="00EC7A1F" w:rsidRDefault="008A1372"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8A1372" w:rsidRPr="00A741CF" w:rsidRDefault="00A741CF" w:rsidP="00BE1E56">
            <w:pPr>
              <w:pStyle w:val="ListParagraph"/>
              <w:ind w:left="0"/>
              <w:rPr>
                <w:b/>
                <w:sz w:val="20"/>
                <w:szCs w:val="20"/>
                <w:lang w:val="en-GB"/>
              </w:rPr>
            </w:pPr>
            <w:r w:rsidRPr="00A741CF">
              <w:rPr>
                <w:b/>
                <w:sz w:val="20"/>
                <w:szCs w:val="20"/>
                <w:lang w:val="en-GB"/>
              </w:rPr>
              <w:t>Yes, the manuscript includes a substantial number of very recent references (2024 and 2025), which enhances the value and relevance of the scientific review.</w:t>
            </w:r>
          </w:p>
        </w:tc>
        <w:tc>
          <w:tcPr>
            <w:tcW w:w="1523" w:type="pct"/>
          </w:tcPr>
          <w:p w:rsidR="008A1372" w:rsidRPr="00EC7A1F" w:rsidRDefault="008A1372" w:rsidP="00BE1E56">
            <w:pPr>
              <w:pStyle w:val="Heading2"/>
              <w:jc w:val="left"/>
              <w:rPr>
                <w:rFonts w:ascii="Times New Roman" w:hAnsi="Times New Roman"/>
                <w:b w:val="0"/>
                <w:lang w:val="en-GB" w:eastAsia="en-US"/>
              </w:rPr>
            </w:pPr>
          </w:p>
        </w:tc>
      </w:tr>
    </w:tbl>
    <w:p w:rsidR="008A1372" w:rsidRPr="000B20E3" w:rsidRDefault="008A1372" w:rsidP="008A1372">
      <w:pPr>
        <w:rPr>
          <w:lang w:val="en-GB"/>
        </w:rPr>
      </w:pPr>
    </w:p>
    <w:p w:rsidR="008A1372" w:rsidRPr="000434A4" w:rsidRDefault="008A1372" w:rsidP="008A1372">
      <w:pPr>
        <w:pStyle w:val="BodyText"/>
        <w:rPr>
          <w:rFonts w:ascii="Times New Roman" w:hAnsi="Times New Roman"/>
          <w:b/>
          <w:bCs/>
          <w:sz w:val="20"/>
          <w:szCs w:val="20"/>
          <w:u w:val="single"/>
          <w:lang w:val="en-GB"/>
        </w:rPr>
      </w:pPr>
    </w:p>
    <w:p w:rsidR="008A1372" w:rsidRPr="000434A4" w:rsidRDefault="008A1372" w:rsidP="008A1372">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8A1372" w:rsidRPr="000434A4" w:rsidTr="00107C72">
        <w:tc>
          <w:tcPr>
            <w:tcW w:w="5000" w:type="pct"/>
            <w:gridSpan w:val="2"/>
            <w:tcBorders>
              <w:top w:val="nil"/>
              <w:left w:val="nil"/>
              <w:right w:val="nil"/>
            </w:tcBorders>
            <w:noWrap/>
            <w:tcMar>
              <w:top w:w="0" w:type="dxa"/>
              <w:left w:w="108" w:type="dxa"/>
              <w:bottom w:w="0" w:type="dxa"/>
              <w:right w:w="108" w:type="dxa"/>
            </w:tcMar>
            <w:vAlign w:val="center"/>
          </w:tcPr>
          <w:p w:rsidR="008A1372" w:rsidRPr="000434A4" w:rsidRDefault="008A1372">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rsidR="008A1372" w:rsidRPr="000434A4" w:rsidRDefault="008A1372">
            <w:pPr>
              <w:pStyle w:val="NormalWeb"/>
              <w:spacing w:before="0" w:beforeAutospacing="0" w:after="0" w:afterAutospacing="0"/>
              <w:rPr>
                <w:rFonts w:ascii="Times New Roman" w:hAnsi="Times New Roman" w:cs="Times New Roman"/>
                <w:b/>
                <w:bCs/>
                <w:sz w:val="20"/>
                <w:szCs w:val="20"/>
                <w:u w:val="single"/>
                <w:lang w:val="en-GB"/>
              </w:rPr>
            </w:pPr>
          </w:p>
        </w:tc>
      </w:tr>
      <w:tr w:rsidR="008A1372" w:rsidRPr="000434A4" w:rsidTr="00D977C4">
        <w:tc>
          <w:tcPr>
            <w:tcW w:w="3011" w:type="pct"/>
            <w:noWrap/>
            <w:tcMar>
              <w:top w:w="0" w:type="dxa"/>
              <w:left w:w="108" w:type="dxa"/>
              <w:bottom w:w="0" w:type="dxa"/>
              <w:right w:w="108" w:type="dxa"/>
            </w:tcMar>
            <w:vAlign w:val="center"/>
          </w:tcPr>
          <w:p w:rsidR="008A1372" w:rsidRPr="000434A4" w:rsidRDefault="008A1372">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rsidR="008A1372" w:rsidRPr="000434A4" w:rsidRDefault="008A1372">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8A1372" w:rsidRPr="000434A4" w:rsidTr="00D977C4">
        <w:tc>
          <w:tcPr>
            <w:tcW w:w="3011" w:type="pct"/>
            <w:noWrap/>
            <w:tcMar>
              <w:top w:w="0" w:type="dxa"/>
              <w:left w:w="108" w:type="dxa"/>
              <w:bottom w:w="0" w:type="dxa"/>
              <w:right w:w="108" w:type="dxa"/>
            </w:tcMar>
            <w:vAlign w:val="center"/>
          </w:tcPr>
          <w:p w:rsidR="00A54C19" w:rsidRDefault="00A54C19">
            <w:pPr>
              <w:pStyle w:val="NormalWeb"/>
              <w:spacing w:before="0" w:beforeAutospacing="0" w:after="0" w:afterAutospacing="0"/>
              <w:rPr>
                <w:rFonts w:ascii="Times New Roman" w:hAnsi="Times New Roman" w:cs="Times New Roman"/>
                <w:b/>
                <w:bCs/>
                <w:sz w:val="20"/>
                <w:szCs w:val="20"/>
                <w:lang w:val="en-GB"/>
              </w:rPr>
            </w:pPr>
          </w:p>
          <w:p w:rsidR="00A54C19" w:rsidRPr="00A741CF" w:rsidRDefault="00A54C19" w:rsidP="00A54C19">
            <w:pPr>
              <w:rPr>
                <w:b/>
                <w:bCs/>
                <w:lang w:val="en-GB"/>
              </w:rPr>
            </w:pPr>
            <w:r w:rsidRPr="00A741CF">
              <w:rPr>
                <w:b/>
                <w:bCs/>
                <w:lang w:val="en-GB"/>
              </w:rPr>
              <w:t>The manuscript is particularly strong in terms of the regency of its references and its comprehensive coverage of the multiple dimensions of empowerment (economic, social, and environmental).</w:t>
            </w:r>
          </w:p>
          <w:p w:rsidR="008A1372" w:rsidRPr="00F2145B" w:rsidRDefault="00F2145B">
            <w:pPr>
              <w:pStyle w:val="NormalWeb"/>
              <w:spacing w:before="0" w:beforeAutospacing="0" w:after="0" w:afterAutospacing="0"/>
              <w:rPr>
                <w:rFonts w:ascii="Times New Roman" w:hAnsi="Times New Roman" w:cs="Times New Roman"/>
                <w:b/>
                <w:bCs/>
                <w:sz w:val="20"/>
                <w:szCs w:val="20"/>
                <w:lang w:val="en-GB"/>
              </w:rPr>
            </w:pPr>
            <w:r w:rsidRPr="00F2145B">
              <w:rPr>
                <w:rFonts w:ascii="Times New Roman" w:hAnsi="Times New Roman" w:cs="Times New Roman"/>
                <w:b/>
                <w:bCs/>
                <w:sz w:val="20"/>
                <w:szCs w:val="20"/>
                <w:lang w:val="en-GB"/>
              </w:rPr>
              <w:t xml:space="preserve">Accept as </w:t>
            </w:r>
            <w:r w:rsidR="001A569B">
              <w:rPr>
                <w:rFonts w:ascii="Times New Roman" w:hAnsi="Times New Roman" w:cs="Times New Roman"/>
                <w:b/>
                <w:bCs/>
                <w:sz w:val="20"/>
                <w:szCs w:val="20"/>
                <w:lang w:val="en-GB"/>
              </w:rPr>
              <w:t xml:space="preserve">it </w:t>
            </w:r>
            <w:r w:rsidRPr="00F2145B">
              <w:rPr>
                <w:rFonts w:ascii="Times New Roman" w:hAnsi="Times New Roman" w:cs="Times New Roman"/>
                <w:b/>
                <w:bCs/>
                <w:sz w:val="20"/>
                <w:szCs w:val="20"/>
                <w:lang w:val="en-GB"/>
              </w:rPr>
              <w:t>is, or recommend minor revisions to provide additional detail on the literature search methodology.</w:t>
            </w:r>
          </w:p>
          <w:p w:rsidR="008A1372" w:rsidRPr="000434A4" w:rsidRDefault="008A1372">
            <w:pPr>
              <w:pStyle w:val="NormalWeb"/>
              <w:spacing w:before="0" w:beforeAutospacing="0" w:after="0" w:afterAutospacing="0"/>
              <w:rPr>
                <w:rFonts w:ascii="Times New Roman" w:hAnsi="Times New Roman" w:cs="Times New Roman"/>
                <w:sz w:val="20"/>
                <w:szCs w:val="20"/>
                <w:lang w:val="en-GB"/>
              </w:rPr>
            </w:pPr>
          </w:p>
          <w:p w:rsidR="008A1372" w:rsidRPr="000434A4" w:rsidRDefault="008A1372">
            <w:pPr>
              <w:pStyle w:val="NormalWeb"/>
              <w:spacing w:before="0" w:beforeAutospacing="0" w:after="0" w:afterAutospacing="0"/>
              <w:rPr>
                <w:rFonts w:ascii="Times New Roman" w:hAnsi="Times New Roman" w:cs="Times New Roman"/>
                <w:sz w:val="20"/>
                <w:szCs w:val="20"/>
                <w:lang w:val="en-GB"/>
              </w:rPr>
            </w:pPr>
          </w:p>
          <w:p w:rsidR="008A1372" w:rsidRPr="000434A4" w:rsidRDefault="008A1372">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rsidR="008A1372" w:rsidRPr="000434A4" w:rsidRDefault="008A1372">
            <w:pPr>
              <w:pStyle w:val="NormalWeb"/>
              <w:spacing w:before="0" w:beforeAutospacing="0" w:after="0" w:afterAutospacing="0"/>
              <w:rPr>
                <w:rFonts w:ascii="Times New Roman" w:hAnsi="Times New Roman" w:cs="Times New Roman"/>
                <w:b/>
                <w:bCs/>
                <w:sz w:val="20"/>
                <w:szCs w:val="20"/>
                <w:lang w:val="en-GB"/>
              </w:rPr>
            </w:pPr>
          </w:p>
        </w:tc>
      </w:tr>
    </w:tbl>
    <w:p w:rsidR="008A1372" w:rsidRPr="000434A4" w:rsidRDefault="008A1372" w:rsidP="008A1372">
      <w:pPr>
        <w:rPr>
          <w:rFonts w:eastAsia="Arial Unicode MS"/>
          <w:b/>
          <w:bCs/>
          <w:sz w:val="20"/>
          <w:szCs w:val="20"/>
          <w:highlight w:val="yellow"/>
          <w:u w:val="single"/>
          <w:lang w:val="en-GB"/>
        </w:rPr>
      </w:pPr>
    </w:p>
    <w:p w:rsidR="008A1372" w:rsidRPr="000434A4" w:rsidRDefault="008A1372" w:rsidP="008A1372">
      <w:pPr>
        <w:rPr>
          <w:rFonts w:eastAsia="Arial Unicode MS"/>
          <w:b/>
          <w:bCs/>
          <w:sz w:val="20"/>
          <w:szCs w:val="20"/>
          <w:u w:val="single"/>
          <w:lang w:val="en-GB"/>
        </w:rPr>
      </w:pPr>
    </w:p>
    <w:p w:rsidR="008A1372" w:rsidRPr="000434A4" w:rsidRDefault="008A1372" w:rsidP="008A1372">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0963C8" w:rsidRPr="000963C8" w:rsidTr="0010053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963C8" w:rsidRPr="000963C8" w:rsidRDefault="000963C8" w:rsidP="000963C8">
            <w:pPr>
              <w:rPr>
                <w:rFonts w:ascii="Arial" w:eastAsia="Arial Unicode MS" w:hAnsi="Arial" w:cs="Arial"/>
                <w:b/>
                <w:sz w:val="20"/>
                <w:szCs w:val="20"/>
                <w:u w:val="single"/>
                <w:lang w:val="en-GB"/>
              </w:rPr>
            </w:pPr>
            <w:bookmarkStart w:id="0" w:name="_Hlk156057883"/>
            <w:bookmarkStart w:id="1" w:name="_Hlk156057704"/>
            <w:r w:rsidRPr="000963C8">
              <w:rPr>
                <w:rFonts w:ascii="Arial" w:eastAsia="Arial Unicode MS" w:hAnsi="Arial" w:cs="Arial"/>
                <w:b/>
                <w:sz w:val="20"/>
                <w:szCs w:val="20"/>
                <w:highlight w:val="yellow"/>
                <w:u w:val="single"/>
                <w:lang w:val="en-GB"/>
              </w:rPr>
              <w:t>PART  3:</w:t>
            </w:r>
            <w:r w:rsidRPr="000963C8">
              <w:rPr>
                <w:rFonts w:ascii="Arial" w:eastAsia="Arial Unicode MS" w:hAnsi="Arial" w:cs="Arial"/>
                <w:b/>
                <w:sz w:val="20"/>
                <w:szCs w:val="20"/>
                <w:u w:val="single"/>
                <w:lang w:val="en-GB"/>
              </w:rPr>
              <w:t xml:space="preserve"> </w:t>
            </w:r>
          </w:p>
          <w:p w:rsidR="000963C8" w:rsidRPr="000963C8" w:rsidRDefault="000963C8" w:rsidP="000963C8">
            <w:pPr>
              <w:rPr>
                <w:rFonts w:ascii="Arial" w:eastAsia="Arial Unicode MS" w:hAnsi="Arial" w:cs="Arial"/>
                <w:b/>
                <w:sz w:val="20"/>
                <w:szCs w:val="20"/>
                <w:u w:val="single"/>
                <w:lang w:val="en-GB"/>
              </w:rPr>
            </w:pPr>
          </w:p>
        </w:tc>
      </w:tr>
      <w:tr w:rsidR="000963C8" w:rsidRPr="000963C8" w:rsidTr="00100533">
        <w:tc>
          <w:tcPr>
            <w:tcW w:w="1615" w:type="pct"/>
            <w:shd w:val="clear" w:color="auto" w:fill="auto"/>
            <w:noWrap/>
            <w:tcMar>
              <w:top w:w="0" w:type="dxa"/>
              <w:left w:w="108" w:type="dxa"/>
              <w:bottom w:w="0" w:type="dxa"/>
              <w:right w:w="108" w:type="dxa"/>
            </w:tcMar>
            <w:vAlign w:val="center"/>
          </w:tcPr>
          <w:p w:rsidR="000963C8" w:rsidRPr="000963C8" w:rsidRDefault="000963C8" w:rsidP="000963C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0963C8" w:rsidRPr="000963C8" w:rsidRDefault="000963C8" w:rsidP="000963C8">
            <w:pPr>
              <w:keepNext/>
              <w:outlineLvl w:val="1"/>
              <w:rPr>
                <w:rFonts w:ascii="Arial" w:eastAsia="MS Mincho" w:hAnsi="Arial" w:cs="Arial"/>
                <w:b/>
                <w:bCs/>
                <w:sz w:val="20"/>
                <w:szCs w:val="20"/>
                <w:lang w:val="en-GB"/>
              </w:rPr>
            </w:pPr>
            <w:r w:rsidRPr="000963C8">
              <w:rPr>
                <w:rFonts w:ascii="Arial" w:eastAsia="MS Mincho" w:hAnsi="Arial" w:cs="Arial"/>
                <w:b/>
                <w:bCs/>
                <w:sz w:val="20"/>
                <w:szCs w:val="20"/>
                <w:lang w:val="en-GB"/>
              </w:rPr>
              <w:t>Reviewer’s comment</w:t>
            </w:r>
          </w:p>
        </w:tc>
        <w:tc>
          <w:tcPr>
            <w:tcW w:w="1691" w:type="pct"/>
            <w:shd w:val="clear" w:color="auto" w:fill="auto"/>
          </w:tcPr>
          <w:p w:rsidR="000963C8" w:rsidRPr="000963C8" w:rsidRDefault="000963C8" w:rsidP="000963C8">
            <w:pPr>
              <w:spacing w:after="160" w:line="252" w:lineRule="auto"/>
              <w:rPr>
                <w:rFonts w:ascii="Arial" w:eastAsia="Calibri" w:hAnsi="Arial" w:cs="Arial"/>
                <w:kern w:val="2"/>
                <w:sz w:val="20"/>
                <w:szCs w:val="20"/>
                <w:lang w:val="en-IN"/>
              </w:rPr>
            </w:pPr>
            <w:r w:rsidRPr="000963C8">
              <w:rPr>
                <w:rFonts w:ascii="Arial" w:eastAsia="Calibri" w:hAnsi="Arial" w:cs="Arial"/>
                <w:b/>
                <w:kern w:val="2"/>
                <w:sz w:val="20"/>
                <w:szCs w:val="20"/>
                <w:lang w:val="en-IN"/>
              </w:rPr>
              <w:t>Author’s Feedback</w:t>
            </w:r>
            <w:r w:rsidRPr="000963C8">
              <w:rPr>
                <w:rFonts w:ascii="Arial" w:eastAsia="Calibri" w:hAnsi="Arial" w:cs="Arial"/>
                <w:kern w:val="2"/>
                <w:sz w:val="20"/>
                <w:szCs w:val="20"/>
                <w:lang w:val="en-IN"/>
              </w:rPr>
              <w:t xml:space="preserve"> (It is mandatory that authors should write his/her feedback here)</w:t>
            </w:r>
          </w:p>
          <w:p w:rsidR="000963C8" w:rsidRPr="000963C8" w:rsidRDefault="000963C8" w:rsidP="000963C8">
            <w:pPr>
              <w:keepNext/>
              <w:outlineLvl w:val="1"/>
              <w:rPr>
                <w:rFonts w:ascii="Arial" w:eastAsia="MS Mincho" w:hAnsi="Arial" w:cs="Arial"/>
                <w:bCs/>
                <w:sz w:val="20"/>
                <w:szCs w:val="20"/>
                <w:lang w:val="en-GB"/>
              </w:rPr>
            </w:pPr>
          </w:p>
        </w:tc>
      </w:tr>
      <w:tr w:rsidR="000963C8" w:rsidRPr="000963C8" w:rsidTr="00100533">
        <w:trPr>
          <w:trHeight w:val="890"/>
        </w:trPr>
        <w:tc>
          <w:tcPr>
            <w:tcW w:w="1615" w:type="pct"/>
            <w:shd w:val="clear" w:color="auto" w:fill="auto"/>
            <w:noWrap/>
            <w:tcMar>
              <w:top w:w="0" w:type="dxa"/>
              <w:left w:w="108" w:type="dxa"/>
              <w:bottom w:w="0" w:type="dxa"/>
              <w:right w:w="108" w:type="dxa"/>
            </w:tcMar>
            <w:vAlign w:val="center"/>
          </w:tcPr>
          <w:p w:rsidR="000963C8" w:rsidRPr="000963C8" w:rsidRDefault="000963C8" w:rsidP="000963C8">
            <w:pPr>
              <w:rPr>
                <w:rFonts w:ascii="Arial" w:eastAsia="Arial Unicode MS" w:hAnsi="Arial" w:cs="Arial"/>
                <w:b/>
                <w:sz w:val="20"/>
                <w:szCs w:val="20"/>
                <w:lang w:val="en-GB"/>
              </w:rPr>
            </w:pPr>
            <w:r w:rsidRPr="000963C8">
              <w:rPr>
                <w:rFonts w:ascii="Arial" w:eastAsia="Arial Unicode MS" w:hAnsi="Arial" w:cs="Arial"/>
                <w:b/>
                <w:sz w:val="20"/>
                <w:szCs w:val="20"/>
                <w:lang w:val="en-GB"/>
              </w:rPr>
              <w:t xml:space="preserve">Are there ethical issues in this manuscript? </w:t>
            </w:r>
          </w:p>
          <w:p w:rsidR="000963C8" w:rsidRPr="000963C8" w:rsidRDefault="000963C8" w:rsidP="000963C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0963C8" w:rsidRPr="000963C8" w:rsidRDefault="000963C8" w:rsidP="000963C8">
            <w:pPr>
              <w:rPr>
                <w:rFonts w:ascii="Arial" w:eastAsia="Arial Unicode MS" w:hAnsi="Arial" w:cs="Arial"/>
                <w:i/>
                <w:iCs/>
                <w:sz w:val="20"/>
                <w:szCs w:val="20"/>
                <w:u w:val="single"/>
                <w:lang w:val="en-GB"/>
              </w:rPr>
            </w:pPr>
            <w:r w:rsidRPr="000963C8">
              <w:rPr>
                <w:rFonts w:ascii="Arial" w:eastAsia="Arial Unicode MS" w:hAnsi="Arial" w:cs="Arial"/>
                <w:i/>
                <w:iCs/>
                <w:sz w:val="20"/>
                <w:szCs w:val="20"/>
                <w:u w:val="single"/>
                <w:lang w:val="en-GB"/>
              </w:rPr>
              <w:t xml:space="preserve">(If yes, </w:t>
            </w:r>
            <w:proofErr w:type="gramStart"/>
            <w:r w:rsidRPr="000963C8">
              <w:rPr>
                <w:rFonts w:ascii="Arial" w:eastAsia="Arial Unicode MS" w:hAnsi="Arial" w:cs="Arial"/>
                <w:i/>
                <w:iCs/>
                <w:sz w:val="20"/>
                <w:szCs w:val="20"/>
                <w:u w:val="single"/>
                <w:lang w:val="en-GB"/>
              </w:rPr>
              <w:t>Kindly</w:t>
            </w:r>
            <w:proofErr w:type="gramEnd"/>
            <w:r w:rsidRPr="000963C8">
              <w:rPr>
                <w:rFonts w:ascii="Arial" w:eastAsia="Arial Unicode MS" w:hAnsi="Arial" w:cs="Arial"/>
                <w:i/>
                <w:iCs/>
                <w:sz w:val="20"/>
                <w:szCs w:val="20"/>
                <w:u w:val="single"/>
                <w:lang w:val="en-GB"/>
              </w:rPr>
              <w:t xml:space="preserve"> please write down the ethical issues here in details)</w:t>
            </w:r>
          </w:p>
          <w:p w:rsidR="000963C8" w:rsidRPr="000963C8" w:rsidRDefault="000963C8" w:rsidP="000963C8">
            <w:pPr>
              <w:rPr>
                <w:rFonts w:ascii="Arial" w:eastAsia="Arial Unicode MS" w:hAnsi="Arial" w:cs="Arial"/>
                <w:sz w:val="20"/>
                <w:szCs w:val="20"/>
                <w:lang w:val="en-GB"/>
              </w:rPr>
            </w:pPr>
          </w:p>
        </w:tc>
        <w:tc>
          <w:tcPr>
            <w:tcW w:w="1691" w:type="pct"/>
            <w:shd w:val="clear" w:color="auto" w:fill="auto"/>
            <w:vAlign w:val="center"/>
          </w:tcPr>
          <w:p w:rsidR="000963C8" w:rsidRPr="000963C8" w:rsidRDefault="000963C8" w:rsidP="000963C8">
            <w:pPr>
              <w:rPr>
                <w:rFonts w:ascii="Arial" w:eastAsia="Arial Unicode MS" w:hAnsi="Arial" w:cs="Arial"/>
                <w:sz w:val="20"/>
                <w:szCs w:val="20"/>
                <w:lang w:val="en-GB"/>
              </w:rPr>
            </w:pPr>
          </w:p>
          <w:p w:rsidR="000963C8" w:rsidRPr="000963C8" w:rsidRDefault="000963C8" w:rsidP="000963C8">
            <w:pPr>
              <w:rPr>
                <w:rFonts w:ascii="Arial" w:eastAsia="Arial Unicode MS" w:hAnsi="Arial" w:cs="Arial"/>
                <w:sz w:val="20"/>
                <w:szCs w:val="20"/>
                <w:lang w:val="en-GB"/>
              </w:rPr>
            </w:pPr>
          </w:p>
          <w:p w:rsidR="000963C8" w:rsidRPr="000963C8" w:rsidRDefault="000963C8" w:rsidP="000963C8">
            <w:pPr>
              <w:rPr>
                <w:rFonts w:ascii="Arial" w:eastAsia="Arial Unicode MS" w:hAnsi="Arial" w:cs="Arial"/>
                <w:sz w:val="20"/>
                <w:szCs w:val="20"/>
                <w:lang w:val="en-GB"/>
              </w:rPr>
            </w:pPr>
          </w:p>
        </w:tc>
      </w:tr>
      <w:bookmarkEnd w:id="0"/>
    </w:tbl>
    <w:p w:rsidR="000963C8" w:rsidRPr="000963C8" w:rsidRDefault="000963C8" w:rsidP="000963C8"/>
    <w:p w:rsidR="000963C8" w:rsidRPr="000963C8" w:rsidRDefault="000963C8" w:rsidP="000963C8"/>
    <w:bookmarkEnd w:id="1"/>
    <w:p w:rsidR="00DB610C" w:rsidRPr="00A75BF5" w:rsidRDefault="00DB610C" w:rsidP="00DB610C">
      <w:pPr>
        <w:pStyle w:val="Affiliation"/>
        <w:spacing w:after="0" w:line="240" w:lineRule="auto"/>
        <w:jc w:val="left"/>
        <w:rPr>
          <w:rFonts w:ascii="Arial" w:hAnsi="Arial" w:cs="Arial"/>
          <w:b/>
          <w:u w:val="single"/>
        </w:rPr>
      </w:pPr>
      <w:r w:rsidRPr="00A75BF5">
        <w:rPr>
          <w:rFonts w:ascii="Arial" w:hAnsi="Arial" w:cs="Arial"/>
          <w:b/>
          <w:u w:val="single"/>
        </w:rPr>
        <w:t>Reviewer details:</w:t>
      </w:r>
    </w:p>
    <w:p w:rsidR="00DB610C" w:rsidRPr="00A75BF5" w:rsidRDefault="00DB610C" w:rsidP="00DB610C">
      <w:pPr>
        <w:pStyle w:val="Affiliation"/>
        <w:spacing w:after="0" w:line="240" w:lineRule="auto"/>
        <w:jc w:val="left"/>
        <w:rPr>
          <w:rFonts w:ascii="Arial" w:hAnsi="Arial" w:cs="Arial"/>
        </w:rPr>
      </w:pPr>
    </w:p>
    <w:p w:rsidR="00DB610C" w:rsidRPr="00DB610C" w:rsidRDefault="00DB610C" w:rsidP="00DB610C">
      <w:pPr>
        <w:rPr>
          <w:rFonts w:ascii="Calibri" w:hAnsi="Calibri"/>
        </w:rPr>
      </w:pPr>
      <w:proofErr w:type="spellStart"/>
      <w:r w:rsidRPr="00A75BF5">
        <w:rPr>
          <w:rFonts w:ascii="Calibri" w:hAnsi="Calibri" w:cs="Calibri"/>
          <w:color w:val="000000"/>
        </w:rPr>
        <w:t>Nourhan</w:t>
      </w:r>
      <w:proofErr w:type="spellEnd"/>
      <w:r w:rsidRPr="00A75BF5">
        <w:rPr>
          <w:rFonts w:ascii="Calibri" w:hAnsi="Calibri" w:cs="Calibri"/>
          <w:color w:val="000000"/>
        </w:rPr>
        <w:t xml:space="preserve"> </w:t>
      </w:r>
      <w:proofErr w:type="spellStart"/>
      <w:r w:rsidRPr="00A75BF5">
        <w:rPr>
          <w:rFonts w:ascii="Calibri" w:hAnsi="Calibri" w:cs="Calibri"/>
          <w:color w:val="000000"/>
        </w:rPr>
        <w:t>Raafat</w:t>
      </w:r>
      <w:proofErr w:type="spellEnd"/>
      <w:r w:rsidRPr="00A75BF5">
        <w:rPr>
          <w:rFonts w:ascii="Calibri" w:hAnsi="Calibri" w:cs="Calibri"/>
          <w:color w:val="000000"/>
        </w:rPr>
        <w:t xml:space="preserve"> Abd </w:t>
      </w:r>
      <w:proofErr w:type="spellStart"/>
      <w:r w:rsidRPr="00A75BF5">
        <w:rPr>
          <w:rFonts w:ascii="Calibri" w:hAnsi="Calibri" w:cs="Calibri"/>
          <w:color w:val="000000"/>
        </w:rPr>
        <w:t>ElMawla</w:t>
      </w:r>
      <w:proofErr w:type="spellEnd"/>
      <w:r w:rsidRPr="00A75BF5">
        <w:rPr>
          <w:rFonts w:ascii="Calibri" w:hAnsi="Calibri" w:cs="Calibri"/>
          <w:color w:val="000000"/>
        </w:rPr>
        <w:t>, Cairo University, Egypt</w:t>
      </w:r>
      <w:r w:rsidRPr="00A75BF5">
        <w:rPr>
          <w:rFonts w:ascii="Calibri" w:hAnsi="Calibri" w:cs="Calibri"/>
          <w:color w:val="000000"/>
        </w:rPr>
        <w:br/>
      </w:r>
    </w:p>
    <w:p w:rsidR="008913D5" w:rsidRPr="008A1372" w:rsidRDefault="008913D5" w:rsidP="008A1372">
      <w:bookmarkStart w:id="2" w:name="_GoBack"/>
      <w:bookmarkEnd w:id="2"/>
    </w:p>
    <w:sectPr w:rsidR="008913D5" w:rsidRPr="008A13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9FE" w:rsidRPr="0000007A" w:rsidRDefault="007069FE" w:rsidP="0099583E">
      <w:r>
        <w:separator/>
      </w:r>
    </w:p>
  </w:endnote>
  <w:endnote w:type="continuationSeparator" w:id="0">
    <w:p w:rsidR="007069FE" w:rsidRPr="0000007A" w:rsidRDefault="007069F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72" w:rsidRDefault="008A1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72" w:rsidRDefault="008A1372" w:rsidP="008A137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963C8">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963C8">
      <w:rPr>
        <w:b/>
        <w:noProof/>
        <w:sz w:val="20"/>
      </w:rPr>
      <w:t>3</w:t>
    </w:r>
    <w:r w:rsidRPr="00585FC6">
      <w:rPr>
        <w:b/>
        <w:sz w:val="20"/>
      </w:rPr>
      <w:fldChar w:fldCharType="end"/>
    </w:r>
    <w:r>
      <w:rPr>
        <w:b/>
        <w:sz w:val="20"/>
      </w:rPr>
      <w:br/>
      <w:t>V240326</w:t>
    </w:r>
  </w:p>
  <w:p w:rsidR="008A1372" w:rsidRDefault="008A1372" w:rsidP="008A1372">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72" w:rsidRDefault="008A1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9FE" w:rsidRPr="0000007A" w:rsidRDefault="007069FE" w:rsidP="0099583E">
      <w:r>
        <w:separator/>
      </w:r>
    </w:p>
  </w:footnote>
  <w:footnote w:type="continuationSeparator" w:id="0">
    <w:p w:rsidR="007069FE" w:rsidRPr="0000007A" w:rsidRDefault="007069F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72" w:rsidRDefault="008A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72" w:rsidRDefault="008A1372" w:rsidP="008A1372">
    <w:pPr>
      <w:spacing w:before="100" w:beforeAutospacing="1" w:after="100" w:afterAutospacing="1"/>
      <w:jc w:val="center"/>
      <w:rPr>
        <w:rFonts w:ascii="Arial" w:hAnsi="Arial" w:cs="Arial"/>
        <w:b/>
        <w:bCs/>
        <w:color w:val="003399"/>
        <w:szCs w:val="20"/>
        <w:u w:val="single"/>
        <w:lang w:val="en-GB"/>
      </w:rPr>
    </w:pPr>
  </w:p>
  <w:p w:rsidR="00B62F41" w:rsidRPr="007B5FE1" w:rsidRDefault="008A1372" w:rsidP="008A1372">
    <w:pPr>
      <w:spacing w:before="100" w:beforeAutospacing="1" w:after="100" w:afterAutospacing="1"/>
      <w:jc w:val="center"/>
      <w:rPr>
        <w:color w:val="000000"/>
        <w:sz w:val="20"/>
      </w:rPr>
    </w:pPr>
    <w:r w:rsidRPr="007069FE">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72" w:rsidRDefault="008A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963C8"/>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19B6"/>
    <w:rsid w:val="0019527A"/>
    <w:rsid w:val="00197E68"/>
    <w:rsid w:val="001A1605"/>
    <w:rsid w:val="001A569B"/>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C0F5C"/>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69FE"/>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1372"/>
    <w:rsid w:val="008C2778"/>
    <w:rsid w:val="008C2F62"/>
    <w:rsid w:val="008D020E"/>
    <w:rsid w:val="008D0407"/>
    <w:rsid w:val="008D1117"/>
    <w:rsid w:val="008D15A4"/>
    <w:rsid w:val="008D3DD9"/>
    <w:rsid w:val="008F36E4"/>
    <w:rsid w:val="008F6673"/>
    <w:rsid w:val="00910E4A"/>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54C19"/>
    <w:rsid w:val="00A6343B"/>
    <w:rsid w:val="00A65C50"/>
    <w:rsid w:val="00A66DD2"/>
    <w:rsid w:val="00A741CF"/>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43C7C"/>
    <w:rsid w:val="00B55F7D"/>
    <w:rsid w:val="00B62087"/>
    <w:rsid w:val="00B62F41"/>
    <w:rsid w:val="00B71CE5"/>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0792F"/>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C6AE2"/>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610C"/>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145B"/>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1838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C19"/>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customStyle="1" w:styleId="UnresolvedMention2">
    <w:name w:val="Unresolved Mention2"/>
    <w:uiPriority w:val="99"/>
    <w:semiHidden/>
    <w:unhideWhenUsed/>
    <w:rsid w:val="001A569B"/>
    <w:rPr>
      <w:color w:val="605E5C"/>
      <w:shd w:val="clear" w:color="auto" w:fill="E1DFDD"/>
    </w:rPr>
  </w:style>
  <w:style w:type="paragraph" w:customStyle="1" w:styleId="Affiliation">
    <w:name w:val="Affiliation"/>
    <w:basedOn w:val="Normal"/>
    <w:rsid w:val="00DB610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63292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877</Words>
  <Characters>5000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2026-03-24T06:32:00Z</dcterms:created>
  <dcterms:modified xsi:type="dcterms:W3CDTF">2026-03-30T06:04:00Z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