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C1BC6" w14:textId="77777777" w:rsidR="00030BAD" w:rsidRDefault="00030BAD" w:rsidP="009C723F">
      <w:pPr>
        <w:spacing w:line="480" w:lineRule="auto"/>
        <w:jc w:val="both"/>
        <w:rPr>
          <w:rFonts w:ascii="Times New Roman" w:hAnsi="Times New Roman" w:cs="Times New Roman"/>
          <w:b/>
          <w:bCs/>
          <w:sz w:val="24"/>
          <w:szCs w:val="24"/>
          <w:lang w:val="en-US"/>
        </w:rPr>
      </w:pPr>
      <w:r w:rsidRPr="00030BAD">
        <w:rPr>
          <w:rFonts w:ascii="Times New Roman" w:hAnsi="Times New Roman" w:cs="Times New Roman"/>
          <w:b/>
          <w:bCs/>
          <w:sz w:val="24"/>
          <w:szCs w:val="24"/>
          <w:lang w:val="en-US"/>
        </w:rPr>
        <w:t xml:space="preserve">Original Research Article </w:t>
      </w:r>
    </w:p>
    <w:p w14:paraId="4C6DD29F" w14:textId="5203A4F5" w:rsidR="009C723F" w:rsidRDefault="009C723F" w:rsidP="009C723F">
      <w:pPr>
        <w:spacing w:line="480" w:lineRule="auto"/>
        <w:jc w:val="both"/>
        <w:rPr>
          <w:rFonts w:ascii="Times New Roman" w:hAnsi="Times New Roman" w:cs="Times New Roman"/>
          <w:b/>
          <w:bCs/>
          <w:sz w:val="24"/>
          <w:szCs w:val="24"/>
          <w:lang w:val="en-US"/>
        </w:rPr>
      </w:pPr>
      <w:r w:rsidRPr="00ED2499">
        <w:rPr>
          <w:rFonts w:ascii="Times New Roman" w:hAnsi="Times New Roman" w:cs="Times New Roman"/>
          <w:b/>
          <w:bCs/>
          <w:sz w:val="24"/>
          <w:szCs w:val="24"/>
          <w:lang w:val="en-US"/>
        </w:rPr>
        <w:t>Antagonistic activities of indigenous lactic acid bacteria</w:t>
      </w:r>
      <w:r>
        <w:rPr>
          <w:rFonts w:ascii="Times New Roman" w:hAnsi="Times New Roman" w:cs="Times New Roman"/>
          <w:b/>
          <w:bCs/>
          <w:sz w:val="24"/>
          <w:szCs w:val="24"/>
          <w:lang w:val="en-US"/>
        </w:rPr>
        <w:t xml:space="preserve"> isolated from</w:t>
      </w:r>
      <w:r w:rsidRPr="003F7F1C">
        <w:rPr>
          <w:lang w:val="en-US"/>
        </w:rPr>
        <w:t xml:space="preserve"> </w:t>
      </w:r>
      <w:r w:rsidRPr="003F7F1C">
        <w:rPr>
          <w:rFonts w:ascii="Times New Roman" w:hAnsi="Times New Roman" w:cs="Times New Roman"/>
          <w:b/>
          <w:bCs/>
          <w:sz w:val="24"/>
          <w:szCs w:val="24"/>
          <w:lang w:val="en-US"/>
        </w:rPr>
        <w:t>fermenting cashew apples</w:t>
      </w:r>
      <w:r w:rsidRPr="00ED2499">
        <w:rPr>
          <w:rFonts w:ascii="Times New Roman" w:hAnsi="Times New Roman" w:cs="Times New Roman"/>
          <w:b/>
          <w:bCs/>
          <w:sz w:val="24"/>
          <w:szCs w:val="24"/>
          <w:lang w:val="en-US"/>
        </w:rPr>
        <w:t xml:space="preserve"> against the fungal complex causing post-harvest carrot (</w:t>
      </w:r>
      <w:r w:rsidRPr="00ED2499">
        <w:rPr>
          <w:rFonts w:ascii="Times New Roman" w:hAnsi="Times New Roman" w:cs="Times New Roman"/>
          <w:b/>
          <w:bCs/>
          <w:i/>
          <w:iCs/>
          <w:sz w:val="24"/>
          <w:szCs w:val="24"/>
          <w:lang w:val="en-US"/>
        </w:rPr>
        <w:t>Daucus carota</w:t>
      </w:r>
      <w:r w:rsidRPr="00ED2499">
        <w:rPr>
          <w:rFonts w:ascii="Times New Roman" w:hAnsi="Times New Roman" w:cs="Times New Roman"/>
          <w:b/>
          <w:bCs/>
          <w:sz w:val="24"/>
          <w:szCs w:val="24"/>
          <w:lang w:val="en-US"/>
        </w:rPr>
        <w:t xml:space="preserve"> L.) rot in the department of </w:t>
      </w:r>
      <w:proofErr w:type="spellStart"/>
      <w:r w:rsidRPr="00ED2499">
        <w:rPr>
          <w:rFonts w:ascii="Times New Roman" w:hAnsi="Times New Roman" w:cs="Times New Roman"/>
          <w:b/>
          <w:bCs/>
          <w:sz w:val="24"/>
          <w:szCs w:val="24"/>
          <w:lang w:val="en-US"/>
        </w:rPr>
        <w:t>Daloa</w:t>
      </w:r>
      <w:proofErr w:type="spellEnd"/>
      <w:r w:rsidRPr="00ED2499">
        <w:rPr>
          <w:rFonts w:ascii="Times New Roman" w:hAnsi="Times New Roman" w:cs="Times New Roman"/>
          <w:b/>
          <w:bCs/>
          <w:sz w:val="24"/>
          <w:szCs w:val="24"/>
          <w:lang w:val="en-US"/>
        </w:rPr>
        <w:t xml:space="preserve"> (Center-West, Côte d'Ivoire)</w:t>
      </w:r>
    </w:p>
    <w:p w14:paraId="300C223A" w14:textId="77777777" w:rsidR="009C723F" w:rsidRDefault="009C723F" w:rsidP="00F0297D">
      <w:pPr>
        <w:spacing w:after="0" w:line="480" w:lineRule="auto"/>
        <w:rPr>
          <w:rFonts w:ascii="Times New Roman" w:hAnsi="Times New Roman" w:cs="Times New Roman"/>
          <w:b/>
          <w:bCs/>
          <w:sz w:val="24"/>
          <w:szCs w:val="24"/>
        </w:rPr>
      </w:pPr>
    </w:p>
    <w:p w14:paraId="03FED53E" w14:textId="421A4625" w:rsidR="006433C0" w:rsidRDefault="006433C0" w:rsidP="006433C0">
      <w:pPr>
        <w:spacing w:line="480" w:lineRule="auto"/>
        <w:jc w:val="both"/>
        <w:rPr>
          <w:rFonts w:ascii="Times New Roman" w:hAnsi="Times New Roman" w:cs="Times New Roman"/>
          <w:b/>
          <w:bCs/>
          <w:sz w:val="24"/>
          <w:szCs w:val="24"/>
          <w:lang w:val="en-US"/>
        </w:rPr>
      </w:pPr>
      <w:bookmarkStart w:id="0" w:name="_GoBack"/>
      <w:bookmarkEnd w:id="0"/>
      <w:r>
        <w:rPr>
          <w:rFonts w:ascii="Times New Roman" w:hAnsi="Times New Roman" w:cs="Times New Roman"/>
          <w:b/>
          <w:bCs/>
          <w:sz w:val="24"/>
          <w:szCs w:val="24"/>
          <w:lang w:val="en-US"/>
        </w:rPr>
        <w:t xml:space="preserve"> </w:t>
      </w:r>
    </w:p>
    <w:p w14:paraId="7D758350" w14:textId="4EC72F25" w:rsidR="00ED2499" w:rsidRPr="00ED2499" w:rsidRDefault="00ED2499" w:rsidP="00E92240">
      <w:pPr>
        <w:spacing w:after="0" w:line="480" w:lineRule="auto"/>
        <w:jc w:val="both"/>
        <w:rPr>
          <w:rFonts w:ascii="Times New Roman" w:hAnsi="Times New Roman" w:cs="Times New Roman"/>
          <w:sz w:val="24"/>
          <w:szCs w:val="24"/>
          <w:lang w:val="en-US"/>
        </w:rPr>
      </w:pPr>
      <w:r w:rsidRPr="00ED2499">
        <w:rPr>
          <w:rFonts w:ascii="Times New Roman" w:hAnsi="Times New Roman" w:cs="Times New Roman"/>
          <w:b/>
          <w:bCs/>
          <w:sz w:val="24"/>
          <w:szCs w:val="24"/>
          <w:lang w:val="en-US"/>
        </w:rPr>
        <w:t>Abstract</w:t>
      </w:r>
      <w:r w:rsidRPr="00ED2499">
        <w:rPr>
          <w:rFonts w:ascii="Times New Roman" w:hAnsi="Times New Roman" w:cs="Times New Roman"/>
          <w:sz w:val="24"/>
          <w:szCs w:val="24"/>
          <w:lang w:val="en-US"/>
        </w:rPr>
        <w:br/>
        <w:t>Carrots are an essential food crop in Côte d'Ivoire; however, their shelf life is limited by dehydration and fungal decay. Given the health risks associated with chemical preservatives, identifying biological conservation alternatives is crucial. This study evaluated the capacity of lactic acid bacteria (LAB) derived from local agricultural residues to inhibit the growth of fungi responsible for carrot rot. The methodological approach first involved isolating LAB from fermenting cashew apples and identifying fungal strains from both healthy and decaying carrot samples. Subsequently, direct </w:t>
      </w:r>
      <w:r w:rsidRPr="00ED2499">
        <w:rPr>
          <w:rFonts w:ascii="Times New Roman" w:hAnsi="Times New Roman" w:cs="Times New Roman"/>
          <w:i/>
          <w:iCs/>
          <w:sz w:val="24"/>
          <w:szCs w:val="24"/>
          <w:lang w:val="en-US"/>
        </w:rPr>
        <w:t>in vitro</w:t>
      </w:r>
      <w:r w:rsidRPr="00ED2499">
        <w:rPr>
          <w:rFonts w:ascii="Times New Roman" w:hAnsi="Times New Roman" w:cs="Times New Roman"/>
          <w:sz w:val="24"/>
          <w:szCs w:val="24"/>
          <w:lang w:val="en-US"/>
        </w:rPr>
        <w:t> dual-culture assays (bacteria–fungi) were performed on Petri dishes. Thirty-three LAB isolates were purified, and eight fungal genera were identified: </w:t>
      </w:r>
      <w:r w:rsidRPr="00ED2499">
        <w:rPr>
          <w:rFonts w:ascii="Times New Roman" w:hAnsi="Times New Roman" w:cs="Times New Roman"/>
          <w:i/>
          <w:iCs/>
          <w:sz w:val="24"/>
          <w:szCs w:val="24"/>
          <w:lang w:val="en-US"/>
        </w:rPr>
        <w:t>Fusarium</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Rhizopus</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Rhizoctonia</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Mucor</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Neurospora</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Sclerotinia</w:t>
      </w:r>
      <w:r w:rsidRPr="00ED2499">
        <w:rPr>
          <w:rFonts w:ascii="Times New Roman" w:hAnsi="Times New Roman" w:cs="Times New Roman"/>
          <w:sz w:val="24"/>
          <w:szCs w:val="24"/>
          <w:lang w:val="en-US"/>
        </w:rPr>
        <w:t>, and </w:t>
      </w:r>
      <w:r w:rsidRPr="00ED2499">
        <w:rPr>
          <w:rFonts w:ascii="Times New Roman" w:hAnsi="Times New Roman" w:cs="Times New Roman"/>
          <w:i/>
          <w:iCs/>
          <w:sz w:val="24"/>
          <w:szCs w:val="24"/>
          <w:lang w:val="en-US"/>
        </w:rPr>
        <w:t>Trichoderma</w:t>
      </w:r>
      <w:r w:rsidRPr="00ED2499">
        <w:rPr>
          <w:rFonts w:ascii="Times New Roman" w:hAnsi="Times New Roman" w:cs="Times New Roman"/>
          <w:sz w:val="24"/>
          <w:szCs w:val="24"/>
          <w:lang w:val="en-US"/>
        </w:rPr>
        <w:t>. The genera </w:t>
      </w:r>
      <w:r w:rsidRPr="00ED2499">
        <w:rPr>
          <w:rFonts w:ascii="Times New Roman" w:hAnsi="Times New Roman" w:cs="Times New Roman"/>
          <w:i/>
          <w:iCs/>
          <w:sz w:val="24"/>
          <w:szCs w:val="24"/>
          <w:lang w:val="en-US"/>
        </w:rPr>
        <w:t>Rhizoctonia</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Fusarium</w:t>
      </w:r>
      <w:r w:rsidRPr="00ED2499">
        <w:rPr>
          <w:rFonts w:ascii="Times New Roman" w:hAnsi="Times New Roman" w:cs="Times New Roman"/>
          <w:sz w:val="24"/>
          <w:szCs w:val="24"/>
          <w:lang w:val="en-US"/>
        </w:rPr>
        <w:t>, and </w:t>
      </w:r>
      <w:r w:rsidRPr="00ED2499">
        <w:rPr>
          <w:rFonts w:ascii="Times New Roman" w:hAnsi="Times New Roman" w:cs="Times New Roman"/>
          <w:i/>
          <w:iCs/>
          <w:sz w:val="24"/>
          <w:szCs w:val="24"/>
          <w:lang w:val="en-US"/>
        </w:rPr>
        <w:t>Sclerotinia</w:t>
      </w:r>
      <w:r w:rsidRPr="00ED2499">
        <w:rPr>
          <w:rFonts w:ascii="Times New Roman" w:hAnsi="Times New Roman" w:cs="Times New Roman"/>
          <w:sz w:val="24"/>
          <w:szCs w:val="24"/>
          <w:lang w:val="en-US"/>
        </w:rPr>
        <w:t> were consistently present regardless of carrot condition, though they were more prevalent in decayed samples.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Mucor</w:t>
      </w:r>
      <w:r w:rsidRPr="00ED2499">
        <w:rPr>
          <w:rFonts w:ascii="Times New Roman" w:hAnsi="Times New Roman" w:cs="Times New Roman"/>
          <w:sz w:val="24"/>
          <w:szCs w:val="24"/>
          <w:lang w:val="en-US"/>
        </w:rPr>
        <w:t>, and </w:t>
      </w:r>
      <w:r w:rsidRPr="00ED2499">
        <w:rPr>
          <w:rFonts w:ascii="Times New Roman" w:hAnsi="Times New Roman" w:cs="Times New Roman"/>
          <w:i/>
          <w:iCs/>
          <w:sz w:val="24"/>
          <w:szCs w:val="24"/>
          <w:lang w:val="en-US"/>
        </w:rPr>
        <w:t>Rhizopus</w:t>
      </w:r>
      <w:r w:rsidRPr="00ED2499">
        <w:rPr>
          <w:rFonts w:ascii="Times New Roman" w:hAnsi="Times New Roman" w:cs="Times New Roman"/>
          <w:sz w:val="24"/>
          <w:szCs w:val="24"/>
          <w:lang w:val="en-US"/>
        </w:rPr>
        <w:t> were detected more frequently in spoiled carrots, whereas </w:t>
      </w:r>
      <w:r w:rsidRPr="00ED2499">
        <w:rPr>
          <w:rFonts w:ascii="Times New Roman" w:hAnsi="Times New Roman" w:cs="Times New Roman"/>
          <w:i/>
          <w:iCs/>
          <w:sz w:val="24"/>
          <w:szCs w:val="24"/>
          <w:lang w:val="en-US"/>
        </w:rPr>
        <w:t>Neurospora</w:t>
      </w:r>
      <w:r w:rsidRPr="00ED2499">
        <w:rPr>
          <w:rFonts w:ascii="Times New Roman" w:hAnsi="Times New Roman" w:cs="Times New Roman"/>
          <w:sz w:val="24"/>
          <w:szCs w:val="24"/>
          <w:lang w:val="en-US"/>
        </w:rPr>
        <w:t> and </w:t>
      </w:r>
      <w:r w:rsidRPr="00ED2499">
        <w:rPr>
          <w:rFonts w:ascii="Times New Roman" w:hAnsi="Times New Roman" w:cs="Times New Roman"/>
          <w:i/>
          <w:iCs/>
          <w:sz w:val="24"/>
          <w:szCs w:val="24"/>
          <w:lang w:val="en-US"/>
        </w:rPr>
        <w:t>Trichoderma</w:t>
      </w:r>
      <w:r w:rsidRPr="00ED2499">
        <w:rPr>
          <w:rFonts w:ascii="Times New Roman" w:hAnsi="Times New Roman" w:cs="Times New Roman"/>
          <w:sz w:val="24"/>
          <w:szCs w:val="24"/>
          <w:lang w:val="en-US"/>
        </w:rPr>
        <w:t> were primarily associated with healthy carrots. Confrontation tests were conducted using three LAB isolates of distinct morphotypes (B16, B21, and B33) against seven fungal isolates actively involved in carrot decay (</w:t>
      </w:r>
      <w:r w:rsidRPr="00ED2499">
        <w:rPr>
          <w:rFonts w:ascii="Times New Roman" w:hAnsi="Times New Roman" w:cs="Times New Roman"/>
          <w:i/>
          <w:iCs/>
          <w:sz w:val="24"/>
          <w:szCs w:val="24"/>
          <w:lang w:val="en-US"/>
        </w:rPr>
        <w:t>Fusarium</w:t>
      </w:r>
      <w:r w:rsidRPr="00ED2499">
        <w:rPr>
          <w:rFonts w:ascii="Times New Roman" w:hAnsi="Times New Roman" w:cs="Times New Roman"/>
          <w:sz w:val="24"/>
          <w:szCs w:val="24"/>
          <w:lang w:val="en-US"/>
        </w:rPr>
        <w:t> sp., </w:t>
      </w:r>
      <w:r w:rsidR="00A7627F" w:rsidRPr="00ED2499">
        <w:rPr>
          <w:rFonts w:ascii="Times New Roman" w:hAnsi="Times New Roman" w:cs="Times New Roman"/>
          <w:i/>
          <w:iCs/>
          <w:sz w:val="24"/>
          <w:szCs w:val="24"/>
          <w:lang w:val="en-US"/>
        </w:rPr>
        <w:t>Aspergillus</w:t>
      </w:r>
      <w:r w:rsidR="00A7627F" w:rsidRPr="00ED2499">
        <w:rPr>
          <w:rFonts w:ascii="Times New Roman" w:hAnsi="Times New Roman" w:cs="Times New Roman"/>
          <w:sz w:val="24"/>
          <w:szCs w:val="24"/>
          <w:lang w:val="en-US"/>
        </w:rPr>
        <w:t> sp</w:t>
      </w:r>
      <w:r w:rsidR="00A7627F" w:rsidRPr="00A7627F">
        <w:rPr>
          <w:rFonts w:ascii="Times New Roman" w:hAnsi="Times New Roman" w:cs="Times New Roman"/>
          <w:sz w:val="24"/>
          <w:szCs w:val="24"/>
          <w:vertAlign w:val="subscript"/>
          <w:lang w:val="en-US"/>
        </w:rPr>
        <w:t>1</w:t>
      </w:r>
      <w:r w:rsidR="00A7627F" w:rsidRPr="00A7627F">
        <w:rPr>
          <w:rFonts w:ascii="Times New Roman" w:hAnsi="Times New Roman" w:cs="Times New Roman"/>
          <w:sz w:val="24"/>
          <w:szCs w:val="24"/>
          <w:lang w:val="en-US"/>
        </w:rPr>
        <w:t>.</w:t>
      </w:r>
      <w:r w:rsidR="00A7627F"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sp</w:t>
      </w:r>
      <w:r w:rsidRPr="00ED2499">
        <w:rPr>
          <w:rFonts w:ascii="Times New Roman" w:hAnsi="Times New Roman" w:cs="Times New Roman"/>
          <w:sz w:val="24"/>
          <w:szCs w:val="24"/>
          <w:vertAlign w:val="subscript"/>
          <w:lang w:val="en-US"/>
        </w:rPr>
        <w:t>2</w:t>
      </w:r>
      <w:r w:rsidRPr="00A7627F">
        <w:rPr>
          <w:rFonts w:ascii="Times New Roman" w:hAnsi="Times New Roman" w:cs="Times New Roman"/>
          <w:sz w:val="24"/>
          <w:szCs w:val="24"/>
          <w:lang w:val="en-US"/>
        </w:rPr>
        <w:t>.</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sp</w:t>
      </w:r>
      <w:r w:rsidRPr="00ED2499">
        <w:rPr>
          <w:rFonts w:ascii="Times New Roman" w:hAnsi="Times New Roman" w:cs="Times New Roman"/>
          <w:sz w:val="24"/>
          <w:szCs w:val="24"/>
          <w:vertAlign w:val="subscript"/>
          <w:lang w:val="en-US"/>
        </w:rPr>
        <w:t>3</w:t>
      </w:r>
      <w:r w:rsidRPr="00A7627F">
        <w:rPr>
          <w:rFonts w:ascii="Times New Roman" w:hAnsi="Times New Roman" w:cs="Times New Roman"/>
          <w:sz w:val="24"/>
          <w:szCs w:val="24"/>
          <w:lang w:val="en-US"/>
        </w:rPr>
        <w:t>.</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Rhizoctonia</w:t>
      </w:r>
      <w:r w:rsidRPr="00ED2499">
        <w:rPr>
          <w:rFonts w:ascii="Times New Roman" w:hAnsi="Times New Roman" w:cs="Times New Roman"/>
          <w:sz w:val="24"/>
          <w:szCs w:val="24"/>
          <w:lang w:val="en-US"/>
        </w:rPr>
        <w:t> </w:t>
      </w:r>
      <w:r w:rsidR="00A7627F" w:rsidRPr="00A7627F">
        <w:rPr>
          <w:rFonts w:ascii="Times New Roman" w:hAnsi="Times New Roman" w:cs="Times New Roman"/>
          <w:sz w:val="24"/>
          <w:szCs w:val="24"/>
          <w:lang w:val="en-US"/>
        </w:rPr>
        <w:t>sp</w:t>
      </w:r>
      <w:r w:rsidRPr="00ED2499">
        <w:rPr>
          <w:rFonts w:ascii="Times New Roman" w:hAnsi="Times New Roman" w:cs="Times New Roman"/>
          <w:sz w:val="24"/>
          <w:szCs w:val="24"/>
          <w:lang w:val="en-US"/>
        </w:rPr>
        <w:t>., </w:t>
      </w:r>
      <w:r w:rsidRPr="00ED2499">
        <w:rPr>
          <w:rFonts w:ascii="Times New Roman" w:hAnsi="Times New Roman" w:cs="Times New Roman"/>
          <w:i/>
          <w:iCs/>
          <w:sz w:val="24"/>
          <w:szCs w:val="24"/>
          <w:lang w:val="en-US"/>
        </w:rPr>
        <w:t>Mucor</w:t>
      </w:r>
      <w:r w:rsidRPr="00ED2499">
        <w:rPr>
          <w:rFonts w:ascii="Times New Roman" w:hAnsi="Times New Roman" w:cs="Times New Roman"/>
          <w:sz w:val="24"/>
          <w:szCs w:val="24"/>
          <w:lang w:val="en-US"/>
        </w:rPr>
        <w:t> sp., and </w:t>
      </w:r>
      <w:r w:rsidRPr="00ED2499">
        <w:rPr>
          <w:rFonts w:ascii="Times New Roman" w:hAnsi="Times New Roman" w:cs="Times New Roman"/>
          <w:i/>
          <w:iCs/>
          <w:sz w:val="24"/>
          <w:szCs w:val="24"/>
          <w:lang w:val="en-US"/>
        </w:rPr>
        <w:t>Sclerotinia</w:t>
      </w:r>
      <w:r w:rsidRPr="00ED2499">
        <w:rPr>
          <w:rFonts w:ascii="Times New Roman" w:hAnsi="Times New Roman" w:cs="Times New Roman"/>
          <w:sz w:val="24"/>
          <w:szCs w:val="24"/>
          <w:lang w:val="en-US"/>
        </w:rPr>
        <w:t xml:space="preserve"> sp.). All three LAB isolates demonstrated biocontrol potential against carrot rot agents. However, isolate B21 exhibited the strongest inhibitory activity, achieving total </w:t>
      </w:r>
      <w:r w:rsidRPr="00ED2499">
        <w:rPr>
          <w:rFonts w:ascii="Times New Roman" w:hAnsi="Times New Roman" w:cs="Times New Roman"/>
          <w:sz w:val="24"/>
          <w:szCs w:val="24"/>
          <w:lang w:val="en-US"/>
        </w:rPr>
        <w:lastRenderedPageBreak/>
        <w:t>inhibition (100%) of </w:t>
      </w:r>
      <w:r w:rsidRPr="00ED2499">
        <w:rPr>
          <w:rFonts w:ascii="Times New Roman" w:hAnsi="Times New Roman" w:cs="Times New Roman"/>
          <w:i/>
          <w:iCs/>
          <w:sz w:val="24"/>
          <w:szCs w:val="24"/>
          <w:lang w:val="en-US"/>
        </w:rPr>
        <w:t>Fusarium</w:t>
      </w:r>
      <w:r w:rsidRPr="00ED2499">
        <w:rPr>
          <w:rFonts w:ascii="Times New Roman" w:hAnsi="Times New Roman" w:cs="Times New Roman"/>
          <w:sz w:val="24"/>
          <w:szCs w:val="24"/>
          <w:lang w:val="en-US"/>
        </w:rPr>
        <w:t> sp. growth and a significant reduction (96.18%) in </w:t>
      </w:r>
      <w:r w:rsidRPr="00ED2499">
        <w:rPr>
          <w:rFonts w:ascii="Times New Roman" w:hAnsi="Times New Roman" w:cs="Times New Roman"/>
          <w:i/>
          <w:iCs/>
          <w:sz w:val="24"/>
          <w:szCs w:val="24"/>
          <w:lang w:val="en-US"/>
        </w:rPr>
        <w:t>Aspergillus</w:t>
      </w:r>
      <w:r w:rsidRPr="00ED2499">
        <w:rPr>
          <w:rFonts w:ascii="Times New Roman" w:hAnsi="Times New Roman" w:cs="Times New Roman"/>
          <w:sz w:val="24"/>
          <w:szCs w:val="24"/>
          <w:lang w:val="en-US"/>
        </w:rPr>
        <w:t> sp</w:t>
      </w:r>
      <w:r w:rsidRPr="00ED2499">
        <w:rPr>
          <w:rFonts w:ascii="Times New Roman" w:hAnsi="Times New Roman" w:cs="Times New Roman"/>
          <w:sz w:val="24"/>
          <w:szCs w:val="24"/>
          <w:vertAlign w:val="subscript"/>
          <w:lang w:val="en-US"/>
        </w:rPr>
        <w:t>1</w:t>
      </w:r>
      <w:r w:rsidRPr="00ED2499">
        <w:rPr>
          <w:rFonts w:ascii="Times New Roman" w:hAnsi="Times New Roman" w:cs="Times New Roman"/>
          <w:sz w:val="24"/>
          <w:szCs w:val="24"/>
          <w:lang w:val="en-US"/>
        </w:rPr>
        <w:t>. These results indicate that the use of lactic acid bacteria represents a promising and sustainable biological control alternative for reducing post-harvest carrot losses.</w:t>
      </w:r>
    </w:p>
    <w:p w14:paraId="203B81E9" w14:textId="77777777" w:rsidR="00ED2499" w:rsidRDefault="00ED2499" w:rsidP="00A7627F">
      <w:pPr>
        <w:spacing w:line="480" w:lineRule="auto"/>
        <w:jc w:val="both"/>
        <w:rPr>
          <w:rFonts w:ascii="Times New Roman" w:hAnsi="Times New Roman" w:cs="Times New Roman"/>
          <w:sz w:val="24"/>
          <w:szCs w:val="24"/>
          <w:lang w:val="en-US"/>
        </w:rPr>
      </w:pPr>
      <w:r w:rsidRPr="00ED2499">
        <w:rPr>
          <w:rFonts w:ascii="Times New Roman" w:hAnsi="Times New Roman" w:cs="Times New Roman"/>
          <w:b/>
          <w:bCs/>
          <w:sz w:val="24"/>
          <w:szCs w:val="24"/>
          <w:lang w:val="en-US"/>
        </w:rPr>
        <w:t>Keywords:</w:t>
      </w:r>
      <w:r w:rsidRPr="00ED2499">
        <w:rPr>
          <w:rFonts w:ascii="Times New Roman" w:hAnsi="Times New Roman" w:cs="Times New Roman"/>
          <w:sz w:val="24"/>
          <w:szCs w:val="24"/>
          <w:lang w:val="en-US"/>
        </w:rPr>
        <w:t> carrot, fungi, lactic acid bacteria, biocontrol</w:t>
      </w:r>
    </w:p>
    <w:p w14:paraId="01DC0A9E" w14:textId="77777777" w:rsidR="00C80851" w:rsidRDefault="00C80851" w:rsidP="00C80851">
      <w:pPr>
        <w:pStyle w:val="ListParagraph"/>
        <w:numPr>
          <w:ilvl w:val="0"/>
          <w:numId w:val="1"/>
        </w:numPr>
        <w:spacing w:after="0" w:line="480" w:lineRule="auto"/>
        <w:jc w:val="both"/>
        <w:rPr>
          <w:rFonts w:ascii="Times New Roman" w:hAnsi="Times New Roman" w:cs="Times New Roman"/>
          <w:sz w:val="24"/>
          <w:szCs w:val="24"/>
          <w:lang w:val="en-US"/>
        </w:rPr>
      </w:pPr>
      <w:r w:rsidRPr="00C80851">
        <w:rPr>
          <w:rFonts w:ascii="Times New Roman" w:hAnsi="Times New Roman" w:cs="Times New Roman"/>
          <w:b/>
          <w:bCs/>
          <w:sz w:val="24"/>
          <w:szCs w:val="24"/>
          <w:lang w:val="en-US"/>
        </w:rPr>
        <w:t>INTRODUCTION</w:t>
      </w:r>
    </w:p>
    <w:p w14:paraId="2B710797" w14:textId="71C73228" w:rsidR="00C80851" w:rsidRPr="00C80851" w:rsidRDefault="00C80851" w:rsidP="001F61CC">
      <w:pPr>
        <w:spacing w:after="0" w:line="480" w:lineRule="auto"/>
        <w:jc w:val="both"/>
        <w:rPr>
          <w:rFonts w:ascii="Times New Roman" w:hAnsi="Times New Roman" w:cs="Times New Roman"/>
          <w:sz w:val="24"/>
          <w:szCs w:val="24"/>
          <w:lang w:val="en-US"/>
        </w:rPr>
      </w:pPr>
      <w:r w:rsidRPr="00C80851">
        <w:rPr>
          <w:rFonts w:ascii="Times New Roman" w:hAnsi="Times New Roman" w:cs="Times New Roman"/>
          <w:sz w:val="24"/>
          <w:szCs w:val="24"/>
          <w:lang w:val="en-US"/>
        </w:rPr>
        <w:t>The carrot (</w:t>
      </w:r>
      <w:r w:rsidRPr="00C80851">
        <w:rPr>
          <w:rFonts w:ascii="Times New Roman" w:hAnsi="Times New Roman" w:cs="Times New Roman"/>
          <w:i/>
          <w:iCs/>
          <w:sz w:val="24"/>
          <w:szCs w:val="24"/>
          <w:lang w:val="en-US"/>
        </w:rPr>
        <w:t>Daucus carota</w:t>
      </w:r>
      <w:r w:rsidRPr="00C80851">
        <w:rPr>
          <w:rFonts w:ascii="Times New Roman" w:hAnsi="Times New Roman" w:cs="Times New Roman"/>
          <w:sz w:val="24"/>
          <w:szCs w:val="24"/>
          <w:lang w:val="en-US"/>
        </w:rPr>
        <w:t xml:space="preserve"> L.) is one of the most significant vegetable crops worldwide, with production stabilizing at approximately 42 million tons since 2022 (Coulibaly et al., 2018). In Côte d’Ivoire, particularly in the </w:t>
      </w:r>
      <w:proofErr w:type="spellStart"/>
      <w:r w:rsidRPr="00C80851">
        <w:rPr>
          <w:rFonts w:ascii="Times New Roman" w:hAnsi="Times New Roman" w:cs="Times New Roman"/>
          <w:sz w:val="24"/>
          <w:szCs w:val="24"/>
          <w:lang w:val="en-US"/>
        </w:rPr>
        <w:t>Daloa</w:t>
      </w:r>
      <w:proofErr w:type="spellEnd"/>
      <w:r w:rsidRPr="00C80851">
        <w:rPr>
          <w:rFonts w:ascii="Times New Roman" w:hAnsi="Times New Roman" w:cs="Times New Roman"/>
          <w:sz w:val="24"/>
          <w:szCs w:val="24"/>
          <w:lang w:val="en-US"/>
        </w:rPr>
        <w:t xml:space="preserve"> department, this sector serves as a cornerstone of the rural economy and urban nutritional security (</w:t>
      </w:r>
      <w:proofErr w:type="spellStart"/>
      <w:r w:rsidRPr="00C80851">
        <w:rPr>
          <w:rFonts w:ascii="Times New Roman" w:hAnsi="Times New Roman" w:cs="Times New Roman"/>
          <w:sz w:val="24"/>
          <w:szCs w:val="24"/>
          <w:lang w:val="en-US"/>
        </w:rPr>
        <w:t>Kraepiel</w:t>
      </w:r>
      <w:proofErr w:type="spellEnd"/>
      <w:r w:rsidRPr="00C80851">
        <w:rPr>
          <w:rFonts w:ascii="Times New Roman" w:hAnsi="Times New Roman" w:cs="Times New Roman"/>
          <w:sz w:val="24"/>
          <w:szCs w:val="24"/>
          <w:lang w:val="en-US"/>
        </w:rPr>
        <w:t xml:space="preserve"> &amp; </w:t>
      </w:r>
      <w:proofErr w:type="spellStart"/>
      <w:r w:rsidRPr="00C80851">
        <w:rPr>
          <w:rFonts w:ascii="Times New Roman" w:hAnsi="Times New Roman" w:cs="Times New Roman"/>
          <w:sz w:val="24"/>
          <w:szCs w:val="24"/>
          <w:lang w:val="en-US"/>
        </w:rPr>
        <w:t>Raffaelle</w:t>
      </w:r>
      <w:proofErr w:type="spellEnd"/>
      <w:r w:rsidRPr="00C80851">
        <w:rPr>
          <w:rFonts w:ascii="Times New Roman" w:hAnsi="Times New Roman" w:cs="Times New Roman"/>
          <w:sz w:val="24"/>
          <w:szCs w:val="24"/>
          <w:lang w:val="en-US"/>
        </w:rPr>
        <w:t>, 2023). However, carrots are highly perishable commodities whose preservation in tropical regions is compromised by two critical factors: rapid dehydration due to thermal and hygrometric constraints, and profound pathological alterations (Coulibaly et al., 2018). The post-harvest phase is thus characterized by the incidence of opportunistic fungal complexes, primarily represented by the genera </w:t>
      </w:r>
      <w:r w:rsidRPr="00C80851">
        <w:rPr>
          <w:rFonts w:ascii="Times New Roman" w:hAnsi="Times New Roman" w:cs="Times New Roman"/>
          <w:i/>
          <w:iCs/>
          <w:sz w:val="24"/>
          <w:szCs w:val="24"/>
          <w:lang w:val="en-US"/>
        </w:rPr>
        <w:t>Fusarium</w:t>
      </w:r>
      <w:r w:rsidRPr="00C80851">
        <w:rPr>
          <w:rFonts w:ascii="Times New Roman" w:hAnsi="Times New Roman" w:cs="Times New Roman"/>
          <w:sz w:val="24"/>
          <w:szCs w:val="24"/>
          <w:lang w:val="en-US"/>
        </w:rPr>
        <w:t>, </w:t>
      </w:r>
      <w:r w:rsidRPr="00C80851">
        <w:rPr>
          <w:rFonts w:ascii="Times New Roman" w:hAnsi="Times New Roman" w:cs="Times New Roman"/>
          <w:i/>
          <w:iCs/>
          <w:sz w:val="24"/>
          <w:szCs w:val="24"/>
          <w:lang w:val="en-US"/>
        </w:rPr>
        <w:t>Aspergillus</w:t>
      </w:r>
      <w:r w:rsidRPr="00C80851">
        <w:rPr>
          <w:rFonts w:ascii="Times New Roman" w:hAnsi="Times New Roman" w:cs="Times New Roman"/>
          <w:sz w:val="24"/>
          <w:szCs w:val="24"/>
          <w:lang w:val="en-US"/>
        </w:rPr>
        <w:t>, </w:t>
      </w:r>
      <w:r w:rsidRPr="00C80851">
        <w:rPr>
          <w:rFonts w:ascii="Times New Roman" w:hAnsi="Times New Roman" w:cs="Times New Roman"/>
          <w:i/>
          <w:iCs/>
          <w:sz w:val="24"/>
          <w:szCs w:val="24"/>
          <w:lang w:val="en-US"/>
        </w:rPr>
        <w:t>Botrytis</w:t>
      </w:r>
      <w:r w:rsidRPr="00C80851">
        <w:rPr>
          <w:rFonts w:ascii="Times New Roman" w:hAnsi="Times New Roman" w:cs="Times New Roman"/>
          <w:sz w:val="24"/>
          <w:szCs w:val="24"/>
          <w:lang w:val="en-US"/>
        </w:rPr>
        <w:t>, </w:t>
      </w:r>
      <w:r w:rsidRPr="00C80851">
        <w:rPr>
          <w:rFonts w:ascii="Times New Roman" w:hAnsi="Times New Roman" w:cs="Times New Roman"/>
          <w:i/>
          <w:iCs/>
          <w:sz w:val="24"/>
          <w:szCs w:val="24"/>
          <w:lang w:val="en-US"/>
        </w:rPr>
        <w:t>Rhizoctonia</w:t>
      </w:r>
      <w:r w:rsidRPr="00C80851">
        <w:rPr>
          <w:rFonts w:ascii="Times New Roman" w:hAnsi="Times New Roman" w:cs="Times New Roman"/>
          <w:sz w:val="24"/>
          <w:szCs w:val="24"/>
          <w:lang w:val="en-US"/>
        </w:rPr>
        <w:t>, and </w:t>
      </w:r>
      <w:r w:rsidRPr="00C80851">
        <w:rPr>
          <w:rFonts w:ascii="Times New Roman" w:hAnsi="Times New Roman" w:cs="Times New Roman"/>
          <w:i/>
          <w:iCs/>
          <w:sz w:val="24"/>
          <w:szCs w:val="24"/>
          <w:lang w:val="en-US"/>
        </w:rPr>
        <w:t>Sclerotinia</w:t>
      </w:r>
      <w:r w:rsidRPr="00C80851">
        <w:rPr>
          <w:rFonts w:ascii="Times New Roman" w:hAnsi="Times New Roman" w:cs="Times New Roman"/>
          <w:sz w:val="24"/>
          <w:szCs w:val="24"/>
          <w:lang w:val="en-US"/>
        </w:rPr>
        <w:t>. These decay agents, whose infestation is exacerbated by mechanical injuries during harvest, cause root rot that renders the product unfit for consumption and leads to substantial economic losses (Thomas et al., 2006).</w:t>
      </w:r>
    </w:p>
    <w:p w14:paraId="2A3D0339" w14:textId="4B4A96B4" w:rsidR="00C80851" w:rsidRPr="00C80851" w:rsidRDefault="00C80851" w:rsidP="001F61CC">
      <w:pPr>
        <w:spacing w:after="0" w:line="480" w:lineRule="auto"/>
        <w:jc w:val="both"/>
        <w:rPr>
          <w:rFonts w:ascii="Times New Roman" w:hAnsi="Times New Roman" w:cs="Times New Roman"/>
          <w:sz w:val="24"/>
          <w:szCs w:val="24"/>
          <w:lang w:val="en-US"/>
        </w:rPr>
      </w:pPr>
      <w:r w:rsidRPr="00C80851">
        <w:rPr>
          <w:rFonts w:ascii="Times New Roman" w:hAnsi="Times New Roman" w:cs="Times New Roman"/>
          <w:sz w:val="24"/>
          <w:szCs w:val="24"/>
          <w:lang w:val="en-US"/>
        </w:rPr>
        <w:t>To mitigate these losses, stakeholders in the value chain rely heavily on chemical preservatives such as potassium sorbate or sodium benzoate. However, the uncontrolled application of these synthetic additives and fungicides raises major public health concerns. Studies have shown that residual ingestion can cause severe gastrointestinal disorders and systemic complications, including dizziness and cramps (Gallen &amp; Pla, 2013). In the context of transitioning toward sustainable food preservation, the use of beneficial microorganisms as biocontrol agents represents a promising alternative. Lactic acid bacteria (LAB)</w:t>
      </w:r>
      <w:r>
        <w:rPr>
          <w:rFonts w:ascii="Times New Roman" w:hAnsi="Times New Roman" w:cs="Times New Roman"/>
          <w:sz w:val="24"/>
          <w:szCs w:val="24"/>
          <w:lang w:val="en-US"/>
        </w:rPr>
        <w:t xml:space="preserve">, </w:t>
      </w:r>
      <w:r w:rsidRPr="00C80851">
        <w:rPr>
          <w:rFonts w:ascii="Times New Roman" w:hAnsi="Times New Roman" w:cs="Times New Roman"/>
          <w:sz w:val="24"/>
          <w:szCs w:val="24"/>
          <w:lang w:val="en-US"/>
        </w:rPr>
        <w:t xml:space="preserve">ubiquitous microorganisms with GRAS (Generally Recognized </w:t>
      </w:r>
      <w:proofErr w:type="gramStart"/>
      <w:r w:rsidRPr="00C80851">
        <w:rPr>
          <w:rFonts w:ascii="Times New Roman" w:hAnsi="Times New Roman" w:cs="Times New Roman"/>
          <w:sz w:val="24"/>
          <w:szCs w:val="24"/>
          <w:lang w:val="en-US"/>
        </w:rPr>
        <w:t>As</w:t>
      </w:r>
      <w:proofErr w:type="gramEnd"/>
      <w:r w:rsidRPr="00C80851">
        <w:rPr>
          <w:rFonts w:ascii="Times New Roman" w:hAnsi="Times New Roman" w:cs="Times New Roman"/>
          <w:sz w:val="24"/>
          <w:szCs w:val="24"/>
          <w:lang w:val="en-US"/>
        </w:rPr>
        <w:t xml:space="preserve"> Safe) status</w:t>
      </w:r>
      <w:r>
        <w:rPr>
          <w:rFonts w:ascii="Times New Roman" w:hAnsi="Times New Roman" w:cs="Times New Roman"/>
          <w:sz w:val="24"/>
          <w:szCs w:val="24"/>
          <w:lang w:val="en-US"/>
        </w:rPr>
        <w:t xml:space="preserve">, </w:t>
      </w:r>
      <w:r w:rsidRPr="00C80851">
        <w:rPr>
          <w:rFonts w:ascii="Times New Roman" w:hAnsi="Times New Roman" w:cs="Times New Roman"/>
          <w:sz w:val="24"/>
          <w:szCs w:val="24"/>
          <w:lang w:val="en-US"/>
        </w:rPr>
        <w:t xml:space="preserve">are recognized for their </w:t>
      </w:r>
      <w:proofErr w:type="spellStart"/>
      <w:r w:rsidRPr="00C80851">
        <w:rPr>
          <w:rFonts w:ascii="Times New Roman" w:hAnsi="Times New Roman" w:cs="Times New Roman"/>
          <w:sz w:val="24"/>
          <w:szCs w:val="24"/>
          <w:lang w:val="en-US"/>
        </w:rPr>
        <w:t>biopreservative</w:t>
      </w:r>
      <w:proofErr w:type="spellEnd"/>
      <w:r w:rsidRPr="00C80851">
        <w:rPr>
          <w:rFonts w:ascii="Times New Roman" w:hAnsi="Times New Roman" w:cs="Times New Roman"/>
          <w:sz w:val="24"/>
          <w:szCs w:val="24"/>
          <w:lang w:val="en-US"/>
        </w:rPr>
        <w:t xml:space="preserve"> </w:t>
      </w:r>
      <w:r w:rsidRPr="00C80851">
        <w:rPr>
          <w:rFonts w:ascii="Times New Roman" w:hAnsi="Times New Roman" w:cs="Times New Roman"/>
          <w:sz w:val="24"/>
          <w:szCs w:val="24"/>
          <w:lang w:val="en-US"/>
        </w:rPr>
        <w:lastRenderedPageBreak/>
        <w:t xml:space="preserve">properties. Beyond their fermentative role, they synthesize a variety of bioactive secondary metabolites, such as organic acids, hydrogen peroxides, </w:t>
      </w:r>
      <w:proofErr w:type="spellStart"/>
      <w:r w:rsidRPr="00C80851">
        <w:rPr>
          <w:rFonts w:ascii="Times New Roman" w:hAnsi="Times New Roman" w:cs="Times New Roman"/>
          <w:sz w:val="24"/>
          <w:szCs w:val="24"/>
          <w:lang w:val="en-US"/>
        </w:rPr>
        <w:t>reuterins</w:t>
      </w:r>
      <w:proofErr w:type="spellEnd"/>
      <w:r w:rsidRPr="00C80851">
        <w:rPr>
          <w:rFonts w:ascii="Times New Roman" w:hAnsi="Times New Roman" w:cs="Times New Roman"/>
          <w:sz w:val="24"/>
          <w:szCs w:val="24"/>
          <w:lang w:val="en-US"/>
        </w:rPr>
        <w:t>, and bacteriocins, whose synergistic action inhibits fungal growth by disrupting the membrane integrity of spores and hyphae (Scott, 2024).</w:t>
      </w:r>
    </w:p>
    <w:p w14:paraId="01B1739C" w14:textId="77777777" w:rsidR="00C80851" w:rsidRDefault="00C80851" w:rsidP="00C80851">
      <w:pPr>
        <w:spacing w:line="480" w:lineRule="auto"/>
        <w:jc w:val="both"/>
        <w:rPr>
          <w:rFonts w:ascii="Times New Roman" w:hAnsi="Times New Roman" w:cs="Times New Roman"/>
          <w:sz w:val="24"/>
          <w:szCs w:val="24"/>
          <w:lang w:val="en-US"/>
        </w:rPr>
      </w:pPr>
      <w:r w:rsidRPr="00C80851">
        <w:rPr>
          <w:rFonts w:ascii="Times New Roman" w:hAnsi="Times New Roman" w:cs="Times New Roman"/>
          <w:sz w:val="24"/>
          <w:szCs w:val="24"/>
          <w:lang w:val="en-US"/>
        </w:rPr>
        <w:t>In Côte d’Ivoire, the world's leading cashew nut producer, the cashew apple is a neglected by-product that contributes to environmental pollution (Kouassi, 2018). Nevertheless, fermenting cashew apples constitute ecological niches rich in indigenous LAB strains that remain underutilized. Integrating these strains into preservation systems could not only stabilize food products against molds but also preserve their organoleptic qualities (</w:t>
      </w:r>
      <w:proofErr w:type="spellStart"/>
      <w:r w:rsidRPr="00C80851">
        <w:rPr>
          <w:rFonts w:ascii="Times New Roman" w:hAnsi="Times New Roman" w:cs="Times New Roman"/>
          <w:sz w:val="24"/>
          <w:szCs w:val="24"/>
          <w:lang w:val="en-US"/>
        </w:rPr>
        <w:t>Delavenne</w:t>
      </w:r>
      <w:proofErr w:type="spellEnd"/>
      <w:r w:rsidRPr="00C80851">
        <w:rPr>
          <w:rFonts w:ascii="Times New Roman" w:hAnsi="Times New Roman" w:cs="Times New Roman"/>
          <w:sz w:val="24"/>
          <w:szCs w:val="24"/>
          <w:lang w:val="en-US"/>
        </w:rPr>
        <w:t xml:space="preserve">, 2012; Denis et al., 2013). Despite the proven potential of lactic acid bacteria, their specific efficacy against carrot rot agents in the </w:t>
      </w:r>
      <w:proofErr w:type="spellStart"/>
      <w:r w:rsidRPr="00C80851">
        <w:rPr>
          <w:rFonts w:ascii="Times New Roman" w:hAnsi="Times New Roman" w:cs="Times New Roman"/>
          <w:sz w:val="24"/>
          <w:szCs w:val="24"/>
          <w:lang w:val="en-US"/>
        </w:rPr>
        <w:t>Daloa</w:t>
      </w:r>
      <w:proofErr w:type="spellEnd"/>
      <w:r w:rsidRPr="00C80851">
        <w:rPr>
          <w:rFonts w:ascii="Times New Roman" w:hAnsi="Times New Roman" w:cs="Times New Roman"/>
          <w:sz w:val="24"/>
          <w:szCs w:val="24"/>
          <w:lang w:val="en-US"/>
        </w:rPr>
        <w:t xml:space="preserve"> department remains insufficiently documented. Therefore, this study aims to evaluate </w:t>
      </w:r>
      <w:r w:rsidRPr="00C80851">
        <w:rPr>
          <w:rFonts w:ascii="Times New Roman" w:hAnsi="Times New Roman" w:cs="Times New Roman"/>
          <w:i/>
          <w:iCs/>
          <w:sz w:val="24"/>
          <w:szCs w:val="24"/>
          <w:lang w:val="en-US"/>
        </w:rPr>
        <w:t>in vitro</w:t>
      </w:r>
      <w:r w:rsidRPr="00C80851">
        <w:rPr>
          <w:rFonts w:ascii="Times New Roman" w:hAnsi="Times New Roman" w:cs="Times New Roman"/>
          <w:sz w:val="24"/>
          <w:szCs w:val="24"/>
          <w:lang w:val="en-US"/>
        </w:rPr>
        <w:t> the antifungal activity of indigenous LAB strains isolated from local fermentable substrates.</w:t>
      </w:r>
    </w:p>
    <w:p w14:paraId="5EF8C6CF" w14:textId="77777777" w:rsidR="00113F8D" w:rsidRDefault="00113F8D" w:rsidP="00113F8D">
      <w:pPr>
        <w:pStyle w:val="ListParagraph"/>
        <w:numPr>
          <w:ilvl w:val="0"/>
          <w:numId w:val="1"/>
        </w:numPr>
        <w:spacing w:line="480" w:lineRule="auto"/>
        <w:jc w:val="both"/>
        <w:rPr>
          <w:rFonts w:ascii="Times New Roman" w:hAnsi="Times New Roman" w:cs="Times New Roman"/>
          <w:sz w:val="24"/>
          <w:szCs w:val="24"/>
          <w:lang w:val="en-US"/>
        </w:rPr>
      </w:pPr>
      <w:r w:rsidRPr="00113F8D">
        <w:rPr>
          <w:rFonts w:ascii="Times New Roman" w:hAnsi="Times New Roman" w:cs="Times New Roman"/>
          <w:b/>
          <w:bCs/>
          <w:sz w:val="24"/>
          <w:szCs w:val="24"/>
          <w:lang w:val="en-US"/>
        </w:rPr>
        <w:t>MATERIALS AND METHODS</w:t>
      </w:r>
    </w:p>
    <w:p w14:paraId="7F862A06" w14:textId="4144460C" w:rsidR="00113F8D" w:rsidRDefault="00113F8D" w:rsidP="00113F8D">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113F8D">
        <w:rPr>
          <w:rFonts w:ascii="Times New Roman" w:hAnsi="Times New Roman" w:cs="Times New Roman"/>
          <w:b/>
          <w:bCs/>
          <w:sz w:val="24"/>
          <w:szCs w:val="24"/>
          <w:lang w:val="en-US"/>
        </w:rPr>
        <w:t xml:space="preserve">Study </w:t>
      </w:r>
      <w:r w:rsidR="00A43FFC">
        <w:rPr>
          <w:rFonts w:ascii="Times New Roman" w:hAnsi="Times New Roman" w:cs="Times New Roman"/>
          <w:b/>
          <w:bCs/>
          <w:sz w:val="24"/>
          <w:szCs w:val="24"/>
          <w:lang w:val="en-US"/>
        </w:rPr>
        <w:t>a</w:t>
      </w:r>
      <w:r w:rsidRPr="00113F8D">
        <w:rPr>
          <w:rFonts w:ascii="Times New Roman" w:hAnsi="Times New Roman" w:cs="Times New Roman"/>
          <w:b/>
          <w:bCs/>
          <w:sz w:val="24"/>
          <w:szCs w:val="24"/>
          <w:lang w:val="en-US"/>
        </w:rPr>
        <w:t>rea</w:t>
      </w:r>
    </w:p>
    <w:p w14:paraId="355DEBEE" w14:textId="7A574AB2" w:rsidR="00113F8D" w:rsidRDefault="00113F8D" w:rsidP="00113F8D">
      <w:pPr>
        <w:spacing w:line="480" w:lineRule="auto"/>
        <w:jc w:val="both"/>
        <w:rPr>
          <w:rFonts w:ascii="Times New Roman" w:hAnsi="Times New Roman" w:cs="Times New Roman"/>
          <w:sz w:val="24"/>
          <w:szCs w:val="24"/>
          <w:lang w:val="en-US"/>
        </w:rPr>
      </w:pPr>
      <w:r w:rsidRPr="00113F8D">
        <w:rPr>
          <w:rFonts w:ascii="Times New Roman" w:hAnsi="Times New Roman" w:cs="Times New Roman"/>
          <w:sz w:val="24"/>
          <w:szCs w:val="24"/>
          <w:lang w:val="en-US"/>
        </w:rPr>
        <w:t xml:space="preserve">Carrot samples used for the isolation of decay agents were collected from markets in the city of </w:t>
      </w:r>
      <w:proofErr w:type="spellStart"/>
      <w:r w:rsidRPr="00113F8D">
        <w:rPr>
          <w:rFonts w:ascii="Times New Roman" w:hAnsi="Times New Roman" w:cs="Times New Roman"/>
          <w:sz w:val="24"/>
          <w:szCs w:val="24"/>
          <w:lang w:val="en-US"/>
        </w:rPr>
        <w:t>Daloa</w:t>
      </w:r>
      <w:proofErr w:type="spellEnd"/>
      <w:r w:rsidRPr="00113F8D">
        <w:rPr>
          <w:rFonts w:ascii="Times New Roman" w:hAnsi="Times New Roman" w:cs="Times New Roman"/>
          <w:sz w:val="24"/>
          <w:szCs w:val="24"/>
          <w:lang w:val="en-US"/>
        </w:rPr>
        <w:t>, located in west-central Côte d'Ivoire. Simultaneously, cashew apple samples intended for the isolation of lactic acid bacteria were gathered from an agroforestry plantation (cocoa</w:t>
      </w:r>
      <w:r>
        <w:rPr>
          <w:rFonts w:ascii="Times New Roman" w:hAnsi="Times New Roman" w:cs="Times New Roman"/>
          <w:sz w:val="24"/>
          <w:szCs w:val="24"/>
          <w:lang w:val="en-US"/>
        </w:rPr>
        <w:t>-</w:t>
      </w:r>
      <w:r w:rsidRPr="00113F8D">
        <w:rPr>
          <w:rFonts w:ascii="Times New Roman" w:hAnsi="Times New Roman" w:cs="Times New Roman"/>
          <w:sz w:val="24"/>
          <w:szCs w:val="24"/>
          <w:lang w:val="en-US"/>
        </w:rPr>
        <w:t xml:space="preserve">cashew intercropping) in the same locality (Figure 1). This department, covering an area of 3820 km², has a population of approximately 705378 (INS, 2022). The soil is of the </w:t>
      </w:r>
      <w:proofErr w:type="spellStart"/>
      <w:r w:rsidRPr="00113F8D">
        <w:rPr>
          <w:rFonts w:ascii="Times New Roman" w:hAnsi="Times New Roman" w:cs="Times New Roman"/>
          <w:sz w:val="24"/>
          <w:szCs w:val="24"/>
          <w:lang w:val="en-US"/>
        </w:rPr>
        <w:t>ferrallitic</w:t>
      </w:r>
      <w:proofErr w:type="spellEnd"/>
      <w:r w:rsidRPr="00113F8D">
        <w:rPr>
          <w:rFonts w:ascii="Times New Roman" w:hAnsi="Times New Roman" w:cs="Times New Roman"/>
          <w:sz w:val="24"/>
          <w:szCs w:val="24"/>
          <w:lang w:val="en-US"/>
        </w:rPr>
        <w:t xml:space="preserve"> type. The local climate is tropical, characterized by four alternating seasons: a long rainy season (April to mid-July) punctuated by thunderstorms, a short dry season (mid-July to mid-September), a short rainy season (mid-September to November), and a long dry season (December to March) (</w:t>
      </w:r>
      <w:proofErr w:type="spellStart"/>
      <w:r w:rsidRPr="00113F8D">
        <w:rPr>
          <w:rFonts w:ascii="Times New Roman" w:hAnsi="Times New Roman" w:cs="Times New Roman"/>
          <w:sz w:val="24"/>
          <w:szCs w:val="24"/>
          <w:lang w:val="en-US"/>
        </w:rPr>
        <w:t>Adjiri</w:t>
      </w:r>
      <w:proofErr w:type="spellEnd"/>
      <w:r w:rsidRPr="00113F8D">
        <w:rPr>
          <w:rFonts w:ascii="Times New Roman" w:hAnsi="Times New Roman" w:cs="Times New Roman"/>
          <w:sz w:val="24"/>
          <w:szCs w:val="24"/>
          <w:lang w:val="en-US"/>
        </w:rPr>
        <w:t xml:space="preserve"> et al., 2019).</w:t>
      </w:r>
    </w:p>
    <w:p w14:paraId="0464160B" w14:textId="0EAE4D23" w:rsidR="000C0D78" w:rsidRPr="00113F8D" w:rsidRDefault="000C0D78" w:rsidP="00113F8D">
      <w:pPr>
        <w:spacing w:line="480" w:lineRule="auto"/>
        <w:jc w:val="both"/>
        <w:rPr>
          <w:rFonts w:ascii="Times New Roman" w:hAnsi="Times New Roman" w:cs="Times New Roman"/>
          <w:sz w:val="24"/>
          <w:szCs w:val="24"/>
          <w:lang w:val="en-US"/>
        </w:rPr>
      </w:pPr>
      <w:r>
        <w:rPr>
          <w:rFonts w:ascii="Times New Roman" w:hAnsi="Times New Roman" w:cs="Times New Roman"/>
          <w:bCs/>
          <w:noProof/>
          <w:sz w:val="24"/>
          <w:szCs w:val="24"/>
        </w:rPr>
        <w:lastRenderedPageBreak/>
        <w:drawing>
          <wp:anchor distT="0" distB="0" distL="114300" distR="114300" simplePos="0" relativeHeight="251659264" behindDoc="0" locked="0" layoutInCell="1" allowOverlap="1" wp14:anchorId="4FD1E07A" wp14:editId="609E773D">
            <wp:simplePos x="0" y="0"/>
            <wp:positionH relativeFrom="column">
              <wp:posOffset>2540</wp:posOffset>
            </wp:positionH>
            <wp:positionV relativeFrom="paragraph">
              <wp:posOffset>98425</wp:posOffset>
            </wp:positionV>
            <wp:extent cx="4914900" cy="4170680"/>
            <wp:effectExtent l="0" t="0" r="0" b="1270"/>
            <wp:wrapSquare wrapText="bothSides"/>
            <wp:docPr id="160207346"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4170680"/>
                    </a:xfrm>
                    <a:prstGeom prst="rect">
                      <a:avLst/>
                    </a:prstGeom>
                    <a:noFill/>
                  </pic:spPr>
                </pic:pic>
              </a:graphicData>
            </a:graphic>
            <wp14:sizeRelV relativeFrom="margin">
              <wp14:pctHeight>0</wp14:pctHeight>
            </wp14:sizeRelV>
          </wp:anchor>
        </w:drawing>
      </w:r>
    </w:p>
    <w:p w14:paraId="0F93536F" w14:textId="77777777" w:rsidR="00113F8D" w:rsidRPr="00C80851" w:rsidRDefault="00113F8D" w:rsidP="00C80851">
      <w:pPr>
        <w:spacing w:line="480" w:lineRule="auto"/>
        <w:jc w:val="both"/>
        <w:rPr>
          <w:rFonts w:ascii="Times New Roman" w:hAnsi="Times New Roman" w:cs="Times New Roman"/>
          <w:sz w:val="24"/>
          <w:szCs w:val="24"/>
          <w:lang w:val="en-US"/>
        </w:rPr>
      </w:pPr>
    </w:p>
    <w:p w14:paraId="5A6CB6E6" w14:textId="77777777" w:rsidR="00C80851" w:rsidRPr="00ED2499" w:rsidRDefault="00C80851" w:rsidP="00A7627F">
      <w:pPr>
        <w:spacing w:line="480" w:lineRule="auto"/>
        <w:jc w:val="both"/>
        <w:rPr>
          <w:rFonts w:ascii="Times New Roman" w:hAnsi="Times New Roman" w:cs="Times New Roman"/>
          <w:sz w:val="24"/>
          <w:szCs w:val="24"/>
          <w:lang w:val="en-US"/>
        </w:rPr>
      </w:pPr>
    </w:p>
    <w:p w14:paraId="5FB220EF" w14:textId="77777777" w:rsidR="00ED2499" w:rsidRDefault="00ED2499" w:rsidP="00ED2499">
      <w:pPr>
        <w:spacing w:line="360" w:lineRule="auto"/>
        <w:jc w:val="both"/>
        <w:rPr>
          <w:rFonts w:ascii="Times New Roman" w:hAnsi="Times New Roman" w:cs="Times New Roman"/>
          <w:sz w:val="24"/>
          <w:szCs w:val="24"/>
          <w:lang w:val="en-US"/>
        </w:rPr>
      </w:pPr>
    </w:p>
    <w:p w14:paraId="645CD400" w14:textId="77777777" w:rsidR="000C0D78" w:rsidRDefault="000C0D78" w:rsidP="00ED2499">
      <w:pPr>
        <w:spacing w:line="360" w:lineRule="auto"/>
        <w:jc w:val="both"/>
        <w:rPr>
          <w:rFonts w:ascii="Times New Roman" w:hAnsi="Times New Roman" w:cs="Times New Roman"/>
          <w:sz w:val="24"/>
          <w:szCs w:val="24"/>
          <w:lang w:val="en-US"/>
        </w:rPr>
      </w:pPr>
    </w:p>
    <w:p w14:paraId="5B9EEE4E" w14:textId="77777777" w:rsidR="000C0D78" w:rsidRDefault="000C0D78" w:rsidP="00ED2499">
      <w:pPr>
        <w:spacing w:line="360" w:lineRule="auto"/>
        <w:jc w:val="both"/>
        <w:rPr>
          <w:rFonts w:ascii="Times New Roman" w:hAnsi="Times New Roman" w:cs="Times New Roman"/>
          <w:sz w:val="24"/>
          <w:szCs w:val="24"/>
          <w:lang w:val="en-US"/>
        </w:rPr>
      </w:pPr>
    </w:p>
    <w:p w14:paraId="72F7E1FA" w14:textId="77777777" w:rsidR="000C0D78" w:rsidRDefault="000C0D78" w:rsidP="00ED2499">
      <w:pPr>
        <w:spacing w:line="360" w:lineRule="auto"/>
        <w:jc w:val="both"/>
        <w:rPr>
          <w:rFonts w:ascii="Times New Roman" w:hAnsi="Times New Roman" w:cs="Times New Roman"/>
          <w:sz w:val="24"/>
          <w:szCs w:val="24"/>
          <w:lang w:val="en-US"/>
        </w:rPr>
      </w:pPr>
    </w:p>
    <w:p w14:paraId="1D59AC7C" w14:textId="77777777" w:rsidR="000C0D78" w:rsidRDefault="000C0D78" w:rsidP="00ED2499">
      <w:pPr>
        <w:spacing w:line="360" w:lineRule="auto"/>
        <w:jc w:val="both"/>
        <w:rPr>
          <w:rFonts w:ascii="Times New Roman" w:hAnsi="Times New Roman" w:cs="Times New Roman"/>
          <w:sz w:val="24"/>
          <w:szCs w:val="24"/>
          <w:lang w:val="en-US"/>
        </w:rPr>
      </w:pPr>
    </w:p>
    <w:p w14:paraId="2D1C3FA8" w14:textId="77777777" w:rsidR="000C0D78" w:rsidRDefault="000C0D78" w:rsidP="00ED2499">
      <w:pPr>
        <w:spacing w:line="360" w:lineRule="auto"/>
        <w:jc w:val="both"/>
        <w:rPr>
          <w:rFonts w:ascii="Times New Roman" w:hAnsi="Times New Roman" w:cs="Times New Roman"/>
          <w:sz w:val="24"/>
          <w:szCs w:val="24"/>
          <w:lang w:val="en-US"/>
        </w:rPr>
      </w:pPr>
    </w:p>
    <w:p w14:paraId="6014E9E7" w14:textId="77777777" w:rsidR="000C0D78" w:rsidRDefault="000C0D78" w:rsidP="00ED2499">
      <w:pPr>
        <w:spacing w:line="360" w:lineRule="auto"/>
        <w:jc w:val="both"/>
        <w:rPr>
          <w:rFonts w:ascii="Times New Roman" w:hAnsi="Times New Roman" w:cs="Times New Roman"/>
          <w:sz w:val="24"/>
          <w:szCs w:val="24"/>
          <w:lang w:val="en-US"/>
        </w:rPr>
      </w:pPr>
    </w:p>
    <w:p w14:paraId="40C995E5" w14:textId="77777777" w:rsidR="000C0D78" w:rsidRDefault="000C0D78" w:rsidP="00ED2499">
      <w:pPr>
        <w:spacing w:line="360" w:lineRule="auto"/>
        <w:jc w:val="both"/>
        <w:rPr>
          <w:rFonts w:ascii="Times New Roman" w:hAnsi="Times New Roman" w:cs="Times New Roman"/>
          <w:sz w:val="24"/>
          <w:szCs w:val="24"/>
          <w:lang w:val="en-US"/>
        </w:rPr>
      </w:pPr>
    </w:p>
    <w:p w14:paraId="58E4F48D" w14:textId="77777777" w:rsidR="000C0D78" w:rsidRDefault="000C0D78" w:rsidP="00ED2499">
      <w:pPr>
        <w:spacing w:line="360" w:lineRule="auto"/>
        <w:jc w:val="both"/>
        <w:rPr>
          <w:rFonts w:ascii="Times New Roman" w:hAnsi="Times New Roman" w:cs="Times New Roman"/>
          <w:sz w:val="24"/>
          <w:szCs w:val="24"/>
          <w:lang w:val="en-US"/>
        </w:rPr>
      </w:pPr>
    </w:p>
    <w:p w14:paraId="618E1A9D" w14:textId="423E8A96" w:rsidR="000C0D78" w:rsidRPr="000C0D78" w:rsidRDefault="000C0D78" w:rsidP="00ED2499">
      <w:pPr>
        <w:spacing w:line="360" w:lineRule="auto"/>
        <w:jc w:val="both"/>
        <w:rPr>
          <w:rFonts w:ascii="Times New Roman" w:hAnsi="Times New Roman" w:cs="Times New Roman"/>
          <w:sz w:val="24"/>
          <w:szCs w:val="24"/>
          <w:lang w:val="en-US"/>
        </w:rPr>
      </w:pPr>
      <w:r w:rsidRPr="000C0D78">
        <w:rPr>
          <w:rFonts w:ascii="Times New Roman" w:hAnsi="Times New Roman" w:cs="Times New Roman"/>
          <w:b/>
          <w:bCs/>
          <w:sz w:val="24"/>
          <w:szCs w:val="24"/>
          <w:lang w:val="en-US"/>
        </w:rPr>
        <w:t xml:space="preserve">Figure 1: </w:t>
      </w:r>
      <w:r w:rsidRPr="000C0D78">
        <w:rPr>
          <w:rFonts w:ascii="Times New Roman" w:hAnsi="Times New Roman" w:cs="Times New Roman"/>
          <w:sz w:val="24"/>
          <w:szCs w:val="24"/>
          <w:lang w:val="en-US"/>
        </w:rPr>
        <w:t>Location map of the study area</w:t>
      </w:r>
    </w:p>
    <w:p w14:paraId="20734FBA" w14:textId="45335DD7" w:rsidR="000C0D78" w:rsidRPr="000C0D78" w:rsidRDefault="000C0D78" w:rsidP="000C0D78">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0C0D78">
        <w:rPr>
          <w:rFonts w:ascii="Times New Roman" w:hAnsi="Times New Roman" w:cs="Times New Roman"/>
          <w:b/>
          <w:bCs/>
          <w:sz w:val="24"/>
          <w:szCs w:val="24"/>
          <w:lang w:val="en-US"/>
        </w:rPr>
        <w:t>Sampling</w:t>
      </w:r>
    </w:p>
    <w:p w14:paraId="6F20C046" w14:textId="51B82514" w:rsidR="000C0D78" w:rsidRPr="000C0D78" w:rsidRDefault="000C0D78" w:rsidP="000C0D78">
      <w:pPr>
        <w:spacing w:line="480" w:lineRule="auto"/>
        <w:jc w:val="both"/>
        <w:rPr>
          <w:rFonts w:ascii="Times New Roman" w:hAnsi="Times New Roman" w:cs="Times New Roman"/>
          <w:sz w:val="24"/>
          <w:szCs w:val="24"/>
          <w:lang w:val="en-US"/>
        </w:rPr>
      </w:pPr>
      <w:r w:rsidRPr="000C0D78">
        <w:rPr>
          <w:rFonts w:ascii="Times New Roman" w:hAnsi="Times New Roman" w:cs="Times New Roman"/>
          <w:sz w:val="24"/>
          <w:szCs w:val="24"/>
          <w:lang w:val="en-US"/>
        </w:rPr>
        <w:t xml:space="preserve">In January 2025, twenty-seven carrot samples were collected from three markets in the city of </w:t>
      </w:r>
      <w:proofErr w:type="spellStart"/>
      <w:r w:rsidRPr="000C0D78">
        <w:rPr>
          <w:rFonts w:ascii="Times New Roman" w:hAnsi="Times New Roman" w:cs="Times New Roman"/>
          <w:sz w:val="24"/>
          <w:szCs w:val="24"/>
          <w:lang w:val="en-US"/>
        </w:rPr>
        <w:t>Daloa</w:t>
      </w:r>
      <w:proofErr w:type="spellEnd"/>
      <w:r w:rsidRPr="000C0D78">
        <w:rPr>
          <w:rFonts w:ascii="Times New Roman" w:hAnsi="Times New Roman" w:cs="Times New Roman"/>
          <w:sz w:val="24"/>
          <w:szCs w:val="24"/>
          <w:lang w:val="en-US"/>
        </w:rPr>
        <w:t xml:space="preserve"> (Table </w:t>
      </w:r>
      <w:r>
        <w:rPr>
          <w:rFonts w:ascii="Times New Roman" w:hAnsi="Times New Roman" w:cs="Times New Roman"/>
          <w:sz w:val="24"/>
          <w:szCs w:val="24"/>
          <w:lang w:val="en-US"/>
        </w:rPr>
        <w:t>1</w:t>
      </w:r>
      <w:r w:rsidRPr="000C0D78">
        <w:rPr>
          <w:rFonts w:ascii="Times New Roman" w:hAnsi="Times New Roman" w:cs="Times New Roman"/>
          <w:sz w:val="24"/>
          <w:szCs w:val="24"/>
          <w:lang w:val="en-US"/>
        </w:rPr>
        <w:t xml:space="preserve">). In each market, three vendors were randomly selected, and three specimens (two apparently healthy carrots and one showing signs of rot) were collected per vendor. Concurrently, in February 2025, ten fermenting cashew apples were gathered from the ground within a mixed cocoa-cashew plantation located in </w:t>
      </w:r>
      <w:proofErr w:type="spellStart"/>
      <w:r w:rsidRPr="000C0D78">
        <w:rPr>
          <w:rFonts w:ascii="Times New Roman" w:hAnsi="Times New Roman" w:cs="Times New Roman"/>
          <w:sz w:val="24"/>
          <w:szCs w:val="24"/>
          <w:lang w:val="en-US"/>
        </w:rPr>
        <w:t>Digbapia</w:t>
      </w:r>
      <w:proofErr w:type="spellEnd"/>
      <w:r w:rsidRPr="000C0D78">
        <w:rPr>
          <w:rFonts w:ascii="Times New Roman" w:hAnsi="Times New Roman" w:cs="Times New Roman"/>
          <w:sz w:val="24"/>
          <w:szCs w:val="24"/>
          <w:lang w:val="en-US"/>
        </w:rPr>
        <w:t xml:space="preserve">, 15 km from </w:t>
      </w:r>
      <w:proofErr w:type="spellStart"/>
      <w:r w:rsidRPr="000C0D78">
        <w:rPr>
          <w:rFonts w:ascii="Times New Roman" w:hAnsi="Times New Roman" w:cs="Times New Roman"/>
          <w:sz w:val="24"/>
          <w:szCs w:val="24"/>
          <w:lang w:val="en-US"/>
        </w:rPr>
        <w:t>Daloa</w:t>
      </w:r>
      <w:proofErr w:type="spellEnd"/>
      <w:r w:rsidRPr="000C0D78">
        <w:rPr>
          <w:rFonts w:ascii="Times New Roman" w:hAnsi="Times New Roman" w:cs="Times New Roman"/>
          <w:sz w:val="24"/>
          <w:szCs w:val="24"/>
          <w:lang w:val="en-US"/>
        </w:rPr>
        <w:t xml:space="preserve"> (Table I). All samples were individually packaged in sterile Stomacher bags and transported to the laboratory for further analysis.</w:t>
      </w:r>
    </w:p>
    <w:p w14:paraId="567D3F6E" w14:textId="7E6D77DC" w:rsidR="000C0D78" w:rsidRDefault="000C0D78" w:rsidP="000C0D78">
      <w:pPr>
        <w:spacing w:line="360" w:lineRule="auto"/>
        <w:jc w:val="both"/>
        <w:rPr>
          <w:rFonts w:ascii="Times New Roman" w:hAnsi="Times New Roman" w:cs="Times New Roman"/>
          <w:sz w:val="24"/>
          <w:szCs w:val="24"/>
          <w:lang w:val="en-US"/>
        </w:rPr>
      </w:pPr>
      <w:r w:rsidRPr="000C0D78">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1</w:t>
      </w:r>
      <w:r w:rsidRPr="000C0D78">
        <w:rPr>
          <w:rFonts w:ascii="Times New Roman" w:hAnsi="Times New Roman" w:cs="Times New Roman"/>
          <w:b/>
          <w:bCs/>
          <w:sz w:val="24"/>
          <w:szCs w:val="24"/>
          <w:lang w:val="en-US"/>
        </w:rPr>
        <w:t xml:space="preserve">: </w:t>
      </w:r>
      <w:r w:rsidRPr="000C0D78">
        <w:rPr>
          <w:rFonts w:ascii="Times New Roman" w:hAnsi="Times New Roman" w:cs="Times New Roman"/>
          <w:sz w:val="24"/>
          <w:szCs w:val="24"/>
          <w:lang w:val="en-US"/>
        </w:rPr>
        <w:t>Geographic coordinates of the sampling sites</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116"/>
      </w:tblGrid>
      <w:tr w:rsidR="0006408B" w14:paraId="110732E1" w14:textId="77777777" w:rsidTr="00D828B8">
        <w:trPr>
          <w:jc w:val="right"/>
        </w:trPr>
        <w:tc>
          <w:tcPr>
            <w:tcW w:w="4531" w:type="dxa"/>
            <w:tcBorders>
              <w:top w:val="single" w:sz="4" w:space="0" w:color="auto"/>
              <w:bottom w:val="single" w:sz="4" w:space="0" w:color="auto"/>
            </w:tcBorders>
          </w:tcPr>
          <w:p w14:paraId="5A85710E" w14:textId="7CAA2F88" w:rsidR="0006408B" w:rsidRPr="006C6A7B" w:rsidRDefault="0006408B" w:rsidP="00D828B8">
            <w:pPr>
              <w:spacing w:line="360" w:lineRule="auto"/>
              <w:rPr>
                <w:rFonts w:ascii="Times New Roman" w:hAnsi="Times New Roman" w:cs="Times New Roman"/>
                <w:sz w:val="24"/>
                <w:szCs w:val="24"/>
              </w:rPr>
            </w:pPr>
            <w:r w:rsidRPr="006C6A7B">
              <w:rPr>
                <w:rFonts w:ascii="Times New Roman" w:hAnsi="Times New Roman" w:cs="Times New Roman"/>
                <w:sz w:val="24"/>
                <w:szCs w:val="24"/>
              </w:rPr>
              <w:t>Locations</w:t>
            </w:r>
          </w:p>
        </w:tc>
        <w:tc>
          <w:tcPr>
            <w:tcW w:w="4116" w:type="dxa"/>
            <w:tcBorders>
              <w:top w:val="single" w:sz="4" w:space="0" w:color="auto"/>
              <w:bottom w:val="single" w:sz="4" w:space="0" w:color="auto"/>
            </w:tcBorders>
          </w:tcPr>
          <w:p w14:paraId="4C4F15E1" w14:textId="16FEEDC7" w:rsidR="0006408B" w:rsidRPr="006C6A7B" w:rsidRDefault="0006408B" w:rsidP="00D828B8">
            <w:pPr>
              <w:spacing w:line="360" w:lineRule="auto"/>
              <w:rPr>
                <w:rFonts w:ascii="Times New Roman" w:hAnsi="Times New Roman" w:cs="Times New Roman"/>
                <w:sz w:val="24"/>
                <w:szCs w:val="24"/>
              </w:rPr>
            </w:pPr>
            <w:r w:rsidRPr="006C6A7B">
              <w:rPr>
                <w:rFonts w:ascii="Times New Roman" w:hAnsi="Times New Roman" w:cs="Times New Roman"/>
                <w:sz w:val="24"/>
                <w:szCs w:val="24"/>
              </w:rPr>
              <w:t xml:space="preserve">Geographic </w:t>
            </w:r>
            <w:proofErr w:type="spellStart"/>
            <w:r w:rsidRPr="006C6A7B">
              <w:rPr>
                <w:rFonts w:ascii="Times New Roman" w:hAnsi="Times New Roman" w:cs="Times New Roman"/>
                <w:sz w:val="24"/>
                <w:szCs w:val="24"/>
              </w:rPr>
              <w:t>Coordinates</w:t>
            </w:r>
            <w:proofErr w:type="spellEnd"/>
          </w:p>
        </w:tc>
      </w:tr>
      <w:tr w:rsidR="0006408B" w14:paraId="7802194C" w14:textId="77777777" w:rsidTr="00D828B8">
        <w:trPr>
          <w:jc w:val="right"/>
        </w:trPr>
        <w:tc>
          <w:tcPr>
            <w:tcW w:w="4531" w:type="dxa"/>
            <w:tcBorders>
              <w:top w:val="single" w:sz="4" w:space="0" w:color="auto"/>
            </w:tcBorders>
          </w:tcPr>
          <w:p w14:paraId="5C37A8EB" w14:textId="507AED58" w:rsidR="0006408B" w:rsidRPr="00716FD8" w:rsidRDefault="00716FD8" w:rsidP="00D828B8">
            <w:pPr>
              <w:spacing w:line="360" w:lineRule="auto"/>
              <w:rPr>
                <w:rFonts w:ascii="Times New Roman" w:hAnsi="Times New Roman" w:cs="Times New Roman"/>
                <w:sz w:val="24"/>
                <w:szCs w:val="24"/>
              </w:rPr>
            </w:pPr>
            <w:proofErr w:type="spellStart"/>
            <w:r w:rsidRPr="00716FD8">
              <w:rPr>
                <w:rFonts w:ascii="Times New Roman" w:hAnsi="Times New Roman" w:cs="Times New Roman"/>
                <w:sz w:val="24"/>
                <w:szCs w:val="24"/>
              </w:rPr>
              <w:t>Lobia</w:t>
            </w:r>
            <w:proofErr w:type="spellEnd"/>
            <w:r w:rsidRPr="00716FD8">
              <w:rPr>
                <w:rFonts w:ascii="Times New Roman" w:hAnsi="Times New Roman" w:cs="Times New Roman"/>
                <w:sz w:val="24"/>
                <w:szCs w:val="24"/>
              </w:rPr>
              <w:t xml:space="preserve"> </w:t>
            </w:r>
            <w:proofErr w:type="spellStart"/>
            <w:r w:rsidRPr="00716FD8">
              <w:rPr>
                <w:rFonts w:ascii="Times New Roman" w:hAnsi="Times New Roman" w:cs="Times New Roman"/>
                <w:sz w:val="24"/>
                <w:szCs w:val="24"/>
              </w:rPr>
              <w:t>Market</w:t>
            </w:r>
            <w:proofErr w:type="spellEnd"/>
          </w:p>
        </w:tc>
        <w:tc>
          <w:tcPr>
            <w:tcW w:w="4116" w:type="dxa"/>
            <w:tcBorders>
              <w:top w:val="single" w:sz="4" w:space="0" w:color="auto"/>
            </w:tcBorders>
          </w:tcPr>
          <w:p w14:paraId="5E582EA3" w14:textId="001F8347"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6°53'54" N and 6°27'10" W</w:t>
            </w:r>
          </w:p>
        </w:tc>
      </w:tr>
      <w:tr w:rsidR="0006408B" w14:paraId="51D91930" w14:textId="77777777" w:rsidTr="00D828B8">
        <w:trPr>
          <w:jc w:val="right"/>
        </w:trPr>
        <w:tc>
          <w:tcPr>
            <w:tcW w:w="4531" w:type="dxa"/>
          </w:tcPr>
          <w:p w14:paraId="03918302" w14:textId="622B710C" w:rsidR="0006408B" w:rsidRPr="00716FD8" w:rsidRDefault="0006408B"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lastRenderedPageBreak/>
              <w:t>Orly</w:t>
            </w:r>
            <w:r w:rsidR="00716FD8" w:rsidRPr="00716FD8">
              <w:rPr>
                <w:rFonts w:ascii="Times New Roman" w:hAnsi="Times New Roman" w:cs="Times New Roman"/>
                <w:sz w:val="24"/>
                <w:szCs w:val="24"/>
              </w:rPr>
              <w:t xml:space="preserve"> Market</w:t>
            </w:r>
          </w:p>
        </w:tc>
        <w:tc>
          <w:tcPr>
            <w:tcW w:w="4116" w:type="dxa"/>
          </w:tcPr>
          <w:p w14:paraId="005B83BA" w14:textId="068D5826"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6°52'19" N and 6°27'17" W</w:t>
            </w:r>
          </w:p>
        </w:tc>
      </w:tr>
      <w:tr w:rsidR="0006408B" w14:paraId="6C3DD761" w14:textId="77777777" w:rsidTr="00D828B8">
        <w:trPr>
          <w:jc w:val="right"/>
        </w:trPr>
        <w:tc>
          <w:tcPr>
            <w:tcW w:w="4531" w:type="dxa"/>
          </w:tcPr>
          <w:p w14:paraId="10A81D22" w14:textId="252637C5"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Grand Market</w:t>
            </w:r>
          </w:p>
        </w:tc>
        <w:tc>
          <w:tcPr>
            <w:tcW w:w="4116" w:type="dxa"/>
          </w:tcPr>
          <w:p w14:paraId="1C726949" w14:textId="50239619"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6°52'53" N and 6°27'28" W</w:t>
            </w:r>
          </w:p>
        </w:tc>
      </w:tr>
      <w:tr w:rsidR="0006408B" w14:paraId="4FD84741" w14:textId="77777777" w:rsidTr="00D828B8">
        <w:trPr>
          <w:trHeight w:val="111"/>
          <w:jc w:val="right"/>
        </w:trPr>
        <w:tc>
          <w:tcPr>
            <w:tcW w:w="4531" w:type="dxa"/>
          </w:tcPr>
          <w:p w14:paraId="1B7C977B" w14:textId="5AF2CCE3" w:rsidR="0006408B" w:rsidRPr="00716FD8" w:rsidRDefault="00716FD8" w:rsidP="00D828B8">
            <w:pPr>
              <w:spacing w:line="360" w:lineRule="auto"/>
              <w:rPr>
                <w:rFonts w:ascii="Times New Roman" w:hAnsi="Times New Roman" w:cs="Times New Roman"/>
                <w:sz w:val="24"/>
                <w:szCs w:val="24"/>
              </w:rPr>
            </w:pPr>
            <w:proofErr w:type="spellStart"/>
            <w:r w:rsidRPr="00716FD8">
              <w:rPr>
                <w:rFonts w:ascii="Times New Roman" w:eastAsia="Times New Roman" w:hAnsi="Times New Roman" w:cs="Times New Roman"/>
                <w:color w:val="0A0A0A"/>
                <w:sz w:val="24"/>
                <w:szCs w:val="24"/>
                <w:lang w:eastAsia="fr-FR"/>
              </w:rPr>
              <w:t>Agroforestry</w:t>
            </w:r>
            <w:proofErr w:type="spellEnd"/>
            <w:r w:rsidRPr="00716FD8">
              <w:rPr>
                <w:rFonts w:ascii="Times New Roman" w:eastAsia="Times New Roman" w:hAnsi="Times New Roman" w:cs="Times New Roman"/>
                <w:color w:val="0A0A0A"/>
                <w:sz w:val="24"/>
                <w:szCs w:val="24"/>
                <w:lang w:eastAsia="fr-FR"/>
              </w:rPr>
              <w:t xml:space="preserve"> </w:t>
            </w:r>
            <w:proofErr w:type="spellStart"/>
            <w:r w:rsidRPr="00716FD8">
              <w:rPr>
                <w:rFonts w:ascii="Times New Roman" w:eastAsia="Times New Roman" w:hAnsi="Times New Roman" w:cs="Times New Roman"/>
                <w:color w:val="0A0A0A"/>
                <w:sz w:val="24"/>
                <w:szCs w:val="24"/>
                <w:lang w:eastAsia="fr-FR"/>
              </w:rPr>
              <w:t>Farm</w:t>
            </w:r>
            <w:proofErr w:type="spellEnd"/>
            <w:r w:rsidRPr="00716FD8">
              <w:rPr>
                <w:rFonts w:ascii="Times New Roman" w:eastAsia="Times New Roman" w:hAnsi="Times New Roman" w:cs="Times New Roman"/>
                <w:color w:val="0A0A0A"/>
                <w:sz w:val="24"/>
                <w:szCs w:val="24"/>
                <w:lang w:eastAsia="fr-FR"/>
              </w:rPr>
              <w:t xml:space="preserve"> </w:t>
            </w:r>
            <w:r w:rsidR="0006408B" w:rsidRPr="00716FD8">
              <w:rPr>
                <w:rFonts w:ascii="Times New Roman" w:eastAsia="Times New Roman" w:hAnsi="Times New Roman" w:cs="Times New Roman"/>
                <w:color w:val="0A0A0A"/>
                <w:sz w:val="24"/>
                <w:szCs w:val="24"/>
                <w:lang w:eastAsia="fr-FR"/>
              </w:rPr>
              <w:t>(</w:t>
            </w:r>
            <w:proofErr w:type="spellStart"/>
            <w:r w:rsidR="0006408B" w:rsidRPr="00716FD8">
              <w:rPr>
                <w:rFonts w:ascii="Times New Roman" w:hAnsi="Times New Roman" w:cs="Times New Roman"/>
                <w:sz w:val="24"/>
                <w:szCs w:val="24"/>
              </w:rPr>
              <w:t>Digbapia</w:t>
            </w:r>
            <w:proofErr w:type="spellEnd"/>
            <w:r w:rsidR="0006408B" w:rsidRPr="00716FD8">
              <w:rPr>
                <w:rFonts w:ascii="Times New Roman" w:hAnsi="Times New Roman" w:cs="Times New Roman"/>
                <w:sz w:val="24"/>
                <w:szCs w:val="24"/>
              </w:rPr>
              <w:t xml:space="preserve"> I)</w:t>
            </w:r>
          </w:p>
        </w:tc>
        <w:tc>
          <w:tcPr>
            <w:tcW w:w="4116" w:type="dxa"/>
          </w:tcPr>
          <w:p w14:paraId="15CC0B40" w14:textId="1CEDB396" w:rsidR="0006408B" w:rsidRPr="00716FD8" w:rsidRDefault="00716FD8" w:rsidP="00D828B8">
            <w:pPr>
              <w:spacing w:line="360" w:lineRule="auto"/>
              <w:rPr>
                <w:rFonts w:ascii="Times New Roman" w:hAnsi="Times New Roman" w:cs="Times New Roman"/>
                <w:sz w:val="24"/>
                <w:szCs w:val="24"/>
              </w:rPr>
            </w:pPr>
            <w:r w:rsidRPr="00716FD8">
              <w:rPr>
                <w:rFonts w:ascii="Times New Roman" w:hAnsi="Times New Roman" w:cs="Times New Roman"/>
                <w:sz w:val="24"/>
                <w:szCs w:val="24"/>
              </w:rPr>
              <w:t>6°47'56" N and 6°37'13" W</w:t>
            </w:r>
          </w:p>
        </w:tc>
      </w:tr>
    </w:tbl>
    <w:p w14:paraId="4D2689E8" w14:textId="77777777" w:rsidR="0006408B" w:rsidRDefault="0006408B" w:rsidP="000C0D78">
      <w:pPr>
        <w:spacing w:line="360" w:lineRule="auto"/>
        <w:jc w:val="both"/>
        <w:rPr>
          <w:rFonts w:ascii="Times New Roman" w:hAnsi="Times New Roman" w:cs="Times New Roman"/>
          <w:sz w:val="24"/>
          <w:szCs w:val="24"/>
        </w:rPr>
      </w:pPr>
    </w:p>
    <w:p w14:paraId="5478F958" w14:textId="127F8051" w:rsidR="00716FD8" w:rsidRPr="00716FD8" w:rsidRDefault="00716FD8" w:rsidP="00E92240">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716FD8">
        <w:rPr>
          <w:rFonts w:ascii="Times New Roman" w:hAnsi="Times New Roman" w:cs="Times New Roman"/>
          <w:b/>
          <w:bCs/>
          <w:sz w:val="24"/>
          <w:szCs w:val="24"/>
          <w:lang w:val="en-US"/>
        </w:rPr>
        <w:t>Isolation of fungi involved in carrot rot</w:t>
      </w:r>
    </w:p>
    <w:p w14:paraId="5ABA53F7" w14:textId="4676BE8D" w:rsidR="00716FD8" w:rsidRPr="00716FD8" w:rsidRDefault="00716FD8" w:rsidP="00F0297D">
      <w:pPr>
        <w:spacing w:after="0" w:line="480" w:lineRule="auto"/>
        <w:jc w:val="both"/>
        <w:rPr>
          <w:rFonts w:ascii="Times New Roman" w:hAnsi="Times New Roman" w:cs="Times New Roman"/>
          <w:sz w:val="24"/>
          <w:szCs w:val="24"/>
          <w:lang w:val="en-US"/>
        </w:rPr>
      </w:pPr>
      <w:r w:rsidRPr="00716FD8">
        <w:rPr>
          <w:rFonts w:ascii="Times New Roman" w:hAnsi="Times New Roman" w:cs="Times New Roman"/>
          <w:sz w:val="24"/>
          <w:szCs w:val="24"/>
          <w:lang w:val="en-US"/>
        </w:rPr>
        <w:t>One half of the apparently healthy carrot samples was stored at 4°C for 14 days before analysis. The decayed carrots and the remaining half of the healthy samples were directly subjected to microbiological analysis.</w:t>
      </w:r>
    </w:p>
    <w:p w14:paraId="39340DB6" w14:textId="77777777" w:rsidR="00716FD8" w:rsidRDefault="00716FD8" w:rsidP="00F0297D">
      <w:pPr>
        <w:spacing w:line="480" w:lineRule="auto"/>
        <w:jc w:val="both"/>
        <w:rPr>
          <w:rFonts w:ascii="Times New Roman" w:hAnsi="Times New Roman" w:cs="Times New Roman"/>
          <w:sz w:val="24"/>
          <w:szCs w:val="24"/>
          <w:lang w:val="en-US"/>
        </w:rPr>
      </w:pPr>
      <w:r w:rsidRPr="00716FD8">
        <w:rPr>
          <w:rFonts w:ascii="Times New Roman" w:hAnsi="Times New Roman" w:cs="Times New Roman"/>
          <w:sz w:val="24"/>
          <w:szCs w:val="24"/>
          <w:lang w:val="en-US"/>
        </w:rPr>
        <w:t xml:space="preserve">Fungal isolation was performed according to the technique described by </w:t>
      </w:r>
      <w:proofErr w:type="spellStart"/>
      <w:r w:rsidRPr="00716FD8">
        <w:rPr>
          <w:rFonts w:ascii="Times New Roman" w:hAnsi="Times New Roman" w:cs="Times New Roman"/>
          <w:sz w:val="24"/>
          <w:szCs w:val="24"/>
          <w:lang w:val="en-US"/>
        </w:rPr>
        <w:t>Onautshu</w:t>
      </w:r>
      <w:proofErr w:type="spellEnd"/>
      <w:r w:rsidRPr="00716FD8">
        <w:rPr>
          <w:rFonts w:ascii="Times New Roman" w:hAnsi="Times New Roman" w:cs="Times New Roman"/>
          <w:sz w:val="24"/>
          <w:szCs w:val="24"/>
          <w:lang w:val="en-US"/>
        </w:rPr>
        <w:t> </w:t>
      </w:r>
      <w:r w:rsidRPr="008A734A">
        <w:rPr>
          <w:rFonts w:ascii="Times New Roman" w:hAnsi="Times New Roman" w:cs="Times New Roman"/>
          <w:sz w:val="24"/>
          <w:szCs w:val="24"/>
          <w:lang w:val="en-US"/>
        </w:rPr>
        <w:t>et al.</w:t>
      </w:r>
      <w:r w:rsidRPr="00716FD8">
        <w:rPr>
          <w:rFonts w:ascii="Times New Roman" w:hAnsi="Times New Roman" w:cs="Times New Roman"/>
          <w:sz w:val="24"/>
          <w:szCs w:val="24"/>
          <w:lang w:val="en-US"/>
        </w:rPr>
        <w:t xml:space="preserve"> (2013). Under aseptic conditions (near a flame), 2 mm² carrot fragments were cut using a sterile blade. Using sterile forceps, five fragments were placed onto Petri dishes containing previously prepared </w:t>
      </w:r>
      <w:proofErr w:type="spellStart"/>
      <w:r w:rsidRPr="00716FD8">
        <w:rPr>
          <w:rFonts w:ascii="Times New Roman" w:hAnsi="Times New Roman" w:cs="Times New Roman"/>
          <w:sz w:val="24"/>
          <w:szCs w:val="24"/>
          <w:lang w:val="en-US"/>
        </w:rPr>
        <w:t>Sabouraud</w:t>
      </w:r>
      <w:proofErr w:type="spellEnd"/>
      <w:r w:rsidRPr="00716FD8">
        <w:rPr>
          <w:rFonts w:ascii="Times New Roman" w:hAnsi="Times New Roman" w:cs="Times New Roman"/>
          <w:sz w:val="24"/>
          <w:szCs w:val="24"/>
          <w:lang w:val="en-US"/>
        </w:rPr>
        <w:t xml:space="preserve"> Chloramphenicol Agar. The plates were incubated at 30°C for three to seven days. Morphologically distinct colonies observed on the Petri dishes were then </w:t>
      </w:r>
      <w:proofErr w:type="spellStart"/>
      <w:r w:rsidRPr="00716FD8">
        <w:rPr>
          <w:rFonts w:ascii="Times New Roman" w:hAnsi="Times New Roman" w:cs="Times New Roman"/>
          <w:sz w:val="24"/>
          <w:szCs w:val="24"/>
          <w:lang w:val="en-US"/>
        </w:rPr>
        <w:t>subcultured</w:t>
      </w:r>
      <w:proofErr w:type="spellEnd"/>
      <w:r w:rsidRPr="00716FD8">
        <w:rPr>
          <w:rFonts w:ascii="Times New Roman" w:hAnsi="Times New Roman" w:cs="Times New Roman"/>
          <w:sz w:val="24"/>
          <w:szCs w:val="24"/>
          <w:lang w:val="en-US"/>
        </w:rPr>
        <w:t xml:space="preserve"> individually under the same conditions. Two trials were performed for each carrot sample. The resulting pure isolates were coded from Ch1 to Ch55.</w:t>
      </w:r>
    </w:p>
    <w:p w14:paraId="718A1BDC" w14:textId="77777777" w:rsidR="008568A8" w:rsidRDefault="008568A8" w:rsidP="00E92240">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8568A8">
        <w:rPr>
          <w:rFonts w:ascii="Times New Roman" w:hAnsi="Times New Roman" w:cs="Times New Roman"/>
          <w:b/>
          <w:bCs/>
          <w:sz w:val="24"/>
          <w:szCs w:val="24"/>
          <w:lang w:val="en-US"/>
        </w:rPr>
        <w:t>Phenotypic identification of fungi</w:t>
      </w:r>
    </w:p>
    <w:p w14:paraId="1EF15E85" w14:textId="220D412D" w:rsidR="008568A8" w:rsidRDefault="008568A8" w:rsidP="00F0297D">
      <w:pPr>
        <w:spacing w:line="480" w:lineRule="auto"/>
        <w:jc w:val="both"/>
        <w:rPr>
          <w:rFonts w:ascii="Times New Roman" w:hAnsi="Times New Roman" w:cs="Times New Roman"/>
          <w:sz w:val="24"/>
          <w:szCs w:val="24"/>
          <w:lang w:val="en-US"/>
        </w:rPr>
      </w:pPr>
      <w:r w:rsidRPr="008568A8">
        <w:rPr>
          <w:rFonts w:ascii="Times New Roman" w:hAnsi="Times New Roman" w:cs="Times New Roman"/>
          <w:sz w:val="24"/>
          <w:szCs w:val="24"/>
          <w:lang w:val="en-US"/>
        </w:rPr>
        <w:t xml:space="preserve">Fungal isolates were identified based on morphological observations. Macroscopic characteristics, including mycelium color, shape, and appearance on </w:t>
      </w:r>
      <w:proofErr w:type="spellStart"/>
      <w:r w:rsidRPr="008568A8">
        <w:rPr>
          <w:rFonts w:ascii="Times New Roman" w:hAnsi="Times New Roman" w:cs="Times New Roman"/>
          <w:sz w:val="24"/>
          <w:szCs w:val="24"/>
          <w:lang w:val="en-US"/>
        </w:rPr>
        <w:t>Sabouraud</w:t>
      </w:r>
      <w:proofErr w:type="spellEnd"/>
      <w:r w:rsidRPr="008568A8">
        <w:rPr>
          <w:rFonts w:ascii="Times New Roman" w:hAnsi="Times New Roman" w:cs="Times New Roman"/>
          <w:sz w:val="24"/>
          <w:szCs w:val="24"/>
          <w:lang w:val="en-US"/>
        </w:rPr>
        <w:t xml:space="preserve"> Chloramphenicol Agar, were recorded. Microscopic identification was performed on 7-day-old colonies using the wet mount technique (slide and coverslip) at 40x magnification (</w:t>
      </w:r>
      <w:proofErr w:type="spellStart"/>
      <w:r w:rsidRPr="008568A8">
        <w:rPr>
          <w:rFonts w:ascii="Times New Roman" w:hAnsi="Times New Roman" w:cs="Times New Roman"/>
          <w:sz w:val="24"/>
          <w:szCs w:val="24"/>
          <w:lang w:val="en-US"/>
        </w:rPr>
        <w:t>Bouledjeraf</w:t>
      </w:r>
      <w:proofErr w:type="spellEnd"/>
      <w:r w:rsidRPr="008568A8">
        <w:rPr>
          <w:rFonts w:ascii="Times New Roman" w:hAnsi="Times New Roman" w:cs="Times New Roman"/>
          <w:sz w:val="24"/>
          <w:szCs w:val="24"/>
          <w:lang w:val="en-US"/>
        </w:rPr>
        <w:t> </w:t>
      </w:r>
      <w:r w:rsidRPr="008A734A">
        <w:rPr>
          <w:rFonts w:ascii="Times New Roman" w:hAnsi="Times New Roman" w:cs="Times New Roman"/>
          <w:sz w:val="24"/>
          <w:szCs w:val="24"/>
          <w:lang w:val="en-US"/>
        </w:rPr>
        <w:t>et al.,</w:t>
      </w:r>
      <w:r w:rsidRPr="008568A8">
        <w:rPr>
          <w:rFonts w:ascii="Times New Roman" w:hAnsi="Times New Roman" w:cs="Times New Roman"/>
          <w:sz w:val="24"/>
          <w:szCs w:val="24"/>
          <w:lang w:val="en-US"/>
        </w:rPr>
        <w:t xml:space="preserve"> 2023). Identification criteria included hyphal septation, conidial shape, and the presence of phialides and chlamydospores.</w:t>
      </w:r>
    </w:p>
    <w:p w14:paraId="5A77B875" w14:textId="59AE4F20" w:rsidR="00A21D74" w:rsidRPr="00A21D74" w:rsidRDefault="00A21D74" w:rsidP="00E92240">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A21D74">
        <w:rPr>
          <w:rFonts w:ascii="Times New Roman" w:hAnsi="Times New Roman" w:cs="Times New Roman"/>
          <w:b/>
          <w:bCs/>
          <w:sz w:val="24"/>
          <w:szCs w:val="24"/>
          <w:lang w:val="en-US"/>
        </w:rPr>
        <w:t>Isolation frequency of fungi</w:t>
      </w:r>
    </w:p>
    <w:p w14:paraId="7C78EBDF" w14:textId="348481E3" w:rsidR="00A21D74" w:rsidRDefault="00A21D74" w:rsidP="00F0297D">
      <w:pPr>
        <w:spacing w:line="480" w:lineRule="auto"/>
        <w:jc w:val="both"/>
        <w:rPr>
          <w:rFonts w:ascii="Times New Roman" w:hAnsi="Times New Roman" w:cs="Times New Roman"/>
          <w:sz w:val="24"/>
          <w:szCs w:val="24"/>
          <w:lang w:val="en-US"/>
        </w:rPr>
      </w:pPr>
      <w:r w:rsidRPr="00A21D74">
        <w:rPr>
          <w:rFonts w:ascii="Times New Roman" w:hAnsi="Times New Roman" w:cs="Times New Roman"/>
          <w:sz w:val="24"/>
          <w:szCs w:val="24"/>
          <w:lang w:val="en-US"/>
        </w:rPr>
        <w:t>The isolation frequencies of the fungi were determined using the formula below:</w:t>
      </w:r>
    </w:p>
    <w:p w14:paraId="697590D6" w14:textId="77777777" w:rsidR="00A21D74" w:rsidRPr="005F3F8D" w:rsidRDefault="00A21D74" w:rsidP="00A21D74">
      <w:pPr>
        <w:spacing w:line="360" w:lineRule="auto"/>
        <w:ind w:firstLine="405"/>
        <w:jc w:val="both"/>
        <w:rPr>
          <w:rFonts w:ascii="Times New Roman" w:hAnsi="Times New Roman" w:cs="Times New Roman"/>
          <w:sz w:val="24"/>
          <w:szCs w:val="24"/>
          <w:lang w:val="en-US"/>
        </w:rPr>
      </w:pPr>
    </w:p>
    <w:p w14:paraId="5E425D13" w14:textId="77777777" w:rsidR="00A21D74" w:rsidRPr="005F3F8D" w:rsidRDefault="00A21D74" w:rsidP="00A21D74">
      <w:pPr>
        <w:spacing w:after="0"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eastAsia="fr-FR"/>
        </w:rPr>
        <w:lastRenderedPageBreak/>
        <mc:AlternateContent>
          <mc:Choice Requires="wps">
            <w:drawing>
              <wp:anchor distT="0" distB="0" distL="114300" distR="114300" simplePos="0" relativeHeight="251661312" behindDoc="0" locked="0" layoutInCell="1" allowOverlap="1" wp14:anchorId="27F03AFE" wp14:editId="79112B68">
                <wp:simplePos x="0" y="0"/>
                <wp:positionH relativeFrom="column">
                  <wp:posOffset>2336466</wp:posOffset>
                </wp:positionH>
                <wp:positionV relativeFrom="paragraph">
                  <wp:posOffset>35360</wp:posOffset>
                </wp:positionV>
                <wp:extent cx="4248150" cy="950495"/>
                <wp:effectExtent l="0" t="0" r="0" b="2540"/>
                <wp:wrapNone/>
                <wp:docPr id="30594009" name="Zone de texte 30594009"/>
                <wp:cNvGraphicFramePr/>
                <a:graphic xmlns:a="http://schemas.openxmlformats.org/drawingml/2006/main">
                  <a:graphicData uri="http://schemas.microsoft.com/office/word/2010/wordprocessingShape">
                    <wps:wsp>
                      <wps:cNvSpPr txBox="1"/>
                      <wps:spPr>
                        <a:xfrm>
                          <a:off x="0" y="0"/>
                          <a:ext cx="4248150" cy="950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86BEA" w14:textId="2E21A33B"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sidRPr="00A21D74">
                              <w:rPr>
                                <w:rStyle w:val="Strong"/>
                                <w:rFonts w:eastAsiaTheme="majorEastAsia"/>
                                <w:color w:val="0A0A0A"/>
                                <w:sz w:val="20"/>
                                <w:szCs w:val="20"/>
                                <w:lang w:val="en-US"/>
                              </w:rPr>
                              <w:t>IF:</w:t>
                            </w:r>
                            <w:r w:rsidRPr="00A21D74">
                              <w:rPr>
                                <w:rStyle w:val="t286pc"/>
                                <w:rFonts w:eastAsiaTheme="majorEastAsia"/>
                                <w:color w:val="0A0A0A"/>
                                <w:sz w:val="20"/>
                                <w:szCs w:val="20"/>
                                <w:lang w:val="en-US"/>
                              </w:rPr>
                              <w:t> Isolation frequency (expressed as a percentage);</w:t>
                            </w:r>
                          </w:p>
                          <w:p w14:paraId="29D0EB1E" w14:textId="1A94D9E8"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Pr>
                                <w:rStyle w:val="Strong"/>
                                <w:rFonts w:eastAsiaTheme="majorEastAsia"/>
                                <w:color w:val="0A0A0A"/>
                                <w:sz w:val="20"/>
                                <w:szCs w:val="20"/>
                                <w:lang w:val="en-US"/>
                              </w:rPr>
                              <w:t>ni</w:t>
                            </w:r>
                            <w:r w:rsidRPr="00A21D74">
                              <w:rPr>
                                <w:rStyle w:val="Strong"/>
                                <w:rFonts w:eastAsiaTheme="majorEastAsia"/>
                                <w:color w:val="0A0A0A"/>
                                <w:sz w:val="20"/>
                                <w:szCs w:val="20"/>
                                <w:lang w:val="en-US"/>
                              </w:rPr>
                              <w:t>:</w:t>
                            </w:r>
                            <w:r w:rsidRPr="00A21D74">
                              <w:rPr>
                                <w:rStyle w:val="t286pc"/>
                                <w:rFonts w:eastAsiaTheme="majorEastAsia"/>
                                <w:color w:val="0A0A0A"/>
                                <w:sz w:val="20"/>
                                <w:szCs w:val="20"/>
                                <w:lang w:val="en-US"/>
                              </w:rPr>
                              <w:t> Total number of isolates of a specific fungal genus across all samples;</w:t>
                            </w:r>
                          </w:p>
                          <w:p w14:paraId="3FA4D8FB" w14:textId="325072B3"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sidRPr="00A21D74">
                              <w:rPr>
                                <w:rStyle w:val="Strong"/>
                                <w:rFonts w:eastAsiaTheme="majorEastAsia"/>
                                <w:color w:val="0A0A0A"/>
                                <w:sz w:val="20"/>
                                <w:szCs w:val="20"/>
                                <w:lang w:val="en-US"/>
                              </w:rPr>
                              <w:t>N:</w:t>
                            </w:r>
                            <w:r w:rsidRPr="00A21D74">
                              <w:rPr>
                                <w:rStyle w:val="t286pc"/>
                                <w:rFonts w:eastAsiaTheme="majorEastAsia"/>
                                <w:color w:val="0A0A0A"/>
                                <w:sz w:val="20"/>
                                <w:szCs w:val="20"/>
                                <w:lang w:val="en-US"/>
                              </w:rPr>
                              <w:t> Total number of isolates of all fungal genera across all samples</w:t>
                            </w:r>
                            <w:r w:rsidRPr="00A21D74">
                              <w:rPr>
                                <w:sz w:val="20"/>
                                <w:szCs w:val="20"/>
                                <w:lang w:val="en-US"/>
                              </w:rPr>
                              <w:t>.</w:t>
                            </w:r>
                          </w:p>
                          <w:p w14:paraId="3224FD56" w14:textId="77777777" w:rsidR="00A21D74" w:rsidRPr="00A21D74" w:rsidRDefault="00A21D74" w:rsidP="00A21D74">
                            <w:pPr>
                              <w:spacing w:line="240" w:lineRule="auto"/>
                              <w:rPr>
                                <w:rFonts w:ascii="Times New Roman" w:hAnsi="Times New Roman" w:cs="Times New Roman"/>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03AFE" id="_x0000_t202" coordsize="21600,21600" o:spt="202" path="m,l,21600r21600,l21600,xe">
                <v:stroke joinstyle="miter"/>
                <v:path gradientshapeok="t" o:connecttype="rect"/>
              </v:shapetype>
              <v:shape id="Zone de texte 30594009" o:spid="_x0000_s1026" type="#_x0000_t202" style="position:absolute;left:0;text-align:left;margin-left:183.95pt;margin-top:2.8pt;width:334.5pt;height:7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" filled="f" stroked="f" strokeweight=".5pt">
                <v:textbox>
                  <w:txbxContent>
                    <w:p w14:paraId="5F786BEA" w14:textId="2E21A33B"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sidRPr="00A21D74">
                        <w:rPr>
                          <w:rStyle w:val="Strong"/>
                          <w:rFonts w:eastAsiaTheme="majorEastAsia"/>
                          <w:color w:val="0A0A0A"/>
                          <w:sz w:val="20"/>
                          <w:szCs w:val="20"/>
                          <w:lang w:val="en-US"/>
                        </w:rPr>
                        <w:t>IF:</w:t>
                      </w:r>
                      <w:r w:rsidRPr="00A21D74">
                        <w:rPr>
                          <w:rStyle w:val="t286pc"/>
                          <w:rFonts w:eastAsiaTheme="majorEastAsia"/>
                          <w:color w:val="0A0A0A"/>
                          <w:sz w:val="20"/>
                          <w:szCs w:val="20"/>
                          <w:lang w:val="en-US"/>
                        </w:rPr>
                        <w:t> Isolation frequency (expressed as a percentage);</w:t>
                      </w:r>
                    </w:p>
                    <w:p w14:paraId="29D0EB1E" w14:textId="1A94D9E8"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Pr>
                          <w:rStyle w:val="Strong"/>
                          <w:rFonts w:eastAsiaTheme="majorEastAsia"/>
                          <w:color w:val="0A0A0A"/>
                          <w:sz w:val="20"/>
                          <w:szCs w:val="20"/>
                          <w:lang w:val="en-US"/>
                        </w:rPr>
                        <w:t>ni</w:t>
                      </w:r>
                      <w:r w:rsidRPr="00A21D74">
                        <w:rPr>
                          <w:rStyle w:val="Strong"/>
                          <w:rFonts w:eastAsiaTheme="majorEastAsia"/>
                          <w:color w:val="0A0A0A"/>
                          <w:sz w:val="20"/>
                          <w:szCs w:val="20"/>
                          <w:lang w:val="en-US"/>
                        </w:rPr>
                        <w:t>:</w:t>
                      </w:r>
                      <w:r w:rsidRPr="00A21D74">
                        <w:rPr>
                          <w:rStyle w:val="t286pc"/>
                          <w:rFonts w:eastAsiaTheme="majorEastAsia"/>
                          <w:color w:val="0A0A0A"/>
                          <w:sz w:val="20"/>
                          <w:szCs w:val="20"/>
                          <w:lang w:val="en-US"/>
                        </w:rPr>
                        <w:t> Total number of isolates of a specific fungal genus across all samples;</w:t>
                      </w:r>
                    </w:p>
                    <w:p w14:paraId="3FA4D8FB" w14:textId="325072B3" w:rsidR="00A21D74" w:rsidRPr="00A21D74" w:rsidRDefault="00A21D74" w:rsidP="00A21D74">
                      <w:pPr>
                        <w:pStyle w:val="df3vjf"/>
                        <w:numPr>
                          <w:ilvl w:val="0"/>
                          <w:numId w:val="2"/>
                        </w:numPr>
                        <w:shd w:val="clear" w:color="auto" w:fill="FFFFFF"/>
                        <w:spacing w:before="0" w:beforeAutospacing="0" w:after="180" w:afterAutospacing="0"/>
                        <w:jc w:val="both"/>
                        <w:rPr>
                          <w:color w:val="0A0A0A"/>
                          <w:sz w:val="20"/>
                          <w:szCs w:val="20"/>
                          <w:lang w:val="en-US"/>
                        </w:rPr>
                      </w:pPr>
                      <w:r w:rsidRPr="00A21D74">
                        <w:rPr>
                          <w:rStyle w:val="Strong"/>
                          <w:rFonts w:eastAsiaTheme="majorEastAsia"/>
                          <w:color w:val="0A0A0A"/>
                          <w:sz w:val="20"/>
                          <w:szCs w:val="20"/>
                          <w:lang w:val="en-US"/>
                        </w:rPr>
                        <w:t>N:</w:t>
                      </w:r>
                      <w:r w:rsidRPr="00A21D74">
                        <w:rPr>
                          <w:rStyle w:val="t286pc"/>
                          <w:rFonts w:eastAsiaTheme="majorEastAsia"/>
                          <w:color w:val="0A0A0A"/>
                          <w:sz w:val="20"/>
                          <w:szCs w:val="20"/>
                          <w:lang w:val="en-US"/>
                        </w:rPr>
                        <w:t> Total number of isolates of all fungal genera across all samples</w:t>
                      </w:r>
                      <w:r w:rsidRPr="00A21D74">
                        <w:rPr>
                          <w:sz w:val="20"/>
                          <w:szCs w:val="20"/>
                          <w:lang w:val="en-US"/>
                        </w:rPr>
                        <w:t>.</w:t>
                      </w:r>
                    </w:p>
                    <w:p w14:paraId="3224FD56" w14:textId="77777777" w:rsidR="00A21D74" w:rsidRPr="00A21D74" w:rsidRDefault="00A21D74" w:rsidP="00A21D74">
                      <w:pPr>
                        <w:spacing w:line="240" w:lineRule="auto"/>
                        <w:rPr>
                          <w:rFonts w:ascii="Times New Roman" w:hAnsi="Times New Roman" w:cs="Times New Roman"/>
                          <w:sz w:val="20"/>
                          <w:lang w:val="en-US"/>
                        </w:rPr>
                      </w:pPr>
                    </w:p>
                  </w:txbxContent>
                </v:textbox>
              </v:shape>
            </w:pict>
          </mc:Fallback>
        </mc:AlternateContent>
      </w:r>
      <w:r>
        <w:rPr>
          <w:rFonts w:ascii="Times New Roman" w:hAnsi="Times New Roman" w:cs="Times New Roman"/>
          <w:noProof/>
          <w:color w:val="212121"/>
          <w:sz w:val="24"/>
          <w:szCs w:val="24"/>
          <w:lang w:eastAsia="fr-FR"/>
        </w:rPr>
        <mc:AlternateContent>
          <mc:Choice Requires="wps">
            <w:drawing>
              <wp:anchor distT="0" distB="0" distL="114300" distR="114300" simplePos="0" relativeHeight="251662336" behindDoc="0" locked="0" layoutInCell="1" allowOverlap="1" wp14:anchorId="0257F44A" wp14:editId="03435D21">
                <wp:simplePos x="0" y="0"/>
                <wp:positionH relativeFrom="column">
                  <wp:posOffset>-93345</wp:posOffset>
                </wp:positionH>
                <wp:positionV relativeFrom="paragraph">
                  <wp:posOffset>142240</wp:posOffset>
                </wp:positionV>
                <wp:extent cx="1822450" cy="361950"/>
                <wp:effectExtent l="0" t="0" r="25400" b="19050"/>
                <wp:wrapSquare wrapText="bothSides"/>
                <wp:docPr id="1851884925" name="Rectangle 3"/>
                <wp:cNvGraphicFramePr/>
                <a:graphic xmlns:a="http://schemas.openxmlformats.org/drawingml/2006/main">
                  <a:graphicData uri="http://schemas.microsoft.com/office/word/2010/wordprocessingShape">
                    <wps:wsp>
                      <wps:cNvSpPr/>
                      <wps:spPr>
                        <a:xfrm>
                          <a:off x="0" y="0"/>
                          <a:ext cx="182245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5BE9F1" w14:textId="77777777" w:rsidR="00A21D74" w:rsidRPr="00A21D74" w:rsidRDefault="00A21D74" w:rsidP="00A21D74">
                            <w:pPr>
                              <w:jc w:val="center"/>
                              <w:rPr>
                                <w:rFonts w:ascii="Times New Roman" w:hAnsi="Times New Roman" w:cs="Times New Roman"/>
                                <w:b/>
                                <w:sz w:val="24"/>
                                <w:szCs w:val="24"/>
                              </w:rPr>
                            </w:pPr>
                            <w:r w:rsidRPr="00A21D74">
                              <w:rPr>
                                <w:rFonts w:ascii="Times New Roman" w:hAnsi="Times New Roman" w:cs="Times New Roman"/>
                                <w:b/>
                                <w:bCs/>
                                <w:sz w:val="24"/>
                                <w:szCs w:val="24"/>
                              </w:rPr>
                              <w:t>IF (%) = (ni / N) × 100</w:t>
                            </w:r>
                          </w:p>
                          <w:p w14:paraId="6B846D72" w14:textId="77777777" w:rsidR="00A21D74" w:rsidRDefault="00A21D74" w:rsidP="00A21D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7F44A" id="Rectangle 3" o:spid="_x0000_s1027" style="position:absolute;left:0;text-align:left;margin-left:-7.35pt;margin-top:11.2pt;width:143.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" fillcolor="white [3201]" strokecolor="black [3213]" strokeweight="1pt">
                <v:textbox>
                  <w:txbxContent>
                    <w:p w14:paraId="525BE9F1" w14:textId="77777777" w:rsidR="00A21D74" w:rsidRPr="00A21D74" w:rsidRDefault="00A21D74" w:rsidP="00A21D74">
                      <w:pPr>
                        <w:jc w:val="center"/>
                        <w:rPr>
                          <w:rFonts w:ascii="Times New Roman" w:hAnsi="Times New Roman" w:cs="Times New Roman"/>
                          <w:b/>
                          <w:sz w:val="24"/>
                          <w:szCs w:val="24"/>
                        </w:rPr>
                      </w:pPr>
                      <w:r w:rsidRPr="00A21D74">
                        <w:rPr>
                          <w:rFonts w:ascii="Times New Roman" w:hAnsi="Times New Roman" w:cs="Times New Roman"/>
                          <w:b/>
                          <w:bCs/>
                          <w:sz w:val="24"/>
                          <w:szCs w:val="24"/>
                        </w:rPr>
                        <w:t>IF (%) = (ni / N) × 100</w:t>
                      </w:r>
                    </w:p>
                    <w:p w14:paraId="6B846D72" w14:textId="77777777" w:rsidR="00A21D74" w:rsidRDefault="00A21D74" w:rsidP="00A21D74">
                      <w:pPr>
                        <w:jc w:val="center"/>
                      </w:pPr>
                    </w:p>
                  </w:txbxContent>
                </v:textbox>
                <w10:wrap type="square"/>
              </v:rect>
            </w:pict>
          </mc:Fallback>
        </mc:AlternateContent>
      </w:r>
    </w:p>
    <w:p w14:paraId="32F97AFE" w14:textId="010602C0" w:rsidR="00A21D74" w:rsidRPr="00A21D74" w:rsidRDefault="00A21D74" w:rsidP="00A21D74">
      <w:pPr>
        <w:spacing w:line="360" w:lineRule="auto"/>
        <w:jc w:val="both"/>
        <w:rPr>
          <w:rFonts w:ascii="Times New Roman" w:hAnsi="Times New Roman" w:cs="Times New Roman"/>
          <w:sz w:val="24"/>
          <w:szCs w:val="24"/>
        </w:rPr>
      </w:pPr>
      <w:proofErr w:type="spellStart"/>
      <w:proofErr w:type="gramStart"/>
      <w:r w:rsidRPr="00A21D74">
        <w:rPr>
          <w:rFonts w:ascii="Times New Roman" w:hAnsi="Times New Roman" w:cs="Times New Roman"/>
          <w:sz w:val="24"/>
          <w:szCs w:val="24"/>
        </w:rPr>
        <w:t>where</w:t>
      </w:r>
      <w:proofErr w:type="spellEnd"/>
      <w:r w:rsidRPr="00A21D74">
        <w:rPr>
          <w:rFonts w:ascii="Times New Roman" w:hAnsi="Times New Roman" w:cs="Times New Roman"/>
          <w:sz w:val="24"/>
          <w:szCs w:val="24"/>
        </w:rPr>
        <w:t>:</w:t>
      </w:r>
      <w:proofErr w:type="gramEnd"/>
    </w:p>
    <w:p w14:paraId="41E56DA3" w14:textId="77777777" w:rsidR="00A21D74" w:rsidRPr="00A21D74" w:rsidRDefault="00A21D74" w:rsidP="00A21D74">
      <w:pPr>
        <w:spacing w:line="360" w:lineRule="auto"/>
        <w:jc w:val="both"/>
        <w:rPr>
          <w:rFonts w:ascii="Times New Roman" w:hAnsi="Times New Roman" w:cs="Times New Roman"/>
          <w:sz w:val="24"/>
          <w:szCs w:val="24"/>
          <w:lang w:val="en-US"/>
        </w:rPr>
      </w:pPr>
    </w:p>
    <w:p w14:paraId="468BDF77" w14:textId="77777777" w:rsidR="00A21D74" w:rsidRDefault="00A21D74" w:rsidP="008568A8">
      <w:pPr>
        <w:spacing w:line="360" w:lineRule="auto"/>
        <w:jc w:val="both"/>
        <w:rPr>
          <w:rFonts w:ascii="Times New Roman" w:hAnsi="Times New Roman" w:cs="Times New Roman"/>
          <w:sz w:val="24"/>
          <w:szCs w:val="24"/>
          <w:lang w:val="en-US"/>
        </w:rPr>
      </w:pPr>
    </w:p>
    <w:p w14:paraId="58A7EC07" w14:textId="21C63417" w:rsidR="005F3F8D" w:rsidRPr="005F3F8D" w:rsidRDefault="005F3F8D" w:rsidP="005F3F8D">
      <w:pPr>
        <w:pStyle w:val="ListParagraph"/>
        <w:numPr>
          <w:ilvl w:val="1"/>
          <w:numId w:val="1"/>
        </w:num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5F3F8D">
        <w:rPr>
          <w:rFonts w:ascii="Times New Roman" w:hAnsi="Times New Roman" w:cs="Times New Roman"/>
          <w:b/>
          <w:bCs/>
          <w:sz w:val="24"/>
          <w:szCs w:val="24"/>
          <w:lang w:val="en-US"/>
        </w:rPr>
        <w:t>Ecological diversity indices</w:t>
      </w:r>
    </w:p>
    <w:p w14:paraId="6C444356" w14:textId="1B0CE488" w:rsidR="005F3F8D" w:rsidRPr="005F3F8D" w:rsidRDefault="005F3F8D" w:rsidP="008568A8">
      <w:pPr>
        <w:spacing w:line="360" w:lineRule="auto"/>
        <w:jc w:val="both"/>
        <w:rPr>
          <w:rFonts w:ascii="Times New Roman" w:hAnsi="Times New Roman" w:cs="Times New Roman"/>
          <w:sz w:val="24"/>
          <w:szCs w:val="24"/>
          <w:lang w:val="en-US"/>
        </w:rPr>
      </w:pPr>
      <w:r w:rsidRPr="005F3F8D">
        <w:rPr>
          <w:rFonts w:ascii="Times New Roman" w:hAnsi="Times New Roman" w:cs="Times New Roman"/>
          <w:sz w:val="24"/>
          <w:szCs w:val="24"/>
          <w:lang w:val="en-US"/>
        </w:rPr>
        <w:t xml:space="preserve">Fungal isolate diversity was determined using the Shannon-Weaver (H') diversity index and the </w:t>
      </w:r>
      <w:proofErr w:type="spellStart"/>
      <w:r w:rsidRPr="005F3F8D">
        <w:rPr>
          <w:rFonts w:ascii="Times New Roman" w:hAnsi="Times New Roman" w:cs="Times New Roman"/>
          <w:sz w:val="24"/>
          <w:szCs w:val="24"/>
          <w:lang w:val="en-US"/>
        </w:rPr>
        <w:t>Pielou's</w:t>
      </w:r>
      <w:proofErr w:type="spellEnd"/>
      <w:r w:rsidRPr="005F3F8D">
        <w:rPr>
          <w:rFonts w:ascii="Times New Roman" w:hAnsi="Times New Roman" w:cs="Times New Roman"/>
          <w:sz w:val="24"/>
          <w:szCs w:val="24"/>
          <w:lang w:val="en-US"/>
        </w:rPr>
        <w:t xml:space="preserve"> evenness index (E), calculated according to the following formulas:</w:t>
      </w:r>
    </w:p>
    <w:p w14:paraId="7994693E" w14:textId="558012DC" w:rsidR="00716FD8" w:rsidRPr="000C0D78" w:rsidRDefault="004D4449" w:rsidP="000C0D78">
      <w:pPr>
        <w:spacing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eastAsia="fr-FR"/>
        </w:rPr>
        <mc:AlternateContent>
          <mc:Choice Requires="wps">
            <w:drawing>
              <wp:anchor distT="0" distB="0" distL="114300" distR="114300" simplePos="0" relativeHeight="251666432" behindDoc="0" locked="0" layoutInCell="1" allowOverlap="1" wp14:anchorId="48CB8DE7" wp14:editId="0BF29820">
                <wp:simplePos x="0" y="0"/>
                <wp:positionH relativeFrom="column">
                  <wp:posOffset>2276542</wp:posOffset>
                </wp:positionH>
                <wp:positionV relativeFrom="paragraph">
                  <wp:posOffset>267335</wp:posOffset>
                </wp:positionV>
                <wp:extent cx="3741821" cy="1852562"/>
                <wp:effectExtent l="0" t="0" r="0" b="0"/>
                <wp:wrapNone/>
                <wp:docPr id="1406994510" name="Zone de texte 1406994510"/>
                <wp:cNvGraphicFramePr/>
                <a:graphic xmlns:a="http://schemas.openxmlformats.org/drawingml/2006/main">
                  <a:graphicData uri="http://schemas.microsoft.com/office/word/2010/wordprocessingShape">
                    <wps:wsp>
                      <wps:cNvSpPr txBox="1"/>
                      <wps:spPr>
                        <a:xfrm>
                          <a:off x="0" y="0"/>
                          <a:ext cx="3741821" cy="1852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4A931"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rPr>
                            </w:pPr>
                            <w:r w:rsidRPr="005F3F8D">
                              <w:rPr>
                                <w:rFonts w:ascii="Times New Roman" w:hAnsi="Times New Roman" w:cs="Times New Roman"/>
                                <w:b/>
                                <w:bCs/>
                                <w:sz w:val="20"/>
                                <w:szCs w:val="20"/>
                              </w:rPr>
                              <w:t>H</w:t>
                            </w:r>
                            <w:proofErr w:type="gramStart"/>
                            <w:r w:rsidRPr="005F3F8D">
                              <w:rPr>
                                <w:rFonts w:ascii="Times New Roman" w:hAnsi="Times New Roman" w:cs="Times New Roman"/>
                                <w:b/>
                                <w:bCs/>
                                <w:sz w:val="20"/>
                                <w:szCs w:val="20"/>
                              </w:rPr>
                              <w:t>’:</w:t>
                            </w:r>
                            <w:proofErr w:type="gramEnd"/>
                            <w:r w:rsidRPr="005F3F8D">
                              <w:rPr>
                                <w:rFonts w:ascii="Times New Roman" w:hAnsi="Times New Roman" w:cs="Times New Roman"/>
                                <w:sz w:val="20"/>
                                <w:szCs w:val="20"/>
                              </w:rPr>
                              <w:t> Shannon diversity index;</w:t>
                            </w:r>
                          </w:p>
                          <w:p w14:paraId="54ADD895"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S:</w:t>
                            </w:r>
                            <w:r w:rsidRPr="005F3F8D">
                              <w:rPr>
                                <w:rFonts w:ascii="Times New Roman" w:hAnsi="Times New Roman" w:cs="Times New Roman"/>
                                <w:sz w:val="20"/>
                                <w:szCs w:val="20"/>
                                <w:lang w:val="en-US"/>
                              </w:rPr>
                              <w:t> Total number of species;</w:t>
                            </w:r>
                          </w:p>
                          <w:p w14:paraId="1895B7CB" w14:textId="42B8A4DD"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pi:</w:t>
                            </w:r>
                            <w:r w:rsidRPr="005F3F8D">
                              <w:rPr>
                                <w:rFonts w:ascii="Times New Roman" w:hAnsi="Times New Roman" w:cs="Times New Roman"/>
                                <w:sz w:val="20"/>
                                <w:szCs w:val="20"/>
                                <w:lang w:val="en-US"/>
                              </w:rPr>
                              <w:t> Proportion of species </w:t>
                            </w:r>
                            <w:r w:rsidRPr="005F3F8D">
                              <w:rPr>
                                <w:rFonts w:ascii="Times New Roman" w:hAnsi="Times New Roman" w:cs="Times New Roman"/>
                                <w:i/>
                                <w:iCs/>
                                <w:sz w:val="20"/>
                                <w:szCs w:val="20"/>
                                <w:lang w:val="en-US"/>
                              </w:rPr>
                              <w:t>i</w:t>
                            </w:r>
                            <w:r w:rsidRPr="005F3F8D">
                              <w:rPr>
                                <w:rFonts w:ascii="Times New Roman" w:hAnsi="Times New Roman" w:cs="Times New Roman"/>
                                <w:sz w:val="20"/>
                                <w:szCs w:val="20"/>
                                <w:lang w:val="en-US"/>
                              </w:rPr>
                              <w:t xml:space="preserve"> in the community ( </w:t>
                            </w:r>
                            <m:oMath>
                              <m:r>
                                <m:rPr>
                                  <m:sty m:val="p"/>
                                </m:rPr>
                                <w:rPr>
                                  <w:rFonts w:ascii="Cambria Math" w:hAnsi="Cambria Math" w:cs="Times New Roman"/>
                                  <w:sz w:val="20"/>
                                  <w:szCs w:val="20"/>
                                  <w:lang w:val="en-US"/>
                                </w:rPr>
                                <m:t>pi=</m:t>
                              </m:r>
                              <m:f>
                                <m:fPr>
                                  <m:ctrlPr>
                                    <w:rPr>
                                      <w:rFonts w:ascii="Cambria Math" w:hAnsi="Cambria Math" w:cs="Times New Roman"/>
                                      <w:iCs/>
                                      <w:sz w:val="20"/>
                                      <w:szCs w:val="20"/>
                                    </w:rPr>
                                  </m:ctrlPr>
                                </m:fPr>
                                <m:num>
                                  <m:r>
                                    <m:rPr>
                                      <m:sty m:val="p"/>
                                    </m:rPr>
                                    <w:rPr>
                                      <w:rFonts w:ascii="Cambria Math" w:hAnsi="Cambria Math" w:cs="Times New Roman"/>
                                      <w:sz w:val="20"/>
                                      <w:szCs w:val="20"/>
                                      <w:lang w:val="en-US"/>
                                    </w:rPr>
                                    <m:t>ni</m:t>
                                  </m:r>
                                </m:num>
                                <m:den>
                                  <m:r>
                                    <m:rPr>
                                      <m:sty m:val="p"/>
                                    </m:rPr>
                                    <w:rPr>
                                      <w:rFonts w:ascii="Cambria Math" w:hAnsi="Cambria Math" w:cs="Times New Roman"/>
                                      <w:sz w:val="20"/>
                                      <w:szCs w:val="20"/>
                                      <w:lang w:val="en-US"/>
                                    </w:rPr>
                                    <m:t>nt</m:t>
                                  </m:r>
                                </m:den>
                              </m:f>
                            </m:oMath>
                            <w:r w:rsidRPr="005F3F8D">
                              <w:rPr>
                                <w:rFonts w:ascii="Times New Roman" w:eastAsiaTheme="minorEastAsia" w:hAnsi="Times New Roman" w:cs="Times New Roman"/>
                                <w:sz w:val="20"/>
                                <w:szCs w:val="20"/>
                                <w:lang w:val="en-US"/>
                              </w:rPr>
                              <w:t>)</w:t>
                            </w:r>
                            <w:r w:rsidRPr="005F3F8D">
                              <w:rPr>
                                <w:rFonts w:ascii="Times New Roman" w:hAnsi="Times New Roman" w:cs="Times New Roman"/>
                                <w:sz w:val="20"/>
                                <w:szCs w:val="20"/>
                                <w:lang w:val="en-US"/>
                              </w:rPr>
                              <w:t>;</w:t>
                            </w:r>
                          </w:p>
                          <w:p w14:paraId="242BED0F"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ni:</w:t>
                            </w:r>
                            <w:r w:rsidRPr="005F3F8D">
                              <w:rPr>
                                <w:rFonts w:ascii="Times New Roman" w:hAnsi="Times New Roman" w:cs="Times New Roman"/>
                                <w:sz w:val="20"/>
                                <w:szCs w:val="20"/>
                                <w:lang w:val="en-US"/>
                              </w:rPr>
                              <w:t> Number of individuals of species </w:t>
                            </w:r>
                            <w:r w:rsidRPr="005F3F8D">
                              <w:rPr>
                                <w:rFonts w:ascii="Times New Roman" w:hAnsi="Times New Roman" w:cs="Times New Roman"/>
                                <w:i/>
                                <w:iCs/>
                                <w:sz w:val="20"/>
                                <w:szCs w:val="20"/>
                                <w:lang w:val="en-US"/>
                              </w:rPr>
                              <w:t>i</w:t>
                            </w:r>
                            <w:r w:rsidRPr="005F3F8D">
                              <w:rPr>
                                <w:rFonts w:ascii="Times New Roman" w:hAnsi="Times New Roman" w:cs="Times New Roman"/>
                                <w:sz w:val="20"/>
                                <w:szCs w:val="20"/>
                                <w:lang w:val="en-US"/>
                              </w:rPr>
                              <w:t>;</w:t>
                            </w:r>
                          </w:p>
                          <w:p w14:paraId="78CF610F"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nt:</w:t>
                            </w:r>
                            <w:r w:rsidRPr="005F3F8D">
                              <w:rPr>
                                <w:rFonts w:ascii="Times New Roman" w:hAnsi="Times New Roman" w:cs="Times New Roman"/>
                                <w:sz w:val="20"/>
                                <w:szCs w:val="20"/>
                                <w:lang w:val="en-US"/>
                              </w:rPr>
                              <w:t> Total number of individuals;</w:t>
                            </w:r>
                          </w:p>
                          <w:p w14:paraId="640BB142" w14:textId="77777777" w:rsidR="005F3F8D" w:rsidRP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rPr>
                              <w:t xml:space="preserve">H’ &lt; </w:t>
                            </w:r>
                            <w:proofErr w:type="gramStart"/>
                            <w:r w:rsidRPr="005F3F8D">
                              <w:rPr>
                                <w:rFonts w:ascii="Times New Roman" w:hAnsi="Times New Roman" w:cs="Times New Roman"/>
                                <w:b/>
                                <w:bCs/>
                                <w:sz w:val="20"/>
                                <w:szCs w:val="20"/>
                              </w:rPr>
                              <w:t>1:</w:t>
                            </w:r>
                            <w:proofErr w:type="gramEnd"/>
                            <w:r w:rsidRPr="005F3F8D">
                              <w:rPr>
                                <w:rFonts w:ascii="Times New Roman" w:hAnsi="Times New Roman" w:cs="Times New Roman"/>
                                <w:sz w:val="20"/>
                                <w:szCs w:val="20"/>
                              </w:rPr>
                              <w:t> indicates low diversity;</w:t>
                            </w:r>
                          </w:p>
                          <w:p w14:paraId="6B5AF973" w14:textId="77777777" w:rsidR="004D4449" w:rsidRPr="004D4449"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rPr>
                              <w:t xml:space="preserve">1 &lt; H’ &lt; </w:t>
                            </w:r>
                            <w:proofErr w:type="gramStart"/>
                            <w:r w:rsidRPr="005F3F8D">
                              <w:rPr>
                                <w:rFonts w:ascii="Times New Roman" w:hAnsi="Times New Roman" w:cs="Times New Roman"/>
                                <w:b/>
                                <w:bCs/>
                                <w:sz w:val="20"/>
                                <w:szCs w:val="20"/>
                              </w:rPr>
                              <w:t>3:</w:t>
                            </w:r>
                            <w:proofErr w:type="gramEnd"/>
                            <w:r w:rsidRPr="005F3F8D">
                              <w:rPr>
                                <w:rFonts w:ascii="Times New Roman" w:hAnsi="Times New Roman" w:cs="Times New Roman"/>
                                <w:sz w:val="20"/>
                                <w:szCs w:val="20"/>
                              </w:rPr>
                              <w:t> indicates moderate diversity;</w:t>
                            </w:r>
                          </w:p>
                          <w:p w14:paraId="0161495C" w14:textId="3BB00921" w:rsidR="005F3F8D" w:rsidRPr="004D4449"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4D4449">
                              <w:rPr>
                                <w:rFonts w:ascii="Times New Roman" w:hAnsi="Times New Roman" w:cs="Times New Roman"/>
                                <w:b/>
                                <w:bCs/>
                                <w:sz w:val="20"/>
                                <w:szCs w:val="20"/>
                              </w:rPr>
                              <w:t xml:space="preserve">H’ &gt; </w:t>
                            </w:r>
                            <w:proofErr w:type="gramStart"/>
                            <w:r w:rsidRPr="004D4449">
                              <w:rPr>
                                <w:rFonts w:ascii="Times New Roman" w:hAnsi="Times New Roman" w:cs="Times New Roman"/>
                                <w:b/>
                                <w:bCs/>
                                <w:sz w:val="20"/>
                                <w:szCs w:val="20"/>
                              </w:rPr>
                              <w:t>3:</w:t>
                            </w:r>
                            <w:proofErr w:type="gramEnd"/>
                            <w:r w:rsidRPr="004D4449">
                              <w:rPr>
                                <w:rFonts w:ascii="Times New Roman" w:hAnsi="Times New Roman" w:cs="Times New Roman"/>
                                <w:sz w:val="20"/>
                                <w:szCs w:val="20"/>
                              </w:rPr>
                              <w:t> indicates high diversity.</w:t>
                            </w:r>
                          </w:p>
                          <w:p w14:paraId="3A1537A3" w14:textId="77777777" w:rsidR="005F3F8D" w:rsidRPr="00A21D74" w:rsidRDefault="005F3F8D" w:rsidP="005F3F8D">
                            <w:pPr>
                              <w:spacing w:line="240" w:lineRule="auto"/>
                              <w:rPr>
                                <w:rFonts w:ascii="Times New Roman" w:hAnsi="Times New Roman" w:cs="Times New Roman"/>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B8DE7" id="Zone de texte 1406994510" o:spid="_x0000_s1028" type="#_x0000_t202" style="position:absolute;left:0;text-align:left;margin-left:179.25pt;margin-top:21.05pt;width:294.65pt;height:14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" filled="f" stroked="f" strokeweight=".5pt">
                <v:textbox>
                  <w:txbxContent>
                    <w:p w14:paraId="2AC4A931"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rPr>
                      </w:pPr>
                      <w:r w:rsidRPr="005F3F8D">
                        <w:rPr>
                          <w:rFonts w:ascii="Times New Roman" w:hAnsi="Times New Roman" w:cs="Times New Roman"/>
                          <w:b/>
                          <w:bCs/>
                          <w:sz w:val="20"/>
                          <w:szCs w:val="20"/>
                        </w:rPr>
                        <w:t>H</w:t>
                      </w:r>
                      <w:proofErr w:type="gramStart"/>
                      <w:r w:rsidRPr="005F3F8D">
                        <w:rPr>
                          <w:rFonts w:ascii="Times New Roman" w:hAnsi="Times New Roman" w:cs="Times New Roman"/>
                          <w:b/>
                          <w:bCs/>
                          <w:sz w:val="20"/>
                          <w:szCs w:val="20"/>
                        </w:rPr>
                        <w:t>’:</w:t>
                      </w:r>
                      <w:proofErr w:type="gramEnd"/>
                      <w:r w:rsidRPr="005F3F8D">
                        <w:rPr>
                          <w:rFonts w:ascii="Times New Roman" w:hAnsi="Times New Roman" w:cs="Times New Roman"/>
                          <w:sz w:val="20"/>
                          <w:szCs w:val="20"/>
                        </w:rPr>
                        <w:t> Shannon diversity index;</w:t>
                      </w:r>
                    </w:p>
                    <w:p w14:paraId="54ADD895"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S:</w:t>
                      </w:r>
                      <w:r w:rsidRPr="005F3F8D">
                        <w:rPr>
                          <w:rFonts w:ascii="Times New Roman" w:hAnsi="Times New Roman" w:cs="Times New Roman"/>
                          <w:sz w:val="20"/>
                          <w:szCs w:val="20"/>
                          <w:lang w:val="en-US"/>
                        </w:rPr>
                        <w:t> Total number of species;</w:t>
                      </w:r>
                    </w:p>
                    <w:p w14:paraId="1895B7CB" w14:textId="42B8A4DD"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pi:</w:t>
                      </w:r>
                      <w:r w:rsidRPr="005F3F8D">
                        <w:rPr>
                          <w:rFonts w:ascii="Times New Roman" w:hAnsi="Times New Roman" w:cs="Times New Roman"/>
                          <w:sz w:val="20"/>
                          <w:szCs w:val="20"/>
                          <w:lang w:val="en-US"/>
                        </w:rPr>
                        <w:t> Proportion of species </w:t>
                      </w:r>
                      <w:r w:rsidRPr="005F3F8D">
                        <w:rPr>
                          <w:rFonts w:ascii="Times New Roman" w:hAnsi="Times New Roman" w:cs="Times New Roman"/>
                          <w:i/>
                          <w:iCs/>
                          <w:sz w:val="20"/>
                          <w:szCs w:val="20"/>
                          <w:lang w:val="en-US"/>
                        </w:rPr>
                        <w:t>i</w:t>
                      </w:r>
                      <w:r w:rsidRPr="005F3F8D">
                        <w:rPr>
                          <w:rFonts w:ascii="Times New Roman" w:hAnsi="Times New Roman" w:cs="Times New Roman"/>
                          <w:sz w:val="20"/>
                          <w:szCs w:val="20"/>
                          <w:lang w:val="en-US"/>
                        </w:rPr>
                        <w:t xml:space="preserve"> in the community ( </w:t>
                      </w:r>
                      <m:oMath>
                        <m:r>
                          <m:rPr>
                            <m:sty m:val="p"/>
                          </m:rPr>
                          <w:rPr>
                            <w:rFonts w:ascii="Cambria Math" w:hAnsi="Cambria Math" w:cs="Times New Roman"/>
                            <w:sz w:val="20"/>
                            <w:szCs w:val="20"/>
                            <w:lang w:val="en-US"/>
                          </w:rPr>
                          <m:t>pi=</m:t>
                        </m:r>
                        <m:f>
                          <m:fPr>
                            <m:ctrlPr>
                              <w:rPr>
                                <w:rFonts w:ascii="Cambria Math" w:hAnsi="Cambria Math" w:cs="Times New Roman"/>
                                <w:iCs/>
                                <w:sz w:val="20"/>
                                <w:szCs w:val="20"/>
                              </w:rPr>
                            </m:ctrlPr>
                          </m:fPr>
                          <m:num>
                            <m:r>
                              <m:rPr>
                                <m:sty m:val="p"/>
                              </m:rPr>
                              <w:rPr>
                                <w:rFonts w:ascii="Cambria Math" w:hAnsi="Cambria Math" w:cs="Times New Roman"/>
                                <w:sz w:val="20"/>
                                <w:szCs w:val="20"/>
                                <w:lang w:val="en-US"/>
                              </w:rPr>
                              <m:t>ni</m:t>
                            </m:r>
                          </m:num>
                          <m:den>
                            <m:r>
                              <m:rPr>
                                <m:sty m:val="p"/>
                              </m:rPr>
                              <w:rPr>
                                <w:rFonts w:ascii="Cambria Math" w:hAnsi="Cambria Math" w:cs="Times New Roman"/>
                                <w:sz w:val="20"/>
                                <w:szCs w:val="20"/>
                                <w:lang w:val="en-US"/>
                              </w:rPr>
                              <m:t>nt</m:t>
                            </m:r>
                          </m:den>
                        </m:f>
                      </m:oMath>
                      <w:r w:rsidRPr="005F3F8D">
                        <w:rPr>
                          <w:rFonts w:ascii="Times New Roman" w:eastAsiaTheme="minorEastAsia" w:hAnsi="Times New Roman" w:cs="Times New Roman"/>
                          <w:sz w:val="20"/>
                          <w:szCs w:val="20"/>
                          <w:lang w:val="en-US"/>
                        </w:rPr>
                        <w:t>)</w:t>
                      </w:r>
                      <w:r w:rsidRPr="005F3F8D">
                        <w:rPr>
                          <w:rFonts w:ascii="Times New Roman" w:hAnsi="Times New Roman" w:cs="Times New Roman"/>
                          <w:sz w:val="20"/>
                          <w:szCs w:val="20"/>
                          <w:lang w:val="en-US"/>
                        </w:rPr>
                        <w:t>;</w:t>
                      </w:r>
                    </w:p>
                    <w:p w14:paraId="242BED0F"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ni:</w:t>
                      </w:r>
                      <w:r w:rsidRPr="005F3F8D">
                        <w:rPr>
                          <w:rFonts w:ascii="Times New Roman" w:hAnsi="Times New Roman" w:cs="Times New Roman"/>
                          <w:sz w:val="20"/>
                          <w:szCs w:val="20"/>
                          <w:lang w:val="en-US"/>
                        </w:rPr>
                        <w:t> Number of individuals of species </w:t>
                      </w:r>
                      <w:r w:rsidRPr="005F3F8D">
                        <w:rPr>
                          <w:rFonts w:ascii="Times New Roman" w:hAnsi="Times New Roman" w:cs="Times New Roman"/>
                          <w:i/>
                          <w:iCs/>
                          <w:sz w:val="20"/>
                          <w:szCs w:val="20"/>
                          <w:lang w:val="en-US"/>
                        </w:rPr>
                        <w:t>i</w:t>
                      </w:r>
                      <w:r w:rsidRPr="005F3F8D">
                        <w:rPr>
                          <w:rFonts w:ascii="Times New Roman" w:hAnsi="Times New Roman" w:cs="Times New Roman"/>
                          <w:sz w:val="20"/>
                          <w:szCs w:val="20"/>
                          <w:lang w:val="en-US"/>
                        </w:rPr>
                        <w:t>;</w:t>
                      </w:r>
                    </w:p>
                    <w:p w14:paraId="78CF610F" w14:textId="77777777" w:rsid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lang w:val="en-US"/>
                        </w:rPr>
                        <w:t>nt:</w:t>
                      </w:r>
                      <w:r w:rsidRPr="005F3F8D">
                        <w:rPr>
                          <w:rFonts w:ascii="Times New Roman" w:hAnsi="Times New Roman" w:cs="Times New Roman"/>
                          <w:sz w:val="20"/>
                          <w:szCs w:val="20"/>
                          <w:lang w:val="en-US"/>
                        </w:rPr>
                        <w:t> Total number of individuals;</w:t>
                      </w:r>
                    </w:p>
                    <w:p w14:paraId="640BB142" w14:textId="77777777" w:rsidR="005F3F8D" w:rsidRPr="005F3F8D"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rPr>
                        <w:t xml:space="preserve">H’ &lt; </w:t>
                      </w:r>
                      <w:proofErr w:type="gramStart"/>
                      <w:r w:rsidRPr="005F3F8D">
                        <w:rPr>
                          <w:rFonts w:ascii="Times New Roman" w:hAnsi="Times New Roman" w:cs="Times New Roman"/>
                          <w:b/>
                          <w:bCs/>
                          <w:sz w:val="20"/>
                          <w:szCs w:val="20"/>
                        </w:rPr>
                        <w:t>1:</w:t>
                      </w:r>
                      <w:proofErr w:type="gramEnd"/>
                      <w:r w:rsidRPr="005F3F8D">
                        <w:rPr>
                          <w:rFonts w:ascii="Times New Roman" w:hAnsi="Times New Roman" w:cs="Times New Roman"/>
                          <w:sz w:val="20"/>
                          <w:szCs w:val="20"/>
                        </w:rPr>
                        <w:t> indicates low diversity;</w:t>
                      </w:r>
                    </w:p>
                    <w:p w14:paraId="6B5AF973" w14:textId="77777777" w:rsidR="004D4449" w:rsidRPr="004D4449"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5F3F8D">
                        <w:rPr>
                          <w:rFonts w:ascii="Times New Roman" w:hAnsi="Times New Roman" w:cs="Times New Roman"/>
                          <w:b/>
                          <w:bCs/>
                          <w:sz w:val="20"/>
                          <w:szCs w:val="20"/>
                        </w:rPr>
                        <w:t xml:space="preserve">1 &lt; H’ &lt; </w:t>
                      </w:r>
                      <w:proofErr w:type="gramStart"/>
                      <w:r w:rsidRPr="005F3F8D">
                        <w:rPr>
                          <w:rFonts w:ascii="Times New Roman" w:hAnsi="Times New Roman" w:cs="Times New Roman"/>
                          <w:b/>
                          <w:bCs/>
                          <w:sz w:val="20"/>
                          <w:szCs w:val="20"/>
                        </w:rPr>
                        <w:t>3:</w:t>
                      </w:r>
                      <w:proofErr w:type="gramEnd"/>
                      <w:r w:rsidRPr="005F3F8D">
                        <w:rPr>
                          <w:rFonts w:ascii="Times New Roman" w:hAnsi="Times New Roman" w:cs="Times New Roman"/>
                          <w:sz w:val="20"/>
                          <w:szCs w:val="20"/>
                        </w:rPr>
                        <w:t> indicates moderate diversity;</w:t>
                      </w:r>
                    </w:p>
                    <w:p w14:paraId="0161495C" w14:textId="3BB00921" w:rsidR="005F3F8D" w:rsidRPr="004D4449" w:rsidRDefault="005F3F8D" w:rsidP="004D4449">
                      <w:pPr>
                        <w:pStyle w:val="ListParagraph"/>
                        <w:numPr>
                          <w:ilvl w:val="0"/>
                          <w:numId w:val="5"/>
                        </w:numPr>
                        <w:spacing w:before="240" w:line="276" w:lineRule="auto"/>
                        <w:jc w:val="both"/>
                        <w:rPr>
                          <w:rFonts w:ascii="Times New Roman" w:hAnsi="Times New Roman" w:cs="Times New Roman"/>
                          <w:sz w:val="20"/>
                          <w:szCs w:val="20"/>
                          <w:lang w:val="en-US"/>
                        </w:rPr>
                      </w:pPr>
                      <w:r w:rsidRPr="004D4449">
                        <w:rPr>
                          <w:rFonts w:ascii="Times New Roman" w:hAnsi="Times New Roman" w:cs="Times New Roman"/>
                          <w:b/>
                          <w:bCs/>
                          <w:sz w:val="20"/>
                          <w:szCs w:val="20"/>
                        </w:rPr>
                        <w:t xml:space="preserve">H’ &gt; </w:t>
                      </w:r>
                      <w:proofErr w:type="gramStart"/>
                      <w:r w:rsidRPr="004D4449">
                        <w:rPr>
                          <w:rFonts w:ascii="Times New Roman" w:hAnsi="Times New Roman" w:cs="Times New Roman"/>
                          <w:b/>
                          <w:bCs/>
                          <w:sz w:val="20"/>
                          <w:szCs w:val="20"/>
                        </w:rPr>
                        <w:t>3:</w:t>
                      </w:r>
                      <w:proofErr w:type="gramEnd"/>
                      <w:r w:rsidRPr="004D4449">
                        <w:rPr>
                          <w:rFonts w:ascii="Times New Roman" w:hAnsi="Times New Roman" w:cs="Times New Roman"/>
                          <w:sz w:val="20"/>
                          <w:szCs w:val="20"/>
                        </w:rPr>
                        <w:t> indicates high diversity.</w:t>
                      </w:r>
                    </w:p>
                    <w:p w14:paraId="3A1537A3" w14:textId="77777777" w:rsidR="005F3F8D" w:rsidRPr="00A21D74" w:rsidRDefault="005F3F8D" w:rsidP="005F3F8D">
                      <w:pPr>
                        <w:spacing w:line="240" w:lineRule="auto"/>
                        <w:rPr>
                          <w:rFonts w:ascii="Times New Roman" w:hAnsi="Times New Roman" w:cs="Times New Roman"/>
                          <w:sz w:val="20"/>
                          <w:lang w:val="en-US"/>
                        </w:rPr>
                      </w:pPr>
                    </w:p>
                  </w:txbxContent>
                </v:textbox>
              </v:shape>
            </w:pict>
          </mc:Fallback>
        </mc:AlternateContent>
      </w:r>
    </w:p>
    <w:p w14:paraId="5546B3E9" w14:textId="03D9CC52" w:rsidR="000C0D78" w:rsidRPr="00716FD8" w:rsidRDefault="005F3F8D" w:rsidP="00ED2499">
      <w:pPr>
        <w:spacing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eastAsia="fr-FR"/>
        </w:rPr>
        <mc:AlternateContent>
          <mc:Choice Requires="wps">
            <w:drawing>
              <wp:anchor distT="0" distB="0" distL="114300" distR="114300" simplePos="0" relativeHeight="251664384" behindDoc="0" locked="0" layoutInCell="1" allowOverlap="1" wp14:anchorId="783DEB3C" wp14:editId="2442AF42">
                <wp:simplePos x="0" y="0"/>
                <wp:positionH relativeFrom="column">
                  <wp:posOffset>56515</wp:posOffset>
                </wp:positionH>
                <wp:positionV relativeFrom="paragraph">
                  <wp:posOffset>203200</wp:posOffset>
                </wp:positionV>
                <wp:extent cx="1551940" cy="582930"/>
                <wp:effectExtent l="0" t="0" r="10160" b="26670"/>
                <wp:wrapSquare wrapText="bothSides"/>
                <wp:docPr id="1183217392" name="Rectangle 3"/>
                <wp:cNvGraphicFramePr/>
                <a:graphic xmlns:a="http://schemas.openxmlformats.org/drawingml/2006/main">
                  <a:graphicData uri="http://schemas.microsoft.com/office/word/2010/wordprocessingShape">
                    <wps:wsp>
                      <wps:cNvSpPr/>
                      <wps:spPr>
                        <a:xfrm>
                          <a:off x="0" y="0"/>
                          <a:ext cx="1551940" cy="5829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90C27A" w14:textId="428AD363" w:rsidR="005F3F8D" w:rsidRPr="005F3F8D" w:rsidRDefault="005F3F8D" w:rsidP="005F3F8D">
                            <w:pPr>
                              <w:spacing w:before="240" w:line="360" w:lineRule="auto"/>
                              <w:jc w:val="both"/>
                              <w:rPr>
                                <w:rFonts w:ascii="Times New Roman" w:hAnsi="Times New Roman" w:cs="Times New Roman"/>
                                <w:b/>
                                <w:bCs/>
                                <w:sz w:val="24"/>
                                <w:szCs w:val="24"/>
                                <w:lang w:val="en-US"/>
                              </w:rPr>
                            </w:pPr>
                            <m:oMath>
                              <m:r>
                                <m:rPr>
                                  <m:sty m:val="b"/>
                                </m:rPr>
                                <w:rPr>
                                  <w:rFonts w:ascii="Cambria Math" w:hAnsi="Cambria Math" w:cs="Times New Roman"/>
                                  <w:sz w:val="24"/>
                                  <w:szCs w:val="24"/>
                                </w:rPr>
                                <m:t>H</m:t>
                              </m:r>
                              <m:r>
                                <m:rPr>
                                  <m:sty m:val="bi"/>
                                </m:rPr>
                                <w:rPr>
                                  <w:rFonts w:ascii="Cambria Math" w:eastAsia="Cambria Math" w:hAnsi="Cambria Math" w:cs="Times New Roman"/>
                                  <w:sz w:val="24"/>
                                  <w:szCs w:val="24"/>
                                  <w:lang w:val="en-US"/>
                                </w:rPr>
                                <m:t>'=-</m:t>
                              </m:r>
                              <m:nary>
                                <m:naryPr>
                                  <m:chr m:val="∑"/>
                                  <m:grow m:val="1"/>
                                  <m:ctrlPr>
                                    <w:rPr>
                                      <w:rFonts w:ascii="Cambria Math" w:hAnsi="Cambria Math" w:cs="Times New Roman"/>
                                      <w:b/>
                                      <w:bCs/>
                                      <w:sz w:val="24"/>
                                      <w:szCs w:val="24"/>
                                    </w:rPr>
                                  </m:ctrlPr>
                                </m:naryPr>
                                <m:sub>
                                  <m:r>
                                    <m:rPr>
                                      <m:sty m:val="bi"/>
                                    </m:rPr>
                                    <w:rPr>
                                      <w:rFonts w:ascii="Cambria Math" w:eastAsia="Cambria Math" w:hAnsi="Cambria Math" w:cs="Times New Roman"/>
                                      <w:sz w:val="24"/>
                                      <w:szCs w:val="24"/>
                                    </w:rPr>
                                    <m:t>i</m:t>
                                  </m:r>
                                  <m:r>
                                    <m:rPr>
                                      <m:sty m:val="bi"/>
                                    </m:rPr>
                                    <w:rPr>
                                      <w:rFonts w:ascii="Cambria Math" w:eastAsia="Cambria Math" w:hAnsi="Cambria Math" w:cs="Times New Roman"/>
                                      <w:sz w:val="24"/>
                                      <w:szCs w:val="24"/>
                                      <w:lang w:val="en-US"/>
                                    </w:rPr>
                                    <m:t>=</m:t>
                                  </m:r>
                                  <m:r>
                                    <m:rPr>
                                      <m:sty m:val="bi"/>
                                    </m:rPr>
                                    <w:rPr>
                                      <w:rFonts w:ascii="Cambria Math" w:eastAsia="Cambria Math" w:hAnsi="Cambria Math" w:cs="Times New Roman"/>
                                      <w:sz w:val="24"/>
                                      <w:szCs w:val="24"/>
                                    </w:rPr>
                                    <m:t>1</m:t>
                                  </m:r>
                                </m:sub>
                                <m:sup>
                                  <m:r>
                                    <m:rPr>
                                      <m:sty m:val="bi"/>
                                    </m:rPr>
                                    <w:rPr>
                                      <w:rFonts w:ascii="Cambria Math" w:eastAsia="Cambria Math" w:hAnsi="Cambria Math" w:cs="Times New Roman"/>
                                      <w:sz w:val="24"/>
                                      <w:szCs w:val="24"/>
                                    </w:rPr>
                                    <m:t>S</m:t>
                                  </m:r>
                                </m:sup>
                                <m:e>
                                  <m:r>
                                    <m:rPr>
                                      <m:sty m:val="b"/>
                                    </m:rPr>
                                    <w:rPr>
                                      <w:rFonts w:ascii="Cambria Math" w:hAnsi="Cambria Math" w:cs="Times New Roman"/>
                                      <w:sz w:val="24"/>
                                      <w:szCs w:val="24"/>
                                    </w:rPr>
                                    <m:t>p</m:t>
                                  </m:r>
                                </m:e>
                              </m:nary>
                            </m:oMath>
                            <w:r w:rsidRPr="005F3F8D">
                              <w:rPr>
                                <w:rFonts w:ascii="Times New Roman" w:hAnsi="Times New Roman" w:cs="Times New Roman"/>
                                <w:b/>
                                <w:bCs/>
                                <w:sz w:val="24"/>
                                <w:szCs w:val="24"/>
                                <w:lang w:val="en-US"/>
                              </w:rPr>
                              <w:t xml:space="preserve">i ln(pi) </w:t>
                            </w:r>
                          </w:p>
                          <w:p w14:paraId="4B6F7CCA" w14:textId="77777777" w:rsidR="005F3F8D" w:rsidRPr="005F3F8D" w:rsidRDefault="005F3F8D" w:rsidP="005F3F8D">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DEB3C" id="_x0000_s1029" style="position:absolute;left:0;text-align:left;margin-left:4.45pt;margin-top:16pt;width:122.2pt;height:4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" fillcolor="white [3201]" strokecolor="black [3213]" strokeweight="1pt">
                <v:textbox>
                  <w:txbxContent>
                    <w:p w14:paraId="6C90C27A" w14:textId="428AD363" w:rsidR="005F3F8D" w:rsidRPr="005F3F8D" w:rsidRDefault="005F3F8D" w:rsidP="005F3F8D">
                      <w:pPr>
                        <w:spacing w:before="240" w:line="360" w:lineRule="auto"/>
                        <w:jc w:val="both"/>
                        <w:rPr>
                          <w:rFonts w:ascii="Times New Roman" w:hAnsi="Times New Roman" w:cs="Times New Roman"/>
                          <w:b/>
                          <w:bCs/>
                          <w:sz w:val="24"/>
                          <w:szCs w:val="24"/>
                          <w:lang w:val="en-US"/>
                        </w:rPr>
                      </w:pPr>
                      <m:oMath>
                        <m:r>
                          <m:rPr>
                            <m:sty m:val="b"/>
                          </m:rPr>
                          <w:rPr>
                            <w:rFonts w:ascii="Cambria Math" w:hAnsi="Cambria Math" w:cs="Times New Roman"/>
                            <w:sz w:val="24"/>
                            <w:szCs w:val="24"/>
                          </w:rPr>
                          <m:t>H</m:t>
                        </m:r>
                        <m:r>
                          <m:rPr>
                            <m:sty m:val="bi"/>
                          </m:rPr>
                          <w:rPr>
                            <w:rFonts w:ascii="Cambria Math" w:eastAsia="Cambria Math" w:hAnsi="Cambria Math" w:cs="Times New Roman"/>
                            <w:sz w:val="24"/>
                            <w:szCs w:val="24"/>
                            <w:lang w:val="en-US"/>
                          </w:rPr>
                          <m:t>'=-</m:t>
                        </m:r>
                        <m:nary>
                          <m:naryPr>
                            <m:chr m:val="∑"/>
                            <m:grow m:val="1"/>
                            <m:ctrlPr>
                              <w:rPr>
                                <w:rFonts w:ascii="Cambria Math" w:hAnsi="Cambria Math" w:cs="Times New Roman"/>
                                <w:b/>
                                <w:bCs/>
                                <w:sz w:val="24"/>
                                <w:szCs w:val="24"/>
                              </w:rPr>
                            </m:ctrlPr>
                          </m:naryPr>
                          <m:sub>
                            <m:r>
                              <m:rPr>
                                <m:sty m:val="bi"/>
                              </m:rPr>
                              <w:rPr>
                                <w:rFonts w:ascii="Cambria Math" w:eastAsia="Cambria Math" w:hAnsi="Cambria Math" w:cs="Times New Roman"/>
                                <w:sz w:val="24"/>
                                <w:szCs w:val="24"/>
                              </w:rPr>
                              <m:t>i</m:t>
                            </m:r>
                            <m:r>
                              <m:rPr>
                                <m:sty m:val="bi"/>
                              </m:rPr>
                              <w:rPr>
                                <w:rFonts w:ascii="Cambria Math" w:eastAsia="Cambria Math" w:hAnsi="Cambria Math" w:cs="Times New Roman"/>
                                <w:sz w:val="24"/>
                                <w:szCs w:val="24"/>
                                <w:lang w:val="en-US"/>
                              </w:rPr>
                              <m:t>=</m:t>
                            </m:r>
                            <m:r>
                              <m:rPr>
                                <m:sty m:val="bi"/>
                              </m:rPr>
                              <w:rPr>
                                <w:rFonts w:ascii="Cambria Math" w:eastAsia="Cambria Math" w:hAnsi="Cambria Math" w:cs="Times New Roman"/>
                                <w:sz w:val="24"/>
                                <w:szCs w:val="24"/>
                              </w:rPr>
                              <m:t>1</m:t>
                            </m:r>
                          </m:sub>
                          <m:sup>
                            <m:r>
                              <m:rPr>
                                <m:sty m:val="bi"/>
                              </m:rPr>
                              <w:rPr>
                                <w:rFonts w:ascii="Cambria Math" w:eastAsia="Cambria Math" w:hAnsi="Cambria Math" w:cs="Times New Roman"/>
                                <w:sz w:val="24"/>
                                <w:szCs w:val="24"/>
                              </w:rPr>
                              <m:t>S</m:t>
                            </m:r>
                          </m:sup>
                          <m:e>
                            <m:r>
                              <m:rPr>
                                <m:sty m:val="b"/>
                              </m:rPr>
                              <w:rPr>
                                <w:rFonts w:ascii="Cambria Math" w:hAnsi="Cambria Math" w:cs="Times New Roman"/>
                                <w:sz w:val="24"/>
                                <w:szCs w:val="24"/>
                              </w:rPr>
                              <m:t>p</m:t>
                            </m:r>
                          </m:e>
                        </m:nary>
                      </m:oMath>
                      <w:r w:rsidRPr="005F3F8D">
                        <w:rPr>
                          <w:rFonts w:ascii="Times New Roman" w:hAnsi="Times New Roman" w:cs="Times New Roman"/>
                          <w:b/>
                          <w:bCs/>
                          <w:sz w:val="24"/>
                          <w:szCs w:val="24"/>
                          <w:lang w:val="en-US"/>
                        </w:rPr>
                        <w:t xml:space="preserve">i ln(pi) </w:t>
                      </w:r>
                    </w:p>
                    <w:p w14:paraId="4B6F7CCA" w14:textId="77777777" w:rsidR="005F3F8D" w:rsidRPr="005F3F8D" w:rsidRDefault="005F3F8D" w:rsidP="005F3F8D">
                      <w:pPr>
                        <w:jc w:val="center"/>
                        <w:rPr>
                          <w:lang w:val="en-US"/>
                        </w:rPr>
                      </w:pPr>
                    </w:p>
                  </w:txbxContent>
                </v:textbox>
                <w10:wrap type="square"/>
              </v:rect>
            </w:pict>
          </mc:Fallback>
        </mc:AlternateContent>
      </w:r>
    </w:p>
    <w:p w14:paraId="7883D070" w14:textId="77777777" w:rsidR="005F3F8D" w:rsidRPr="005F3F8D" w:rsidRDefault="005F3F8D" w:rsidP="005F3F8D">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proofErr w:type="spellStart"/>
      <w:proofErr w:type="gramStart"/>
      <w:r w:rsidRPr="005F3F8D">
        <w:rPr>
          <w:rFonts w:ascii="Times New Roman" w:hAnsi="Times New Roman" w:cs="Times New Roman"/>
          <w:b/>
          <w:bCs/>
          <w:sz w:val="24"/>
          <w:szCs w:val="24"/>
        </w:rPr>
        <w:t>where</w:t>
      </w:r>
      <w:proofErr w:type="spellEnd"/>
      <w:r w:rsidRPr="005F3F8D">
        <w:rPr>
          <w:rFonts w:ascii="Times New Roman" w:hAnsi="Times New Roman" w:cs="Times New Roman"/>
          <w:b/>
          <w:bCs/>
          <w:sz w:val="24"/>
          <w:szCs w:val="24"/>
        </w:rPr>
        <w:t>:</w:t>
      </w:r>
      <w:proofErr w:type="gramEnd"/>
    </w:p>
    <w:p w14:paraId="47017CCC" w14:textId="73E04209" w:rsidR="000C0D78" w:rsidRDefault="005F3F8D" w:rsidP="00ED249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38B262E6" w14:textId="50222C56" w:rsidR="005F3F8D" w:rsidRDefault="005F3F8D" w:rsidP="00ED2499">
      <w:pPr>
        <w:spacing w:line="360" w:lineRule="auto"/>
        <w:jc w:val="both"/>
        <w:rPr>
          <w:rFonts w:ascii="Times New Roman" w:hAnsi="Times New Roman" w:cs="Times New Roman"/>
          <w:sz w:val="24"/>
          <w:szCs w:val="24"/>
          <w:lang w:val="en-US"/>
        </w:rPr>
      </w:pPr>
    </w:p>
    <w:p w14:paraId="560EAF9D" w14:textId="0220FA18" w:rsidR="005F3F8D" w:rsidRDefault="004D4449" w:rsidP="00ED2499">
      <w:pPr>
        <w:spacing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eastAsia="fr-FR"/>
        </w:rPr>
        <mc:AlternateContent>
          <mc:Choice Requires="wps">
            <w:drawing>
              <wp:anchor distT="0" distB="0" distL="114300" distR="114300" simplePos="0" relativeHeight="251670528" behindDoc="0" locked="0" layoutInCell="1" allowOverlap="1" wp14:anchorId="177B3E46" wp14:editId="49F76A17">
                <wp:simplePos x="0" y="0"/>
                <wp:positionH relativeFrom="column">
                  <wp:posOffset>2041926</wp:posOffset>
                </wp:positionH>
                <wp:positionV relativeFrom="paragraph">
                  <wp:posOffset>291732</wp:posOffset>
                </wp:positionV>
                <wp:extent cx="3741821" cy="1311442"/>
                <wp:effectExtent l="0" t="0" r="0" b="3175"/>
                <wp:wrapNone/>
                <wp:docPr id="669336298" name="Zone de texte 669336298"/>
                <wp:cNvGraphicFramePr/>
                <a:graphic xmlns:a="http://schemas.openxmlformats.org/drawingml/2006/main">
                  <a:graphicData uri="http://schemas.microsoft.com/office/word/2010/wordprocessingShape">
                    <wps:wsp>
                      <wps:cNvSpPr txBox="1"/>
                      <wps:spPr>
                        <a:xfrm>
                          <a:off x="0" y="0"/>
                          <a:ext cx="3741821" cy="1311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2CAA9" w14:textId="77777777" w:rsidR="004D4449" w:rsidRDefault="004D4449" w:rsidP="004D4449">
                            <w:pPr>
                              <w:pStyle w:val="ListParagraph"/>
                              <w:numPr>
                                <w:ilvl w:val="0"/>
                                <w:numId w:val="8"/>
                              </w:numPr>
                              <w:spacing w:line="240" w:lineRule="auto"/>
                              <w:rPr>
                                <w:rFonts w:ascii="Times New Roman" w:hAnsi="Times New Roman" w:cs="Times New Roman"/>
                                <w:sz w:val="20"/>
                                <w:szCs w:val="20"/>
                              </w:rPr>
                            </w:pPr>
                            <w:proofErr w:type="gramStart"/>
                            <w:r w:rsidRPr="004D4449">
                              <w:rPr>
                                <w:rFonts w:ascii="Times New Roman" w:hAnsi="Times New Roman" w:cs="Times New Roman"/>
                                <w:sz w:val="20"/>
                                <w:szCs w:val="20"/>
                              </w:rPr>
                              <w:t>E:</w:t>
                            </w:r>
                            <w:proofErr w:type="gramEnd"/>
                            <w:r w:rsidRPr="004D4449">
                              <w:rPr>
                                <w:rFonts w:ascii="Times New Roman" w:hAnsi="Times New Roman" w:cs="Times New Roman"/>
                                <w:sz w:val="20"/>
                                <w:szCs w:val="20"/>
                              </w:rPr>
                              <w:t> Pielou's evenness index;</w:t>
                            </w:r>
                          </w:p>
                          <w:p w14:paraId="7C6CD958" w14:textId="40EC323F" w:rsidR="004D4449" w:rsidRP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S: Total number of species.</w:t>
                            </w:r>
                          </w:p>
                          <w:p w14:paraId="6DE18166" w14:textId="77777777" w:rsidR="004D4449" w:rsidRDefault="004D4449" w:rsidP="004D4449">
                            <w:pPr>
                              <w:spacing w:after="0"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E values range from 0 to 1:</w:t>
                            </w:r>
                          </w:p>
                          <w:p w14:paraId="6F2636C5" w14:textId="77777777" w:rsid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As E approaches 0, a single species dominates the community (imbalance);</w:t>
                            </w:r>
                          </w:p>
                          <w:p w14:paraId="380C42DD" w14:textId="51CE3724" w:rsidR="004D4449" w:rsidRP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As E approaches 1, the species are more evenly distributed within the community (balance).</w:t>
                            </w:r>
                          </w:p>
                          <w:p w14:paraId="1D566DCC" w14:textId="77777777" w:rsidR="004D4449" w:rsidRPr="00A21D74" w:rsidRDefault="004D4449" w:rsidP="004D4449">
                            <w:pPr>
                              <w:spacing w:line="240" w:lineRule="auto"/>
                              <w:rPr>
                                <w:rFonts w:ascii="Times New Roman" w:hAnsi="Times New Roman" w:cs="Times New Roman"/>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3E46" id="Zone de texte 669336298" o:spid="_x0000_s1030" type="#_x0000_t202" style="position:absolute;left:0;text-align:left;margin-left:160.8pt;margin-top:22.95pt;width:294.65pt;height:10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" filled="f" stroked="f" strokeweight=".5pt">
                <v:textbox>
                  <w:txbxContent>
                    <w:p w14:paraId="73B2CAA9" w14:textId="77777777" w:rsidR="004D4449" w:rsidRDefault="004D4449" w:rsidP="004D4449">
                      <w:pPr>
                        <w:pStyle w:val="ListParagraph"/>
                        <w:numPr>
                          <w:ilvl w:val="0"/>
                          <w:numId w:val="8"/>
                        </w:numPr>
                        <w:spacing w:line="240" w:lineRule="auto"/>
                        <w:rPr>
                          <w:rFonts w:ascii="Times New Roman" w:hAnsi="Times New Roman" w:cs="Times New Roman"/>
                          <w:sz w:val="20"/>
                          <w:szCs w:val="20"/>
                        </w:rPr>
                      </w:pPr>
                      <w:proofErr w:type="gramStart"/>
                      <w:r w:rsidRPr="004D4449">
                        <w:rPr>
                          <w:rFonts w:ascii="Times New Roman" w:hAnsi="Times New Roman" w:cs="Times New Roman"/>
                          <w:sz w:val="20"/>
                          <w:szCs w:val="20"/>
                        </w:rPr>
                        <w:t>E:</w:t>
                      </w:r>
                      <w:proofErr w:type="gramEnd"/>
                      <w:r w:rsidRPr="004D4449">
                        <w:rPr>
                          <w:rFonts w:ascii="Times New Roman" w:hAnsi="Times New Roman" w:cs="Times New Roman"/>
                          <w:sz w:val="20"/>
                          <w:szCs w:val="20"/>
                        </w:rPr>
                        <w:t> Pielou's evenness index;</w:t>
                      </w:r>
                    </w:p>
                    <w:p w14:paraId="7C6CD958" w14:textId="40EC323F" w:rsidR="004D4449" w:rsidRP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S: Total number of species.</w:t>
                      </w:r>
                    </w:p>
                    <w:p w14:paraId="6DE18166" w14:textId="77777777" w:rsidR="004D4449" w:rsidRDefault="004D4449" w:rsidP="004D4449">
                      <w:pPr>
                        <w:spacing w:after="0"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E values range from 0 to 1:</w:t>
                      </w:r>
                    </w:p>
                    <w:p w14:paraId="6F2636C5" w14:textId="77777777" w:rsid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As E approaches 0, a single species dominates the community (imbalance);</w:t>
                      </w:r>
                    </w:p>
                    <w:p w14:paraId="380C42DD" w14:textId="51CE3724" w:rsidR="004D4449" w:rsidRPr="004D4449" w:rsidRDefault="004D4449" w:rsidP="004D4449">
                      <w:pPr>
                        <w:pStyle w:val="ListParagraph"/>
                        <w:numPr>
                          <w:ilvl w:val="0"/>
                          <w:numId w:val="8"/>
                        </w:numPr>
                        <w:spacing w:line="240" w:lineRule="auto"/>
                        <w:rPr>
                          <w:rFonts w:ascii="Times New Roman" w:hAnsi="Times New Roman" w:cs="Times New Roman"/>
                          <w:sz w:val="20"/>
                          <w:szCs w:val="20"/>
                          <w:lang w:val="en-US"/>
                        </w:rPr>
                      </w:pPr>
                      <w:r w:rsidRPr="004D4449">
                        <w:rPr>
                          <w:rFonts w:ascii="Times New Roman" w:hAnsi="Times New Roman" w:cs="Times New Roman"/>
                          <w:sz w:val="20"/>
                          <w:szCs w:val="20"/>
                          <w:lang w:val="en-US"/>
                        </w:rPr>
                        <w:t>As E approaches 1, the species are more evenly distributed within the community (balance).</w:t>
                      </w:r>
                    </w:p>
                    <w:p w14:paraId="1D566DCC" w14:textId="77777777" w:rsidR="004D4449" w:rsidRPr="00A21D74" w:rsidRDefault="004D4449" w:rsidP="004D4449">
                      <w:pPr>
                        <w:spacing w:line="240" w:lineRule="auto"/>
                        <w:rPr>
                          <w:rFonts w:ascii="Times New Roman" w:hAnsi="Times New Roman" w:cs="Times New Roman"/>
                          <w:sz w:val="20"/>
                          <w:lang w:val="en-US"/>
                        </w:rPr>
                      </w:pPr>
                    </w:p>
                  </w:txbxContent>
                </v:textbox>
              </v:shape>
            </w:pict>
          </mc:Fallback>
        </mc:AlternateContent>
      </w:r>
    </w:p>
    <w:p w14:paraId="56A4D274" w14:textId="5978ECDD" w:rsidR="005F3F8D" w:rsidRDefault="004D4449" w:rsidP="00ED2499">
      <w:pPr>
        <w:spacing w:line="360" w:lineRule="auto"/>
        <w:jc w:val="both"/>
        <w:rPr>
          <w:rFonts w:ascii="Times New Roman" w:hAnsi="Times New Roman" w:cs="Times New Roman"/>
          <w:sz w:val="24"/>
          <w:szCs w:val="24"/>
          <w:lang w:val="en-US"/>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668480" behindDoc="0" locked="0" layoutInCell="1" allowOverlap="1" wp14:anchorId="5E341341" wp14:editId="4B08FE74">
                <wp:simplePos x="0" y="0"/>
                <wp:positionH relativeFrom="column">
                  <wp:posOffset>134888</wp:posOffset>
                </wp:positionH>
                <wp:positionV relativeFrom="paragraph">
                  <wp:posOffset>203835</wp:posOffset>
                </wp:positionV>
                <wp:extent cx="859790" cy="469900"/>
                <wp:effectExtent l="0" t="0" r="16510" b="25400"/>
                <wp:wrapSquare wrapText="bothSides"/>
                <wp:docPr id="44150935" name="Rectangle 2"/>
                <wp:cNvGraphicFramePr/>
                <a:graphic xmlns:a="http://schemas.openxmlformats.org/drawingml/2006/main">
                  <a:graphicData uri="http://schemas.microsoft.com/office/word/2010/wordprocessingShape">
                    <wps:wsp>
                      <wps:cNvSpPr/>
                      <wps:spPr>
                        <a:xfrm>
                          <a:off x="0" y="0"/>
                          <a:ext cx="859790" cy="469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4C8F56" w14:textId="276FF6F7" w:rsidR="004D4449" w:rsidRPr="008B4A05" w:rsidRDefault="004D4449" w:rsidP="004D4449">
                            <w:pPr>
                              <w:spacing w:after="0" w:line="360" w:lineRule="auto"/>
                              <w:jc w:val="both"/>
                              <w:rPr>
                                <w:rFonts w:ascii="Times New Roman" w:eastAsiaTheme="minorEastAsia" w:hAnsi="Times New Roman" w:cs="Times New Roman"/>
                                <w:sz w:val="24"/>
                                <w:szCs w:val="24"/>
                              </w:rPr>
                            </w:pPr>
                            <m:oMath>
                              <m:r>
                                <m:rPr>
                                  <m:sty m:val="b"/>
                                </m:rPr>
                                <w:rPr>
                                  <w:rFonts w:ascii="Cambria Math" w:eastAsiaTheme="minorEastAsia" w:hAnsi="Cambria Math" w:cs="Times New Roman"/>
                                  <w:sz w:val="24"/>
                                  <w:szCs w:val="24"/>
                                </w:rPr>
                                <m:t>E=</m:t>
                              </m:r>
                              <m:f>
                                <m:fPr>
                                  <m:ctrlPr>
                                    <w:rPr>
                                      <w:rFonts w:ascii="Cambria Math" w:eastAsiaTheme="minorEastAsia" w:hAnsi="Cambria Math" w:cs="Times New Roman"/>
                                      <w:b/>
                                      <w:bCs/>
                                      <w:sz w:val="24"/>
                                      <w:szCs w:val="24"/>
                                    </w:rPr>
                                  </m:ctrlPr>
                                </m:fPr>
                                <m:num>
                                  <m:r>
                                    <m:rPr>
                                      <m:sty m:val="b"/>
                                    </m:rPr>
                                    <w:rPr>
                                      <w:rFonts w:ascii="Cambria Math" w:eastAsiaTheme="minorEastAsia" w:hAnsi="Cambria Math" w:cs="Times New Roman"/>
                                      <w:sz w:val="24"/>
                                      <w:szCs w:val="24"/>
                                    </w:rPr>
                                    <m:t>H'</m:t>
                                  </m:r>
                                </m:num>
                                <m:den>
                                  <m:r>
                                    <m:rPr>
                                      <m:sty m:val="b"/>
                                    </m:rPr>
                                    <w:rPr>
                                      <w:rFonts w:ascii="Cambria Math" w:eastAsiaTheme="minorEastAsia" w:hAnsi="Cambria Math" w:cs="Times New Roman"/>
                                      <w:sz w:val="24"/>
                                      <w:szCs w:val="24"/>
                                    </w:rPr>
                                    <m:t>ln⁡(S)</m:t>
                                  </m:r>
                                </m:den>
                              </m:f>
                              <m:r>
                                <m:rPr>
                                  <m:sty m:val="p"/>
                                </m:rPr>
                                <w:rPr>
                                  <w:rFonts w:ascii="Cambria Math" w:eastAsiaTheme="minorEastAsia" w:hAnsi="Cambria Math" w:cs="Times New Roman"/>
                                  <w:sz w:val="24"/>
                                  <w:szCs w:val="24"/>
                                </w:rPr>
                                <m:t> </m:t>
                              </m:r>
                            </m:oMath>
                            <w:r w:rsidRPr="00F23C06">
                              <w:rPr>
                                <w:rFonts w:ascii="Times New Roman" w:eastAsiaTheme="minorEastAsia" w:hAnsi="Times New Roman" w:cs="Times New Roman"/>
                                <w:iCs/>
                                <w:sz w:val="24"/>
                                <w:szCs w:val="24"/>
                              </w:rPr>
                              <w:t>:</w:t>
                            </w:r>
                          </w:p>
                          <w:p w14:paraId="6823C18A" w14:textId="77777777" w:rsidR="004D4449" w:rsidRDefault="004D4449" w:rsidP="004D44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41341" id="Rectangle 2" o:spid="_x0000_s1031" style="position:absolute;left:0;text-align:left;margin-left:10.6pt;margin-top:16.05pt;width:67.7pt;height: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" fillcolor="white [3201]" strokecolor="black [3213]" strokeweight="1pt">
                <v:textbox>
                  <w:txbxContent>
                    <w:p w14:paraId="644C8F56" w14:textId="276FF6F7" w:rsidR="004D4449" w:rsidRPr="008B4A05" w:rsidRDefault="004D4449" w:rsidP="004D4449">
                      <w:pPr>
                        <w:spacing w:after="0" w:line="360" w:lineRule="auto"/>
                        <w:jc w:val="both"/>
                        <w:rPr>
                          <w:rFonts w:ascii="Times New Roman" w:eastAsiaTheme="minorEastAsia" w:hAnsi="Times New Roman" w:cs="Times New Roman"/>
                          <w:sz w:val="24"/>
                          <w:szCs w:val="24"/>
                        </w:rPr>
                      </w:pPr>
                      <m:oMath>
                        <m:r>
                          <m:rPr>
                            <m:sty m:val="b"/>
                          </m:rPr>
                          <w:rPr>
                            <w:rFonts w:ascii="Cambria Math" w:eastAsiaTheme="minorEastAsia" w:hAnsi="Cambria Math" w:cs="Times New Roman"/>
                            <w:sz w:val="24"/>
                            <w:szCs w:val="24"/>
                          </w:rPr>
                          <m:t>E=</m:t>
                        </m:r>
                        <m:f>
                          <m:fPr>
                            <m:ctrlPr>
                              <w:rPr>
                                <w:rFonts w:ascii="Cambria Math" w:eastAsiaTheme="minorEastAsia" w:hAnsi="Cambria Math" w:cs="Times New Roman"/>
                                <w:b/>
                                <w:bCs/>
                                <w:sz w:val="24"/>
                                <w:szCs w:val="24"/>
                              </w:rPr>
                            </m:ctrlPr>
                          </m:fPr>
                          <m:num>
                            <m:r>
                              <m:rPr>
                                <m:sty m:val="b"/>
                              </m:rPr>
                              <w:rPr>
                                <w:rFonts w:ascii="Cambria Math" w:eastAsiaTheme="minorEastAsia" w:hAnsi="Cambria Math" w:cs="Times New Roman"/>
                                <w:sz w:val="24"/>
                                <w:szCs w:val="24"/>
                              </w:rPr>
                              <m:t>H'</m:t>
                            </m:r>
                          </m:num>
                          <m:den>
                            <m:r>
                              <m:rPr>
                                <m:sty m:val="b"/>
                              </m:rPr>
                              <w:rPr>
                                <w:rFonts w:ascii="Cambria Math" w:eastAsiaTheme="minorEastAsia" w:hAnsi="Cambria Math" w:cs="Times New Roman"/>
                                <w:sz w:val="24"/>
                                <w:szCs w:val="24"/>
                              </w:rPr>
                              <m:t>ln⁡(S)</m:t>
                            </m:r>
                          </m:den>
                        </m:f>
                        <m:r>
                          <m:rPr>
                            <m:sty m:val="p"/>
                          </m:rPr>
                          <w:rPr>
                            <w:rFonts w:ascii="Cambria Math" w:eastAsiaTheme="minorEastAsia" w:hAnsi="Cambria Math" w:cs="Times New Roman"/>
                            <w:sz w:val="24"/>
                            <w:szCs w:val="24"/>
                          </w:rPr>
                          <m:t> </m:t>
                        </m:r>
                      </m:oMath>
                      <w:r w:rsidRPr="00F23C06">
                        <w:rPr>
                          <w:rFonts w:ascii="Times New Roman" w:eastAsiaTheme="minorEastAsia" w:hAnsi="Times New Roman" w:cs="Times New Roman"/>
                          <w:iCs/>
                          <w:sz w:val="24"/>
                          <w:szCs w:val="24"/>
                        </w:rPr>
                        <w:t>:</w:t>
                      </w:r>
                    </w:p>
                    <w:p w14:paraId="6823C18A" w14:textId="77777777" w:rsidR="004D4449" w:rsidRDefault="004D4449" w:rsidP="004D4449">
                      <w:pPr>
                        <w:jc w:val="center"/>
                      </w:pPr>
                    </w:p>
                  </w:txbxContent>
                </v:textbox>
                <w10:wrap type="square"/>
              </v:rect>
            </w:pict>
          </mc:Fallback>
        </mc:AlternateContent>
      </w:r>
      <w:r>
        <w:rPr>
          <w:rFonts w:ascii="Times New Roman" w:hAnsi="Times New Roman" w:cs="Times New Roman"/>
          <w:sz w:val="24"/>
          <w:szCs w:val="24"/>
          <w:lang w:val="en-US"/>
        </w:rPr>
        <w:t xml:space="preserve">   </w:t>
      </w:r>
    </w:p>
    <w:p w14:paraId="49F93346" w14:textId="45950D03" w:rsidR="004D4449" w:rsidRDefault="004D4449" w:rsidP="00ED2499">
      <w:pPr>
        <w:spacing w:line="360" w:lineRule="auto"/>
        <w:jc w:val="both"/>
        <w:rPr>
          <w:rFonts w:ascii="Times New Roman" w:hAnsi="Times New Roman" w:cs="Times New Roman"/>
          <w:b/>
          <w:bCs/>
          <w:sz w:val="24"/>
          <w:szCs w:val="24"/>
        </w:rPr>
      </w:pPr>
      <w:r>
        <w:rPr>
          <w:rFonts w:ascii="Times New Roman" w:hAnsi="Times New Roman" w:cs="Times New Roman"/>
          <w:sz w:val="24"/>
          <w:szCs w:val="24"/>
          <w:lang w:val="en-US"/>
        </w:rPr>
        <w:t xml:space="preserve"> </w:t>
      </w:r>
      <w:proofErr w:type="spellStart"/>
      <w:proofErr w:type="gramStart"/>
      <w:r w:rsidRPr="005F3F8D">
        <w:rPr>
          <w:rFonts w:ascii="Times New Roman" w:hAnsi="Times New Roman" w:cs="Times New Roman"/>
          <w:b/>
          <w:bCs/>
          <w:sz w:val="24"/>
          <w:szCs w:val="24"/>
        </w:rPr>
        <w:t>where</w:t>
      </w:r>
      <w:proofErr w:type="spellEnd"/>
      <w:r w:rsidRPr="005F3F8D">
        <w:rPr>
          <w:rFonts w:ascii="Times New Roman" w:hAnsi="Times New Roman" w:cs="Times New Roman"/>
          <w:b/>
          <w:bCs/>
          <w:sz w:val="24"/>
          <w:szCs w:val="24"/>
        </w:rPr>
        <w:t>:</w:t>
      </w:r>
      <w:proofErr w:type="gramEnd"/>
      <w:r>
        <w:rPr>
          <w:rFonts w:ascii="Times New Roman" w:hAnsi="Times New Roman" w:cs="Times New Roman"/>
          <w:b/>
          <w:bCs/>
          <w:sz w:val="24"/>
          <w:szCs w:val="24"/>
        </w:rPr>
        <w:t xml:space="preserve">   </w:t>
      </w:r>
    </w:p>
    <w:p w14:paraId="11B2C099" w14:textId="77777777" w:rsidR="00036AE7" w:rsidRDefault="00036AE7" w:rsidP="00ED2499">
      <w:pPr>
        <w:spacing w:line="360" w:lineRule="auto"/>
        <w:jc w:val="both"/>
        <w:rPr>
          <w:rFonts w:ascii="Times New Roman" w:hAnsi="Times New Roman" w:cs="Times New Roman"/>
          <w:b/>
          <w:bCs/>
          <w:sz w:val="24"/>
          <w:szCs w:val="24"/>
        </w:rPr>
      </w:pPr>
    </w:p>
    <w:p w14:paraId="5FE23865" w14:textId="77777777" w:rsidR="00036AE7" w:rsidRDefault="00036AE7" w:rsidP="00ED2499">
      <w:pPr>
        <w:spacing w:line="360" w:lineRule="auto"/>
        <w:jc w:val="both"/>
        <w:rPr>
          <w:rFonts w:ascii="Times New Roman" w:hAnsi="Times New Roman" w:cs="Times New Roman"/>
          <w:b/>
          <w:bCs/>
          <w:sz w:val="24"/>
          <w:szCs w:val="24"/>
        </w:rPr>
      </w:pPr>
    </w:p>
    <w:p w14:paraId="78DC34F4" w14:textId="2D7AB0AD" w:rsidR="00036AE7" w:rsidRDefault="00036AE7" w:rsidP="00E92240">
      <w:pPr>
        <w:pStyle w:val="ListParagraph"/>
        <w:numPr>
          <w:ilvl w:val="1"/>
          <w:numId w:val="1"/>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 xml:space="preserve"> </w:t>
      </w:r>
      <w:r w:rsidRPr="00036AE7">
        <w:rPr>
          <w:rFonts w:ascii="Times New Roman" w:hAnsi="Times New Roman" w:cs="Times New Roman"/>
          <w:b/>
          <w:bCs/>
          <w:sz w:val="24"/>
          <w:szCs w:val="24"/>
          <w:lang w:val="en-US"/>
        </w:rPr>
        <w:t xml:space="preserve">Isolation of </w:t>
      </w:r>
      <w:r w:rsidR="00A43FFC">
        <w:rPr>
          <w:rFonts w:ascii="Times New Roman" w:hAnsi="Times New Roman" w:cs="Times New Roman"/>
          <w:b/>
          <w:bCs/>
          <w:sz w:val="24"/>
          <w:szCs w:val="24"/>
          <w:lang w:val="en-US"/>
        </w:rPr>
        <w:t>l</w:t>
      </w:r>
      <w:r w:rsidRPr="00036AE7">
        <w:rPr>
          <w:rFonts w:ascii="Times New Roman" w:hAnsi="Times New Roman" w:cs="Times New Roman"/>
          <w:b/>
          <w:bCs/>
          <w:sz w:val="24"/>
          <w:szCs w:val="24"/>
          <w:lang w:val="en-US"/>
        </w:rPr>
        <w:t xml:space="preserve">actic </w:t>
      </w:r>
      <w:r w:rsidR="00A43FFC">
        <w:rPr>
          <w:rFonts w:ascii="Times New Roman" w:hAnsi="Times New Roman" w:cs="Times New Roman"/>
          <w:b/>
          <w:bCs/>
          <w:sz w:val="24"/>
          <w:szCs w:val="24"/>
          <w:lang w:val="en-US"/>
        </w:rPr>
        <w:t>a</w:t>
      </w:r>
      <w:r w:rsidRPr="00036AE7">
        <w:rPr>
          <w:rFonts w:ascii="Times New Roman" w:hAnsi="Times New Roman" w:cs="Times New Roman"/>
          <w:b/>
          <w:bCs/>
          <w:sz w:val="24"/>
          <w:szCs w:val="24"/>
          <w:lang w:val="en-US"/>
        </w:rPr>
        <w:t xml:space="preserve">cid </w:t>
      </w:r>
      <w:r w:rsidR="00A43FFC">
        <w:rPr>
          <w:rFonts w:ascii="Times New Roman" w:hAnsi="Times New Roman" w:cs="Times New Roman"/>
          <w:b/>
          <w:bCs/>
          <w:sz w:val="24"/>
          <w:szCs w:val="24"/>
          <w:lang w:val="en-US"/>
        </w:rPr>
        <w:t>b</w:t>
      </w:r>
      <w:r w:rsidRPr="00036AE7">
        <w:rPr>
          <w:rFonts w:ascii="Times New Roman" w:hAnsi="Times New Roman" w:cs="Times New Roman"/>
          <w:b/>
          <w:bCs/>
          <w:sz w:val="24"/>
          <w:szCs w:val="24"/>
          <w:lang w:val="en-US"/>
        </w:rPr>
        <w:t>acteria</w:t>
      </w:r>
    </w:p>
    <w:p w14:paraId="02A8A96A" w14:textId="77777777" w:rsidR="00036AE7" w:rsidRDefault="00036AE7" w:rsidP="002E2CB9">
      <w:pPr>
        <w:spacing w:after="0"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Upon arrival at the laboratory, cashew apples were immediately placed in sterile glass flasks. The exuded juice (leachate) underwent spontaneous fermentation for 72 hours.</w:t>
      </w:r>
      <w:r w:rsidRPr="00036AE7">
        <w:rPr>
          <w:rFonts w:ascii="Times New Roman" w:hAnsi="Times New Roman" w:cs="Times New Roman"/>
          <w:sz w:val="24"/>
          <w:szCs w:val="24"/>
          <w:lang w:val="en-US"/>
        </w:rPr>
        <w:br/>
        <w:t>Stock suspensions (SS) and decimal dilutions were prepared near a Bunsen burner flame in accordance with the NF EN ISO 6887-1 (2017) standard. A 10 mL volume of fermented juice was added to 90 mL of Buffered Peptone Water (BPW) and homogenized for one minute. The mixture was then allowed to stand for 30 minutes at room temperature to allow for microbial resuscitation. Decimal dilutions (up to the desired concentration) were performed by successive transfers of 1 mL into 9 mL of sterile distilled water.</w:t>
      </w:r>
    </w:p>
    <w:p w14:paraId="2861BC2D" w14:textId="1AEC9F51" w:rsidR="00036AE7" w:rsidRDefault="00036AE7" w:rsidP="00F0297D">
      <w:pPr>
        <w:spacing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lastRenderedPageBreak/>
        <w:t xml:space="preserve">Lactic acid bacteria were isolated using the pour-plate method on Man, </w:t>
      </w:r>
      <w:proofErr w:type="spellStart"/>
      <w:r w:rsidRPr="00036AE7">
        <w:rPr>
          <w:rFonts w:ascii="Times New Roman" w:hAnsi="Times New Roman" w:cs="Times New Roman"/>
          <w:sz w:val="24"/>
          <w:szCs w:val="24"/>
          <w:lang w:val="en-US"/>
        </w:rPr>
        <w:t>Rogosa</w:t>
      </w:r>
      <w:proofErr w:type="spellEnd"/>
      <w:r w:rsidRPr="00036AE7">
        <w:rPr>
          <w:rFonts w:ascii="Times New Roman" w:hAnsi="Times New Roman" w:cs="Times New Roman"/>
          <w:sz w:val="24"/>
          <w:szCs w:val="24"/>
          <w:lang w:val="en-US"/>
        </w:rPr>
        <w:t xml:space="preserve">, and Sharpe (MRS) medium. One milliliter of each dilution was poured with approximately 20 mL of supercooled MRS agar. After homogenization and solidification, the plates were incubated at 30 °C. All dilutions were performed in duplicate. After 24 to 72 hours, morphologically distinct colonies observed on the Petri dishes were </w:t>
      </w:r>
      <w:proofErr w:type="spellStart"/>
      <w:r w:rsidRPr="00036AE7">
        <w:rPr>
          <w:rFonts w:ascii="Times New Roman" w:hAnsi="Times New Roman" w:cs="Times New Roman"/>
          <w:sz w:val="24"/>
          <w:szCs w:val="24"/>
          <w:lang w:val="en-US"/>
        </w:rPr>
        <w:t>subcultured</w:t>
      </w:r>
      <w:proofErr w:type="spellEnd"/>
      <w:r w:rsidRPr="00036AE7">
        <w:rPr>
          <w:rFonts w:ascii="Times New Roman" w:hAnsi="Times New Roman" w:cs="Times New Roman"/>
          <w:sz w:val="24"/>
          <w:szCs w:val="24"/>
          <w:lang w:val="en-US"/>
        </w:rPr>
        <w:t xml:space="preserve"> onto fresh MRS medium for purification. The resulting pure isolates were coded from B1 to B33.</w:t>
      </w:r>
    </w:p>
    <w:p w14:paraId="7A752548" w14:textId="4B461BAF" w:rsidR="00036AE7" w:rsidRPr="00036AE7" w:rsidRDefault="00036AE7"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036AE7">
        <w:rPr>
          <w:rFonts w:ascii="Times New Roman" w:hAnsi="Times New Roman" w:cs="Times New Roman"/>
          <w:b/>
          <w:bCs/>
          <w:sz w:val="24"/>
          <w:szCs w:val="24"/>
          <w:lang w:val="en-US"/>
        </w:rPr>
        <w:t xml:space="preserve">Phenotypic </w:t>
      </w:r>
      <w:r w:rsidR="00A43FFC">
        <w:rPr>
          <w:rFonts w:ascii="Times New Roman" w:hAnsi="Times New Roman" w:cs="Times New Roman"/>
          <w:b/>
          <w:bCs/>
          <w:sz w:val="24"/>
          <w:szCs w:val="24"/>
          <w:lang w:val="en-US"/>
        </w:rPr>
        <w:t>d</w:t>
      </w:r>
      <w:r w:rsidRPr="00036AE7">
        <w:rPr>
          <w:rFonts w:ascii="Times New Roman" w:hAnsi="Times New Roman" w:cs="Times New Roman"/>
          <w:b/>
          <w:bCs/>
          <w:sz w:val="24"/>
          <w:szCs w:val="24"/>
          <w:lang w:val="en-US"/>
        </w:rPr>
        <w:t xml:space="preserve">ifferentiation of </w:t>
      </w:r>
      <w:r w:rsidR="00A43FFC">
        <w:rPr>
          <w:rFonts w:ascii="Times New Roman" w:hAnsi="Times New Roman" w:cs="Times New Roman"/>
          <w:b/>
          <w:bCs/>
          <w:sz w:val="24"/>
          <w:szCs w:val="24"/>
          <w:lang w:val="en-US"/>
        </w:rPr>
        <w:t>l</w:t>
      </w:r>
      <w:r w:rsidRPr="00036AE7">
        <w:rPr>
          <w:rFonts w:ascii="Times New Roman" w:hAnsi="Times New Roman" w:cs="Times New Roman"/>
          <w:b/>
          <w:bCs/>
          <w:sz w:val="24"/>
          <w:szCs w:val="24"/>
          <w:lang w:val="en-US"/>
        </w:rPr>
        <w:t xml:space="preserve">actic </w:t>
      </w:r>
      <w:r w:rsidR="00A43FFC">
        <w:rPr>
          <w:rFonts w:ascii="Times New Roman" w:hAnsi="Times New Roman" w:cs="Times New Roman"/>
          <w:b/>
          <w:bCs/>
          <w:sz w:val="24"/>
          <w:szCs w:val="24"/>
          <w:lang w:val="en-US"/>
        </w:rPr>
        <w:t>a</w:t>
      </w:r>
      <w:r w:rsidRPr="00036AE7">
        <w:rPr>
          <w:rFonts w:ascii="Times New Roman" w:hAnsi="Times New Roman" w:cs="Times New Roman"/>
          <w:b/>
          <w:bCs/>
          <w:sz w:val="24"/>
          <w:szCs w:val="24"/>
          <w:lang w:val="en-US"/>
        </w:rPr>
        <w:t xml:space="preserve">cid </w:t>
      </w:r>
      <w:r w:rsidR="00A43FFC">
        <w:rPr>
          <w:rFonts w:ascii="Times New Roman" w:hAnsi="Times New Roman" w:cs="Times New Roman"/>
          <w:b/>
          <w:bCs/>
          <w:sz w:val="24"/>
          <w:szCs w:val="24"/>
          <w:lang w:val="en-US"/>
        </w:rPr>
        <w:t>b</w:t>
      </w:r>
      <w:r w:rsidRPr="00036AE7">
        <w:rPr>
          <w:rFonts w:ascii="Times New Roman" w:hAnsi="Times New Roman" w:cs="Times New Roman"/>
          <w:b/>
          <w:bCs/>
          <w:sz w:val="24"/>
          <w:szCs w:val="24"/>
          <w:lang w:val="en-US"/>
        </w:rPr>
        <w:t>acteria</w:t>
      </w:r>
    </w:p>
    <w:p w14:paraId="39D1F57A" w14:textId="37E0DF98" w:rsidR="00036AE7" w:rsidRPr="00036AE7" w:rsidRDefault="00036AE7" w:rsidP="00F0297D">
      <w:pPr>
        <w:spacing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Bacterial colony differentiation was based on macroscopic characteristics (shape, size, texture, color, and growth) and microscopic characteristics (cell shape and wall staining type). Gram staining was performed for each isolate. Only Gram-positive cells (rods or cocci) arranged in clusters or chains were considered lactic acid bacteria. The various isolates (B1 to B33) meeting these criteria were grouped into morphotypes based on their similarity. </w:t>
      </w:r>
    </w:p>
    <w:p w14:paraId="46C3228F" w14:textId="4BFF5A4F" w:rsidR="00036AE7" w:rsidRPr="00E92240" w:rsidRDefault="00E92240"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036AE7" w:rsidRPr="00E92240">
        <w:rPr>
          <w:rFonts w:ascii="Times New Roman" w:hAnsi="Times New Roman" w:cs="Times New Roman"/>
          <w:b/>
          <w:bCs/>
          <w:sz w:val="24"/>
          <w:szCs w:val="24"/>
          <w:lang w:val="en-US"/>
        </w:rPr>
        <w:t xml:space="preserve">Evaluation of </w:t>
      </w:r>
      <w:r w:rsidR="00A43FFC">
        <w:rPr>
          <w:rFonts w:ascii="Times New Roman" w:hAnsi="Times New Roman" w:cs="Times New Roman"/>
          <w:b/>
          <w:bCs/>
          <w:sz w:val="24"/>
          <w:szCs w:val="24"/>
          <w:lang w:val="en-US"/>
        </w:rPr>
        <w:t>a</w:t>
      </w:r>
      <w:r w:rsidR="00036AE7" w:rsidRPr="00E92240">
        <w:rPr>
          <w:rFonts w:ascii="Times New Roman" w:hAnsi="Times New Roman" w:cs="Times New Roman"/>
          <w:b/>
          <w:bCs/>
          <w:sz w:val="24"/>
          <w:szCs w:val="24"/>
          <w:lang w:val="en-US"/>
        </w:rPr>
        <w:t xml:space="preserve">ntifungal </w:t>
      </w:r>
      <w:r w:rsidR="00A43FFC">
        <w:rPr>
          <w:rFonts w:ascii="Times New Roman" w:hAnsi="Times New Roman" w:cs="Times New Roman"/>
          <w:b/>
          <w:bCs/>
          <w:sz w:val="24"/>
          <w:szCs w:val="24"/>
          <w:lang w:val="en-US"/>
        </w:rPr>
        <w:t>a</w:t>
      </w:r>
      <w:r w:rsidR="00036AE7" w:rsidRPr="00E92240">
        <w:rPr>
          <w:rFonts w:ascii="Times New Roman" w:hAnsi="Times New Roman" w:cs="Times New Roman"/>
          <w:b/>
          <w:bCs/>
          <w:sz w:val="24"/>
          <w:szCs w:val="24"/>
          <w:lang w:val="en-US"/>
        </w:rPr>
        <w:t xml:space="preserve">ctivity of </w:t>
      </w:r>
      <w:r w:rsidR="00A43FFC">
        <w:rPr>
          <w:rFonts w:ascii="Times New Roman" w:hAnsi="Times New Roman" w:cs="Times New Roman"/>
          <w:b/>
          <w:bCs/>
          <w:sz w:val="24"/>
          <w:szCs w:val="24"/>
          <w:lang w:val="en-US"/>
        </w:rPr>
        <w:t>l</w:t>
      </w:r>
      <w:r w:rsidR="00036AE7" w:rsidRPr="00E92240">
        <w:rPr>
          <w:rFonts w:ascii="Times New Roman" w:hAnsi="Times New Roman" w:cs="Times New Roman"/>
          <w:b/>
          <w:bCs/>
          <w:sz w:val="24"/>
          <w:szCs w:val="24"/>
          <w:lang w:val="en-US"/>
        </w:rPr>
        <w:t xml:space="preserve">actic </w:t>
      </w:r>
      <w:r w:rsidR="00A43FFC">
        <w:rPr>
          <w:rFonts w:ascii="Times New Roman" w:hAnsi="Times New Roman" w:cs="Times New Roman"/>
          <w:b/>
          <w:bCs/>
          <w:sz w:val="24"/>
          <w:szCs w:val="24"/>
          <w:lang w:val="en-US"/>
        </w:rPr>
        <w:t>a</w:t>
      </w:r>
      <w:r w:rsidR="00036AE7" w:rsidRPr="00E92240">
        <w:rPr>
          <w:rFonts w:ascii="Times New Roman" w:hAnsi="Times New Roman" w:cs="Times New Roman"/>
          <w:b/>
          <w:bCs/>
          <w:sz w:val="24"/>
          <w:szCs w:val="24"/>
          <w:lang w:val="en-US"/>
        </w:rPr>
        <w:t xml:space="preserve">cid </w:t>
      </w:r>
      <w:r w:rsidR="00A43FFC">
        <w:rPr>
          <w:rFonts w:ascii="Times New Roman" w:hAnsi="Times New Roman" w:cs="Times New Roman"/>
          <w:b/>
          <w:bCs/>
          <w:sz w:val="24"/>
          <w:szCs w:val="24"/>
          <w:lang w:val="en-US"/>
        </w:rPr>
        <w:t>b</w:t>
      </w:r>
      <w:r w:rsidR="00036AE7" w:rsidRPr="00E92240">
        <w:rPr>
          <w:rFonts w:ascii="Times New Roman" w:hAnsi="Times New Roman" w:cs="Times New Roman"/>
          <w:b/>
          <w:bCs/>
          <w:sz w:val="24"/>
          <w:szCs w:val="24"/>
          <w:lang w:val="en-US"/>
        </w:rPr>
        <w:t>acteria</w:t>
      </w:r>
    </w:p>
    <w:p w14:paraId="38932A70" w14:textId="77777777" w:rsidR="00BD65A3" w:rsidRPr="006471D3" w:rsidRDefault="00036AE7" w:rsidP="00F0297D">
      <w:pPr>
        <w:spacing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Fungal genera known to include species responsible for carrot rot were selected. Seven isolates were chosen for confrontation tests: </w:t>
      </w:r>
      <w:r w:rsidRPr="00036AE7">
        <w:rPr>
          <w:rFonts w:ascii="Times New Roman" w:hAnsi="Times New Roman" w:cs="Times New Roman"/>
          <w:i/>
          <w:iCs/>
          <w:sz w:val="24"/>
          <w:szCs w:val="24"/>
          <w:lang w:val="en-US"/>
        </w:rPr>
        <w:t>Fusarium</w:t>
      </w:r>
      <w:r w:rsidRPr="00036AE7">
        <w:rPr>
          <w:rFonts w:ascii="Times New Roman" w:hAnsi="Times New Roman" w:cs="Times New Roman"/>
          <w:sz w:val="24"/>
          <w:szCs w:val="24"/>
          <w:lang w:val="en-US"/>
        </w:rPr>
        <w:t> (Ch1), </w:t>
      </w:r>
      <w:r w:rsidRPr="00036AE7">
        <w:rPr>
          <w:rFonts w:ascii="Times New Roman" w:hAnsi="Times New Roman" w:cs="Times New Roman"/>
          <w:i/>
          <w:iCs/>
          <w:sz w:val="24"/>
          <w:szCs w:val="24"/>
          <w:lang w:val="en-US"/>
        </w:rPr>
        <w:t>Aspergillus</w:t>
      </w:r>
      <w:r w:rsidRPr="00036AE7">
        <w:rPr>
          <w:rFonts w:ascii="Times New Roman" w:hAnsi="Times New Roman" w:cs="Times New Roman"/>
          <w:sz w:val="24"/>
          <w:szCs w:val="24"/>
          <w:lang w:val="en-US"/>
        </w:rPr>
        <w:t> (Ch2, Ch5, and Ch6), </w:t>
      </w:r>
      <w:r w:rsidRPr="00036AE7">
        <w:rPr>
          <w:rFonts w:ascii="Times New Roman" w:hAnsi="Times New Roman" w:cs="Times New Roman"/>
          <w:i/>
          <w:iCs/>
          <w:sz w:val="24"/>
          <w:szCs w:val="24"/>
          <w:lang w:val="en-US"/>
        </w:rPr>
        <w:t>Rhizoctonia</w:t>
      </w:r>
      <w:r w:rsidRPr="00036AE7">
        <w:rPr>
          <w:rFonts w:ascii="Times New Roman" w:hAnsi="Times New Roman" w:cs="Times New Roman"/>
          <w:sz w:val="24"/>
          <w:szCs w:val="24"/>
          <w:lang w:val="en-US"/>
        </w:rPr>
        <w:t> (Ch3), </w:t>
      </w:r>
      <w:r w:rsidRPr="00036AE7">
        <w:rPr>
          <w:rFonts w:ascii="Times New Roman" w:hAnsi="Times New Roman" w:cs="Times New Roman"/>
          <w:i/>
          <w:iCs/>
          <w:sz w:val="24"/>
          <w:szCs w:val="24"/>
          <w:lang w:val="en-US"/>
        </w:rPr>
        <w:t>Mucor</w:t>
      </w:r>
      <w:r w:rsidRPr="00036AE7">
        <w:rPr>
          <w:rFonts w:ascii="Times New Roman" w:hAnsi="Times New Roman" w:cs="Times New Roman"/>
          <w:sz w:val="24"/>
          <w:szCs w:val="24"/>
          <w:lang w:val="en-US"/>
        </w:rPr>
        <w:t> (Ch4), and </w:t>
      </w:r>
      <w:r w:rsidRPr="00036AE7">
        <w:rPr>
          <w:rFonts w:ascii="Times New Roman" w:hAnsi="Times New Roman" w:cs="Times New Roman"/>
          <w:i/>
          <w:iCs/>
          <w:sz w:val="24"/>
          <w:szCs w:val="24"/>
          <w:lang w:val="en-US"/>
        </w:rPr>
        <w:t>Sclerotinia</w:t>
      </w:r>
      <w:r w:rsidRPr="00036AE7">
        <w:rPr>
          <w:rFonts w:ascii="Times New Roman" w:hAnsi="Times New Roman" w:cs="Times New Roman"/>
          <w:sz w:val="24"/>
          <w:szCs w:val="24"/>
          <w:lang w:val="en-US"/>
        </w:rPr>
        <w:t> (Ch7). Regarding the lactic acid bacteria, isolates B16, B33, and B21 were selected based on the identified morphotypes.</w:t>
      </w:r>
    </w:p>
    <w:p w14:paraId="2E3F7B0D" w14:textId="77777777" w:rsidR="006471D3" w:rsidRDefault="00036AE7" w:rsidP="00E92240">
      <w:pPr>
        <w:spacing w:after="0"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The inhibitory power of the lactic acid bacteria against these carrot rot fungi was evaluated according to the method of </w:t>
      </w:r>
      <w:proofErr w:type="spellStart"/>
      <w:r w:rsidRPr="00036AE7">
        <w:rPr>
          <w:rFonts w:ascii="Times New Roman" w:hAnsi="Times New Roman" w:cs="Times New Roman"/>
          <w:sz w:val="24"/>
          <w:szCs w:val="24"/>
          <w:lang w:val="en-US"/>
        </w:rPr>
        <w:t>Youté</w:t>
      </w:r>
      <w:proofErr w:type="spellEnd"/>
      <w:r w:rsidRPr="00036AE7">
        <w:rPr>
          <w:rFonts w:ascii="Times New Roman" w:hAnsi="Times New Roman" w:cs="Times New Roman"/>
          <w:sz w:val="24"/>
          <w:szCs w:val="24"/>
          <w:lang w:val="en-US"/>
        </w:rPr>
        <w:t xml:space="preserve"> (2022). Two lines of lactic acid bacteria were streaked 4 cm apart on nutrient agar. Fungal explants (6 mm in diameter) were placed in the center of the Petri dish. The plates were incubated at 30 °C for 7 days. The control consisted of a plate containing only the fungus. On the 7th day of confrontation, the radial growth of the rot agents was measured. Three (3) replicates were performed for each fungus-bacteria pair.</w:t>
      </w:r>
    </w:p>
    <w:p w14:paraId="5FD79B42" w14:textId="4304E7DA" w:rsidR="00BD65A3" w:rsidRPr="006471D3" w:rsidRDefault="00036AE7" w:rsidP="00F0297D">
      <w:pPr>
        <w:spacing w:line="48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The percentage of mycelial inhibition was calculated using the following formula:</w:t>
      </w:r>
    </w:p>
    <w:p w14:paraId="3E8D2E58" w14:textId="0687310D" w:rsidR="00BD65A3" w:rsidRPr="00BD65A3" w:rsidRDefault="004604B7" w:rsidP="00BD65A3">
      <w:pPr>
        <w:spacing w:line="360" w:lineRule="auto"/>
        <w:jc w:val="both"/>
        <w:rPr>
          <w:rFonts w:ascii="Times New Roman" w:hAnsi="Times New Roman" w:cs="Times New Roman"/>
          <w:sz w:val="24"/>
          <w:szCs w:val="24"/>
          <w:lang w:val="en-US"/>
        </w:rPr>
      </w:pPr>
      <w:r>
        <w:rPr>
          <w:rFonts w:ascii="Times New Roman" w:hAnsi="Times New Roman" w:cs="Times New Roman"/>
          <w:noProof/>
          <w:color w:val="212121"/>
          <w:sz w:val="24"/>
          <w:szCs w:val="24"/>
          <w:lang w:eastAsia="fr-FR"/>
        </w:rPr>
        <w:lastRenderedPageBreak/>
        <mc:AlternateContent>
          <mc:Choice Requires="wps">
            <w:drawing>
              <wp:anchor distT="0" distB="0" distL="114300" distR="114300" simplePos="0" relativeHeight="251674624" behindDoc="0" locked="0" layoutInCell="1" allowOverlap="1" wp14:anchorId="320FA1C7" wp14:editId="54CD11F9">
                <wp:simplePos x="0" y="0"/>
                <wp:positionH relativeFrom="column">
                  <wp:posOffset>2600960</wp:posOffset>
                </wp:positionH>
                <wp:positionV relativeFrom="paragraph">
                  <wp:posOffset>141972</wp:posOffset>
                </wp:positionV>
                <wp:extent cx="3741821" cy="848226"/>
                <wp:effectExtent l="0" t="0" r="0" b="0"/>
                <wp:wrapNone/>
                <wp:docPr id="1347882734" name="Zone de texte 1347882734"/>
                <wp:cNvGraphicFramePr/>
                <a:graphic xmlns:a="http://schemas.openxmlformats.org/drawingml/2006/main">
                  <a:graphicData uri="http://schemas.microsoft.com/office/word/2010/wordprocessingShape">
                    <wps:wsp>
                      <wps:cNvSpPr txBox="1"/>
                      <wps:spPr>
                        <a:xfrm>
                          <a:off x="0" y="0"/>
                          <a:ext cx="3741821" cy="8482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23EF6" w14:textId="74A8877C" w:rsidR="00BD65A3" w:rsidRPr="004604B7" w:rsidRDefault="00BD65A3"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color w:val="000000" w:themeColor="text1"/>
                                <w:sz w:val="20"/>
                                <w:szCs w:val="20"/>
                                <w:lang w:val="en-US"/>
                              </w:rPr>
                              <w:t>I (%)</w:t>
                            </w:r>
                            <w:r w:rsidR="004604B7" w:rsidRPr="004604B7">
                              <w:rPr>
                                <w:rFonts w:ascii="Times New Roman" w:hAnsi="Times New Roman" w:cs="Times New Roman"/>
                                <w:b/>
                                <w:color w:val="000000" w:themeColor="text1"/>
                                <w:sz w:val="20"/>
                                <w:szCs w:val="20"/>
                                <w:lang w:val="en-US"/>
                              </w:rPr>
                              <w:t xml:space="preserve">: </w:t>
                            </w:r>
                            <w:r w:rsidR="004604B7" w:rsidRPr="004604B7">
                              <w:rPr>
                                <w:rFonts w:ascii="Times New Roman" w:hAnsi="Times New Roman" w:cs="Times New Roman"/>
                                <w:sz w:val="20"/>
                                <w:szCs w:val="20"/>
                                <w:lang w:val="en-US"/>
                              </w:rPr>
                              <w:t> percentage of mycelial growth inhibition;</w:t>
                            </w:r>
                          </w:p>
                          <w:p w14:paraId="2939E868" w14:textId="4F72F784" w:rsidR="004604B7" w:rsidRPr="004604B7" w:rsidRDefault="004604B7"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color w:val="000000" w:themeColor="text1"/>
                                <w:sz w:val="20"/>
                                <w:szCs w:val="20"/>
                                <w:lang w:val="en-US"/>
                              </w:rPr>
                              <w:t>C</w:t>
                            </w:r>
                            <w:r w:rsidRPr="004604B7">
                              <w:rPr>
                                <w:rFonts w:ascii="Times New Roman" w:hAnsi="Times New Roman" w:cs="Times New Roman"/>
                                <w:b/>
                                <w:color w:val="000000" w:themeColor="text1"/>
                                <w:sz w:val="20"/>
                                <w:szCs w:val="20"/>
                                <w:vertAlign w:val="subscript"/>
                                <w:lang w:val="en-US"/>
                              </w:rPr>
                              <w:t>0</w:t>
                            </w:r>
                            <w:r w:rsidRPr="006471D3">
                              <w:rPr>
                                <w:rFonts w:ascii="Times New Roman" w:hAnsi="Times New Roman" w:cs="Times New Roman"/>
                                <w:bCs/>
                                <w:color w:val="000000" w:themeColor="text1"/>
                                <w:sz w:val="20"/>
                                <w:szCs w:val="20"/>
                                <w:lang w:val="en-US"/>
                              </w:rPr>
                              <w:t>:</w:t>
                            </w:r>
                            <w:r w:rsidRPr="004604B7">
                              <w:rPr>
                                <w:rFonts w:ascii="Times New Roman" w:hAnsi="Times New Roman" w:cs="Times New Roman"/>
                                <w:b/>
                                <w:color w:val="000000" w:themeColor="text1"/>
                                <w:sz w:val="20"/>
                                <w:szCs w:val="20"/>
                                <w:vertAlign w:val="subscript"/>
                                <w:lang w:val="en-US"/>
                              </w:rPr>
                              <w:t xml:space="preserve"> </w:t>
                            </w:r>
                            <w:r w:rsidRPr="00036AE7">
                              <w:rPr>
                                <w:rFonts w:ascii="Times New Roman" w:hAnsi="Times New Roman" w:cs="Times New Roman"/>
                                <w:sz w:val="20"/>
                                <w:szCs w:val="20"/>
                                <w:lang w:val="en-US"/>
                              </w:rPr>
                              <w:t> diameter of the control colonies</w:t>
                            </w:r>
                            <w:r w:rsidRPr="004604B7">
                              <w:rPr>
                                <w:rFonts w:ascii="Times New Roman" w:hAnsi="Times New Roman" w:cs="Times New Roman"/>
                                <w:sz w:val="20"/>
                                <w:szCs w:val="20"/>
                                <w:lang w:val="en-US"/>
                              </w:rPr>
                              <w:t>;</w:t>
                            </w:r>
                          </w:p>
                          <w:p w14:paraId="339D26B5" w14:textId="3B36D4C7" w:rsidR="004604B7" w:rsidRPr="004604B7" w:rsidRDefault="004604B7"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bCs/>
                                <w:sz w:val="20"/>
                                <w:szCs w:val="20"/>
                                <w:lang w:val="en-US"/>
                              </w:rPr>
                              <w:t>Cn</w:t>
                            </w:r>
                            <w:r>
                              <w:rPr>
                                <w:rFonts w:ascii="Times New Roman" w:hAnsi="Times New Roman" w:cs="Times New Roman"/>
                                <w:sz w:val="20"/>
                                <w:szCs w:val="20"/>
                                <w:lang w:val="en-US"/>
                              </w:rPr>
                              <w:t xml:space="preserve">: </w:t>
                            </w:r>
                            <w:r w:rsidRPr="004604B7">
                              <w:rPr>
                                <w:rFonts w:ascii="Times New Roman" w:hAnsi="Times New Roman" w:cs="Times New Roman"/>
                                <w:sz w:val="20"/>
                                <w:szCs w:val="20"/>
                                <w:lang w:val="en-US"/>
                              </w:rPr>
                              <w:t>mean diameter of the colonies in the presence of the antagonist.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FA1C7" id="Zone de texte 1347882734" o:spid="_x0000_s1032" type="#_x0000_t202" style="position:absolute;left:0;text-align:left;margin-left:204.8pt;margin-top:11.2pt;width:294.65pt;height:6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" filled="f" stroked="f" strokeweight=".5pt">
                <v:textbox>
                  <w:txbxContent>
                    <w:p w14:paraId="18823EF6" w14:textId="74A8877C" w:rsidR="00BD65A3" w:rsidRPr="004604B7" w:rsidRDefault="00BD65A3"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color w:val="000000" w:themeColor="text1"/>
                          <w:sz w:val="20"/>
                          <w:szCs w:val="20"/>
                          <w:lang w:val="en-US"/>
                        </w:rPr>
                        <w:t>I (%)</w:t>
                      </w:r>
                      <w:r w:rsidR="004604B7" w:rsidRPr="004604B7">
                        <w:rPr>
                          <w:rFonts w:ascii="Times New Roman" w:hAnsi="Times New Roman" w:cs="Times New Roman"/>
                          <w:b/>
                          <w:color w:val="000000" w:themeColor="text1"/>
                          <w:sz w:val="20"/>
                          <w:szCs w:val="20"/>
                          <w:lang w:val="en-US"/>
                        </w:rPr>
                        <w:t xml:space="preserve">: </w:t>
                      </w:r>
                      <w:r w:rsidR="004604B7" w:rsidRPr="004604B7">
                        <w:rPr>
                          <w:rFonts w:ascii="Times New Roman" w:hAnsi="Times New Roman" w:cs="Times New Roman"/>
                          <w:sz w:val="20"/>
                          <w:szCs w:val="20"/>
                          <w:lang w:val="en-US"/>
                        </w:rPr>
                        <w:t> percentage of mycelial growth inhibition;</w:t>
                      </w:r>
                    </w:p>
                    <w:p w14:paraId="2939E868" w14:textId="4F72F784" w:rsidR="004604B7" w:rsidRPr="004604B7" w:rsidRDefault="004604B7"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color w:val="000000" w:themeColor="text1"/>
                          <w:sz w:val="20"/>
                          <w:szCs w:val="20"/>
                          <w:lang w:val="en-US"/>
                        </w:rPr>
                        <w:t>C</w:t>
                      </w:r>
                      <w:r w:rsidRPr="004604B7">
                        <w:rPr>
                          <w:rFonts w:ascii="Times New Roman" w:hAnsi="Times New Roman" w:cs="Times New Roman"/>
                          <w:b/>
                          <w:color w:val="000000" w:themeColor="text1"/>
                          <w:sz w:val="20"/>
                          <w:szCs w:val="20"/>
                          <w:vertAlign w:val="subscript"/>
                          <w:lang w:val="en-US"/>
                        </w:rPr>
                        <w:t>0</w:t>
                      </w:r>
                      <w:r w:rsidRPr="006471D3">
                        <w:rPr>
                          <w:rFonts w:ascii="Times New Roman" w:hAnsi="Times New Roman" w:cs="Times New Roman"/>
                          <w:bCs/>
                          <w:color w:val="000000" w:themeColor="text1"/>
                          <w:sz w:val="20"/>
                          <w:szCs w:val="20"/>
                          <w:lang w:val="en-US"/>
                        </w:rPr>
                        <w:t>:</w:t>
                      </w:r>
                      <w:r w:rsidRPr="004604B7">
                        <w:rPr>
                          <w:rFonts w:ascii="Times New Roman" w:hAnsi="Times New Roman" w:cs="Times New Roman"/>
                          <w:b/>
                          <w:color w:val="000000" w:themeColor="text1"/>
                          <w:sz w:val="20"/>
                          <w:szCs w:val="20"/>
                          <w:vertAlign w:val="subscript"/>
                          <w:lang w:val="en-US"/>
                        </w:rPr>
                        <w:t xml:space="preserve"> </w:t>
                      </w:r>
                      <w:r w:rsidRPr="00036AE7">
                        <w:rPr>
                          <w:rFonts w:ascii="Times New Roman" w:hAnsi="Times New Roman" w:cs="Times New Roman"/>
                          <w:sz w:val="20"/>
                          <w:szCs w:val="20"/>
                          <w:lang w:val="en-US"/>
                        </w:rPr>
                        <w:t> diameter of the control colonies</w:t>
                      </w:r>
                      <w:r w:rsidRPr="004604B7">
                        <w:rPr>
                          <w:rFonts w:ascii="Times New Roman" w:hAnsi="Times New Roman" w:cs="Times New Roman"/>
                          <w:sz w:val="20"/>
                          <w:szCs w:val="20"/>
                          <w:lang w:val="en-US"/>
                        </w:rPr>
                        <w:t>;</w:t>
                      </w:r>
                    </w:p>
                    <w:p w14:paraId="339D26B5" w14:textId="3B36D4C7" w:rsidR="004604B7" w:rsidRPr="004604B7" w:rsidRDefault="004604B7" w:rsidP="004604B7">
                      <w:pPr>
                        <w:pStyle w:val="ListParagraph"/>
                        <w:numPr>
                          <w:ilvl w:val="0"/>
                          <w:numId w:val="10"/>
                        </w:numPr>
                        <w:spacing w:line="276" w:lineRule="auto"/>
                        <w:jc w:val="both"/>
                        <w:rPr>
                          <w:rFonts w:ascii="Times New Roman" w:hAnsi="Times New Roman" w:cs="Times New Roman"/>
                          <w:sz w:val="20"/>
                          <w:szCs w:val="20"/>
                          <w:lang w:val="en-US"/>
                        </w:rPr>
                      </w:pPr>
                      <w:r w:rsidRPr="004604B7">
                        <w:rPr>
                          <w:rFonts w:ascii="Times New Roman" w:hAnsi="Times New Roman" w:cs="Times New Roman"/>
                          <w:b/>
                          <w:bCs/>
                          <w:sz w:val="20"/>
                          <w:szCs w:val="20"/>
                          <w:lang w:val="en-US"/>
                        </w:rPr>
                        <w:t>Cn</w:t>
                      </w:r>
                      <w:r>
                        <w:rPr>
                          <w:rFonts w:ascii="Times New Roman" w:hAnsi="Times New Roman" w:cs="Times New Roman"/>
                          <w:sz w:val="20"/>
                          <w:szCs w:val="20"/>
                          <w:lang w:val="en-US"/>
                        </w:rPr>
                        <w:t xml:space="preserve">: </w:t>
                      </w:r>
                      <w:r w:rsidRPr="004604B7">
                        <w:rPr>
                          <w:rFonts w:ascii="Times New Roman" w:hAnsi="Times New Roman" w:cs="Times New Roman"/>
                          <w:sz w:val="20"/>
                          <w:szCs w:val="20"/>
                          <w:lang w:val="en-US"/>
                        </w:rPr>
                        <w:t>mean diameter of the colonies in the presence of the antagonist. </w:t>
                      </w:r>
                    </w:p>
                  </w:txbxContent>
                </v:textbox>
              </v:shape>
            </w:pict>
          </mc:Fallback>
        </mc:AlternateContent>
      </w:r>
      <w:r w:rsidR="00BD65A3">
        <w:rPr>
          <w:rFonts w:ascii="Times New Roman" w:hAnsi="Times New Roman" w:cs="Times New Roman"/>
          <w:noProof/>
          <w:color w:val="212121"/>
          <w:sz w:val="24"/>
          <w:szCs w:val="24"/>
          <w:lang w:eastAsia="fr-FR"/>
        </w:rPr>
        <mc:AlternateContent>
          <mc:Choice Requires="wps">
            <w:drawing>
              <wp:anchor distT="0" distB="0" distL="114300" distR="114300" simplePos="0" relativeHeight="251672576" behindDoc="0" locked="0" layoutInCell="1" allowOverlap="1" wp14:anchorId="7ADEFD09" wp14:editId="62829BFA">
                <wp:simplePos x="0" y="0"/>
                <wp:positionH relativeFrom="column">
                  <wp:posOffset>102235</wp:posOffset>
                </wp:positionH>
                <wp:positionV relativeFrom="paragraph">
                  <wp:posOffset>312554</wp:posOffset>
                </wp:positionV>
                <wp:extent cx="1822450" cy="361950"/>
                <wp:effectExtent l="0" t="0" r="25400" b="19050"/>
                <wp:wrapSquare wrapText="bothSides"/>
                <wp:docPr id="817741701" name="Rectangle 3"/>
                <wp:cNvGraphicFramePr/>
                <a:graphic xmlns:a="http://schemas.openxmlformats.org/drawingml/2006/main">
                  <a:graphicData uri="http://schemas.microsoft.com/office/word/2010/wordprocessingShape">
                    <wps:wsp>
                      <wps:cNvSpPr/>
                      <wps:spPr>
                        <a:xfrm>
                          <a:off x="0" y="0"/>
                          <a:ext cx="1822450" cy="361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926AB6" w14:textId="77777777" w:rsidR="00BD65A3" w:rsidRDefault="00BD65A3" w:rsidP="00BD65A3">
                            <w:pPr>
                              <w:spacing w:line="360" w:lineRule="auto"/>
                              <w:jc w:val="both"/>
                              <w:rPr>
                                <w:rFonts w:ascii="Times New Roman" w:hAnsi="Times New Roman" w:cs="Times New Roman"/>
                                <w:sz w:val="24"/>
                                <w:szCs w:val="24"/>
                                <w:lang w:val="en-US"/>
                              </w:rPr>
                            </w:pPr>
                            <w:r w:rsidRPr="00991010">
                              <w:rPr>
                                <w:rFonts w:ascii="Times New Roman" w:hAnsi="Times New Roman" w:cs="Times New Roman"/>
                                <w:b/>
                                <w:color w:val="000000" w:themeColor="text1"/>
                                <w:sz w:val="24"/>
                                <w:szCs w:val="24"/>
                              </w:rPr>
                              <w:t>I (%) = (C</w:t>
                            </w:r>
                            <w:r w:rsidRPr="00991010">
                              <w:rPr>
                                <w:rFonts w:ascii="Times New Roman" w:hAnsi="Times New Roman" w:cs="Times New Roman"/>
                                <w:b/>
                                <w:color w:val="000000" w:themeColor="text1"/>
                                <w:sz w:val="24"/>
                                <w:szCs w:val="24"/>
                                <w:vertAlign w:val="subscript"/>
                              </w:rPr>
                              <w:t>0</w:t>
                            </w:r>
                            <w:r w:rsidRPr="00991010">
                              <w:rPr>
                                <w:rFonts w:ascii="Times New Roman" w:hAnsi="Times New Roman" w:cs="Times New Roman"/>
                                <w:b/>
                                <w:color w:val="000000" w:themeColor="text1"/>
                                <w:sz w:val="24"/>
                                <w:szCs w:val="24"/>
                              </w:rPr>
                              <w:t>-C</w:t>
                            </w:r>
                            <w:r w:rsidRPr="00991010">
                              <w:rPr>
                                <w:rFonts w:ascii="Times New Roman" w:hAnsi="Times New Roman" w:cs="Times New Roman"/>
                                <w:b/>
                                <w:color w:val="000000" w:themeColor="text1"/>
                                <w:sz w:val="24"/>
                                <w:szCs w:val="24"/>
                                <w:vertAlign w:val="subscript"/>
                              </w:rPr>
                              <w:t>n</w:t>
                            </w:r>
                            <w:r w:rsidRPr="00991010">
                              <w:rPr>
                                <w:rFonts w:ascii="Times New Roman" w:hAnsi="Times New Roman" w:cs="Times New Roman"/>
                                <w:b/>
                                <w:color w:val="000000" w:themeColor="text1"/>
                                <w:sz w:val="24"/>
                                <w:szCs w:val="24"/>
                              </w:rPr>
                              <w:t>/C</w:t>
                            </w:r>
                            <w:r w:rsidRPr="00991010">
                              <w:rPr>
                                <w:rFonts w:ascii="Times New Roman" w:hAnsi="Times New Roman" w:cs="Times New Roman"/>
                                <w:b/>
                                <w:color w:val="000000" w:themeColor="text1"/>
                                <w:sz w:val="24"/>
                                <w:szCs w:val="24"/>
                                <w:vertAlign w:val="subscript"/>
                              </w:rPr>
                              <w:t>0</w:t>
                            </w:r>
                            <w:r w:rsidRPr="00991010">
                              <w:rPr>
                                <w:rFonts w:ascii="Times New Roman" w:hAnsi="Times New Roman" w:cs="Times New Roman"/>
                                <w:b/>
                                <w:color w:val="000000" w:themeColor="text1"/>
                                <w:sz w:val="24"/>
                                <w:szCs w:val="24"/>
                              </w:rPr>
                              <w:t xml:space="preserve">) × 100 </w:t>
                            </w:r>
                            <w:r w:rsidRPr="00991010">
                              <w:rPr>
                                <w:rFonts w:ascii="Times New Roman" w:hAnsi="Times New Roman" w:cs="Times New Roman"/>
                                <w:color w:val="000000" w:themeColor="text1"/>
                                <w:sz w:val="24"/>
                                <w:szCs w:val="24"/>
                              </w:rPr>
                              <w:t xml:space="preserve">         </w:t>
                            </w:r>
                          </w:p>
                          <w:p w14:paraId="2E282F35" w14:textId="77777777" w:rsidR="00BD65A3" w:rsidRDefault="00BD65A3" w:rsidP="00BD65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EFD09" id="_x0000_s1033" style="position:absolute;left:0;text-align:left;margin-left:8.05pt;margin-top:24.6pt;width:143.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" fillcolor="white [3201]" strokecolor="black [3213]" strokeweight="1pt">
                <v:textbox>
                  <w:txbxContent>
                    <w:p w14:paraId="00926AB6" w14:textId="77777777" w:rsidR="00BD65A3" w:rsidRDefault="00BD65A3" w:rsidP="00BD65A3">
                      <w:pPr>
                        <w:spacing w:line="360" w:lineRule="auto"/>
                        <w:jc w:val="both"/>
                        <w:rPr>
                          <w:rFonts w:ascii="Times New Roman" w:hAnsi="Times New Roman" w:cs="Times New Roman"/>
                          <w:sz w:val="24"/>
                          <w:szCs w:val="24"/>
                          <w:lang w:val="en-US"/>
                        </w:rPr>
                      </w:pPr>
                      <w:r w:rsidRPr="00991010">
                        <w:rPr>
                          <w:rFonts w:ascii="Times New Roman" w:hAnsi="Times New Roman" w:cs="Times New Roman"/>
                          <w:b/>
                          <w:color w:val="000000" w:themeColor="text1"/>
                          <w:sz w:val="24"/>
                          <w:szCs w:val="24"/>
                        </w:rPr>
                        <w:t>I (%) = (C</w:t>
                      </w:r>
                      <w:r w:rsidRPr="00991010">
                        <w:rPr>
                          <w:rFonts w:ascii="Times New Roman" w:hAnsi="Times New Roman" w:cs="Times New Roman"/>
                          <w:b/>
                          <w:color w:val="000000" w:themeColor="text1"/>
                          <w:sz w:val="24"/>
                          <w:szCs w:val="24"/>
                          <w:vertAlign w:val="subscript"/>
                        </w:rPr>
                        <w:t>0</w:t>
                      </w:r>
                      <w:r w:rsidRPr="00991010">
                        <w:rPr>
                          <w:rFonts w:ascii="Times New Roman" w:hAnsi="Times New Roman" w:cs="Times New Roman"/>
                          <w:b/>
                          <w:color w:val="000000" w:themeColor="text1"/>
                          <w:sz w:val="24"/>
                          <w:szCs w:val="24"/>
                        </w:rPr>
                        <w:t>-C</w:t>
                      </w:r>
                      <w:r w:rsidRPr="00991010">
                        <w:rPr>
                          <w:rFonts w:ascii="Times New Roman" w:hAnsi="Times New Roman" w:cs="Times New Roman"/>
                          <w:b/>
                          <w:color w:val="000000" w:themeColor="text1"/>
                          <w:sz w:val="24"/>
                          <w:szCs w:val="24"/>
                          <w:vertAlign w:val="subscript"/>
                        </w:rPr>
                        <w:t>n</w:t>
                      </w:r>
                      <w:r w:rsidRPr="00991010">
                        <w:rPr>
                          <w:rFonts w:ascii="Times New Roman" w:hAnsi="Times New Roman" w:cs="Times New Roman"/>
                          <w:b/>
                          <w:color w:val="000000" w:themeColor="text1"/>
                          <w:sz w:val="24"/>
                          <w:szCs w:val="24"/>
                        </w:rPr>
                        <w:t>/C</w:t>
                      </w:r>
                      <w:r w:rsidRPr="00991010">
                        <w:rPr>
                          <w:rFonts w:ascii="Times New Roman" w:hAnsi="Times New Roman" w:cs="Times New Roman"/>
                          <w:b/>
                          <w:color w:val="000000" w:themeColor="text1"/>
                          <w:sz w:val="24"/>
                          <w:szCs w:val="24"/>
                          <w:vertAlign w:val="subscript"/>
                        </w:rPr>
                        <w:t>0</w:t>
                      </w:r>
                      <w:r w:rsidRPr="00991010">
                        <w:rPr>
                          <w:rFonts w:ascii="Times New Roman" w:hAnsi="Times New Roman" w:cs="Times New Roman"/>
                          <w:b/>
                          <w:color w:val="000000" w:themeColor="text1"/>
                          <w:sz w:val="24"/>
                          <w:szCs w:val="24"/>
                        </w:rPr>
                        <w:t xml:space="preserve">) × 100 </w:t>
                      </w:r>
                      <w:r w:rsidRPr="00991010">
                        <w:rPr>
                          <w:rFonts w:ascii="Times New Roman" w:hAnsi="Times New Roman" w:cs="Times New Roman"/>
                          <w:color w:val="000000" w:themeColor="text1"/>
                          <w:sz w:val="24"/>
                          <w:szCs w:val="24"/>
                        </w:rPr>
                        <w:t xml:space="preserve">         </w:t>
                      </w:r>
                    </w:p>
                    <w:p w14:paraId="2E282F35" w14:textId="77777777" w:rsidR="00BD65A3" w:rsidRDefault="00BD65A3" w:rsidP="00BD65A3">
                      <w:pPr>
                        <w:jc w:val="center"/>
                      </w:pPr>
                    </w:p>
                  </w:txbxContent>
                </v:textbox>
                <w10:wrap type="square"/>
              </v:rect>
            </w:pict>
          </mc:Fallback>
        </mc:AlternateContent>
      </w:r>
    </w:p>
    <w:p w14:paraId="0A2F1486" w14:textId="55AB063F" w:rsidR="00BD65A3" w:rsidRDefault="00036AE7" w:rsidP="00BD65A3">
      <w:pPr>
        <w:spacing w:line="360" w:lineRule="auto"/>
        <w:jc w:val="both"/>
        <w:rPr>
          <w:rFonts w:ascii="Times New Roman" w:hAnsi="Times New Roman" w:cs="Times New Roman"/>
          <w:sz w:val="24"/>
          <w:szCs w:val="24"/>
          <w:lang w:val="en-US"/>
        </w:rPr>
      </w:pPr>
      <w:r w:rsidRPr="00036AE7">
        <w:rPr>
          <w:rFonts w:ascii="Times New Roman" w:hAnsi="Times New Roman" w:cs="Times New Roman"/>
          <w:sz w:val="24"/>
          <w:szCs w:val="24"/>
          <w:lang w:val="en-US"/>
        </w:rPr>
        <w:t>where:</w:t>
      </w:r>
      <w:r w:rsidR="00BD65A3">
        <w:rPr>
          <w:rFonts w:ascii="Times New Roman" w:hAnsi="Times New Roman" w:cs="Times New Roman"/>
          <w:sz w:val="24"/>
          <w:szCs w:val="24"/>
          <w:lang w:val="en-US"/>
        </w:rPr>
        <w:t xml:space="preserve">  </w:t>
      </w:r>
    </w:p>
    <w:p w14:paraId="72A2F39B" w14:textId="53F833C1" w:rsidR="00036AE7" w:rsidRPr="00036AE7" w:rsidRDefault="00036AE7" w:rsidP="00036AE7">
      <w:pPr>
        <w:spacing w:line="360" w:lineRule="auto"/>
        <w:jc w:val="both"/>
        <w:rPr>
          <w:rFonts w:ascii="Times New Roman" w:hAnsi="Times New Roman" w:cs="Times New Roman"/>
          <w:b/>
          <w:bCs/>
          <w:sz w:val="24"/>
          <w:szCs w:val="24"/>
        </w:rPr>
      </w:pPr>
    </w:p>
    <w:p w14:paraId="76016E00" w14:textId="724BEF45" w:rsidR="006471D3" w:rsidRDefault="006471D3"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036AE7" w:rsidRPr="006471D3">
        <w:rPr>
          <w:rFonts w:ascii="Times New Roman" w:hAnsi="Times New Roman" w:cs="Times New Roman"/>
          <w:b/>
          <w:bCs/>
          <w:sz w:val="24"/>
          <w:szCs w:val="24"/>
          <w:lang w:val="en-US"/>
        </w:rPr>
        <w:t xml:space="preserve">Statistical </w:t>
      </w:r>
      <w:r w:rsidR="00A43FFC">
        <w:rPr>
          <w:rFonts w:ascii="Times New Roman" w:hAnsi="Times New Roman" w:cs="Times New Roman"/>
          <w:b/>
          <w:bCs/>
          <w:sz w:val="24"/>
          <w:szCs w:val="24"/>
          <w:lang w:val="en-US"/>
        </w:rPr>
        <w:t>a</w:t>
      </w:r>
      <w:r w:rsidR="00036AE7" w:rsidRPr="006471D3">
        <w:rPr>
          <w:rFonts w:ascii="Times New Roman" w:hAnsi="Times New Roman" w:cs="Times New Roman"/>
          <w:b/>
          <w:bCs/>
          <w:sz w:val="24"/>
          <w:szCs w:val="24"/>
          <w:lang w:val="en-US"/>
        </w:rPr>
        <w:t>nalysis</w:t>
      </w:r>
    </w:p>
    <w:p w14:paraId="71912F1D" w14:textId="1D7D9673" w:rsidR="00036AE7" w:rsidRDefault="00036AE7" w:rsidP="00F0297D">
      <w:pPr>
        <w:spacing w:line="480" w:lineRule="auto"/>
        <w:jc w:val="both"/>
        <w:rPr>
          <w:rFonts w:ascii="Times New Roman" w:hAnsi="Times New Roman" w:cs="Times New Roman"/>
          <w:sz w:val="24"/>
          <w:szCs w:val="24"/>
          <w:lang w:val="en-US"/>
        </w:rPr>
      </w:pPr>
      <w:r w:rsidRPr="006471D3">
        <w:rPr>
          <w:rFonts w:ascii="Times New Roman" w:hAnsi="Times New Roman" w:cs="Times New Roman"/>
          <w:sz w:val="24"/>
          <w:szCs w:val="24"/>
          <w:lang w:val="en-US"/>
        </w:rPr>
        <w:t>Statistical analyses were performed using Statistica software version 7.1 (Statsoft Inc., Tulsa, OK, USA). The antifungal activity of the lactic acid bacteria was evaluated by comparing the percentages of mycelial growth inhibition of the rot agents on the seventh day of the </w:t>
      </w:r>
      <w:r w:rsidRPr="006471D3">
        <w:rPr>
          <w:rFonts w:ascii="Times New Roman" w:hAnsi="Times New Roman" w:cs="Times New Roman"/>
          <w:i/>
          <w:iCs/>
          <w:sz w:val="24"/>
          <w:szCs w:val="24"/>
          <w:lang w:val="en-US"/>
        </w:rPr>
        <w:t>in vitro</w:t>
      </w:r>
      <w:r w:rsidRPr="006471D3">
        <w:rPr>
          <w:rFonts w:ascii="Times New Roman" w:hAnsi="Times New Roman" w:cs="Times New Roman"/>
          <w:sz w:val="24"/>
          <w:szCs w:val="24"/>
          <w:lang w:val="en-US"/>
        </w:rPr>
        <w:t> confrontation. A one-way analysis of variance (ANOVA) was conducted, followed by Fisher's LSD test at a significance level of 5% to classify the treatments and identify significant differences between the means.</w:t>
      </w:r>
    </w:p>
    <w:p w14:paraId="46D57226" w14:textId="77777777" w:rsidR="001973C1" w:rsidRDefault="001973C1" w:rsidP="00F0297D">
      <w:pPr>
        <w:pStyle w:val="ListParagraph"/>
        <w:numPr>
          <w:ilvl w:val="0"/>
          <w:numId w:val="1"/>
        </w:numPr>
        <w:spacing w:line="480" w:lineRule="auto"/>
        <w:jc w:val="both"/>
        <w:rPr>
          <w:rFonts w:ascii="Times New Roman" w:hAnsi="Times New Roman" w:cs="Times New Roman"/>
          <w:b/>
          <w:bCs/>
          <w:sz w:val="24"/>
          <w:szCs w:val="24"/>
          <w:lang w:val="en-US"/>
        </w:rPr>
      </w:pPr>
      <w:r w:rsidRPr="001973C1">
        <w:rPr>
          <w:rFonts w:ascii="Times New Roman" w:hAnsi="Times New Roman" w:cs="Times New Roman"/>
          <w:b/>
          <w:bCs/>
          <w:sz w:val="24"/>
          <w:szCs w:val="24"/>
          <w:lang w:val="en-US"/>
        </w:rPr>
        <w:t>RESULTS</w:t>
      </w:r>
    </w:p>
    <w:p w14:paraId="31CC1B32" w14:textId="02248B73" w:rsidR="001973C1" w:rsidRDefault="001973C1"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1973C1">
        <w:rPr>
          <w:rFonts w:ascii="Times New Roman" w:hAnsi="Times New Roman" w:cs="Times New Roman"/>
          <w:b/>
          <w:bCs/>
          <w:sz w:val="24"/>
          <w:szCs w:val="24"/>
          <w:lang w:val="en-US"/>
        </w:rPr>
        <w:t xml:space="preserve">Morphological </w:t>
      </w:r>
      <w:r w:rsidR="00A43FFC">
        <w:rPr>
          <w:rFonts w:ascii="Times New Roman" w:hAnsi="Times New Roman" w:cs="Times New Roman"/>
          <w:b/>
          <w:bCs/>
          <w:sz w:val="24"/>
          <w:szCs w:val="24"/>
          <w:lang w:val="en-US"/>
        </w:rPr>
        <w:t>c</w:t>
      </w:r>
      <w:r w:rsidRPr="001973C1">
        <w:rPr>
          <w:rFonts w:ascii="Times New Roman" w:hAnsi="Times New Roman" w:cs="Times New Roman"/>
          <w:b/>
          <w:bCs/>
          <w:sz w:val="24"/>
          <w:szCs w:val="24"/>
          <w:lang w:val="en-US"/>
        </w:rPr>
        <w:t xml:space="preserve">haracteristics of </w:t>
      </w:r>
      <w:r w:rsidR="00A43FFC">
        <w:rPr>
          <w:rFonts w:ascii="Times New Roman" w:hAnsi="Times New Roman" w:cs="Times New Roman"/>
          <w:b/>
          <w:bCs/>
          <w:sz w:val="24"/>
          <w:szCs w:val="24"/>
          <w:lang w:val="en-US"/>
        </w:rPr>
        <w:t>f</w:t>
      </w:r>
      <w:r w:rsidRPr="001973C1">
        <w:rPr>
          <w:rFonts w:ascii="Times New Roman" w:hAnsi="Times New Roman" w:cs="Times New Roman"/>
          <w:b/>
          <w:bCs/>
          <w:sz w:val="24"/>
          <w:szCs w:val="24"/>
          <w:lang w:val="en-US"/>
        </w:rPr>
        <w:t xml:space="preserve">ungi </w:t>
      </w:r>
      <w:r w:rsidR="00A43FFC">
        <w:rPr>
          <w:rFonts w:ascii="Times New Roman" w:hAnsi="Times New Roman" w:cs="Times New Roman"/>
          <w:b/>
          <w:bCs/>
          <w:sz w:val="24"/>
          <w:szCs w:val="24"/>
          <w:lang w:val="en-US"/>
        </w:rPr>
        <w:t>i</w:t>
      </w:r>
      <w:r w:rsidRPr="001973C1">
        <w:rPr>
          <w:rFonts w:ascii="Times New Roman" w:hAnsi="Times New Roman" w:cs="Times New Roman"/>
          <w:b/>
          <w:bCs/>
          <w:sz w:val="24"/>
          <w:szCs w:val="24"/>
          <w:lang w:val="en-US"/>
        </w:rPr>
        <w:t xml:space="preserve">solated from </w:t>
      </w:r>
      <w:r w:rsidR="00A43FFC">
        <w:rPr>
          <w:rFonts w:ascii="Times New Roman" w:hAnsi="Times New Roman" w:cs="Times New Roman"/>
          <w:b/>
          <w:bCs/>
          <w:sz w:val="24"/>
          <w:szCs w:val="24"/>
          <w:lang w:val="en-US"/>
        </w:rPr>
        <w:t>c</w:t>
      </w:r>
      <w:r w:rsidRPr="001973C1">
        <w:rPr>
          <w:rFonts w:ascii="Times New Roman" w:hAnsi="Times New Roman" w:cs="Times New Roman"/>
          <w:b/>
          <w:bCs/>
          <w:sz w:val="24"/>
          <w:szCs w:val="24"/>
          <w:lang w:val="en-US"/>
        </w:rPr>
        <w:t>arrots</w:t>
      </w:r>
    </w:p>
    <w:p w14:paraId="31B64975" w14:textId="00E8E703" w:rsidR="001973C1" w:rsidRDefault="001973C1" w:rsidP="00F0297D">
      <w:pPr>
        <w:spacing w:line="480" w:lineRule="auto"/>
        <w:jc w:val="both"/>
        <w:rPr>
          <w:rFonts w:ascii="Times New Roman" w:hAnsi="Times New Roman" w:cs="Times New Roman"/>
          <w:sz w:val="24"/>
          <w:szCs w:val="24"/>
          <w:lang w:val="en-US"/>
        </w:rPr>
      </w:pPr>
      <w:r w:rsidRPr="001973C1">
        <w:rPr>
          <w:rFonts w:ascii="Times New Roman" w:hAnsi="Times New Roman" w:cs="Times New Roman"/>
          <w:sz w:val="24"/>
          <w:szCs w:val="24"/>
          <w:lang w:val="en-US"/>
        </w:rPr>
        <w:t xml:space="preserve">Morphological analysis of fungi isolated from carrots collected in </w:t>
      </w:r>
      <w:proofErr w:type="spellStart"/>
      <w:r w:rsidRPr="001973C1">
        <w:rPr>
          <w:rFonts w:ascii="Times New Roman" w:hAnsi="Times New Roman" w:cs="Times New Roman"/>
          <w:sz w:val="24"/>
          <w:szCs w:val="24"/>
          <w:lang w:val="en-US"/>
        </w:rPr>
        <w:t>Daloa</w:t>
      </w:r>
      <w:proofErr w:type="spellEnd"/>
      <w:r w:rsidRPr="001973C1">
        <w:rPr>
          <w:rFonts w:ascii="Times New Roman" w:hAnsi="Times New Roman" w:cs="Times New Roman"/>
          <w:sz w:val="24"/>
          <w:szCs w:val="24"/>
          <w:lang w:val="en-US"/>
        </w:rPr>
        <w:t xml:space="preserve"> identified 55 distinct isolates, classified into eight (8)</w:t>
      </w:r>
      <w:r>
        <w:rPr>
          <w:rFonts w:ascii="Times New Roman" w:hAnsi="Times New Roman" w:cs="Times New Roman"/>
          <w:sz w:val="24"/>
          <w:szCs w:val="24"/>
          <w:lang w:val="en-US"/>
        </w:rPr>
        <w:t xml:space="preserve"> </w:t>
      </w:r>
      <w:r w:rsidRPr="001973C1">
        <w:rPr>
          <w:rFonts w:ascii="Times New Roman" w:hAnsi="Times New Roman" w:cs="Times New Roman"/>
          <w:sz w:val="24"/>
          <w:szCs w:val="24"/>
          <w:lang w:val="en-US"/>
        </w:rPr>
        <w:t>genera: </w:t>
      </w:r>
      <w:r w:rsidRPr="001973C1">
        <w:rPr>
          <w:rFonts w:ascii="Times New Roman" w:hAnsi="Times New Roman" w:cs="Times New Roman"/>
          <w:i/>
          <w:iCs/>
          <w:sz w:val="24"/>
          <w:szCs w:val="24"/>
          <w:lang w:val="en-US"/>
        </w:rPr>
        <w:t>Fusarium</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Aspergillus</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Rhizopus</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Rhizoctonia</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Mucor</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Neurospora</w:t>
      </w:r>
      <w:r w:rsidRPr="001973C1">
        <w:rPr>
          <w:rFonts w:ascii="Times New Roman" w:hAnsi="Times New Roman" w:cs="Times New Roman"/>
          <w:sz w:val="24"/>
          <w:szCs w:val="24"/>
          <w:lang w:val="en-US"/>
        </w:rPr>
        <w:t>, </w:t>
      </w:r>
      <w:r w:rsidRPr="001973C1">
        <w:rPr>
          <w:rFonts w:ascii="Times New Roman" w:hAnsi="Times New Roman" w:cs="Times New Roman"/>
          <w:i/>
          <w:iCs/>
          <w:sz w:val="24"/>
          <w:szCs w:val="24"/>
          <w:lang w:val="en-US"/>
        </w:rPr>
        <w:t>Sclerotinia</w:t>
      </w:r>
      <w:r w:rsidRPr="001973C1">
        <w:rPr>
          <w:rFonts w:ascii="Times New Roman" w:hAnsi="Times New Roman" w:cs="Times New Roman"/>
          <w:sz w:val="24"/>
          <w:szCs w:val="24"/>
          <w:lang w:val="en-US"/>
        </w:rPr>
        <w:t>, and </w:t>
      </w:r>
      <w:r w:rsidRPr="001973C1">
        <w:rPr>
          <w:rFonts w:ascii="Times New Roman" w:hAnsi="Times New Roman" w:cs="Times New Roman"/>
          <w:i/>
          <w:iCs/>
          <w:sz w:val="24"/>
          <w:szCs w:val="24"/>
          <w:lang w:val="en-US"/>
        </w:rPr>
        <w:t>Trichoderma</w:t>
      </w:r>
      <w:r w:rsidRPr="001973C1">
        <w:rPr>
          <w:rFonts w:ascii="Times New Roman" w:hAnsi="Times New Roman" w:cs="Times New Roman"/>
          <w:sz w:val="24"/>
          <w:szCs w:val="24"/>
          <w:lang w:val="en-US"/>
        </w:rPr>
        <w:t xml:space="preserve"> (Table </w:t>
      </w:r>
      <w:r>
        <w:rPr>
          <w:rFonts w:ascii="Times New Roman" w:hAnsi="Times New Roman" w:cs="Times New Roman"/>
          <w:sz w:val="24"/>
          <w:szCs w:val="24"/>
          <w:lang w:val="en-US"/>
        </w:rPr>
        <w:t>2</w:t>
      </w:r>
      <w:r w:rsidRPr="001973C1">
        <w:rPr>
          <w:rFonts w:ascii="Times New Roman" w:hAnsi="Times New Roman" w:cs="Times New Roman"/>
          <w:sz w:val="24"/>
          <w:szCs w:val="24"/>
          <w:lang w:val="en-US"/>
        </w:rPr>
        <w:t>). Macroscopic and microscopic observations revealed specific characteristics for each genus. </w:t>
      </w:r>
      <w:r w:rsidRPr="001973C1">
        <w:rPr>
          <w:rFonts w:ascii="Times New Roman" w:hAnsi="Times New Roman" w:cs="Times New Roman"/>
          <w:i/>
          <w:iCs/>
          <w:sz w:val="24"/>
          <w:szCs w:val="24"/>
          <w:lang w:val="en-US"/>
        </w:rPr>
        <w:t>Fusarium</w:t>
      </w:r>
      <w:r w:rsidRPr="001973C1">
        <w:rPr>
          <w:rFonts w:ascii="Times New Roman" w:hAnsi="Times New Roman" w:cs="Times New Roman"/>
          <w:sz w:val="24"/>
          <w:szCs w:val="24"/>
          <w:lang w:val="en-US"/>
        </w:rPr>
        <w:t> was distinguished by initially whitish colonies that turned reddish after five days of culture, featuring falciform macroconidia and hyaline oval microconidia. </w:t>
      </w:r>
      <w:r w:rsidRPr="001973C1">
        <w:rPr>
          <w:rFonts w:ascii="Times New Roman" w:hAnsi="Times New Roman" w:cs="Times New Roman"/>
          <w:i/>
          <w:iCs/>
          <w:sz w:val="24"/>
          <w:szCs w:val="24"/>
          <w:lang w:val="en-US"/>
        </w:rPr>
        <w:t>Aspergillus</w:t>
      </w:r>
      <w:r w:rsidRPr="001973C1">
        <w:rPr>
          <w:rFonts w:ascii="Times New Roman" w:hAnsi="Times New Roman" w:cs="Times New Roman"/>
          <w:sz w:val="24"/>
          <w:szCs w:val="24"/>
          <w:lang w:val="en-US"/>
        </w:rPr>
        <w:t xml:space="preserve"> isolates showed morphological diversity, ranging from blackish colonies with smooth conidiophores and biseriate </w:t>
      </w:r>
      <w:proofErr w:type="spellStart"/>
      <w:r w:rsidRPr="001973C1">
        <w:rPr>
          <w:rFonts w:ascii="Times New Roman" w:hAnsi="Times New Roman" w:cs="Times New Roman"/>
          <w:sz w:val="24"/>
          <w:szCs w:val="24"/>
          <w:lang w:val="en-US"/>
        </w:rPr>
        <w:t>aspergillar</w:t>
      </w:r>
      <w:proofErr w:type="spellEnd"/>
      <w:r w:rsidRPr="001973C1">
        <w:rPr>
          <w:rFonts w:ascii="Times New Roman" w:hAnsi="Times New Roman" w:cs="Times New Roman"/>
          <w:sz w:val="24"/>
          <w:szCs w:val="24"/>
          <w:lang w:val="en-US"/>
        </w:rPr>
        <w:t xml:space="preserve"> heads to whitish colonies that turned greenish, with short or long conidiophores depending on the strain. </w:t>
      </w:r>
      <w:r w:rsidRPr="001973C1">
        <w:rPr>
          <w:rFonts w:ascii="Times New Roman" w:hAnsi="Times New Roman" w:cs="Times New Roman"/>
          <w:i/>
          <w:iCs/>
          <w:sz w:val="24"/>
          <w:szCs w:val="24"/>
          <w:lang w:val="en-US"/>
        </w:rPr>
        <w:t>Rhizopus</w:t>
      </w:r>
      <w:r w:rsidRPr="001973C1">
        <w:rPr>
          <w:rFonts w:ascii="Times New Roman" w:hAnsi="Times New Roman" w:cs="Times New Roman"/>
          <w:sz w:val="24"/>
          <w:szCs w:val="24"/>
          <w:lang w:val="en-US"/>
        </w:rPr>
        <w:t> formed whitish colonies with sporangiophores grouped in clusters and well-developed rhizoids. </w:t>
      </w:r>
      <w:r w:rsidRPr="001973C1">
        <w:rPr>
          <w:rFonts w:ascii="Times New Roman" w:hAnsi="Times New Roman" w:cs="Times New Roman"/>
          <w:i/>
          <w:iCs/>
          <w:sz w:val="24"/>
          <w:szCs w:val="24"/>
          <w:lang w:val="en-US"/>
        </w:rPr>
        <w:t>Rhizoctonia</w:t>
      </w:r>
      <w:r w:rsidRPr="001973C1">
        <w:rPr>
          <w:rFonts w:ascii="Times New Roman" w:hAnsi="Times New Roman" w:cs="Times New Roman"/>
          <w:sz w:val="24"/>
          <w:szCs w:val="24"/>
          <w:lang w:val="en-US"/>
        </w:rPr>
        <w:t> exhibited a color progression (whitish to dark brown) and septate hyphae with typically orthogonal branching. </w:t>
      </w:r>
      <w:r w:rsidRPr="001973C1">
        <w:rPr>
          <w:rFonts w:ascii="Times New Roman" w:hAnsi="Times New Roman" w:cs="Times New Roman"/>
          <w:i/>
          <w:iCs/>
          <w:sz w:val="24"/>
          <w:szCs w:val="24"/>
          <w:lang w:val="en-US"/>
        </w:rPr>
        <w:t>Mucor</w:t>
      </w:r>
      <w:r w:rsidRPr="001973C1">
        <w:rPr>
          <w:rFonts w:ascii="Times New Roman" w:hAnsi="Times New Roman" w:cs="Times New Roman"/>
          <w:sz w:val="24"/>
          <w:szCs w:val="24"/>
          <w:lang w:val="en-US"/>
        </w:rPr>
        <w:t xml:space="preserve"> maintained a grayish coloration and was microscopically characterized by non-septate filaments and conidiophores with ovoid </w:t>
      </w:r>
      <w:r w:rsidRPr="001973C1">
        <w:rPr>
          <w:rFonts w:ascii="Times New Roman" w:hAnsi="Times New Roman" w:cs="Times New Roman"/>
          <w:sz w:val="24"/>
          <w:szCs w:val="24"/>
          <w:lang w:val="en-US"/>
        </w:rPr>
        <w:lastRenderedPageBreak/>
        <w:t>columellae. </w:t>
      </w:r>
      <w:r w:rsidRPr="001973C1">
        <w:rPr>
          <w:rFonts w:ascii="Times New Roman" w:hAnsi="Times New Roman" w:cs="Times New Roman"/>
          <w:i/>
          <w:iCs/>
          <w:sz w:val="24"/>
          <w:szCs w:val="24"/>
          <w:lang w:val="en-US"/>
        </w:rPr>
        <w:t>Neurospora</w:t>
      </w:r>
      <w:r w:rsidRPr="001973C1">
        <w:rPr>
          <w:rFonts w:ascii="Times New Roman" w:hAnsi="Times New Roman" w:cs="Times New Roman"/>
          <w:sz w:val="24"/>
          <w:szCs w:val="24"/>
          <w:lang w:val="en-US"/>
        </w:rPr>
        <w:t> presented colonies transitioning from beige to orange, with a dense network of interlaced filaments. </w:t>
      </w:r>
      <w:r w:rsidRPr="001973C1">
        <w:rPr>
          <w:rFonts w:ascii="Times New Roman" w:hAnsi="Times New Roman" w:cs="Times New Roman"/>
          <w:i/>
          <w:iCs/>
          <w:sz w:val="24"/>
          <w:szCs w:val="24"/>
          <w:lang w:val="en-US"/>
        </w:rPr>
        <w:t>Sclerotinia</w:t>
      </w:r>
      <w:r w:rsidRPr="001973C1">
        <w:rPr>
          <w:rFonts w:ascii="Times New Roman" w:hAnsi="Times New Roman" w:cs="Times New Roman"/>
          <w:sz w:val="24"/>
          <w:szCs w:val="24"/>
          <w:lang w:val="en-US"/>
        </w:rPr>
        <w:t> remained whitish throughout its growth; microscopic examination showed hyaline hyphae, sclerotia, and ellipsoidal ascospores. Finally, </w:t>
      </w:r>
      <w:r w:rsidRPr="001973C1">
        <w:rPr>
          <w:rFonts w:ascii="Times New Roman" w:hAnsi="Times New Roman" w:cs="Times New Roman"/>
          <w:i/>
          <w:iCs/>
          <w:sz w:val="24"/>
          <w:szCs w:val="24"/>
          <w:lang w:val="en-US"/>
        </w:rPr>
        <w:t>Trichoderma</w:t>
      </w:r>
      <w:r w:rsidRPr="001973C1">
        <w:rPr>
          <w:rFonts w:ascii="Times New Roman" w:hAnsi="Times New Roman" w:cs="Times New Roman"/>
          <w:sz w:val="24"/>
          <w:szCs w:val="24"/>
          <w:lang w:val="en-US"/>
        </w:rPr>
        <w:t> changed from white to green, featuring verticillate phialides and clustered spherical conidia.</w:t>
      </w:r>
    </w:p>
    <w:p w14:paraId="341F69F9" w14:textId="4DD0329F" w:rsidR="001973C1" w:rsidRPr="00E92240" w:rsidRDefault="001973C1" w:rsidP="00E92240">
      <w:pPr>
        <w:spacing w:after="0" w:line="480" w:lineRule="auto"/>
        <w:jc w:val="both"/>
        <w:rPr>
          <w:rFonts w:ascii="Times New Roman" w:hAnsi="Times New Roman" w:cs="Times New Roman"/>
          <w:sz w:val="24"/>
          <w:szCs w:val="24"/>
          <w:lang w:val="en-US"/>
        </w:rPr>
      </w:pPr>
      <w:r w:rsidRPr="001F61CC">
        <w:rPr>
          <w:rFonts w:ascii="Times New Roman" w:hAnsi="Times New Roman" w:cs="Times New Roman"/>
          <w:b/>
          <w:bCs/>
          <w:sz w:val="24"/>
          <w:szCs w:val="24"/>
          <w:lang w:val="en-US"/>
        </w:rPr>
        <w:t>Table 2</w:t>
      </w:r>
      <w:r w:rsidRPr="001973C1">
        <w:rPr>
          <w:rFonts w:ascii="Times New Roman" w:hAnsi="Times New Roman" w:cs="Times New Roman"/>
          <w:sz w:val="24"/>
          <w:szCs w:val="24"/>
          <w:lang w:val="en-US"/>
        </w:rPr>
        <w:t>: Macroscopic and microscopic aspects of fungal genera isolated from carrots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638"/>
        <w:gridCol w:w="2254"/>
        <w:gridCol w:w="2529"/>
        <w:gridCol w:w="2649"/>
      </w:tblGrid>
      <w:tr w:rsidR="001973C1" w14:paraId="3AFF6A4B" w14:textId="77777777" w:rsidTr="00431AFB">
        <w:tc>
          <w:tcPr>
            <w:tcW w:w="1638" w:type="dxa"/>
          </w:tcPr>
          <w:p w14:paraId="64770944" w14:textId="7B5ACE15" w:rsidR="001973C1" w:rsidRPr="006C6A7B" w:rsidRDefault="002D7539" w:rsidP="00431AFB">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Isolate</w:t>
            </w:r>
            <w:proofErr w:type="spellEnd"/>
            <w:r w:rsidRPr="006C6A7B">
              <w:rPr>
                <w:rFonts w:ascii="Times New Roman" w:hAnsi="Times New Roman" w:cs="Times New Roman"/>
                <w:sz w:val="24"/>
                <w:szCs w:val="24"/>
              </w:rPr>
              <w:t xml:space="preserve"> codes</w:t>
            </w:r>
          </w:p>
        </w:tc>
        <w:tc>
          <w:tcPr>
            <w:tcW w:w="2254" w:type="dxa"/>
          </w:tcPr>
          <w:p w14:paraId="45AB6499" w14:textId="74BAE0F5" w:rsidR="001973C1" w:rsidRPr="006C6A7B" w:rsidRDefault="002D7539" w:rsidP="00431AFB">
            <w:pPr>
              <w:spacing w:line="360" w:lineRule="auto"/>
              <w:jc w:val="center"/>
              <w:rPr>
                <w:rFonts w:ascii="Times New Roman" w:hAnsi="Times New Roman" w:cs="Times New Roman"/>
                <w:sz w:val="24"/>
                <w:szCs w:val="24"/>
              </w:rPr>
            </w:pPr>
            <w:r w:rsidRPr="006C6A7B">
              <w:rPr>
                <w:rFonts w:ascii="Times New Roman" w:hAnsi="Times New Roman" w:cs="Times New Roman"/>
                <w:kern w:val="2"/>
                <w:sz w:val="24"/>
                <w:szCs w:val="24"/>
                <w14:ligatures w14:val="standardContextual"/>
              </w:rPr>
              <w:t>Genera</w:t>
            </w:r>
          </w:p>
        </w:tc>
        <w:tc>
          <w:tcPr>
            <w:tcW w:w="2529" w:type="dxa"/>
          </w:tcPr>
          <w:p w14:paraId="5B3F14D3" w14:textId="797A8423" w:rsidR="001973C1" w:rsidRPr="006C6A7B" w:rsidRDefault="002D7539" w:rsidP="002D7539">
            <w:pPr>
              <w:jc w:val="center"/>
              <w:rPr>
                <w:rFonts w:ascii="Times New Roman" w:hAnsi="Times New Roman" w:cs="Times New Roman"/>
                <w:sz w:val="24"/>
                <w:szCs w:val="24"/>
              </w:rPr>
            </w:pPr>
            <w:proofErr w:type="spellStart"/>
            <w:r w:rsidRPr="006C6A7B">
              <w:rPr>
                <w:rFonts w:ascii="Times New Roman" w:hAnsi="Times New Roman" w:cs="Times New Roman"/>
                <w:sz w:val="24"/>
                <w:szCs w:val="24"/>
              </w:rPr>
              <w:t>Macroscopic</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appearance</w:t>
            </w:r>
            <w:proofErr w:type="spellEnd"/>
          </w:p>
        </w:tc>
        <w:tc>
          <w:tcPr>
            <w:tcW w:w="2649" w:type="dxa"/>
          </w:tcPr>
          <w:p w14:paraId="1E0EDB4A" w14:textId="1248B7AF" w:rsidR="001973C1" w:rsidRPr="006C6A7B" w:rsidRDefault="002D7539" w:rsidP="002D7539">
            <w:pPr>
              <w:jc w:val="center"/>
              <w:rPr>
                <w:rFonts w:ascii="Times New Roman" w:hAnsi="Times New Roman" w:cs="Times New Roman"/>
                <w:sz w:val="24"/>
                <w:szCs w:val="24"/>
              </w:rPr>
            </w:pPr>
            <w:proofErr w:type="spellStart"/>
            <w:r w:rsidRPr="006C6A7B">
              <w:rPr>
                <w:rFonts w:ascii="Times New Roman" w:hAnsi="Times New Roman" w:cs="Times New Roman"/>
                <w:sz w:val="24"/>
                <w:szCs w:val="24"/>
              </w:rPr>
              <w:t>Microscopic</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appearance</w:t>
            </w:r>
            <w:proofErr w:type="spellEnd"/>
          </w:p>
        </w:tc>
      </w:tr>
      <w:tr w:rsidR="001973C1" w14:paraId="727999CA" w14:textId="77777777" w:rsidTr="00431AFB">
        <w:tc>
          <w:tcPr>
            <w:tcW w:w="1638" w:type="dxa"/>
            <w:vAlign w:val="center"/>
          </w:tcPr>
          <w:p w14:paraId="739D92DD" w14:textId="77777777" w:rsidR="001973C1" w:rsidRPr="004D06A6" w:rsidRDefault="001973C1" w:rsidP="00431AFB">
            <w:pPr>
              <w:spacing w:line="360" w:lineRule="auto"/>
              <w:rPr>
                <w:rFonts w:ascii="Times New Roman" w:hAnsi="Times New Roman" w:cs="Times New Roman"/>
                <w:sz w:val="24"/>
                <w:szCs w:val="24"/>
                <w:lang w:val="en-US"/>
              </w:rPr>
            </w:pPr>
            <w:r w:rsidRPr="004D06A6">
              <w:rPr>
                <w:rFonts w:ascii="Times New Roman" w:hAnsi="Times New Roman" w:cs="Times New Roman"/>
                <w:sz w:val="24"/>
                <w:szCs w:val="24"/>
                <w:lang w:val="en-US"/>
              </w:rPr>
              <w:t>Ch</w:t>
            </w:r>
            <w:proofErr w:type="gramStart"/>
            <w:r w:rsidRPr="004D06A6">
              <w:rPr>
                <w:rFonts w:ascii="Times New Roman" w:hAnsi="Times New Roman" w:cs="Times New Roman"/>
                <w:sz w:val="24"/>
                <w:szCs w:val="24"/>
                <w:lang w:val="en-US"/>
              </w:rPr>
              <w:t>1 ;</w:t>
            </w:r>
            <w:proofErr w:type="gramEnd"/>
            <w:r w:rsidRPr="004D06A6">
              <w:rPr>
                <w:rFonts w:ascii="Times New Roman" w:hAnsi="Times New Roman" w:cs="Times New Roman"/>
                <w:sz w:val="24"/>
                <w:szCs w:val="24"/>
                <w:lang w:val="en-US"/>
              </w:rPr>
              <w:t xml:space="preserve"> Ch8 ; Ch9 ; Ch10 ; Ch11; Ch12; Ch13; Ch14</w:t>
            </w:r>
          </w:p>
        </w:tc>
        <w:tc>
          <w:tcPr>
            <w:tcW w:w="2254" w:type="dxa"/>
            <w:vAlign w:val="center"/>
          </w:tcPr>
          <w:p w14:paraId="7F181D65" w14:textId="77777777" w:rsidR="001973C1" w:rsidRPr="006A3D1A" w:rsidRDefault="001973C1" w:rsidP="00431AFB">
            <w:pPr>
              <w:spacing w:line="360" w:lineRule="auto"/>
              <w:rPr>
                <w:rFonts w:ascii="Times New Roman" w:hAnsi="Times New Roman" w:cs="Times New Roman"/>
                <w:i/>
                <w:iCs/>
                <w:sz w:val="24"/>
                <w:szCs w:val="24"/>
              </w:rPr>
            </w:pPr>
            <w:r w:rsidRPr="003C0BD7">
              <w:rPr>
                <w:rFonts w:ascii="Times New Roman" w:hAnsi="Times New Roman" w:cs="Times New Roman"/>
                <w:i/>
                <w:iCs/>
                <w:sz w:val="24"/>
                <w:szCs w:val="24"/>
              </w:rPr>
              <w:t>Fusarium</w:t>
            </w:r>
            <w:r>
              <w:rPr>
                <w:rFonts w:ascii="Times New Roman" w:hAnsi="Times New Roman" w:cs="Times New Roman"/>
                <w:i/>
                <w:iCs/>
                <w:sz w:val="24"/>
                <w:szCs w:val="24"/>
              </w:rPr>
              <w:t xml:space="preserve"> </w:t>
            </w:r>
          </w:p>
        </w:tc>
        <w:tc>
          <w:tcPr>
            <w:tcW w:w="2529" w:type="dxa"/>
          </w:tcPr>
          <w:p w14:paraId="5B2CA84C" w14:textId="77777777"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703296" behindDoc="0" locked="0" layoutInCell="1" allowOverlap="1" wp14:anchorId="40192F0A" wp14:editId="212E6ECC">
                      <wp:simplePos x="0" y="0"/>
                      <wp:positionH relativeFrom="column">
                        <wp:posOffset>565069</wp:posOffset>
                      </wp:positionH>
                      <wp:positionV relativeFrom="paragraph">
                        <wp:posOffset>1087578</wp:posOffset>
                      </wp:positionV>
                      <wp:extent cx="229482" cy="0"/>
                      <wp:effectExtent l="0" t="19050" r="37465" b="19050"/>
                      <wp:wrapNone/>
                      <wp:docPr id="174230301"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E43D685" id="Connecteur droit 8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85.65pt" to="62.5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" strokecolor="windowText" strokeweight="3pt">
                      <v:stroke joinstyle="miter"/>
                    </v:line>
                  </w:pict>
                </mc:Fallback>
              </mc:AlternateContent>
            </w:r>
            <w:r>
              <w:rPr>
                <w:noProof/>
                <w:lang w:eastAsia="fr-FR"/>
              </w:rPr>
              <mc:AlternateContent>
                <mc:Choice Requires="wps">
                  <w:drawing>
                    <wp:anchor distT="0" distB="0" distL="114300" distR="114300" simplePos="0" relativeHeight="251702272" behindDoc="0" locked="0" layoutInCell="1" allowOverlap="1" wp14:anchorId="0D5D4BA0" wp14:editId="4F2ADF7D">
                      <wp:simplePos x="0" y="0"/>
                      <wp:positionH relativeFrom="column">
                        <wp:posOffset>423545</wp:posOffset>
                      </wp:positionH>
                      <wp:positionV relativeFrom="paragraph">
                        <wp:posOffset>892810</wp:posOffset>
                      </wp:positionV>
                      <wp:extent cx="469265" cy="313055"/>
                      <wp:effectExtent l="0" t="0" r="0" b="0"/>
                      <wp:wrapSquare wrapText="bothSides"/>
                      <wp:docPr id="85581359" name="Rectangle 34"/>
                      <wp:cNvGraphicFramePr/>
                      <a:graphic xmlns:a="http://schemas.openxmlformats.org/drawingml/2006/main">
                        <a:graphicData uri="http://schemas.microsoft.com/office/word/2010/wordprocessingShape">
                          <wps:wsp>
                            <wps:cNvSpPr/>
                            <wps:spPr>
                              <a:xfrm>
                                <a:off x="0" y="0"/>
                                <a:ext cx="469265" cy="313055"/>
                              </a:xfrm>
                              <a:prstGeom prst="rect">
                                <a:avLst/>
                              </a:prstGeom>
                              <a:noFill/>
                              <a:ln w="12700" cap="flat" cmpd="sng" algn="ctr">
                                <a:noFill/>
                                <a:prstDash val="solid"/>
                                <a:miter lim="800000"/>
                              </a:ln>
                              <a:effectLst/>
                            </wps:spPr>
                            <wps:txbx>
                              <w:txbxContent>
                                <w:p w14:paraId="46DC7AFA"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D4BA0" id="Rectangle 34" o:spid="_x0000_s1034" style="position:absolute;left:0;text-align:left;margin-left:33.35pt;margin-top:70.3pt;width:36.95pt;height:2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" filled="f" stroked="f" strokeweight="1pt">
                      <v:textbox>
                        <w:txbxContent>
                          <w:p w14:paraId="46DC7AFA"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v:textbox>
                      <w10:wrap type="square"/>
                    </v:rect>
                  </w:pict>
                </mc:Fallback>
              </mc:AlternateContent>
            </w:r>
            <w:r>
              <w:rPr>
                <w:noProof/>
                <w:lang w:eastAsia="fr-FR"/>
              </w:rPr>
              <w:drawing>
                <wp:anchor distT="0" distB="0" distL="114300" distR="114300" simplePos="0" relativeHeight="251676672" behindDoc="0" locked="0" layoutInCell="1" allowOverlap="1" wp14:anchorId="3ACC9840" wp14:editId="55F9A0EC">
                  <wp:simplePos x="0" y="0"/>
                  <wp:positionH relativeFrom="column">
                    <wp:posOffset>160020</wp:posOffset>
                  </wp:positionH>
                  <wp:positionV relativeFrom="paragraph">
                    <wp:posOffset>29210</wp:posOffset>
                  </wp:positionV>
                  <wp:extent cx="1079500" cy="1079500"/>
                  <wp:effectExtent l="0" t="0" r="6350" b="6350"/>
                  <wp:wrapSquare wrapText="bothSides"/>
                  <wp:docPr id="1200354776"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26471" t="26883" r="25259" b="36883"/>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5B414825" w14:textId="77777777"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686912" behindDoc="0" locked="0" layoutInCell="1" allowOverlap="1" wp14:anchorId="649F571F" wp14:editId="4FDE34D9">
                      <wp:simplePos x="0" y="0"/>
                      <wp:positionH relativeFrom="column">
                        <wp:posOffset>259080</wp:posOffset>
                      </wp:positionH>
                      <wp:positionV relativeFrom="paragraph">
                        <wp:posOffset>850900</wp:posOffset>
                      </wp:positionV>
                      <wp:extent cx="545465" cy="225425"/>
                      <wp:effectExtent l="0" t="0" r="0" b="3175"/>
                      <wp:wrapSquare wrapText="bothSides"/>
                      <wp:docPr id="1323469524" name="Rectangle 34"/>
                      <wp:cNvGraphicFramePr/>
                      <a:graphic xmlns:a="http://schemas.openxmlformats.org/drawingml/2006/main">
                        <a:graphicData uri="http://schemas.microsoft.com/office/word/2010/wordprocessingShape">
                          <wps:wsp>
                            <wps:cNvSpPr/>
                            <wps:spPr>
                              <a:xfrm>
                                <a:off x="0" y="0"/>
                                <a:ext cx="545465" cy="225425"/>
                              </a:xfrm>
                              <a:prstGeom prst="rect">
                                <a:avLst/>
                              </a:prstGeom>
                              <a:noFill/>
                              <a:ln w="12700" cap="flat" cmpd="sng" algn="ctr">
                                <a:noFill/>
                                <a:prstDash val="solid"/>
                                <a:miter lim="800000"/>
                              </a:ln>
                              <a:effectLst/>
                            </wps:spPr>
                            <wps:txbx>
                              <w:txbxContent>
                                <w:p w14:paraId="632A82B0" w14:textId="77777777" w:rsidR="001973C1" w:rsidRPr="006A3D1A" w:rsidRDefault="001973C1" w:rsidP="001973C1">
                                  <w:pPr>
                                    <w:jc w:val="center"/>
                                    <w:rPr>
                                      <w:rFonts w:ascii="Times New Roman" w:hAnsi="Times New Roman" w:cs="Times New Roman"/>
                                      <w:b/>
                                      <w:bCs/>
                                      <w:sz w:val="18"/>
                                      <w:szCs w:val="18"/>
                                    </w:rPr>
                                  </w:pPr>
                                  <w:r w:rsidRPr="006A3D1A">
                                    <w:rPr>
                                      <w:rFonts w:ascii="Times New Roman" w:hAnsi="Times New Roman" w:cs="Times New Roman"/>
                                      <w:b/>
                                      <w:bCs/>
                                      <w:sz w:val="18"/>
                                      <w:szCs w:val="18"/>
                                    </w:rPr>
                                    <w:t>8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F571F" id="_x0000_s1035" style="position:absolute;left:0;text-align:left;margin-left:20.4pt;margin-top:67pt;width:42.95pt;height:1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" filled="f" stroked="f" strokeweight="1pt">
                      <v:textbox>
                        <w:txbxContent>
                          <w:p w14:paraId="632A82B0" w14:textId="77777777" w:rsidR="001973C1" w:rsidRPr="006A3D1A" w:rsidRDefault="001973C1" w:rsidP="001973C1">
                            <w:pPr>
                              <w:jc w:val="center"/>
                              <w:rPr>
                                <w:rFonts w:ascii="Times New Roman" w:hAnsi="Times New Roman" w:cs="Times New Roman"/>
                                <w:b/>
                                <w:bCs/>
                                <w:sz w:val="18"/>
                                <w:szCs w:val="18"/>
                              </w:rPr>
                            </w:pPr>
                            <w:r w:rsidRPr="006A3D1A">
                              <w:rPr>
                                <w:rFonts w:ascii="Times New Roman" w:hAnsi="Times New Roman" w:cs="Times New Roman"/>
                                <w:b/>
                                <w:bCs/>
                                <w:sz w:val="18"/>
                                <w:szCs w:val="18"/>
                              </w:rPr>
                              <w:t>8 μm</w:t>
                            </w:r>
                          </w:p>
                        </w:txbxContent>
                      </v:textbox>
                      <w10:wrap type="square"/>
                    </v:rect>
                  </w:pict>
                </mc:Fallback>
              </mc:AlternateContent>
            </w:r>
            <w:r>
              <w:rPr>
                <w:noProof/>
                <w:lang w:eastAsia="fr-FR"/>
              </w:rPr>
              <mc:AlternateContent>
                <mc:Choice Requires="wps">
                  <w:drawing>
                    <wp:anchor distT="0" distB="0" distL="114300" distR="114300" simplePos="0" relativeHeight="251704320" behindDoc="0" locked="0" layoutInCell="1" allowOverlap="1" wp14:anchorId="1A9E5AF3" wp14:editId="4813E841">
                      <wp:simplePos x="0" y="0"/>
                      <wp:positionH relativeFrom="column">
                        <wp:posOffset>417252</wp:posOffset>
                      </wp:positionH>
                      <wp:positionV relativeFrom="paragraph">
                        <wp:posOffset>1056638</wp:posOffset>
                      </wp:positionV>
                      <wp:extent cx="229482" cy="0"/>
                      <wp:effectExtent l="0" t="19050" r="37465" b="19050"/>
                      <wp:wrapNone/>
                      <wp:docPr id="617094296"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D03B4CA" id="Connecteur droit 8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5pt,83.2pt" to="50.9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" strokecolor="black [3213]" strokeweight="3pt">
                      <v:stroke joinstyle="miter"/>
                    </v:line>
                  </w:pict>
                </mc:Fallback>
              </mc:AlternateContent>
            </w:r>
            <w:r>
              <w:rPr>
                <w:noProof/>
                <w:lang w:eastAsia="fr-FR"/>
              </w:rPr>
              <w:drawing>
                <wp:anchor distT="0" distB="0" distL="114300" distR="114300" simplePos="0" relativeHeight="251680768" behindDoc="0" locked="0" layoutInCell="1" allowOverlap="1" wp14:anchorId="3EC1E67F" wp14:editId="2FB46AA8">
                  <wp:simplePos x="0" y="0"/>
                  <wp:positionH relativeFrom="column">
                    <wp:posOffset>389255</wp:posOffset>
                  </wp:positionH>
                  <wp:positionV relativeFrom="paragraph">
                    <wp:posOffset>12065</wp:posOffset>
                  </wp:positionV>
                  <wp:extent cx="1137285" cy="1079500"/>
                  <wp:effectExtent l="0" t="0" r="5715" b="6350"/>
                  <wp:wrapSquare wrapText="bothSides"/>
                  <wp:docPr id="1520590206"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63"/>
                          <a:stretch/>
                        </pic:blipFill>
                        <pic:spPr bwMode="auto">
                          <a:xfrm>
                            <a:off x="0" y="0"/>
                            <a:ext cx="113728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340E9C72" w14:textId="77777777" w:rsidTr="00431AFB">
        <w:tc>
          <w:tcPr>
            <w:tcW w:w="1638" w:type="dxa"/>
            <w:vAlign w:val="center"/>
          </w:tcPr>
          <w:p w14:paraId="3E0DDF3B" w14:textId="77777777" w:rsidR="001973C1" w:rsidRPr="004D06A6" w:rsidRDefault="001973C1" w:rsidP="00431AFB">
            <w:pPr>
              <w:spacing w:line="360" w:lineRule="auto"/>
              <w:rPr>
                <w:rFonts w:ascii="Times New Roman" w:hAnsi="Times New Roman" w:cs="Times New Roman"/>
                <w:sz w:val="24"/>
                <w:szCs w:val="24"/>
                <w:lang w:val="en-US"/>
              </w:rPr>
            </w:pPr>
            <w:r w:rsidRPr="004D06A6">
              <w:rPr>
                <w:rFonts w:ascii="Times New Roman" w:hAnsi="Times New Roman" w:cs="Times New Roman"/>
                <w:sz w:val="24"/>
                <w:szCs w:val="24"/>
                <w:lang w:val="en-US"/>
              </w:rPr>
              <w:t>Ch</w:t>
            </w:r>
            <w:proofErr w:type="gramStart"/>
            <w:r w:rsidRPr="004D06A6">
              <w:rPr>
                <w:rFonts w:ascii="Times New Roman" w:hAnsi="Times New Roman" w:cs="Times New Roman"/>
                <w:sz w:val="24"/>
                <w:szCs w:val="24"/>
                <w:lang w:val="en-US"/>
              </w:rPr>
              <w:t>2 ;</w:t>
            </w:r>
            <w:proofErr w:type="gramEnd"/>
            <w:r w:rsidRPr="004D06A6">
              <w:rPr>
                <w:rFonts w:ascii="Times New Roman" w:hAnsi="Times New Roman" w:cs="Times New Roman"/>
                <w:sz w:val="24"/>
                <w:szCs w:val="24"/>
                <w:lang w:val="en-US"/>
              </w:rPr>
              <w:t xml:space="preserve"> Ch15 ; Ch16 ; Ch17 ; Ch18; Ch19; Ch20; Ch21; Ch22; Ch23</w:t>
            </w:r>
          </w:p>
        </w:tc>
        <w:tc>
          <w:tcPr>
            <w:tcW w:w="2254" w:type="dxa"/>
            <w:vAlign w:val="center"/>
          </w:tcPr>
          <w:p w14:paraId="3539B639" w14:textId="77777777" w:rsidR="001973C1" w:rsidRPr="00515958" w:rsidRDefault="001973C1" w:rsidP="00431AFB">
            <w:pPr>
              <w:rPr>
                <w:rFonts w:ascii="Times New Roman" w:hAnsi="Times New Roman" w:cs="Times New Roman"/>
                <w:i/>
                <w:iCs/>
                <w:sz w:val="24"/>
                <w:szCs w:val="24"/>
                <w:lang w:val="en-US"/>
              </w:rPr>
            </w:pPr>
          </w:p>
          <w:p w14:paraId="02106FBE" w14:textId="77777777" w:rsidR="001973C1" w:rsidRPr="00872E14" w:rsidRDefault="001973C1" w:rsidP="00431AFB">
            <w:pPr>
              <w:rPr>
                <w:rFonts w:ascii="Times New Roman" w:hAnsi="Times New Roman" w:cs="Times New Roman"/>
                <w:sz w:val="24"/>
                <w:szCs w:val="24"/>
              </w:rPr>
            </w:pPr>
            <w:r w:rsidRPr="003C0BD7">
              <w:rPr>
                <w:rFonts w:ascii="Times New Roman" w:hAnsi="Times New Roman" w:cs="Times New Roman"/>
                <w:i/>
                <w:iCs/>
                <w:sz w:val="24"/>
                <w:szCs w:val="24"/>
              </w:rPr>
              <w:t>Aspergillus</w:t>
            </w:r>
            <w:r w:rsidRPr="003C0BD7">
              <w:rPr>
                <w:rFonts w:ascii="Times New Roman" w:hAnsi="Times New Roman" w:cs="Times New Roman"/>
                <w:sz w:val="24"/>
                <w:szCs w:val="24"/>
              </w:rPr>
              <w:t xml:space="preserve"> sp</w:t>
            </w:r>
            <w:r w:rsidRPr="003C0BD7">
              <w:rPr>
                <w:rFonts w:ascii="Times New Roman" w:hAnsi="Times New Roman" w:cs="Times New Roman"/>
                <w:sz w:val="24"/>
                <w:szCs w:val="24"/>
                <w:vertAlign w:val="subscript"/>
              </w:rPr>
              <w:t>1</w:t>
            </w:r>
            <w:r w:rsidRPr="003C0BD7">
              <w:rPr>
                <w:rFonts w:ascii="Times New Roman" w:hAnsi="Times New Roman" w:cs="Times New Roman"/>
                <w:sz w:val="24"/>
                <w:szCs w:val="24"/>
              </w:rPr>
              <w:t>.</w:t>
            </w:r>
          </w:p>
        </w:tc>
        <w:tc>
          <w:tcPr>
            <w:tcW w:w="2529" w:type="dxa"/>
          </w:tcPr>
          <w:p w14:paraId="4B9B86FE" w14:textId="77777777"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689984" behindDoc="0" locked="0" layoutInCell="1" allowOverlap="1" wp14:anchorId="376C84AD" wp14:editId="592AABED">
                      <wp:simplePos x="0" y="0"/>
                      <wp:positionH relativeFrom="column">
                        <wp:posOffset>494030</wp:posOffset>
                      </wp:positionH>
                      <wp:positionV relativeFrom="paragraph">
                        <wp:posOffset>1106170</wp:posOffset>
                      </wp:positionV>
                      <wp:extent cx="229235" cy="0"/>
                      <wp:effectExtent l="0" t="19050" r="37465" b="19050"/>
                      <wp:wrapNone/>
                      <wp:docPr id="565422829" name="Connecteur droit 88"/>
                      <wp:cNvGraphicFramePr/>
                      <a:graphic xmlns:a="http://schemas.openxmlformats.org/drawingml/2006/main">
                        <a:graphicData uri="http://schemas.microsoft.com/office/word/2010/wordprocessingShape">
                          <wps:wsp>
                            <wps:cNvCnPr/>
                            <wps:spPr>
                              <a:xfrm>
                                <a:off x="0" y="0"/>
                                <a:ext cx="229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2CFBB57" id="Connecteur droit 8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8.9pt,87.1pt" to="56.9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" strokecolor="black [3213]" strokeweight="3pt">
                      <v:stroke joinstyle="miter"/>
                    </v:line>
                  </w:pict>
                </mc:Fallback>
              </mc:AlternateContent>
            </w:r>
            <w:r>
              <w:rPr>
                <w:noProof/>
                <w:lang w:eastAsia="fr-FR"/>
              </w:rPr>
              <mc:AlternateContent>
                <mc:Choice Requires="wps">
                  <w:drawing>
                    <wp:anchor distT="0" distB="0" distL="114300" distR="114300" simplePos="0" relativeHeight="251685888" behindDoc="0" locked="0" layoutInCell="1" allowOverlap="1" wp14:anchorId="55127D16" wp14:editId="4155949A">
                      <wp:simplePos x="0" y="0"/>
                      <wp:positionH relativeFrom="column">
                        <wp:posOffset>363220</wp:posOffset>
                      </wp:positionH>
                      <wp:positionV relativeFrom="paragraph">
                        <wp:posOffset>916940</wp:posOffset>
                      </wp:positionV>
                      <wp:extent cx="469265" cy="313055"/>
                      <wp:effectExtent l="0" t="0" r="0" b="0"/>
                      <wp:wrapSquare wrapText="bothSides"/>
                      <wp:docPr id="1645912144" name="Rectangle 34"/>
                      <wp:cNvGraphicFramePr/>
                      <a:graphic xmlns:a="http://schemas.openxmlformats.org/drawingml/2006/main">
                        <a:graphicData uri="http://schemas.microsoft.com/office/word/2010/wordprocessingShape">
                          <wps:wsp>
                            <wps:cNvSpPr/>
                            <wps:spPr>
                              <a:xfrm>
                                <a:off x="0" y="0"/>
                                <a:ext cx="469265" cy="313055"/>
                              </a:xfrm>
                              <a:prstGeom prst="rect">
                                <a:avLst/>
                              </a:prstGeom>
                              <a:noFill/>
                              <a:ln w="12700" cap="flat" cmpd="sng" algn="ctr">
                                <a:noFill/>
                                <a:prstDash val="solid"/>
                                <a:miter lim="800000"/>
                              </a:ln>
                              <a:effectLst/>
                            </wps:spPr>
                            <wps:txbx>
                              <w:txbxContent>
                                <w:p w14:paraId="0734AB3A"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27D16" id="_x0000_s1036" style="position:absolute;left:0;text-align:left;margin-left:28.6pt;margin-top:72.2pt;width:36.95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" filled="f" stroked="f" strokeweight="1pt">
                      <v:textbox>
                        <w:txbxContent>
                          <w:p w14:paraId="0734AB3A"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v:textbox>
                      <w10:wrap type="square"/>
                    </v:rect>
                  </w:pict>
                </mc:Fallback>
              </mc:AlternateContent>
            </w:r>
            <w:r>
              <w:rPr>
                <w:noProof/>
                <w:lang w:eastAsia="fr-FR"/>
              </w:rPr>
              <w:drawing>
                <wp:anchor distT="0" distB="0" distL="114300" distR="114300" simplePos="0" relativeHeight="251677696" behindDoc="0" locked="0" layoutInCell="1" allowOverlap="1" wp14:anchorId="0B32A919" wp14:editId="318DCCB2">
                  <wp:simplePos x="0" y="0"/>
                  <wp:positionH relativeFrom="column">
                    <wp:posOffset>125286</wp:posOffset>
                  </wp:positionH>
                  <wp:positionV relativeFrom="paragraph">
                    <wp:posOffset>41275</wp:posOffset>
                  </wp:positionV>
                  <wp:extent cx="1080000" cy="1080000"/>
                  <wp:effectExtent l="0" t="0" r="6350" b="6350"/>
                  <wp:wrapSquare wrapText="bothSides"/>
                  <wp:docPr id="1475972282"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l="23926" t="16445" r="32129" b="21882"/>
                          <a:stretch/>
                        </pic:blipFill>
                        <pic:spPr bwMode="auto">
                          <a:xfrm>
                            <a:off x="0" y="0"/>
                            <a:ext cx="10800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2896963E" w14:textId="77777777"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691008" behindDoc="0" locked="0" layoutInCell="1" allowOverlap="1" wp14:anchorId="27F28D60" wp14:editId="1F266502">
                      <wp:simplePos x="0" y="0"/>
                      <wp:positionH relativeFrom="column">
                        <wp:posOffset>456133</wp:posOffset>
                      </wp:positionH>
                      <wp:positionV relativeFrom="paragraph">
                        <wp:posOffset>1104748</wp:posOffset>
                      </wp:positionV>
                      <wp:extent cx="229482" cy="0"/>
                      <wp:effectExtent l="0" t="19050" r="37465" b="19050"/>
                      <wp:wrapNone/>
                      <wp:docPr id="1968251332"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8E03FD6" id="Connecteur droit 8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5.9pt,87pt" to="53.9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" strokecolor="black [3213]" strokeweight="3pt">
                      <v:stroke joinstyle="miter"/>
                    </v:line>
                  </w:pict>
                </mc:Fallback>
              </mc:AlternateContent>
            </w:r>
            <w:r>
              <w:rPr>
                <w:noProof/>
                <w:lang w:eastAsia="fr-FR"/>
              </w:rPr>
              <mc:AlternateContent>
                <mc:Choice Requires="wps">
                  <w:drawing>
                    <wp:anchor distT="0" distB="0" distL="114300" distR="114300" simplePos="0" relativeHeight="251687936" behindDoc="0" locked="0" layoutInCell="1" allowOverlap="1" wp14:anchorId="1EFDBBFF" wp14:editId="0721D6F1">
                      <wp:simplePos x="0" y="0"/>
                      <wp:positionH relativeFrom="column">
                        <wp:posOffset>319405</wp:posOffset>
                      </wp:positionH>
                      <wp:positionV relativeFrom="paragraph">
                        <wp:posOffset>924560</wp:posOffset>
                      </wp:positionV>
                      <wp:extent cx="532765" cy="335280"/>
                      <wp:effectExtent l="0" t="0" r="0" b="0"/>
                      <wp:wrapSquare wrapText="bothSides"/>
                      <wp:docPr id="2074723533" name="Rectangle 34"/>
                      <wp:cNvGraphicFramePr/>
                      <a:graphic xmlns:a="http://schemas.openxmlformats.org/drawingml/2006/main">
                        <a:graphicData uri="http://schemas.microsoft.com/office/word/2010/wordprocessingShape">
                          <wps:wsp>
                            <wps:cNvSpPr/>
                            <wps:spPr>
                              <a:xfrm>
                                <a:off x="0" y="0"/>
                                <a:ext cx="532765" cy="335280"/>
                              </a:xfrm>
                              <a:prstGeom prst="rect">
                                <a:avLst/>
                              </a:prstGeom>
                              <a:noFill/>
                              <a:ln w="12700" cap="flat" cmpd="sng" algn="ctr">
                                <a:noFill/>
                                <a:prstDash val="solid"/>
                                <a:miter lim="800000"/>
                              </a:ln>
                              <a:effectLst/>
                            </wps:spPr>
                            <wps:txbx>
                              <w:txbxContent>
                                <w:p w14:paraId="3F835615" w14:textId="77777777" w:rsidR="001973C1" w:rsidRPr="00430AE2" w:rsidRDefault="001973C1" w:rsidP="001973C1">
                                  <w:pPr>
                                    <w:rPr>
                                      <w:rFonts w:ascii="Times New Roman" w:hAnsi="Times New Roman" w:cs="Times New Roman"/>
                                      <w:b/>
                                      <w:bCs/>
                                      <w:sz w:val="16"/>
                                      <w:szCs w:val="16"/>
                                    </w:rPr>
                                  </w:pPr>
                                  <w:r w:rsidRPr="00430AE2">
                                    <w:rPr>
                                      <w:rFonts w:ascii="Times New Roman" w:hAnsi="Times New Roman" w:cs="Times New Roman"/>
                                      <w:b/>
                                      <w:bCs/>
                                      <w:sz w:val="16"/>
                                      <w:szCs w:val="16"/>
                                    </w:rPr>
                                    <w:t>10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DBBFF" id="_x0000_s1037" style="position:absolute;left:0;text-align:left;margin-left:25.15pt;margin-top:72.8pt;width:41.95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" filled="f" stroked="f" strokeweight="1pt">
                      <v:textbox>
                        <w:txbxContent>
                          <w:p w14:paraId="3F835615" w14:textId="77777777" w:rsidR="001973C1" w:rsidRPr="00430AE2" w:rsidRDefault="001973C1" w:rsidP="001973C1">
                            <w:pPr>
                              <w:rPr>
                                <w:rFonts w:ascii="Times New Roman" w:hAnsi="Times New Roman" w:cs="Times New Roman"/>
                                <w:b/>
                                <w:bCs/>
                                <w:sz w:val="16"/>
                                <w:szCs w:val="16"/>
                              </w:rPr>
                            </w:pPr>
                            <w:r w:rsidRPr="00430AE2">
                              <w:rPr>
                                <w:rFonts w:ascii="Times New Roman" w:hAnsi="Times New Roman" w:cs="Times New Roman"/>
                                <w:b/>
                                <w:bCs/>
                                <w:sz w:val="16"/>
                                <w:szCs w:val="16"/>
                              </w:rPr>
                              <w:t>10 μm</w:t>
                            </w:r>
                          </w:p>
                        </w:txbxContent>
                      </v:textbox>
                      <w10:wrap type="square"/>
                    </v:rect>
                  </w:pict>
                </mc:Fallback>
              </mc:AlternateContent>
            </w:r>
            <w:r>
              <w:rPr>
                <w:noProof/>
                <w:lang w:eastAsia="fr-FR"/>
              </w:rPr>
              <w:drawing>
                <wp:anchor distT="0" distB="0" distL="114300" distR="114300" simplePos="0" relativeHeight="251681792" behindDoc="0" locked="0" layoutInCell="1" allowOverlap="1" wp14:anchorId="383FA2F5" wp14:editId="7C5B6ED0">
                  <wp:simplePos x="0" y="0"/>
                  <wp:positionH relativeFrom="column">
                    <wp:posOffset>396919</wp:posOffset>
                  </wp:positionH>
                  <wp:positionV relativeFrom="paragraph">
                    <wp:posOffset>43180</wp:posOffset>
                  </wp:positionV>
                  <wp:extent cx="1137285" cy="1079500"/>
                  <wp:effectExtent l="0" t="0" r="5715" b="6350"/>
                  <wp:wrapSquare wrapText="bothSides"/>
                  <wp:docPr id="1624568745"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l="10099" t="11432" r="11485" b="11586"/>
                          <a:stretch/>
                        </pic:blipFill>
                        <pic:spPr bwMode="auto">
                          <a:xfrm rot="10800000">
                            <a:off x="0" y="0"/>
                            <a:ext cx="113728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0E5F70E4" w14:textId="77777777" w:rsidTr="00431AFB">
        <w:tc>
          <w:tcPr>
            <w:tcW w:w="1638" w:type="dxa"/>
            <w:vAlign w:val="center"/>
          </w:tcPr>
          <w:p w14:paraId="2F9485AD" w14:textId="77777777" w:rsidR="001973C1" w:rsidRPr="004D06A6" w:rsidRDefault="001973C1" w:rsidP="00431AFB">
            <w:pPr>
              <w:spacing w:line="360" w:lineRule="auto"/>
              <w:rPr>
                <w:rFonts w:ascii="Times New Roman" w:hAnsi="Times New Roman" w:cs="Times New Roman"/>
                <w:sz w:val="24"/>
                <w:szCs w:val="24"/>
                <w:lang w:val="en-US"/>
              </w:rPr>
            </w:pPr>
            <w:r w:rsidRPr="004D06A6">
              <w:rPr>
                <w:rFonts w:ascii="Times New Roman" w:hAnsi="Times New Roman" w:cs="Times New Roman"/>
                <w:sz w:val="24"/>
                <w:szCs w:val="24"/>
                <w:lang w:val="en-US"/>
              </w:rPr>
              <w:t>Ch</w:t>
            </w:r>
            <w:proofErr w:type="gramStart"/>
            <w:r w:rsidRPr="004D06A6">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sidRPr="004D06A6">
              <w:rPr>
                <w:rFonts w:ascii="Times New Roman" w:hAnsi="Times New Roman" w:cs="Times New Roman"/>
                <w:sz w:val="24"/>
                <w:szCs w:val="24"/>
                <w:lang w:val="en-US"/>
              </w:rPr>
              <w:t>;</w:t>
            </w:r>
            <w:proofErr w:type="gramEnd"/>
            <w:r w:rsidRPr="004D06A6">
              <w:rPr>
                <w:rFonts w:ascii="Times New Roman" w:hAnsi="Times New Roman" w:cs="Times New Roman"/>
                <w:sz w:val="24"/>
                <w:szCs w:val="24"/>
                <w:lang w:val="en-US"/>
              </w:rPr>
              <w:t xml:space="preserve"> Ch24 ; Ch25 ; Ch26 ; Ch27; Ch28; Ch29; Ch30</w:t>
            </w:r>
          </w:p>
        </w:tc>
        <w:tc>
          <w:tcPr>
            <w:tcW w:w="2254" w:type="dxa"/>
            <w:vAlign w:val="center"/>
          </w:tcPr>
          <w:p w14:paraId="6FD90387" w14:textId="77777777" w:rsidR="001973C1" w:rsidRDefault="001973C1" w:rsidP="00431AFB">
            <w:pPr>
              <w:rPr>
                <w:rFonts w:ascii="Times New Roman" w:hAnsi="Times New Roman" w:cs="Times New Roman"/>
                <w:sz w:val="24"/>
                <w:szCs w:val="24"/>
              </w:rPr>
            </w:pPr>
            <w:r w:rsidRPr="003C0BD7">
              <w:rPr>
                <w:rFonts w:ascii="Times New Roman" w:hAnsi="Times New Roman" w:cs="Times New Roman"/>
                <w:i/>
                <w:iCs/>
                <w:sz w:val="24"/>
                <w:szCs w:val="24"/>
              </w:rPr>
              <w:t>Aspergillu</w:t>
            </w:r>
            <w:r w:rsidRPr="003C0BD7">
              <w:rPr>
                <w:rFonts w:ascii="Times New Roman" w:hAnsi="Times New Roman" w:cs="Times New Roman"/>
                <w:sz w:val="24"/>
                <w:szCs w:val="24"/>
              </w:rPr>
              <w:t>s sp</w:t>
            </w:r>
            <w:r w:rsidRPr="003C0BD7">
              <w:rPr>
                <w:rFonts w:ascii="Times New Roman" w:hAnsi="Times New Roman" w:cs="Times New Roman"/>
                <w:sz w:val="24"/>
                <w:szCs w:val="24"/>
                <w:vertAlign w:val="subscript"/>
              </w:rPr>
              <w:t>2</w:t>
            </w:r>
            <w:r w:rsidRPr="003C0BD7">
              <w:rPr>
                <w:rFonts w:ascii="Times New Roman" w:hAnsi="Times New Roman" w:cs="Times New Roman"/>
                <w:sz w:val="24"/>
                <w:szCs w:val="24"/>
              </w:rPr>
              <w:t>.</w:t>
            </w:r>
          </w:p>
          <w:p w14:paraId="73694F65" w14:textId="77777777" w:rsidR="001973C1" w:rsidRPr="00872E14" w:rsidRDefault="001973C1" w:rsidP="00431AFB">
            <w:pPr>
              <w:rPr>
                <w:rFonts w:ascii="Times New Roman" w:hAnsi="Times New Roman" w:cs="Times New Roman"/>
                <w:sz w:val="24"/>
                <w:szCs w:val="24"/>
              </w:rPr>
            </w:pPr>
          </w:p>
        </w:tc>
        <w:tc>
          <w:tcPr>
            <w:tcW w:w="2529" w:type="dxa"/>
          </w:tcPr>
          <w:p w14:paraId="2A17D18D" w14:textId="77777777"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692032" behindDoc="0" locked="0" layoutInCell="1" allowOverlap="1" wp14:anchorId="5AB70B49" wp14:editId="3B38D4C0">
                      <wp:simplePos x="0" y="0"/>
                      <wp:positionH relativeFrom="column">
                        <wp:posOffset>424295</wp:posOffset>
                      </wp:positionH>
                      <wp:positionV relativeFrom="paragraph">
                        <wp:posOffset>889635</wp:posOffset>
                      </wp:positionV>
                      <wp:extent cx="415925" cy="303530"/>
                      <wp:effectExtent l="0" t="0" r="0" b="1270"/>
                      <wp:wrapSquare wrapText="bothSides"/>
                      <wp:docPr id="544123702" name="Rectangle 34"/>
                      <wp:cNvGraphicFramePr/>
                      <a:graphic xmlns:a="http://schemas.openxmlformats.org/drawingml/2006/main">
                        <a:graphicData uri="http://schemas.microsoft.com/office/word/2010/wordprocessingShape">
                          <wps:wsp>
                            <wps:cNvSpPr/>
                            <wps:spPr>
                              <a:xfrm>
                                <a:off x="0" y="0"/>
                                <a:ext cx="415925" cy="303530"/>
                              </a:xfrm>
                              <a:prstGeom prst="rect">
                                <a:avLst/>
                              </a:prstGeom>
                              <a:noFill/>
                              <a:ln w="12700" cap="flat" cmpd="sng" algn="ctr">
                                <a:noFill/>
                                <a:prstDash val="solid"/>
                                <a:miter lim="800000"/>
                              </a:ln>
                              <a:effectLst/>
                            </wps:spPr>
                            <wps:txbx>
                              <w:txbxContent>
                                <w:p w14:paraId="4D56C26C"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70B49" id="_x0000_s1038" style="position:absolute;left:0;text-align:left;margin-left:33.4pt;margin-top:70.05pt;width:32.75pt;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" filled="f" stroked="f" strokeweight="1pt">
                      <v:textbox>
                        <w:txbxContent>
                          <w:p w14:paraId="4D56C26C"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v:textbox>
                      <w10:wrap type="square"/>
                    </v:rect>
                  </w:pict>
                </mc:Fallback>
              </mc:AlternateContent>
            </w:r>
            <w:r>
              <w:rPr>
                <w:noProof/>
                <w:lang w:eastAsia="fr-FR"/>
              </w:rPr>
              <mc:AlternateContent>
                <mc:Choice Requires="wps">
                  <w:drawing>
                    <wp:anchor distT="0" distB="0" distL="114300" distR="114300" simplePos="0" relativeHeight="251693056" behindDoc="0" locked="0" layoutInCell="1" allowOverlap="1" wp14:anchorId="0E468C71" wp14:editId="4386717D">
                      <wp:simplePos x="0" y="0"/>
                      <wp:positionH relativeFrom="column">
                        <wp:posOffset>547358</wp:posOffset>
                      </wp:positionH>
                      <wp:positionV relativeFrom="paragraph">
                        <wp:posOffset>1085012</wp:posOffset>
                      </wp:positionV>
                      <wp:extent cx="229235" cy="0"/>
                      <wp:effectExtent l="0" t="19050" r="37465" b="19050"/>
                      <wp:wrapNone/>
                      <wp:docPr id="1657469745" name="Connecteur droit 88"/>
                      <wp:cNvGraphicFramePr/>
                      <a:graphic xmlns:a="http://schemas.openxmlformats.org/drawingml/2006/main">
                        <a:graphicData uri="http://schemas.microsoft.com/office/word/2010/wordprocessingShape">
                          <wps:wsp>
                            <wps:cNvCnPr/>
                            <wps:spPr>
                              <a:xfrm>
                                <a:off x="0" y="0"/>
                                <a:ext cx="229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E7B0A95" id="Connecteur droit 8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3.1pt,85.45pt" to="61.1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" strokecolor="black [3213]" strokeweight="3pt">
                      <v:stroke joinstyle="miter"/>
                    </v:line>
                  </w:pict>
                </mc:Fallback>
              </mc:AlternateContent>
            </w:r>
            <w:r>
              <w:rPr>
                <w:noProof/>
                <w:lang w:eastAsia="fr-FR"/>
              </w:rPr>
              <w:drawing>
                <wp:anchor distT="0" distB="0" distL="114300" distR="114300" simplePos="0" relativeHeight="251678720" behindDoc="0" locked="0" layoutInCell="1" allowOverlap="1" wp14:anchorId="17BCA938" wp14:editId="3BB496E5">
                  <wp:simplePos x="0" y="0"/>
                  <wp:positionH relativeFrom="column">
                    <wp:posOffset>92550</wp:posOffset>
                  </wp:positionH>
                  <wp:positionV relativeFrom="paragraph">
                    <wp:posOffset>39721</wp:posOffset>
                  </wp:positionV>
                  <wp:extent cx="1141642" cy="1080000"/>
                  <wp:effectExtent l="0" t="0" r="1905" b="6350"/>
                  <wp:wrapSquare wrapText="bothSides"/>
                  <wp:docPr id="147725877"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44" t="14375" r="6135" b="14083"/>
                          <a:stretch/>
                        </pic:blipFill>
                        <pic:spPr bwMode="auto">
                          <a:xfrm>
                            <a:off x="0" y="0"/>
                            <a:ext cx="1141642"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6ECECB70" w14:textId="77777777"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694080" behindDoc="0" locked="0" layoutInCell="1" allowOverlap="1" wp14:anchorId="1A0DA8F5" wp14:editId="191789B6">
                      <wp:simplePos x="0" y="0"/>
                      <wp:positionH relativeFrom="column">
                        <wp:posOffset>447675</wp:posOffset>
                      </wp:positionH>
                      <wp:positionV relativeFrom="paragraph">
                        <wp:posOffset>1078230</wp:posOffset>
                      </wp:positionV>
                      <wp:extent cx="229235" cy="0"/>
                      <wp:effectExtent l="0" t="19050" r="37465" b="19050"/>
                      <wp:wrapNone/>
                      <wp:docPr id="243349952" name="Connecteur droit 88"/>
                      <wp:cNvGraphicFramePr/>
                      <a:graphic xmlns:a="http://schemas.openxmlformats.org/drawingml/2006/main">
                        <a:graphicData uri="http://schemas.microsoft.com/office/word/2010/wordprocessingShape">
                          <wps:wsp>
                            <wps:cNvCnPr/>
                            <wps:spPr>
                              <a:xfrm>
                                <a:off x="0" y="0"/>
                                <a:ext cx="229235"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BEA7875" id="Connecteur droit 88"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5.25pt,84.9pt" to="53.3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" strokecolor="windowText" strokeweight="3pt">
                      <v:stroke joinstyle="miter"/>
                    </v:line>
                  </w:pict>
                </mc:Fallback>
              </mc:AlternateContent>
            </w:r>
            <w:r>
              <w:rPr>
                <w:noProof/>
                <w:lang w:eastAsia="fr-FR"/>
              </w:rPr>
              <mc:AlternateContent>
                <mc:Choice Requires="wps">
                  <w:drawing>
                    <wp:anchor distT="0" distB="0" distL="114300" distR="114300" simplePos="0" relativeHeight="251688960" behindDoc="0" locked="0" layoutInCell="1" allowOverlap="1" wp14:anchorId="370AC244" wp14:editId="32CB788E">
                      <wp:simplePos x="0" y="0"/>
                      <wp:positionH relativeFrom="column">
                        <wp:posOffset>315975</wp:posOffset>
                      </wp:positionH>
                      <wp:positionV relativeFrom="paragraph">
                        <wp:posOffset>887171</wp:posOffset>
                      </wp:positionV>
                      <wp:extent cx="600710" cy="313055"/>
                      <wp:effectExtent l="0" t="0" r="0" b="0"/>
                      <wp:wrapSquare wrapText="bothSides"/>
                      <wp:docPr id="322410795" name="Rectangle 34"/>
                      <wp:cNvGraphicFramePr/>
                      <a:graphic xmlns:a="http://schemas.openxmlformats.org/drawingml/2006/main">
                        <a:graphicData uri="http://schemas.microsoft.com/office/word/2010/wordprocessingShape">
                          <wps:wsp>
                            <wps:cNvSpPr/>
                            <wps:spPr>
                              <a:xfrm>
                                <a:off x="0" y="0"/>
                                <a:ext cx="600710" cy="313055"/>
                              </a:xfrm>
                              <a:prstGeom prst="rect">
                                <a:avLst/>
                              </a:prstGeom>
                              <a:noFill/>
                              <a:ln w="12700" cap="flat" cmpd="sng" algn="ctr">
                                <a:noFill/>
                                <a:prstDash val="solid"/>
                                <a:miter lim="800000"/>
                              </a:ln>
                              <a:effectLst/>
                            </wps:spPr>
                            <wps:txbx>
                              <w:txbxContent>
                                <w:p w14:paraId="48C8BBE2"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AC244" id="_x0000_s1039" style="position:absolute;left:0;text-align:left;margin-left:24.9pt;margin-top:69.85pt;width:47.3pt;height:2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" filled="f" stroked="f" strokeweight="1pt">
                      <v:textbox>
                        <w:txbxContent>
                          <w:p w14:paraId="48C8BBE2"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v:textbox>
                      <w10:wrap type="square"/>
                    </v:rect>
                  </w:pict>
                </mc:Fallback>
              </mc:AlternateContent>
            </w:r>
            <w:r>
              <w:rPr>
                <w:noProof/>
                <w:lang w:eastAsia="fr-FR"/>
              </w:rPr>
              <w:drawing>
                <wp:anchor distT="0" distB="0" distL="114300" distR="114300" simplePos="0" relativeHeight="251682816" behindDoc="0" locked="0" layoutInCell="1" allowOverlap="1" wp14:anchorId="42DCAEDC" wp14:editId="272D0E82">
                  <wp:simplePos x="0" y="0"/>
                  <wp:positionH relativeFrom="column">
                    <wp:posOffset>390880</wp:posOffset>
                  </wp:positionH>
                  <wp:positionV relativeFrom="paragraph">
                    <wp:posOffset>39015</wp:posOffset>
                  </wp:positionV>
                  <wp:extent cx="1206500" cy="1078865"/>
                  <wp:effectExtent l="0" t="0" r="0" b="6985"/>
                  <wp:wrapSquare wrapText="bothSides"/>
                  <wp:docPr id="824858521"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04" t="23628" r="20682" b="34797"/>
                          <a:stretch/>
                        </pic:blipFill>
                        <pic:spPr bwMode="auto">
                          <a:xfrm>
                            <a:off x="0" y="0"/>
                            <a:ext cx="1206500" cy="1078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1E7ACABD" w14:textId="77777777" w:rsidTr="00431AFB">
        <w:tc>
          <w:tcPr>
            <w:tcW w:w="1638" w:type="dxa"/>
            <w:vAlign w:val="center"/>
          </w:tcPr>
          <w:p w14:paraId="7E7A8F33" w14:textId="77777777" w:rsidR="001973C1" w:rsidRPr="004D06A6" w:rsidRDefault="001973C1" w:rsidP="00431AFB">
            <w:pPr>
              <w:spacing w:line="360" w:lineRule="auto"/>
              <w:rPr>
                <w:rFonts w:ascii="Times New Roman" w:hAnsi="Times New Roman" w:cs="Times New Roman"/>
                <w:sz w:val="24"/>
                <w:szCs w:val="24"/>
                <w:lang w:val="en-US"/>
              </w:rPr>
            </w:pPr>
            <w:r w:rsidRPr="004D06A6">
              <w:rPr>
                <w:rFonts w:ascii="Times New Roman" w:hAnsi="Times New Roman" w:cs="Times New Roman"/>
                <w:sz w:val="24"/>
                <w:szCs w:val="24"/>
                <w:lang w:val="en-US"/>
              </w:rPr>
              <w:t>Ch</w:t>
            </w:r>
            <w:proofErr w:type="gramStart"/>
            <w:r w:rsidRPr="004D06A6">
              <w:rPr>
                <w:rFonts w:ascii="Times New Roman" w:hAnsi="Times New Roman" w:cs="Times New Roman"/>
                <w:sz w:val="24"/>
                <w:szCs w:val="24"/>
                <w:lang w:val="en-US"/>
              </w:rPr>
              <w:t>6 ;</w:t>
            </w:r>
            <w:proofErr w:type="gramEnd"/>
            <w:r w:rsidRPr="004D06A6">
              <w:rPr>
                <w:rFonts w:ascii="Times New Roman" w:hAnsi="Times New Roman" w:cs="Times New Roman"/>
                <w:sz w:val="24"/>
                <w:szCs w:val="24"/>
                <w:lang w:val="en-US"/>
              </w:rPr>
              <w:t xml:space="preserve"> Ch31 ; Ch32 ; Ch33</w:t>
            </w:r>
          </w:p>
        </w:tc>
        <w:tc>
          <w:tcPr>
            <w:tcW w:w="2254" w:type="dxa"/>
            <w:vAlign w:val="center"/>
          </w:tcPr>
          <w:p w14:paraId="3ED49675" w14:textId="77777777" w:rsidR="001973C1" w:rsidRDefault="001973C1" w:rsidP="00431AFB">
            <w:pPr>
              <w:spacing w:line="360" w:lineRule="auto"/>
              <w:rPr>
                <w:rFonts w:ascii="Times New Roman" w:hAnsi="Times New Roman" w:cs="Times New Roman"/>
                <w:b/>
                <w:bCs/>
                <w:sz w:val="24"/>
                <w:szCs w:val="24"/>
              </w:rPr>
            </w:pPr>
            <w:r w:rsidRPr="003C0BD7">
              <w:rPr>
                <w:rFonts w:ascii="Times New Roman" w:hAnsi="Times New Roman" w:cs="Times New Roman"/>
                <w:i/>
                <w:iCs/>
                <w:sz w:val="24"/>
                <w:szCs w:val="24"/>
              </w:rPr>
              <w:t>Aspergillus</w:t>
            </w:r>
            <w:r w:rsidRPr="003C0BD7">
              <w:rPr>
                <w:rFonts w:ascii="Times New Roman" w:hAnsi="Times New Roman" w:cs="Times New Roman"/>
                <w:sz w:val="24"/>
                <w:szCs w:val="24"/>
              </w:rPr>
              <w:t xml:space="preserve"> sp</w:t>
            </w:r>
            <w:r w:rsidRPr="003C0BD7">
              <w:rPr>
                <w:rFonts w:ascii="Times New Roman" w:hAnsi="Times New Roman" w:cs="Times New Roman"/>
                <w:sz w:val="24"/>
                <w:szCs w:val="24"/>
                <w:vertAlign w:val="subscript"/>
              </w:rPr>
              <w:t>3</w:t>
            </w:r>
            <w:r w:rsidRPr="003C0BD7">
              <w:rPr>
                <w:rFonts w:ascii="Times New Roman" w:hAnsi="Times New Roman" w:cs="Times New Roman"/>
                <w:sz w:val="24"/>
                <w:szCs w:val="24"/>
              </w:rPr>
              <w:t>.</w:t>
            </w:r>
          </w:p>
        </w:tc>
        <w:tc>
          <w:tcPr>
            <w:tcW w:w="2529" w:type="dxa"/>
          </w:tcPr>
          <w:p w14:paraId="7C9CD4F3" w14:textId="6B1A4618"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697152" behindDoc="0" locked="0" layoutInCell="1" allowOverlap="1" wp14:anchorId="069249E0" wp14:editId="3528D624">
                      <wp:simplePos x="0" y="0"/>
                      <wp:positionH relativeFrom="column">
                        <wp:posOffset>550947</wp:posOffset>
                      </wp:positionH>
                      <wp:positionV relativeFrom="paragraph">
                        <wp:posOffset>1069973</wp:posOffset>
                      </wp:positionV>
                      <wp:extent cx="229235" cy="0"/>
                      <wp:effectExtent l="0" t="19050" r="37465" b="19050"/>
                      <wp:wrapNone/>
                      <wp:docPr id="781625515" name="Connecteur droit 88"/>
                      <wp:cNvGraphicFramePr/>
                      <a:graphic xmlns:a="http://schemas.openxmlformats.org/drawingml/2006/main">
                        <a:graphicData uri="http://schemas.microsoft.com/office/word/2010/wordprocessingShape">
                          <wps:wsp>
                            <wps:cNvCnPr/>
                            <wps:spPr>
                              <a:xfrm>
                                <a:off x="0" y="0"/>
                                <a:ext cx="22923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87585F7" id="Connecteur droit 8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3.4pt,84.25pt" to="61.4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" strokecolor="black [3213]" strokeweight="3pt">
                      <v:stroke joinstyle="miter"/>
                    </v:line>
                  </w:pict>
                </mc:Fallback>
              </mc:AlternateContent>
            </w:r>
            <w:r>
              <w:rPr>
                <w:noProof/>
                <w:lang w:eastAsia="fr-FR"/>
              </w:rPr>
              <mc:AlternateContent>
                <mc:Choice Requires="wps">
                  <w:drawing>
                    <wp:anchor distT="0" distB="0" distL="114300" distR="114300" simplePos="0" relativeHeight="251695104" behindDoc="0" locked="0" layoutInCell="1" allowOverlap="1" wp14:anchorId="7AABECA8" wp14:editId="30A2D11C">
                      <wp:simplePos x="0" y="0"/>
                      <wp:positionH relativeFrom="column">
                        <wp:posOffset>437515</wp:posOffset>
                      </wp:positionH>
                      <wp:positionV relativeFrom="paragraph">
                        <wp:posOffset>866775</wp:posOffset>
                      </wp:positionV>
                      <wp:extent cx="415925" cy="303530"/>
                      <wp:effectExtent l="0" t="0" r="0" b="1270"/>
                      <wp:wrapSquare wrapText="bothSides"/>
                      <wp:docPr id="205843126" name="Rectangle 34"/>
                      <wp:cNvGraphicFramePr/>
                      <a:graphic xmlns:a="http://schemas.openxmlformats.org/drawingml/2006/main">
                        <a:graphicData uri="http://schemas.microsoft.com/office/word/2010/wordprocessingShape">
                          <wps:wsp>
                            <wps:cNvSpPr/>
                            <wps:spPr>
                              <a:xfrm>
                                <a:off x="0" y="0"/>
                                <a:ext cx="415925" cy="303530"/>
                              </a:xfrm>
                              <a:prstGeom prst="rect">
                                <a:avLst/>
                              </a:prstGeom>
                              <a:noFill/>
                              <a:ln w="12700" cap="flat" cmpd="sng" algn="ctr">
                                <a:noFill/>
                                <a:prstDash val="solid"/>
                                <a:miter lim="800000"/>
                              </a:ln>
                              <a:effectLst/>
                            </wps:spPr>
                            <wps:txbx>
                              <w:txbxContent>
                                <w:p w14:paraId="487E6BE5"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BECA8" id="_x0000_s1040" style="position:absolute;left:0;text-align:left;margin-left:34.45pt;margin-top:68.25pt;width:32.75pt;height:2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" filled="f" stroked="f" strokeweight="1pt">
                      <v:textbox>
                        <w:txbxContent>
                          <w:p w14:paraId="487E6BE5" w14:textId="77777777" w:rsidR="001973C1" w:rsidRPr="00430AE2" w:rsidRDefault="001973C1" w:rsidP="001973C1">
                            <w:pPr>
                              <w:jc w:val="center"/>
                              <w:rPr>
                                <w:rFonts w:ascii="Times New Roman" w:hAnsi="Times New Roman" w:cs="Times New Roman"/>
                                <w:b/>
                                <w:bCs/>
                                <w:sz w:val="16"/>
                                <w:szCs w:val="16"/>
                              </w:rPr>
                            </w:pPr>
                            <w:r>
                              <w:rPr>
                                <w:rFonts w:ascii="Times New Roman" w:hAnsi="Times New Roman" w:cs="Times New Roman"/>
                                <w:b/>
                                <w:bCs/>
                                <w:sz w:val="16"/>
                                <w:szCs w:val="16"/>
                              </w:rPr>
                              <w:t xml:space="preserve">2 </w:t>
                            </w:r>
                            <w:r w:rsidRPr="00430AE2">
                              <w:rPr>
                                <w:rFonts w:ascii="Times New Roman" w:hAnsi="Times New Roman" w:cs="Times New Roman"/>
                                <w:b/>
                                <w:bCs/>
                                <w:sz w:val="16"/>
                                <w:szCs w:val="16"/>
                              </w:rPr>
                              <w:t>cm</w:t>
                            </w:r>
                          </w:p>
                        </w:txbxContent>
                      </v:textbox>
                      <w10:wrap type="square"/>
                    </v:rect>
                  </w:pict>
                </mc:Fallback>
              </mc:AlternateContent>
            </w:r>
            <w:r>
              <w:rPr>
                <w:noProof/>
                <w:lang w:eastAsia="fr-FR"/>
              </w:rPr>
              <w:drawing>
                <wp:anchor distT="0" distB="0" distL="114300" distR="114300" simplePos="0" relativeHeight="251679744" behindDoc="0" locked="0" layoutInCell="1" allowOverlap="1" wp14:anchorId="6450325F" wp14:editId="391F4D40">
                  <wp:simplePos x="0" y="0"/>
                  <wp:positionH relativeFrom="column">
                    <wp:posOffset>114300</wp:posOffset>
                  </wp:positionH>
                  <wp:positionV relativeFrom="paragraph">
                    <wp:posOffset>59690</wp:posOffset>
                  </wp:positionV>
                  <wp:extent cx="1115060" cy="1079500"/>
                  <wp:effectExtent l="0" t="0" r="8890" b="6350"/>
                  <wp:wrapSquare wrapText="bothSides"/>
                  <wp:docPr id="1926616738"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l="20251" t="13975" r="22251" b="30841"/>
                          <a:stretch/>
                        </pic:blipFill>
                        <pic:spPr bwMode="auto">
                          <a:xfrm>
                            <a:off x="0" y="0"/>
                            <a:ext cx="111506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27A2754D" w14:textId="77777777"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s">
                  <w:drawing>
                    <wp:anchor distT="0" distB="0" distL="114300" distR="114300" simplePos="0" relativeHeight="251698176" behindDoc="1" locked="0" layoutInCell="1" allowOverlap="1" wp14:anchorId="403EA10C" wp14:editId="3DB5205A">
                      <wp:simplePos x="0" y="0"/>
                      <wp:positionH relativeFrom="column">
                        <wp:posOffset>294640</wp:posOffset>
                      </wp:positionH>
                      <wp:positionV relativeFrom="paragraph">
                        <wp:posOffset>855980</wp:posOffset>
                      </wp:positionV>
                      <wp:extent cx="607060" cy="260985"/>
                      <wp:effectExtent l="0" t="0" r="0" b="0"/>
                      <wp:wrapTight wrapText="bothSides">
                        <wp:wrapPolygon edited="0">
                          <wp:start x="2033" y="0"/>
                          <wp:lineTo x="2033" y="18920"/>
                          <wp:lineTo x="18979" y="18920"/>
                          <wp:lineTo x="18979" y="0"/>
                          <wp:lineTo x="2033" y="0"/>
                        </wp:wrapPolygon>
                      </wp:wrapTight>
                      <wp:docPr id="697583672" name="Rectangle 34"/>
                      <wp:cNvGraphicFramePr/>
                      <a:graphic xmlns:a="http://schemas.openxmlformats.org/drawingml/2006/main">
                        <a:graphicData uri="http://schemas.microsoft.com/office/word/2010/wordprocessingShape">
                          <wps:wsp>
                            <wps:cNvSpPr/>
                            <wps:spPr>
                              <a:xfrm>
                                <a:off x="0" y="0"/>
                                <a:ext cx="607060" cy="260985"/>
                              </a:xfrm>
                              <a:prstGeom prst="rect">
                                <a:avLst/>
                              </a:prstGeom>
                              <a:noFill/>
                              <a:ln w="12700" cap="flat" cmpd="sng" algn="ctr">
                                <a:noFill/>
                                <a:prstDash val="solid"/>
                                <a:miter lim="800000"/>
                              </a:ln>
                              <a:effectLst/>
                            </wps:spPr>
                            <wps:txbx>
                              <w:txbxContent>
                                <w:p w14:paraId="0E7DC17B" w14:textId="77777777" w:rsidR="001973C1" w:rsidRPr="008045C2" w:rsidRDefault="001973C1" w:rsidP="001973C1">
                                  <w:pPr>
                                    <w:rPr>
                                      <w:rFonts w:ascii="Times New Roman" w:hAnsi="Times New Roman" w:cs="Times New Roman"/>
                                      <w:b/>
                                      <w:bCs/>
                                      <w:sz w:val="16"/>
                                      <w:szCs w:val="16"/>
                                    </w:rPr>
                                  </w:pPr>
                                  <w:r w:rsidRPr="008045C2">
                                    <w:rPr>
                                      <w:rFonts w:ascii="Times New Roman" w:hAnsi="Times New Roman" w:cs="Times New Roman"/>
                                      <w:b/>
                                      <w:bCs/>
                                      <w:sz w:val="16"/>
                                      <w:szCs w:val="16"/>
                                    </w:rPr>
                                    <w:t>10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EA10C" id="_x0000_s1041" style="position:absolute;left:0;text-align:left;margin-left:23.2pt;margin-top:67.4pt;width:47.8pt;height:20.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" filled="f" stroked="f" strokeweight="1pt">
                      <v:textbox>
                        <w:txbxContent>
                          <w:p w14:paraId="0E7DC17B" w14:textId="77777777" w:rsidR="001973C1" w:rsidRPr="008045C2" w:rsidRDefault="001973C1" w:rsidP="001973C1">
                            <w:pPr>
                              <w:rPr>
                                <w:rFonts w:ascii="Times New Roman" w:hAnsi="Times New Roman" w:cs="Times New Roman"/>
                                <w:b/>
                                <w:bCs/>
                                <w:sz w:val="16"/>
                                <w:szCs w:val="16"/>
                              </w:rPr>
                            </w:pPr>
                            <w:r w:rsidRPr="008045C2">
                              <w:rPr>
                                <w:rFonts w:ascii="Times New Roman" w:hAnsi="Times New Roman" w:cs="Times New Roman"/>
                                <w:b/>
                                <w:bCs/>
                                <w:sz w:val="16"/>
                                <w:szCs w:val="16"/>
                              </w:rPr>
                              <w:t>10 μm</w:t>
                            </w:r>
                          </w:p>
                        </w:txbxContent>
                      </v:textbox>
                      <w10:wrap type="tight"/>
                    </v:rect>
                  </w:pict>
                </mc:Fallback>
              </mc:AlternateContent>
            </w:r>
            <w:r>
              <w:rPr>
                <w:noProof/>
                <w:lang w:eastAsia="fr-FR"/>
              </w:rPr>
              <mc:AlternateContent>
                <mc:Choice Requires="wps">
                  <w:drawing>
                    <wp:anchor distT="0" distB="0" distL="114300" distR="114300" simplePos="0" relativeHeight="251699200" behindDoc="0" locked="0" layoutInCell="1" allowOverlap="1" wp14:anchorId="68A6F21D" wp14:editId="67A31F12">
                      <wp:simplePos x="0" y="0"/>
                      <wp:positionH relativeFrom="column">
                        <wp:posOffset>411997</wp:posOffset>
                      </wp:positionH>
                      <wp:positionV relativeFrom="paragraph">
                        <wp:posOffset>1060658</wp:posOffset>
                      </wp:positionV>
                      <wp:extent cx="229482" cy="0"/>
                      <wp:effectExtent l="0" t="19050" r="37465" b="19050"/>
                      <wp:wrapNone/>
                      <wp:docPr id="1493503001"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4C8ACE" id="Connecteur droit 8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45pt,83.5pt" to="5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" strokecolor="windowText" strokeweight="3pt">
                      <v:stroke joinstyle="miter"/>
                    </v:line>
                  </w:pict>
                </mc:Fallback>
              </mc:AlternateContent>
            </w:r>
            <w:r>
              <w:rPr>
                <w:noProof/>
                <w:lang w:eastAsia="fr-FR"/>
              </w:rPr>
              <w:drawing>
                <wp:anchor distT="0" distB="0" distL="114300" distR="114300" simplePos="0" relativeHeight="251683840" behindDoc="0" locked="0" layoutInCell="1" allowOverlap="1" wp14:anchorId="77EBDBE3" wp14:editId="2E5F9850">
                  <wp:simplePos x="0" y="0"/>
                  <wp:positionH relativeFrom="column">
                    <wp:posOffset>391014</wp:posOffset>
                  </wp:positionH>
                  <wp:positionV relativeFrom="paragraph">
                    <wp:posOffset>351</wp:posOffset>
                  </wp:positionV>
                  <wp:extent cx="1205865" cy="1079500"/>
                  <wp:effectExtent l="0" t="0" r="0" b="6350"/>
                  <wp:wrapSquare wrapText="bothSides"/>
                  <wp:docPr id="1637650201"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24907" t="25152" r="18731" b="32927"/>
                          <a:stretch/>
                        </pic:blipFill>
                        <pic:spPr bwMode="auto">
                          <a:xfrm>
                            <a:off x="0" y="0"/>
                            <a:ext cx="120586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3F879620" w14:textId="77777777" w:rsidTr="00431AFB">
        <w:tc>
          <w:tcPr>
            <w:tcW w:w="1638" w:type="dxa"/>
            <w:vAlign w:val="center"/>
          </w:tcPr>
          <w:p w14:paraId="67C07E3D" w14:textId="77777777" w:rsidR="001973C1" w:rsidRPr="004D06A6" w:rsidRDefault="001973C1" w:rsidP="00431AFB">
            <w:pPr>
              <w:spacing w:line="360" w:lineRule="auto"/>
              <w:rPr>
                <w:rFonts w:ascii="Times New Roman" w:hAnsi="Times New Roman" w:cs="Times New Roman"/>
                <w:sz w:val="24"/>
                <w:szCs w:val="24"/>
              </w:rPr>
            </w:pPr>
            <w:r w:rsidRPr="004D06A6">
              <w:rPr>
                <w:rFonts w:ascii="Times New Roman" w:hAnsi="Times New Roman" w:cs="Times New Roman"/>
                <w:sz w:val="24"/>
                <w:szCs w:val="24"/>
              </w:rPr>
              <w:lastRenderedPageBreak/>
              <w:t>Ch38 ; Ch39 ; Ch40 ; Ch54</w:t>
            </w:r>
          </w:p>
        </w:tc>
        <w:tc>
          <w:tcPr>
            <w:tcW w:w="2254" w:type="dxa"/>
            <w:vAlign w:val="center"/>
          </w:tcPr>
          <w:p w14:paraId="5EB7D23C" w14:textId="77777777" w:rsidR="001973C1" w:rsidRDefault="001973C1" w:rsidP="00431AFB">
            <w:pPr>
              <w:spacing w:line="360" w:lineRule="auto"/>
              <w:rPr>
                <w:rFonts w:ascii="Times New Roman" w:hAnsi="Times New Roman" w:cs="Times New Roman"/>
                <w:b/>
                <w:bCs/>
                <w:sz w:val="24"/>
                <w:szCs w:val="24"/>
              </w:rPr>
            </w:pPr>
            <w:proofErr w:type="spellStart"/>
            <w:r w:rsidRPr="003C0BD7">
              <w:rPr>
                <w:rFonts w:ascii="Times New Roman" w:hAnsi="Times New Roman" w:cs="Times New Roman"/>
                <w:i/>
                <w:iCs/>
                <w:sz w:val="24"/>
                <w:szCs w:val="24"/>
              </w:rPr>
              <w:t>Rhizopus</w:t>
            </w:r>
            <w:proofErr w:type="spellEnd"/>
          </w:p>
        </w:tc>
        <w:tc>
          <w:tcPr>
            <w:tcW w:w="2529" w:type="dxa"/>
            <w:vAlign w:val="center"/>
          </w:tcPr>
          <w:p w14:paraId="4D092D19" w14:textId="77777777" w:rsidR="001973C1" w:rsidRDefault="001973C1" w:rsidP="00431AFB">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g">
                  <w:drawing>
                    <wp:anchor distT="0" distB="0" distL="114300" distR="114300" simplePos="0" relativeHeight="251715584" behindDoc="0" locked="0" layoutInCell="1" allowOverlap="1" wp14:anchorId="246310DA" wp14:editId="078A423B">
                      <wp:simplePos x="0" y="0"/>
                      <wp:positionH relativeFrom="column">
                        <wp:posOffset>196215</wp:posOffset>
                      </wp:positionH>
                      <wp:positionV relativeFrom="paragraph">
                        <wp:posOffset>-1150620</wp:posOffset>
                      </wp:positionV>
                      <wp:extent cx="1049655" cy="1143000"/>
                      <wp:effectExtent l="0" t="0" r="0" b="0"/>
                      <wp:wrapSquare wrapText="bothSides"/>
                      <wp:docPr id="1399123868" name="Groupe 75"/>
                      <wp:cNvGraphicFramePr/>
                      <a:graphic xmlns:a="http://schemas.openxmlformats.org/drawingml/2006/main">
                        <a:graphicData uri="http://schemas.microsoft.com/office/word/2010/wordprocessingGroup">
                          <wpg:wgp>
                            <wpg:cNvGrpSpPr/>
                            <wpg:grpSpPr>
                              <a:xfrm>
                                <a:off x="0" y="0"/>
                                <a:ext cx="1049655" cy="1143000"/>
                                <a:chOff x="0" y="0"/>
                                <a:chExt cx="1049655" cy="1143000"/>
                              </a:xfrm>
                            </wpg:grpSpPr>
                            <pic:pic xmlns:pic="http://schemas.openxmlformats.org/drawingml/2006/picture">
                              <pic:nvPicPr>
                                <pic:cNvPr id="1180572964" name="Image 114"/>
                                <pic:cNvPicPr>
                                  <a:picLocks noChangeAspect="1"/>
                                </pic:cNvPicPr>
                              </pic:nvPicPr>
                              <pic:blipFill rotWithShape="1">
                                <a:blip r:embed="rId16">
                                  <a:extLst>
                                    <a:ext uri="{28A0092B-C50C-407E-A947-70E740481C1C}">
                                      <a14:useLocalDpi xmlns:a14="http://schemas.microsoft.com/office/drawing/2010/main" val="0"/>
                                    </a:ext>
                                  </a:extLst>
                                </a:blip>
                                <a:srcRect l="16412" t="16310" r="14661" b="26868"/>
                                <a:stretch/>
                              </pic:blipFill>
                              <pic:spPr bwMode="auto">
                                <a:xfrm>
                                  <a:off x="0" y="0"/>
                                  <a:ext cx="1049655" cy="1079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66700" y="838200"/>
                                  <a:ext cx="419100" cy="30480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6F7917" id="Groupe 75" o:spid="_x0000_s1026" style="position:absolute;margin-left:15.45pt;margin-top:-90.6pt;width:82.65pt;height:90pt;z-index:251715584;mso-width-relative:margin;mso-height-relative:margin" coordsize="10496,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4" o:spid="_x0000_s1027" type="#_x0000_t75" style="position:absolute;width:1049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">
                        <v:imagedata r:id="rId23" o:title="" croptop="10689f" cropbottom="17608f" cropleft="10756f" cropright="9608f"/>
                      </v:shape>
                      <v:shape id="Image 74" o:spid="_x0000_s1028" type="#_x0000_t75" style="position:absolute;left:2667;top:8382;width:419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">
                        <v:imagedata r:id="rId24" o:title=""/>
                      </v:shape>
                      <w10:wrap type="square"/>
                    </v:group>
                  </w:pict>
                </mc:Fallback>
              </mc:AlternateContent>
            </w:r>
          </w:p>
        </w:tc>
        <w:tc>
          <w:tcPr>
            <w:tcW w:w="2649" w:type="dxa"/>
          </w:tcPr>
          <w:p w14:paraId="74140819" w14:textId="77777777" w:rsidR="001973C1" w:rsidRDefault="001973C1" w:rsidP="00431AFB">
            <w:pPr>
              <w:spacing w:line="360" w:lineRule="auto"/>
              <w:jc w:val="both"/>
              <w:rPr>
                <w:rFonts w:ascii="Times New Roman" w:hAnsi="Times New Roman" w:cs="Times New Roman"/>
                <w:b/>
                <w:bCs/>
                <w:sz w:val="24"/>
                <w:szCs w:val="24"/>
              </w:rPr>
            </w:pPr>
            <w:r>
              <w:rPr>
                <w:noProof/>
                <w:lang w:eastAsia="fr-FR"/>
              </w:rPr>
              <mc:AlternateContent>
                <mc:Choice Requires="wpg">
                  <w:drawing>
                    <wp:anchor distT="0" distB="0" distL="114300" distR="114300" simplePos="0" relativeHeight="251701248" behindDoc="0" locked="0" layoutInCell="1" allowOverlap="1" wp14:anchorId="5E1B8C67" wp14:editId="61E62362">
                      <wp:simplePos x="0" y="0"/>
                      <wp:positionH relativeFrom="column">
                        <wp:posOffset>300355</wp:posOffset>
                      </wp:positionH>
                      <wp:positionV relativeFrom="paragraph">
                        <wp:posOffset>871220</wp:posOffset>
                      </wp:positionV>
                      <wp:extent cx="607060" cy="260985"/>
                      <wp:effectExtent l="0" t="0" r="0" b="0"/>
                      <wp:wrapNone/>
                      <wp:docPr id="491134084"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531147211" name="Rectangle 34"/>
                              <wps:cNvSpPr/>
                              <wps:spPr>
                                <a:xfrm>
                                  <a:off x="0" y="0"/>
                                  <a:ext cx="607060" cy="260985"/>
                                </a:xfrm>
                                <a:prstGeom prst="rect">
                                  <a:avLst/>
                                </a:prstGeom>
                                <a:noFill/>
                                <a:ln w="12700" cap="flat" cmpd="sng" algn="ctr">
                                  <a:noFill/>
                                  <a:prstDash val="solid"/>
                                  <a:miter lim="800000"/>
                                </a:ln>
                                <a:effectLst/>
                              </wps:spPr>
                              <wps:txbx>
                                <w:txbxContent>
                                  <w:p w14:paraId="4D908395"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216005"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5E1B8C67" id="Groupe 76" o:spid="_x0000_s1042" style="position:absolute;left:0;text-align:left;margin-left:23.65pt;margin-top:68.6pt;width:47.8pt;height:20.55pt;z-index:251701248"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">
                      <v:rect id="_x0000_s1043"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" filled="f" stroked="f" strokeweight="1pt">
                        <v:textbox>
                          <w:txbxContent>
                            <w:p w14:paraId="4D908395"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v:textbox>
                      </v:rect>
                      <v:line id="Connecteur droit 88" o:spid="_x0000_s1044"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" strokecolor="windowText" strokeweight="3pt">
                        <v:stroke joinstyle="miter"/>
                      </v:line>
                    </v:group>
                  </w:pict>
                </mc:Fallback>
              </mc:AlternateContent>
            </w:r>
            <w:r>
              <w:rPr>
                <w:noProof/>
                <w:lang w:eastAsia="fr-FR"/>
              </w:rPr>
              <mc:AlternateContent>
                <mc:Choice Requires="wps">
                  <w:drawing>
                    <wp:anchor distT="0" distB="0" distL="114300" distR="114300" simplePos="0" relativeHeight="251700224" behindDoc="0" locked="0" layoutInCell="1" allowOverlap="1" wp14:anchorId="54E849E1" wp14:editId="6E67306D">
                      <wp:simplePos x="0" y="0"/>
                      <wp:positionH relativeFrom="column">
                        <wp:posOffset>5425094</wp:posOffset>
                      </wp:positionH>
                      <wp:positionV relativeFrom="paragraph">
                        <wp:posOffset>7767286</wp:posOffset>
                      </wp:positionV>
                      <wp:extent cx="229482" cy="0"/>
                      <wp:effectExtent l="0" t="19050" r="37465" b="19050"/>
                      <wp:wrapNone/>
                      <wp:docPr id="307716750"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B400F31" id="Connecteur droit 8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27.15pt,611.6pt" to="445.2pt,6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" strokecolor="windowText" strokeweight="3pt">
                      <v:stroke joinstyle="miter"/>
                    </v:line>
                  </w:pict>
                </mc:Fallback>
              </mc:AlternateContent>
            </w:r>
            <w:r>
              <w:rPr>
                <w:noProof/>
                <w:lang w:eastAsia="fr-FR"/>
              </w:rPr>
              <w:drawing>
                <wp:anchor distT="0" distB="0" distL="114300" distR="114300" simplePos="0" relativeHeight="251684864" behindDoc="0" locked="0" layoutInCell="1" allowOverlap="1" wp14:anchorId="07B9B0D3" wp14:editId="79C13F6D">
                  <wp:simplePos x="0" y="0"/>
                  <wp:positionH relativeFrom="column">
                    <wp:posOffset>357581</wp:posOffset>
                  </wp:positionH>
                  <wp:positionV relativeFrom="paragraph">
                    <wp:posOffset>26</wp:posOffset>
                  </wp:positionV>
                  <wp:extent cx="1239520" cy="1079500"/>
                  <wp:effectExtent l="0" t="0" r="0" b="6350"/>
                  <wp:wrapSquare wrapText="bothSides"/>
                  <wp:docPr id="1218827487"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t="23718" r="1887" b="10897"/>
                          <a:stretch/>
                        </pic:blipFill>
                        <pic:spPr bwMode="auto">
                          <a:xfrm rot="10800000">
                            <a:off x="0" y="0"/>
                            <a:ext cx="123952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16A08E85" w14:textId="77777777" w:rsidTr="00431AFB">
        <w:tc>
          <w:tcPr>
            <w:tcW w:w="1638" w:type="dxa"/>
          </w:tcPr>
          <w:p w14:paraId="4F972AF5"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lang w:val="en-US"/>
              </w:rPr>
              <w:t>Ch</w:t>
            </w:r>
            <w:proofErr w:type="gramStart"/>
            <w:r w:rsidRPr="004568AC">
              <w:rPr>
                <w:rFonts w:ascii="Times New Roman" w:hAnsi="Times New Roman" w:cs="Times New Roman"/>
                <w:sz w:val="24"/>
                <w:szCs w:val="24"/>
                <w:lang w:val="en-US"/>
              </w:rPr>
              <w:t>3 ;</w:t>
            </w:r>
            <w:proofErr w:type="gramEnd"/>
            <w:r w:rsidRPr="004568AC">
              <w:rPr>
                <w:rFonts w:ascii="Times New Roman" w:hAnsi="Times New Roman" w:cs="Times New Roman"/>
                <w:sz w:val="24"/>
                <w:szCs w:val="24"/>
                <w:lang w:val="en-US"/>
              </w:rPr>
              <w:t xml:space="preserve"> Ch41 ; Ch42 ; Ch43</w:t>
            </w:r>
          </w:p>
        </w:tc>
        <w:tc>
          <w:tcPr>
            <w:tcW w:w="2254" w:type="dxa"/>
          </w:tcPr>
          <w:p w14:paraId="7557D0F7" w14:textId="77777777" w:rsidR="001973C1" w:rsidRPr="00515958" w:rsidRDefault="001973C1" w:rsidP="00431AFB">
            <w:pPr>
              <w:spacing w:line="360" w:lineRule="auto"/>
              <w:jc w:val="both"/>
              <w:rPr>
                <w:rFonts w:ascii="Times New Roman" w:hAnsi="Times New Roman" w:cs="Times New Roman"/>
                <w:i/>
                <w:iCs/>
                <w:sz w:val="24"/>
                <w:szCs w:val="24"/>
                <w:lang w:val="en-US"/>
              </w:rPr>
            </w:pPr>
          </w:p>
          <w:p w14:paraId="44F89D60" w14:textId="77777777" w:rsidR="001973C1" w:rsidRPr="00515958" w:rsidRDefault="001973C1" w:rsidP="00431AFB">
            <w:pPr>
              <w:spacing w:line="360" w:lineRule="auto"/>
              <w:jc w:val="both"/>
              <w:rPr>
                <w:rFonts w:ascii="Times New Roman" w:hAnsi="Times New Roman" w:cs="Times New Roman"/>
                <w:i/>
                <w:iCs/>
                <w:sz w:val="24"/>
                <w:szCs w:val="24"/>
                <w:lang w:val="en-US"/>
              </w:rPr>
            </w:pPr>
          </w:p>
          <w:p w14:paraId="10BA3947" w14:textId="77777777" w:rsidR="001973C1" w:rsidRPr="003C0BD7" w:rsidRDefault="001973C1" w:rsidP="00431AFB">
            <w:pPr>
              <w:spacing w:line="360" w:lineRule="auto"/>
              <w:rPr>
                <w:rFonts w:ascii="Times New Roman" w:hAnsi="Times New Roman" w:cs="Times New Roman"/>
                <w:i/>
                <w:iCs/>
                <w:sz w:val="24"/>
                <w:szCs w:val="24"/>
              </w:rPr>
            </w:pPr>
            <w:proofErr w:type="spellStart"/>
            <w:r w:rsidRPr="003C0BD7">
              <w:rPr>
                <w:rFonts w:ascii="Times New Roman" w:hAnsi="Times New Roman" w:cs="Times New Roman"/>
                <w:i/>
                <w:iCs/>
                <w:sz w:val="24"/>
                <w:szCs w:val="24"/>
              </w:rPr>
              <w:t>Rhizoctonia</w:t>
            </w:r>
            <w:proofErr w:type="spellEnd"/>
          </w:p>
        </w:tc>
        <w:tc>
          <w:tcPr>
            <w:tcW w:w="2529" w:type="dxa"/>
          </w:tcPr>
          <w:p w14:paraId="5334249F" w14:textId="77777777" w:rsidR="001973C1" w:rsidRDefault="001973C1" w:rsidP="00431AFB">
            <w:pPr>
              <w:spacing w:line="360" w:lineRule="auto"/>
              <w:rPr>
                <w:noProof/>
                <w:lang w:eastAsia="fr-FR"/>
              </w:rPr>
            </w:pPr>
            <w:r>
              <w:rPr>
                <w:noProof/>
              </w:rPr>
              <w:drawing>
                <wp:anchor distT="0" distB="0" distL="114300" distR="114300" simplePos="0" relativeHeight="251716608" behindDoc="0" locked="0" layoutInCell="1" allowOverlap="1" wp14:anchorId="05AB4252" wp14:editId="161BF1DF">
                  <wp:simplePos x="0" y="0"/>
                  <wp:positionH relativeFrom="column">
                    <wp:posOffset>375285</wp:posOffset>
                  </wp:positionH>
                  <wp:positionV relativeFrom="paragraph">
                    <wp:posOffset>875030</wp:posOffset>
                  </wp:positionV>
                  <wp:extent cx="419100" cy="304800"/>
                  <wp:effectExtent l="0" t="0" r="0" b="0"/>
                  <wp:wrapNone/>
                  <wp:docPr id="82543576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eastAsia="fr-FR"/>
              </w:rPr>
              <w:drawing>
                <wp:anchor distT="0" distB="0" distL="114300" distR="114300" simplePos="0" relativeHeight="251705344" behindDoc="0" locked="0" layoutInCell="1" allowOverlap="1" wp14:anchorId="491AC6B0" wp14:editId="23451D24">
                  <wp:simplePos x="0" y="0"/>
                  <wp:positionH relativeFrom="column">
                    <wp:posOffset>91942</wp:posOffset>
                  </wp:positionH>
                  <wp:positionV relativeFrom="paragraph">
                    <wp:posOffset>53975</wp:posOffset>
                  </wp:positionV>
                  <wp:extent cx="1094600" cy="1080000"/>
                  <wp:effectExtent l="0" t="0" r="0" b="6350"/>
                  <wp:wrapSquare wrapText="bothSides"/>
                  <wp:docPr id="996110636"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4853" t="32374" r="30769" b="32906"/>
                          <a:stretch/>
                        </pic:blipFill>
                        <pic:spPr bwMode="auto">
                          <a:xfrm>
                            <a:off x="0" y="0"/>
                            <a:ext cx="10946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126DBAB6" w14:textId="77777777" w:rsidR="001973C1" w:rsidRDefault="001973C1" w:rsidP="00431AFB">
            <w:pPr>
              <w:spacing w:line="360" w:lineRule="auto"/>
              <w:jc w:val="both"/>
              <w:rPr>
                <w:noProof/>
                <w:lang w:eastAsia="fr-FR"/>
              </w:rPr>
            </w:pPr>
            <w:r>
              <w:rPr>
                <w:noProof/>
                <w:lang w:eastAsia="fr-FR"/>
              </w:rPr>
              <mc:AlternateContent>
                <mc:Choice Requires="wpg">
                  <w:drawing>
                    <wp:anchor distT="0" distB="0" distL="114300" distR="114300" simplePos="0" relativeHeight="251717632" behindDoc="0" locked="0" layoutInCell="1" allowOverlap="1" wp14:anchorId="2D7BA155" wp14:editId="7AE8F6A4">
                      <wp:simplePos x="0" y="0"/>
                      <wp:positionH relativeFrom="column">
                        <wp:posOffset>313690</wp:posOffset>
                      </wp:positionH>
                      <wp:positionV relativeFrom="paragraph">
                        <wp:posOffset>907415</wp:posOffset>
                      </wp:positionV>
                      <wp:extent cx="607060" cy="260985"/>
                      <wp:effectExtent l="0" t="0" r="0" b="0"/>
                      <wp:wrapNone/>
                      <wp:docPr id="1801577377"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695588669" name="Rectangle 34"/>
                              <wps:cNvSpPr/>
                              <wps:spPr>
                                <a:xfrm>
                                  <a:off x="0" y="0"/>
                                  <a:ext cx="607060" cy="260985"/>
                                </a:xfrm>
                                <a:prstGeom prst="rect">
                                  <a:avLst/>
                                </a:prstGeom>
                                <a:noFill/>
                                <a:ln w="12700" cap="flat" cmpd="sng" algn="ctr">
                                  <a:noFill/>
                                  <a:prstDash val="solid"/>
                                  <a:miter lim="800000"/>
                                </a:ln>
                                <a:effectLst/>
                              </wps:spPr>
                              <wps:txbx>
                                <w:txbxContent>
                                  <w:p w14:paraId="0242C1E0"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8</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65957"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2D7BA155" id="_x0000_s1045" style="position:absolute;left:0;text-align:left;margin-left:24.7pt;margin-top:71.45pt;width:47.8pt;height:20.55pt;z-index:251717632"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">
                      <v:rect id="_x0000_s1046"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" filled="f" stroked="f" strokeweight="1pt">
                        <v:textbox>
                          <w:txbxContent>
                            <w:p w14:paraId="0242C1E0"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8</w:t>
                              </w:r>
                              <w:r w:rsidRPr="008045C2">
                                <w:rPr>
                                  <w:rFonts w:ascii="Times New Roman" w:hAnsi="Times New Roman" w:cs="Times New Roman"/>
                                  <w:b/>
                                  <w:bCs/>
                                  <w:sz w:val="16"/>
                                  <w:szCs w:val="16"/>
                                </w:rPr>
                                <w:t xml:space="preserve"> μm</w:t>
                              </w:r>
                            </w:p>
                          </w:txbxContent>
                        </v:textbox>
                      </v:rect>
                      <v:line id="Connecteur droit 88" o:spid="_x0000_s1047"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" strokecolor="windowText" strokeweight="3pt">
                        <v:stroke joinstyle="miter"/>
                      </v:line>
                    </v:group>
                  </w:pict>
                </mc:Fallback>
              </mc:AlternateContent>
            </w:r>
            <w:r>
              <w:rPr>
                <w:noProof/>
                <w:lang w:eastAsia="fr-FR"/>
              </w:rPr>
              <w:drawing>
                <wp:anchor distT="0" distB="0" distL="114300" distR="114300" simplePos="0" relativeHeight="251706368" behindDoc="0" locked="0" layoutInCell="1" allowOverlap="1" wp14:anchorId="564AFDB1" wp14:editId="15F362EB">
                  <wp:simplePos x="0" y="0"/>
                  <wp:positionH relativeFrom="column">
                    <wp:posOffset>395889</wp:posOffset>
                  </wp:positionH>
                  <wp:positionV relativeFrom="paragraph">
                    <wp:posOffset>56102</wp:posOffset>
                  </wp:positionV>
                  <wp:extent cx="1210253" cy="1080000"/>
                  <wp:effectExtent l="0" t="0" r="9525" b="6350"/>
                  <wp:wrapSquare wrapText="bothSides"/>
                  <wp:docPr id="1895658892"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0018"/>
                          <a:stretch/>
                        </pic:blipFill>
                        <pic:spPr bwMode="auto">
                          <a:xfrm>
                            <a:off x="0" y="0"/>
                            <a:ext cx="1210253"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5392E0E0" w14:textId="77777777" w:rsidTr="00431AFB">
        <w:tc>
          <w:tcPr>
            <w:tcW w:w="1638" w:type="dxa"/>
          </w:tcPr>
          <w:p w14:paraId="288832D9"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rPr>
              <w:t>Ch4 ; Ch49 ; Ch50</w:t>
            </w:r>
          </w:p>
        </w:tc>
        <w:tc>
          <w:tcPr>
            <w:tcW w:w="2254" w:type="dxa"/>
          </w:tcPr>
          <w:p w14:paraId="0C1380F5" w14:textId="77777777" w:rsidR="001973C1" w:rsidRDefault="001973C1" w:rsidP="00431AFB">
            <w:pPr>
              <w:spacing w:line="360" w:lineRule="auto"/>
              <w:jc w:val="both"/>
              <w:rPr>
                <w:rFonts w:ascii="Times New Roman" w:hAnsi="Times New Roman" w:cs="Times New Roman"/>
                <w:i/>
                <w:iCs/>
                <w:sz w:val="24"/>
                <w:szCs w:val="24"/>
              </w:rPr>
            </w:pPr>
          </w:p>
          <w:p w14:paraId="6346ED7A" w14:textId="77777777" w:rsidR="001973C1" w:rsidRDefault="001973C1" w:rsidP="00431AFB">
            <w:pPr>
              <w:spacing w:line="360" w:lineRule="auto"/>
              <w:jc w:val="both"/>
              <w:rPr>
                <w:rFonts w:ascii="Times New Roman" w:hAnsi="Times New Roman" w:cs="Times New Roman"/>
                <w:i/>
                <w:iCs/>
                <w:sz w:val="24"/>
                <w:szCs w:val="24"/>
              </w:rPr>
            </w:pPr>
          </w:p>
          <w:p w14:paraId="33113D2F" w14:textId="77777777" w:rsidR="001973C1" w:rsidRPr="003C0BD7" w:rsidRDefault="001973C1" w:rsidP="00431AFB">
            <w:pPr>
              <w:spacing w:line="360" w:lineRule="auto"/>
              <w:rPr>
                <w:rFonts w:ascii="Times New Roman" w:hAnsi="Times New Roman" w:cs="Times New Roman"/>
                <w:i/>
                <w:iCs/>
                <w:sz w:val="24"/>
                <w:szCs w:val="24"/>
              </w:rPr>
            </w:pPr>
            <w:r w:rsidRPr="003C0BD7">
              <w:rPr>
                <w:rFonts w:ascii="Times New Roman" w:hAnsi="Times New Roman" w:cs="Times New Roman"/>
                <w:i/>
                <w:iCs/>
                <w:sz w:val="24"/>
                <w:szCs w:val="24"/>
              </w:rPr>
              <w:t>Mucor</w:t>
            </w:r>
          </w:p>
        </w:tc>
        <w:tc>
          <w:tcPr>
            <w:tcW w:w="2529" w:type="dxa"/>
          </w:tcPr>
          <w:p w14:paraId="37650213" w14:textId="77777777" w:rsidR="001973C1" w:rsidRDefault="001973C1" w:rsidP="00431AFB">
            <w:pPr>
              <w:spacing w:line="360" w:lineRule="auto"/>
              <w:rPr>
                <w:noProof/>
                <w:lang w:eastAsia="fr-FR"/>
              </w:rPr>
            </w:pPr>
            <w:r>
              <w:rPr>
                <w:noProof/>
              </w:rPr>
              <w:drawing>
                <wp:anchor distT="0" distB="0" distL="114300" distR="114300" simplePos="0" relativeHeight="251722752" behindDoc="0" locked="0" layoutInCell="1" allowOverlap="1" wp14:anchorId="35268F43" wp14:editId="2352D888">
                  <wp:simplePos x="0" y="0"/>
                  <wp:positionH relativeFrom="column">
                    <wp:posOffset>393065</wp:posOffset>
                  </wp:positionH>
                  <wp:positionV relativeFrom="paragraph">
                    <wp:posOffset>904240</wp:posOffset>
                  </wp:positionV>
                  <wp:extent cx="419100" cy="304800"/>
                  <wp:effectExtent l="0" t="0" r="0" b="0"/>
                  <wp:wrapNone/>
                  <wp:docPr id="192718550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eastAsia="fr-FR"/>
              </w:rPr>
              <w:drawing>
                <wp:anchor distT="0" distB="0" distL="114300" distR="114300" simplePos="0" relativeHeight="251707392" behindDoc="0" locked="0" layoutInCell="1" allowOverlap="1" wp14:anchorId="3C498F0E" wp14:editId="6D01E805">
                  <wp:simplePos x="0" y="0"/>
                  <wp:positionH relativeFrom="column">
                    <wp:posOffset>74326</wp:posOffset>
                  </wp:positionH>
                  <wp:positionV relativeFrom="paragraph">
                    <wp:posOffset>46115</wp:posOffset>
                  </wp:positionV>
                  <wp:extent cx="1110566" cy="1080000"/>
                  <wp:effectExtent l="0" t="0" r="0" b="6350"/>
                  <wp:wrapSquare wrapText="bothSides"/>
                  <wp:docPr id="1099847062"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50" t="15401" r="15582" b="26293"/>
                          <a:stretch/>
                        </pic:blipFill>
                        <pic:spPr bwMode="auto">
                          <a:xfrm>
                            <a:off x="0" y="0"/>
                            <a:ext cx="1110566"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390D701D" w14:textId="76CDCA38" w:rsidR="001973C1" w:rsidRDefault="001973C1" w:rsidP="00431AFB">
            <w:pPr>
              <w:spacing w:line="360" w:lineRule="auto"/>
              <w:jc w:val="both"/>
              <w:rPr>
                <w:noProof/>
                <w:lang w:eastAsia="fr-FR"/>
              </w:rPr>
            </w:pPr>
            <w:r>
              <w:rPr>
                <w:noProof/>
                <w:lang w:eastAsia="fr-FR"/>
              </w:rPr>
              <mc:AlternateContent>
                <mc:Choice Requires="wpg">
                  <w:drawing>
                    <wp:anchor distT="0" distB="0" distL="114300" distR="114300" simplePos="0" relativeHeight="251718656" behindDoc="0" locked="0" layoutInCell="1" allowOverlap="1" wp14:anchorId="7D2F0325" wp14:editId="4FD3B77C">
                      <wp:simplePos x="0" y="0"/>
                      <wp:positionH relativeFrom="column">
                        <wp:posOffset>275590</wp:posOffset>
                      </wp:positionH>
                      <wp:positionV relativeFrom="paragraph">
                        <wp:posOffset>896620</wp:posOffset>
                      </wp:positionV>
                      <wp:extent cx="607060" cy="260985"/>
                      <wp:effectExtent l="0" t="0" r="0" b="0"/>
                      <wp:wrapNone/>
                      <wp:docPr id="190781819"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2124669607" name="Rectangle 34"/>
                              <wps:cNvSpPr/>
                              <wps:spPr>
                                <a:xfrm>
                                  <a:off x="0" y="0"/>
                                  <a:ext cx="607060" cy="260985"/>
                                </a:xfrm>
                                <a:prstGeom prst="rect">
                                  <a:avLst/>
                                </a:prstGeom>
                                <a:noFill/>
                                <a:ln w="12700" cap="flat" cmpd="sng" algn="ctr">
                                  <a:noFill/>
                                  <a:prstDash val="solid"/>
                                  <a:miter lim="800000"/>
                                </a:ln>
                                <a:effectLst/>
                              </wps:spPr>
                              <wps:txbx>
                                <w:txbxContent>
                                  <w:p w14:paraId="6722F80F"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52630"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7D2F0325" id="_x0000_s1048" style="position:absolute;left:0;text-align:left;margin-left:21.7pt;margin-top:70.6pt;width:47.8pt;height:20.55pt;z-index:251718656"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">
                      <v:rect id="_x0000_s1049"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" filled="f" stroked="f" strokeweight="1pt">
                        <v:textbox>
                          <w:txbxContent>
                            <w:p w14:paraId="6722F80F"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v:textbox>
                      </v:rect>
                      <v:line id="Connecteur droit 88" o:spid="_x0000_s1050"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" strokecolor="windowText" strokeweight="3pt">
                        <v:stroke joinstyle="miter"/>
                      </v:line>
                    </v:group>
                  </w:pict>
                </mc:Fallback>
              </mc:AlternateContent>
            </w:r>
            <w:r>
              <w:rPr>
                <w:noProof/>
                <w:lang w:eastAsia="fr-FR"/>
              </w:rPr>
              <w:drawing>
                <wp:anchor distT="0" distB="0" distL="114300" distR="114300" simplePos="0" relativeHeight="251708416" behindDoc="0" locked="0" layoutInCell="1" allowOverlap="1" wp14:anchorId="6D8D66B8" wp14:editId="64AAA22B">
                  <wp:simplePos x="0" y="0"/>
                  <wp:positionH relativeFrom="column">
                    <wp:posOffset>435508</wp:posOffset>
                  </wp:positionH>
                  <wp:positionV relativeFrom="paragraph">
                    <wp:posOffset>44095</wp:posOffset>
                  </wp:positionV>
                  <wp:extent cx="1247775" cy="1079500"/>
                  <wp:effectExtent l="0" t="0" r="9525" b="6350"/>
                  <wp:wrapSquare wrapText="bothSides"/>
                  <wp:docPr id="1358664317"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t="28986" r="23843" b="11432"/>
                          <a:stretch/>
                        </pic:blipFill>
                        <pic:spPr bwMode="auto">
                          <a:xfrm>
                            <a:off x="0" y="0"/>
                            <a:ext cx="124777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3BA49C90" w14:textId="77777777" w:rsidTr="00431AFB">
        <w:tc>
          <w:tcPr>
            <w:tcW w:w="1638" w:type="dxa"/>
          </w:tcPr>
          <w:p w14:paraId="44C9D122"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rPr>
              <w:t>Ch51 ; Ch52 ; Ch53 ; Ch55</w:t>
            </w:r>
          </w:p>
        </w:tc>
        <w:tc>
          <w:tcPr>
            <w:tcW w:w="2254" w:type="dxa"/>
          </w:tcPr>
          <w:p w14:paraId="0D68E470" w14:textId="77777777" w:rsidR="001973C1" w:rsidRDefault="001973C1" w:rsidP="00431AFB">
            <w:pPr>
              <w:spacing w:line="360" w:lineRule="auto"/>
              <w:jc w:val="both"/>
              <w:rPr>
                <w:rFonts w:ascii="Times New Roman" w:hAnsi="Times New Roman" w:cs="Times New Roman"/>
                <w:i/>
                <w:iCs/>
                <w:sz w:val="24"/>
                <w:szCs w:val="24"/>
              </w:rPr>
            </w:pPr>
          </w:p>
          <w:p w14:paraId="0C10636C" w14:textId="77777777" w:rsidR="001973C1" w:rsidRDefault="001973C1" w:rsidP="00431AFB">
            <w:pPr>
              <w:spacing w:line="360" w:lineRule="auto"/>
              <w:jc w:val="both"/>
              <w:rPr>
                <w:rFonts w:ascii="Times New Roman" w:hAnsi="Times New Roman" w:cs="Times New Roman"/>
                <w:i/>
                <w:iCs/>
                <w:sz w:val="24"/>
                <w:szCs w:val="24"/>
              </w:rPr>
            </w:pPr>
          </w:p>
          <w:p w14:paraId="6BC2EBB1" w14:textId="77777777" w:rsidR="001973C1" w:rsidRPr="003C0BD7" w:rsidRDefault="001973C1" w:rsidP="00431AFB">
            <w:pPr>
              <w:spacing w:line="360" w:lineRule="auto"/>
              <w:rPr>
                <w:rFonts w:ascii="Times New Roman" w:hAnsi="Times New Roman" w:cs="Times New Roman"/>
                <w:i/>
                <w:iCs/>
                <w:sz w:val="24"/>
                <w:szCs w:val="24"/>
              </w:rPr>
            </w:pPr>
            <w:r w:rsidRPr="003C0BD7">
              <w:rPr>
                <w:rFonts w:ascii="Times New Roman" w:hAnsi="Times New Roman" w:cs="Times New Roman"/>
                <w:i/>
                <w:iCs/>
                <w:sz w:val="24"/>
                <w:szCs w:val="24"/>
              </w:rPr>
              <w:t>Neurospora</w:t>
            </w:r>
          </w:p>
        </w:tc>
        <w:tc>
          <w:tcPr>
            <w:tcW w:w="2529" w:type="dxa"/>
          </w:tcPr>
          <w:p w14:paraId="2FD8CDC1" w14:textId="77777777" w:rsidR="001973C1" w:rsidRDefault="001973C1" w:rsidP="00431AFB">
            <w:pPr>
              <w:spacing w:line="360" w:lineRule="auto"/>
              <w:rPr>
                <w:noProof/>
                <w:lang w:eastAsia="fr-FR"/>
              </w:rPr>
            </w:pPr>
            <w:r>
              <w:rPr>
                <w:noProof/>
              </w:rPr>
              <w:drawing>
                <wp:anchor distT="0" distB="0" distL="114300" distR="114300" simplePos="0" relativeHeight="251723776" behindDoc="0" locked="0" layoutInCell="1" allowOverlap="1" wp14:anchorId="011C393F" wp14:editId="32CCCF66">
                  <wp:simplePos x="0" y="0"/>
                  <wp:positionH relativeFrom="column">
                    <wp:posOffset>370205</wp:posOffset>
                  </wp:positionH>
                  <wp:positionV relativeFrom="paragraph">
                    <wp:posOffset>920750</wp:posOffset>
                  </wp:positionV>
                  <wp:extent cx="419100" cy="304800"/>
                  <wp:effectExtent l="0" t="0" r="0" b="0"/>
                  <wp:wrapNone/>
                  <wp:docPr id="86031035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eastAsia="fr-FR"/>
              </w:rPr>
              <w:drawing>
                <wp:anchor distT="0" distB="0" distL="114300" distR="114300" simplePos="0" relativeHeight="251709440" behindDoc="0" locked="0" layoutInCell="1" allowOverlap="1" wp14:anchorId="763D47A8" wp14:editId="27F2E7F0">
                  <wp:simplePos x="0" y="0"/>
                  <wp:positionH relativeFrom="column">
                    <wp:posOffset>77412</wp:posOffset>
                  </wp:positionH>
                  <wp:positionV relativeFrom="paragraph">
                    <wp:posOffset>40356</wp:posOffset>
                  </wp:positionV>
                  <wp:extent cx="1057022" cy="1080000"/>
                  <wp:effectExtent l="0" t="0" r="0" b="6350"/>
                  <wp:wrapSquare wrapText="bothSides"/>
                  <wp:docPr id="150659602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l="23415" t="8512" r="10640" b="5757"/>
                          <a:stretch/>
                        </pic:blipFill>
                        <pic:spPr bwMode="auto">
                          <a:xfrm>
                            <a:off x="0" y="0"/>
                            <a:ext cx="1057022"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2B5A20AF" w14:textId="77777777" w:rsidR="001973C1" w:rsidRDefault="001973C1" w:rsidP="00431AFB">
            <w:pPr>
              <w:spacing w:line="360" w:lineRule="auto"/>
              <w:jc w:val="both"/>
              <w:rPr>
                <w:noProof/>
                <w:lang w:eastAsia="fr-FR"/>
              </w:rPr>
            </w:pPr>
            <w:r>
              <w:rPr>
                <w:noProof/>
                <w:lang w:eastAsia="fr-FR"/>
              </w:rPr>
              <mc:AlternateContent>
                <mc:Choice Requires="wpg">
                  <w:drawing>
                    <wp:anchor distT="0" distB="0" distL="114300" distR="114300" simplePos="0" relativeHeight="251719680" behindDoc="0" locked="0" layoutInCell="1" allowOverlap="1" wp14:anchorId="2CB8B3A3" wp14:editId="44D038B3">
                      <wp:simplePos x="0" y="0"/>
                      <wp:positionH relativeFrom="column">
                        <wp:posOffset>243840</wp:posOffset>
                      </wp:positionH>
                      <wp:positionV relativeFrom="paragraph">
                        <wp:posOffset>882015</wp:posOffset>
                      </wp:positionV>
                      <wp:extent cx="607060" cy="260985"/>
                      <wp:effectExtent l="0" t="0" r="0" b="0"/>
                      <wp:wrapNone/>
                      <wp:docPr id="2116605763"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545038737" name="Rectangle 34"/>
                              <wps:cNvSpPr/>
                              <wps:spPr>
                                <a:xfrm>
                                  <a:off x="0" y="0"/>
                                  <a:ext cx="607060" cy="260985"/>
                                </a:xfrm>
                                <a:prstGeom prst="rect">
                                  <a:avLst/>
                                </a:prstGeom>
                                <a:noFill/>
                                <a:ln w="12700" cap="flat" cmpd="sng" algn="ctr">
                                  <a:noFill/>
                                  <a:prstDash val="solid"/>
                                  <a:miter lim="800000"/>
                                </a:ln>
                                <a:effectLst/>
                              </wps:spPr>
                              <wps:txbx>
                                <w:txbxContent>
                                  <w:p w14:paraId="01524FFF"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4181400"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2CB8B3A3" id="_x0000_s1051" style="position:absolute;left:0;text-align:left;margin-left:19.2pt;margin-top:69.45pt;width:47.8pt;height:20.55pt;z-index:251719680"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">
                      <v:rect id="_x0000_s1052"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" filled="f" stroked="f" strokeweight="1pt">
                        <v:textbox>
                          <w:txbxContent>
                            <w:p w14:paraId="01524FFF"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10</w:t>
                              </w:r>
                              <w:r w:rsidRPr="008045C2">
                                <w:rPr>
                                  <w:rFonts w:ascii="Times New Roman" w:hAnsi="Times New Roman" w:cs="Times New Roman"/>
                                  <w:b/>
                                  <w:bCs/>
                                  <w:sz w:val="16"/>
                                  <w:szCs w:val="16"/>
                                </w:rPr>
                                <w:t xml:space="preserve"> μm</w:t>
                              </w:r>
                            </w:p>
                          </w:txbxContent>
                        </v:textbox>
                      </v:rect>
                      <v:line id="Connecteur droit 88" o:spid="_x0000_s1053"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" strokecolor="windowText" strokeweight="3pt">
                        <v:stroke joinstyle="miter"/>
                      </v:line>
                    </v:group>
                  </w:pict>
                </mc:Fallback>
              </mc:AlternateContent>
            </w:r>
            <w:r>
              <w:rPr>
                <w:noProof/>
                <w:lang w:eastAsia="fr-FR"/>
              </w:rPr>
              <w:drawing>
                <wp:anchor distT="0" distB="0" distL="114300" distR="114300" simplePos="0" relativeHeight="251710464" behindDoc="0" locked="0" layoutInCell="1" allowOverlap="1" wp14:anchorId="031C059F" wp14:editId="65104906">
                  <wp:simplePos x="0" y="0"/>
                  <wp:positionH relativeFrom="column">
                    <wp:posOffset>351821</wp:posOffset>
                  </wp:positionH>
                  <wp:positionV relativeFrom="paragraph">
                    <wp:posOffset>39370</wp:posOffset>
                  </wp:positionV>
                  <wp:extent cx="1278255" cy="1079500"/>
                  <wp:effectExtent l="0" t="0" r="0" b="6350"/>
                  <wp:wrapSquare wrapText="bothSides"/>
                  <wp:docPr id="202393039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12312" t="13750" r="26766"/>
                          <a:stretch/>
                        </pic:blipFill>
                        <pic:spPr bwMode="auto">
                          <a:xfrm>
                            <a:off x="0" y="0"/>
                            <a:ext cx="12782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73C1" w14:paraId="5323958E" w14:textId="77777777" w:rsidTr="00431AFB">
        <w:tc>
          <w:tcPr>
            <w:tcW w:w="1638" w:type="dxa"/>
          </w:tcPr>
          <w:p w14:paraId="351702A0"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rPr>
              <w:t xml:space="preserve">Ch7 ; </w:t>
            </w:r>
            <w:r w:rsidRPr="004568AC">
              <w:rPr>
                <w:rFonts w:ascii="Times New Roman" w:hAnsi="Times New Roman" w:cs="Times New Roman"/>
                <w:sz w:val="24"/>
                <w:szCs w:val="24"/>
                <w:lang w:val="en-US"/>
              </w:rPr>
              <w:t>Ch</w:t>
            </w:r>
            <w:proofErr w:type="gramStart"/>
            <w:r w:rsidRPr="004568AC">
              <w:rPr>
                <w:rFonts w:ascii="Times New Roman" w:hAnsi="Times New Roman" w:cs="Times New Roman"/>
                <w:sz w:val="24"/>
                <w:szCs w:val="24"/>
                <w:lang w:val="en-US"/>
              </w:rPr>
              <w:t>44;</w:t>
            </w:r>
            <w:proofErr w:type="gramEnd"/>
            <w:r w:rsidRPr="004568AC">
              <w:rPr>
                <w:rFonts w:ascii="Times New Roman" w:hAnsi="Times New Roman" w:cs="Times New Roman"/>
                <w:sz w:val="24"/>
                <w:szCs w:val="24"/>
                <w:lang w:val="en-US"/>
              </w:rPr>
              <w:t xml:space="preserve"> Ch45; Ch46</w:t>
            </w:r>
          </w:p>
        </w:tc>
        <w:tc>
          <w:tcPr>
            <w:tcW w:w="2254" w:type="dxa"/>
          </w:tcPr>
          <w:p w14:paraId="4ECC8473" w14:textId="77777777" w:rsidR="001973C1" w:rsidRDefault="001973C1" w:rsidP="00431AFB">
            <w:pPr>
              <w:spacing w:line="360" w:lineRule="auto"/>
              <w:jc w:val="both"/>
              <w:rPr>
                <w:rFonts w:ascii="Times New Roman" w:hAnsi="Times New Roman" w:cs="Times New Roman"/>
                <w:i/>
                <w:iCs/>
                <w:sz w:val="24"/>
                <w:szCs w:val="24"/>
              </w:rPr>
            </w:pPr>
          </w:p>
          <w:p w14:paraId="1701FED4" w14:textId="77777777" w:rsidR="001973C1" w:rsidRDefault="001973C1" w:rsidP="00431AFB">
            <w:pPr>
              <w:spacing w:line="360" w:lineRule="auto"/>
              <w:jc w:val="both"/>
              <w:rPr>
                <w:rFonts w:ascii="Times New Roman" w:hAnsi="Times New Roman" w:cs="Times New Roman"/>
                <w:i/>
                <w:iCs/>
                <w:sz w:val="24"/>
                <w:szCs w:val="24"/>
              </w:rPr>
            </w:pPr>
          </w:p>
          <w:p w14:paraId="4299D6B2" w14:textId="77777777" w:rsidR="001973C1" w:rsidRPr="003C0BD7" w:rsidRDefault="001973C1" w:rsidP="00431AFB">
            <w:pPr>
              <w:spacing w:line="360" w:lineRule="auto"/>
              <w:rPr>
                <w:rFonts w:ascii="Times New Roman" w:hAnsi="Times New Roman" w:cs="Times New Roman"/>
                <w:i/>
                <w:iCs/>
                <w:sz w:val="24"/>
                <w:szCs w:val="24"/>
              </w:rPr>
            </w:pPr>
            <w:proofErr w:type="spellStart"/>
            <w:r w:rsidRPr="003C0BD7">
              <w:rPr>
                <w:rFonts w:ascii="Times New Roman" w:hAnsi="Times New Roman" w:cs="Times New Roman"/>
                <w:i/>
                <w:iCs/>
                <w:sz w:val="24"/>
                <w:szCs w:val="24"/>
              </w:rPr>
              <w:t>Sclerotinia</w:t>
            </w:r>
            <w:proofErr w:type="spellEnd"/>
          </w:p>
        </w:tc>
        <w:tc>
          <w:tcPr>
            <w:tcW w:w="2529" w:type="dxa"/>
          </w:tcPr>
          <w:p w14:paraId="22CE2FAD" w14:textId="77777777" w:rsidR="001973C1" w:rsidRDefault="001973C1" w:rsidP="00431AFB">
            <w:pPr>
              <w:spacing w:line="360" w:lineRule="auto"/>
              <w:rPr>
                <w:noProof/>
                <w:lang w:eastAsia="fr-FR"/>
              </w:rPr>
            </w:pPr>
            <w:r>
              <w:rPr>
                <w:noProof/>
              </w:rPr>
              <w:drawing>
                <wp:anchor distT="0" distB="0" distL="114300" distR="114300" simplePos="0" relativeHeight="251724800" behindDoc="0" locked="0" layoutInCell="1" allowOverlap="1" wp14:anchorId="3CCE6817" wp14:editId="557BFCF7">
                  <wp:simplePos x="0" y="0"/>
                  <wp:positionH relativeFrom="column">
                    <wp:posOffset>465455</wp:posOffset>
                  </wp:positionH>
                  <wp:positionV relativeFrom="paragraph">
                    <wp:posOffset>894080</wp:posOffset>
                  </wp:positionV>
                  <wp:extent cx="419100" cy="304800"/>
                  <wp:effectExtent l="0" t="0" r="0" b="0"/>
                  <wp:wrapNone/>
                  <wp:docPr id="125200256"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eastAsia="fr-FR"/>
              </w:rPr>
              <w:drawing>
                <wp:anchor distT="0" distB="0" distL="114300" distR="114300" simplePos="0" relativeHeight="251711488" behindDoc="0" locked="0" layoutInCell="1" allowOverlap="1" wp14:anchorId="10A47BEE" wp14:editId="11331807">
                  <wp:simplePos x="0" y="0"/>
                  <wp:positionH relativeFrom="column">
                    <wp:posOffset>96596</wp:posOffset>
                  </wp:positionH>
                  <wp:positionV relativeFrom="paragraph">
                    <wp:posOffset>86386</wp:posOffset>
                  </wp:positionV>
                  <wp:extent cx="1149358" cy="1080000"/>
                  <wp:effectExtent l="0" t="0" r="0" b="6350"/>
                  <wp:wrapSquare wrapText="bothSides"/>
                  <wp:docPr id="641753495"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l="7743" t="10269" r="10606" b="9780"/>
                          <a:stretch/>
                        </pic:blipFill>
                        <pic:spPr bwMode="auto">
                          <a:xfrm>
                            <a:off x="0" y="0"/>
                            <a:ext cx="1149358"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5B07BE7D" w14:textId="77777777" w:rsidR="001973C1" w:rsidRDefault="001973C1" w:rsidP="00431AFB">
            <w:pPr>
              <w:spacing w:line="360" w:lineRule="auto"/>
              <w:jc w:val="both"/>
              <w:rPr>
                <w:noProof/>
                <w:lang w:eastAsia="fr-FR"/>
              </w:rPr>
            </w:pPr>
            <w:r>
              <w:rPr>
                <w:noProof/>
                <w:lang w:eastAsia="fr-FR"/>
              </w:rPr>
              <mc:AlternateContent>
                <mc:Choice Requires="wpg">
                  <w:drawing>
                    <wp:anchor distT="0" distB="0" distL="114300" distR="114300" simplePos="0" relativeHeight="251720704" behindDoc="0" locked="0" layoutInCell="1" allowOverlap="1" wp14:anchorId="702D91B7" wp14:editId="1F3C1D22">
                      <wp:simplePos x="0" y="0"/>
                      <wp:positionH relativeFrom="column">
                        <wp:posOffset>256540</wp:posOffset>
                      </wp:positionH>
                      <wp:positionV relativeFrom="paragraph">
                        <wp:posOffset>895985</wp:posOffset>
                      </wp:positionV>
                      <wp:extent cx="607060" cy="260985"/>
                      <wp:effectExtent l="0" t="0" r="0" b="0"/>
                      <wp:wrapNone/>
                      <wp:docPr id="1858384314"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73540544" name="Rectangle 34"/>
                              <wps:cNvSpPr/>
                              <wps:spPr>
                                <a:xfrm>
                                  <a:off x="0" y="0"/>
                                  <a:ext cx="607060" cy="260985"/>
                                </a:xfrm>
                                <a:prstGeom prst="rect">
                                  <a:avLst/>
                                </a:prstGeom>
                                <a:noFill/>
                                <a:ln w="12700" cap="flat" cmpd="sng" algn="ctr">
                                  <a:noFill/>
                                  <a:prstDash val="solid"/>
                                  <a:miter lim="800000"/>
                                </a:ln>
                                <a:effectLst/>
                              </wps:spPr>
                              <wps:txbx>
                                <w:txbxContent>
                                  <w:p w14:paraId="4C5E7AC4"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8</w:t>
                                    </w:r>
                                    <w:r w:rsidRPr="008045C2">
                                      <w:rPr>
                                        <w:rFonts w:ascii="Times New Roman" w:hAnsi="Times New Roman" w:cs="Times New Roman"/>
                                        <w:b/>
                                        <w:bCs/>
                                        <w:sz w:val="16"/>
                                        <w:szCs w:val="16"/>
                                      </w:rPr>
                                      <w:t xml:space="preserve"> 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7397749"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702D91B7" id="_x0000_s1054" style="position:absolute;left:0;text-align:left;margin-left:20.2pt;margin-top:70.55pt;width:47.8pt;height:20.55pt;z-index:251720704"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">
                      <v:rect id="_x0000_s1055"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" filled="f" stroked="f" strokeweight="1pt">
                        <v:textbox>
                          <w:txbxContent>
                            <w:p w14:paraId="4C5E7AC4"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8</w:t>
                              </w:r>
                              <w:r w:rsidRPr="008045C2">
                                <w:rPr>
                                  <w:rFonts w:ascii="Times New Roman" w:hAnsi="Times New Roman" w:cs="Times New Roman"/>
                                  <w:b/>
                                  <w:bCs/>
                                  <w:sz w:val="16"/>
                                  <w:szCs w:val="16"/>
                                </w:rPr>
                                <w:t xml:space="preserve"> μm</w:t>
                              </w:r>
                            </w:p>
                          </w:txbxContent>
                        </v:textbox>
                      </v:rect>
                      <v:line id="Connecteur droit 88" o:spid="_x0000_s1056"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" strokecolor="windowText" strokeweight="3pt">
                        <v:stroke joinstyle="miter"/>
                      </v:line>
                    </v:group>
                  </w:pict>
                </mc:Fallback>
              </mc:AlternateContent>
            </w:r>
            <w:r>
              <w:rPr>
                <w:noProof/>
                <w:lang w:eastAsia="fr-FR"/>
              </w:rPr>
              <w:drawing>
                <wp:anchor distT="0" distB="0" distL="114300" distR="114300" simplePos="0" relativeHeight="251712512" behindDoc="0" locked="0" layoutInCell="1" allowOverlap="1" wp14:anchorId="60365A5F" wp14:editId="2035D11F">
                  <wp:simplePos x="0" y="0"/>
                  <wp:positionH relativeFrom="column">
                    <wp:posOffset>357967</wp:posOffset>
                  </wp:positionH>
                  <wp:positionV relativeFrom="paragraph">
                    <wp:posOffset>38735</wp:posOffset>
                  </wp:positionV>
                  <wp:extent cx="1240155" cy="1079500"/>
                  <wp:effectExtent l="0" t="0" r="0" b="6350"/>
                  <wp:wrapSquare wrapText="bothSides"/>
                  <wp:docPr id="517906104"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0155" cy="1079500"/>
                          </a:xfrm>
                          <a:prstGeom prst="rect">
                            <a:avLst/>
                          </a:prstGeom>
                          <a:noFill/>
                        </pic:spPr>
                      </pic:pic>
                    </a:graphicData>
                  </a:graphic>
                  <wp14:sizeRelH relativeFrom="margin">
                    <wp14:pctWidth>0</wp14:pctWidth>
                  </wp14:sizeRelH>
                  <wp14:sizeRelV relativeFrom="margin">
                    <wp14:pctHeight>0</wp14:pctHeight>
                  </wp14:sizeRelV>
                </wp:anchor>
              </w:drawing>
            </w:r>
          </w:p>
        </w:tc>
      </w:tr>
      <w:tr w:rsidR="001973C1" w14:paraId="401D5380" w14:textId="77777777" w:rsidTr="00431AFB">
        <w:tc>
          <w:tcPr>
            <w:tcW w:w="1638" w:type="dxa"/>
          </w:tcPr>
          <w:p w14:paraId="172D41C1" w14:textId="77777777" w:rsidR="001973C1" w:rsidRPr="004568AC" w:rsidRDefault="001973C1" w:rsidP="00431AFB">
            <w:pPr>
              <w:spacing w:line="360" w:lineRule="auto"/>
              <w:rPr>
                <w:rFonts w:ascii="Times New Roman" w:hAnsi="Times New Roman" w:cs="Times New Roman"/>
                <w:sz w:val="24"/>
                <w:szCs w:val="24"/>
              </w:rPr>
            </w:pPr>
            <w:r w:rsidRPr="004568AC">
              <w:rPr>
                <w:rFonts w:ascii="Times New Roman" w:hAnsi="Times New Roman" w:cs="Times New Roman"/>
                <w:sz w:val="24"/>
                <w:szCs w:val="24"/>
                <w:lang w:val="en-US"/>
              </w:rPr>
              <w:t>Ch34; Ch35; Ch36; Ch37</w:t>
            </w:r>
          </w:p>
        </w:tc>
        <w:tc>
          <w:tcPr>
            <w:tcW w:w="2254" w:type="dxa"/>
          </w:tcPr>
          <w:p w14:paraId="3E40426F" w14:textId="77777777" w:rsidR="001973C1" w:rsidRDefault="001973C1" w:rsidP="00431AFB">
            <w:pPr>
              <w:spacing w:line="360" w:lineRule="auto"/>
              <w:jc w:val="both"/>
              <w:rPr>
                <w:rFonts w:ascii="Times New Roman" w:hAnsi="Times New Roman" w:cs="Times New Roman"/>
                <w:i/>
                <w:iCs/>
                <w:sz w:val="24"/>
                <w:szCs w:val="24"/>
              </w:rPr>
            </w:pPr>
          </w:p>
          <w:p w14:paraId="42417471" w14:textId="77777777" w:rsidR="001973C1" w:rsidRDefault="001973C1" w:rsidP="00431AFB">
            <w:pPr>
              <w:spacing w:line="360" w:lineRule="auto"/>
              <w:jc w:val="both"/>
              <w:rPr>
                <w:rFonts w:ascii="Times New Roman" w:hAnsi="Times New Roman" w:cs="Times New Roman"/>
                <w:i/>
                <w:iCs/>
                <w:sz w:val="24"/>
                <w:szCs w:val="24"/>
              </w:rPr>
            </w:pPr>
          </w:p>
          <w:p w14:paraId="641CDDE7" w14:textId="77777777" w:rsidR="001973C1" w:rsidRPr="003C0BD7" w:rsidRDefault="001973C1" w:rsidP="00431AFB">
            <w:pPr>
              <w:spacing w:line="360" w:lineRule="auto"/>
              <w:rPr>
                <w:rFonts w:ascii="Times New Roman" w:hAnsi="Times New Roman" w:cs="Times New Roman"/>
                <w:i/>
                <w:iCs/>
                <w:sz w:val="24"/>
                <w:szCs w:val="24"/>
              </w:rPr>
            </w:pPr>
            <w:proofErr w:type="spellStart"/>
            <w:r w:rsidRPr="003C0BD7">
              <w:rPr>
                <w:rFonts w:ascii="Times New Roman" w:hAnsi="Times New Roman" w:cs="Times New Roman"/>
                <w:i/>
                <w:iCs/>
                <w:sz w:val="24"/>
                <w:szCs w:val="24"/>
              </w:rPr>
              <w:t>Trichodrema</w:t>
            </w:r>
            <w:proofErr w:type="spellEnd"/>
          </w:p>
        </w:tc>
        <w:tc>
          <w:tcPr>
            <w:tcW w:w="2529" w:type="dxa"/>
          </w:tcPr>
          <w:p w14:paraId="4279D25E" w14:textId="77777777" w:rsidR="001973C1" w:rsidRDefault="001973C1" w:rsidP="00431AFB">
            <w:pPr>
              <w:spacing w:line="360" w:lineRule="auto"/>
              <w:rPr>
                <w:noProof/>
                <w:lang w:eastAsia="fr-FR"/>
              </w:rPr>
            </w:pPr>
            <w:r>
              <w:rPr>
                <w:noProof/>
              </w:rPr>
              <w:drawing>
                <wp:anchor distT="0" distB="0" distL="114300" distR="114300" simplePos="0" relativeHeight="251725824" behindDoc="0" locked="0" layoutInCell="1" allowOverlap="1" wp14:anchorId="4BA4473C" wp14:editId="784DB2BE">
                  <wp:simplePos x="0" y="0"/>
                  <wp:positionH relativeFrom="column">
                    <wp:posOffset>446405</wp:posOffset>
                  </wp:positionH>
                  <wp:positionV relativeFrom="paragraph">
                    <wp:posOffset>885825</wp:posOffset>
                  </wp:positionV>
                  <wp:extent cx="419100" cy="304800"/>
                  <wp:effectExtent l="0" t="0" r="0" b="0"/>
                  <wp:wrapNone/>
                  <wp:docPr id="47601562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eastAsia="fr-FR"/>
              </w:rPr>
              <w:drawing>
                <wp:anchor distT="0" distB="0" distL="114300" distR="114300" simplePos="0" relativeHeight="251713536" behindDoc="0" locked="0" layoutInCell="1" allowOverlap="1" wp14:anchorId="57CF1D15" wp14:editId="3F9B846C">
                  <wp:simplePos x="0" y="0"/>
                  <wp:positionH relativeFrom="column">
                    <wp:posOffset>96151</wp:posOffset>
                  </wp:positionH>
                  <wp:positionV relativeFrom="paragraph">
                    <wp:posOffset>32385</wp:posOffset>
                  </wp:positionV>
                  <wp:extent cx="1146045" cy="1080000"/>
                  <wp:effectExtent l="0" t="0" r="0" b="6350"/>
                  <wp:wrapSquare wrapText="bothSides"/>
                  <wp:docPr id="1409689372"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14534" t="6307" b="29150"/>
                          <a:stretch/>
                        </pic:blipFill>
                        <pic:spPr bwMode="auto">
                          <a:xfrm>
                            <a:off x="0" y="0"/>
                            <a:ext cx="1146045"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49" w:type="dxa"/>
          </w:tcPr>
          <w:p w14:paraId="568825C1" w14:textId="77777777" w:rsidR="001973C1" w:rsidRDefault="001973C1" w:rsidP="00431AFB">
            <w:pPr>
              <w:spacing w:line="360" w:lineRule="auto"/>
              <w:jc w:val="both"/>
              <w:rPr>
                <w:noProof/>
                <w:lang w:eastAsia="fr-FR"/>
              </w:rPr>
            </w:pPr>
            <w:r>
              <w:rPr>
                <w:noProof/>
                <w:lang w:eastAsia="fr-FR"/>
              </w:rPr>
              <mc:AlternateContent>
                <mc:Choice Requires="wpg">
                  <w:drawing>
                    <wp:anchor distT="0" distB="0" distL="114300" distR="114300" simplePos="0" relativeHeight="251721728" behindDoc="0" locked="0" layoutInCell="1" allowOverlap="1" wp14:anchorId="4C33FC40" wp14:editId="0160F500">
                      <wp:simplePos x="0" y="0"/>
                      <wp:positionH relativeFrom="column">
                        <wp:posOffset>218440</wp:posOffset>
                      </wp:positionH>
                      <wp:positionV relativeFrom="paragraph">
                        <wp:posOffset>885190</wp:posOffset>
                      </wp:positionV>
                      <wp:extent cx="607060" cy="260985"/>
                      <wp:effectExtent l="0" t="0" r="0" b="0"/>
                      <wp:wrapNone/>
                      <wp:docPr id="2135422954"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975155848" name="Rectangle 34"/>
                              <wps:cNvSpPr/>
                              <wps:spPr>
                                <a:xfrm>
                                  <a:off x="0" y="0"/>
                                  <a:ext cx="607060" cy="260985"/>
                                </a:xfrm>
                                <a:prstGeom prst="rect">
                                  <a:avLst/>
                                </a:prstGeom>
                                <a:noFill/>
                                <a:ln w="12700" cap="flat" cmpd="sng" algn="ctr">
                                  <a:noFill/>
                                  <a:prstDash val="solid"/>
                                  <a:miter lim="800000"/>
                                </a:ln>
                                <a:effectLst/>
                              </wps:spPr>
                              <wps:txbx>
                                <w:txbxContent>
                                  <w:p w14:paraId="7A03F7B3"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 xml:space="preserve">8 </w:t>
                                    </w:r>
                                    <w:r w:rsidRPr="008045C2">
                                      <w:rPr>
                                        <w:rFonts w:ascii="Times New Roman" w:hAnsi="Times New Roman" w:cs="Times New Roman"/>
                                        <w:b/>
                                        <w:bCs/>
                                        <w:sz w:val="16"/>
                                        <w:szCs w:val="16"/>
                                      </w:rPr>
                                      <w:t>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4019881"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4C33FC40" id="_x0000_s1057" style="position:absolute;left:0;text-align:left;margin-left:17.2pt;margin-top:69.7pt;width:47.8pt;height:20.55pt;z-index:251721728"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">
                      <v:rect id="_x0000_s1058"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" filled="f" stroked="f" strokeweight="1pt">
                        <v:textbox>
                          <w:txbxContent>
                            <w:p w14:paraId="7A03F7B3" w14:textId="77777777" w:rsidR="001973C1" w:rsidRPr="008045C2" w:rsidRDefault="001973C1" w:rsidP="001973C1">
                              <w:pPr>
                                <w:rPr>
                                  <w:rFonts w:ascii="Times New Roman" w:hAnsi="Times New Roman" w:cs="Times New Roman"/>
                                  <w:b/>
                                  <w:bCs/>
                                  <w:sz w:val="16"/>
                                  <w:szCs w:val="16"/>
                                </w:rPr>
                              </w:pPr>
                              <w:r>
                                <w:rPr>
                                  <w:rFonts w:ascii="Times New Roman" w:hAnsi="Times New Roman" w:cs="Times New Roman"/>
                                  <w:b/>
                                  <w:bCs/>
                                  <w:sz w:val="16"/>
                                  <w:szCs w:val="16"/>
                                </w:rPr>
                                <w:t xml:space="preserve">8 </w:t>
                              </w:r>
                              <w:r w:rsidRPr="008045C2">
                                <w:rPr>
                                  <w:rFonts w:ascii="Times New Roman" w:hAnsi="Times New Roman" w:cs="Times New Roman"/>
                                  <w:b/>
                                  <w:bCs/>
                                  <w:sz w:val="16"/>
                                  <w:szCs w:val="16"/>
                                </w:rPr>
                                <w:t>μm</w:t>
                              </w:r>
                            </w:p>
                          </w:txbxContent>
                        </v:textbox>
                      </v:rect>
                      <v:line id="Connecteur droit 88" o:spid="_x0000_s1059"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" strokecolor="windowText" strokeweight="3pt">
                        <v:stroke joinstyle="miter"/>
                      </v:line>
                    </v:group>
                  </w:pict>
                </mc:Fallback>
              </mc:AlternateContent>
            </w:r>
            <w:r>
              <w:rPr>
                <w:noProof/>
                <w:lang w:eastAsia="fr-FR"/>
              </w:rPr>
              <w:drawing>
                <wp:anchor distT="0" distB="0" distL="114300" distR="114300" simplePos="0" relativeHeight="251714560" behindDoc="0" locked="0" layoutInCell="1" allowOverlap="1" wp14:anchorId="7FA3BAFE" wp14:editId="474992BE">
                  <wp:simplePos x="0" y="0"/>
                  <wp:positionH relativeFrom="column">
                    <wp:posOffset>358775</wp:posOffset>
                  </wp:positionH>
                  <wp:positionV relativeFrom="paragraph">
                    <wp:posOffset>32385</wp:posOffset>
                  </wp:positionV>
                  <wp:extent cx="1303655" cy="1079500"/>
                  <wp:effectExtent l="0" t="0" r="0" b="6350"/>
                  <wp:wrapSquare wrapText="bothSides"/>
                  <wp:docPr id="182996489"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0411" r="14112"/>
                          <a:stretch/>
                        </pic:blipFill>
                        <pic:spPr bwMode="auto">
                          <a:xfrm>
                            <a:off x="0" y="0"/>
                            <a:ext cx="13036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8D8D960" w14:textId="77777777" w:rsidR="00036AE7" w:rsidRDefault="00036AE7" w:rsidP="00036AE7">
      <w:pPr>
        <w:spacing w:line="360" w:lineRule="auto"/>
        <w:jc w:val="both"/>
        <w:rPr>
          <w:rFonts w:ascii="Times New Roman" w:hAnsi="Times New Roman" w:cs="Times New Roman"/>
          <w:sz w:val="24"/>
          <w:szCs w:val="24"/>
          <w:lang w:val="en-US"/>
        </w:rPr>
      </w:pPr>
    </w:p>
    <w:p w14:paraId="35B449C7" w14:textId="06F26017" w:rsidR="002D7539" w:rsidRDefault="002D7539" w:rsidP="00F0297D">
      <w:pPr>
        <w:pStyle w:val="ListParagraph"/>
        <w:numPr>
          <w:ilvl w:val="1"/>
          <w:numId w:val="1"/>
        </w:num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 </w:t>
      </w:r>
      <w:r w:rsidRPr="002D7539">
        <w:rPr>
          <w:rFonts w:ascii="Times New Roman" w:hAnsi="Times New Roman" w:cs="Times New Roman"/>
          <w:b/>
          <w:bCs/>
          <w:sz w:val="24"/>
          <w:szCs w:val="24"/>
          <w:lang w:val="en-US"/>
        </w:rPr>
        <w:t xml:space="preserve">Diversity of </w:t>
      </w:r>
      <w:r w:rsidR="00A43FFC">
        <w:rPr>
          <w:rFonts w:ascii="Times New Roman" w:hAnsi="Times New Roman" w:cs="Times New Roman"/>
          <w:b/>
          <w:bCs/>
          <w:sz w:val="24"/>
          <w:szCs w:val="24"/>
          <w:lang w:val="en-US"/>
        </w:rPr>
        <w:t>f</w:t>
      </w:r>
      <w:r w:rsidRPr="002D7539">
        <w:rPr>
          <w:rFonts w:ascii="Times New Roman" w:hAnsi="Times New Roman" w:cs="Times New Roman"/>
          <w:b/>
          <w:bCs/>
          <w:sz w:val="24"/>
          <w:szCs w:val="24"/>
          <w:lang w:val="en-US"/>
        </w:rPr>
        <w:t xml:space="preserve">ungi </w:t>
      </w:r>
      <w:r w:rsidR="00A43FFC">
        <w:rPr>
          <w:rFonts w:ascii="Times New Roman" w:hAnsi="Times New Roman" w:cs="Times New Roman"/>
          <w:b/>
          <w:bCs/>
          <w:sz w:val="24"/>
          <w:szCs w:val="24"/>
          <w:lang w:val="en-US"/>
        </w:rPr>
        <w:t>p</w:t>
      </w:r>
      <w:r w:rsidRPr="002D7539">
        <w:rPr>
          <w:rFonts w:ascii="Times New Roman" w:hAnsi="Times New Roman" w:cs="Times New Roman"/>
          <w:b/>
          <w:bCs/>
          <w:sz w:val="24"/>
          <w:szCs w:val="24"/>
          <w:lang w:val="en-US"/>
        </w:rPr>
        <w:t xml:space="preserve">resent in </w:t>
      </w:r>
      <w:r w:rsidR="00A43FFC">
        <w:rPr>
          <w:rFonts w:ascii="Times New Roman" w:hAnsi="Times New Roman" w:cs="Times New Roman"/>
          <w:b/>
          <w:bCs/>
          <w:sz w:val="24"/>
          <w:szCs w:val="24"/>
          <w:lang w:val="en-US"/>
        </w:rPr>
        <w:t>c</w:t>
      </w:r>
      <w:r w:rsidRPr="002D7539">
        <w:rPr>
          <w:rFonts w:ascii="Times New Roman" w:hAnsi="Times New Roman" w:cs="Times New Roman"/>
          <w:b/>
          <w:bCs/>
          <w:sz w:val="24"/>
          <w:szCs w:val="24"/>
          <w:lang w:val="en-US"/>
        </w:rPr>
        <w:t xml:space="preserve">arrots from </w:t>
      </w:r>
      <w:r w:rsidR="00A43FFC">
        <w:rPr>
          <w:rFonts w:ascii="Times New Roman" w:hAnsi="Times New Roman" w:cs="Times New Roman"/>
          <w:b/>
          <w:bCs/>
          <w:sz w:val="24"/>
          <w:szCs w:val="24"/>
          <w:lang w:val="en-US"/>
        </w:rPr>
        <w:t>m</w:t>
      </w:r>
      <w:r w:rsidRPr="002D7539">
        <w:rPr>
          <w:rFonts w:ascii="Times New Roman" w:hAnsi="Times New Roman" w:cs="Times New Roman"/>
          <w:b/>
          <w:bCs/>
          <w:sz w:val="24"/>
          <w:szCs w:val="24"/>
          <w:lang w:val="en-US"/>
        </w:rPr>
        <w:t xml:space="preserve">arkets in the </w:t>
      </w:r>
      <w:r w:rsidR="00A43FFC">
        <w:rPr>
          <w:rFonts w:ascii="Times New Roman" w:hAnsi="Times New Roman" w:cs="Times New Roman"/>
          <w:b/>
          <w:bCs/>
          <w:sz w:val="24"/>
          <w:szCs w:val="24"/>
          <w:lang w:val="en-US"/>
        </w:rPr>
        <w:t>c</w:t>
      </w:r>
      <w:r w:rsidRPr="002D7539">
        <w:rPr>
          <w:rFonts w:ascii="Times New Roman" w:hAnsi="Times New Roman" w:cs="Times New Roman"/>
          <w:b/>
          <w:bCs/>
          <w:sz w:val="24"/>
          <w:szCs w:val="24"/>
          <w:lang w:val="en-US"/>
        </w:rPr>
        <w:t xml:space="preserve">ity of </w:t>
      </w:r>
      <w:proofErr w:type="spellStart"/>
      <w:r w:rsidRPr="002D7539">
        <w:rPr>
          <w:rFonts w:ascii="Times New Roman" w:hAnsi="Times New Roman" w:cs="Times New Roman"/>
          <w:b/>
          <w:bCs/>
          <w:sz w:val="24"/>
          <w:szCs w:val="24"/>
          <w:lang w:val="en-US"/>
        </w:rPr>
        <w:t>Daloa</w:t>
      </w:r>
      <w:proofErr w:type="spellEnd"/>
    </w:p>
    <w:p w14:paraId="65CC0CA5" w14:textId="63E81554" w:rsidR="008D3EB6" w:rsidRDefault="002D7539" w:rsidP="00E92240">
      <w:pPr>
        <w:pStyle w:val="ListParagraph"/>
        <w:numPr>
          <w:ilvl w:val="2"/>
          <w:numId w:val="1"/>
        </w:numPr>
        <w:spacing w:after="0" w:line="480" w:lineRule="auto"/>
        <w:jc w:val="both"/>
        <w:rPr>
          <w:rFonts w:ascii="Times New Roman" w:hAnsi="Times New Roman" w:cs="Times New Roman"/>
          <w:b/>
          <w:bCs/>
          <w:sz w:val="24"/>
          <w:szCs w:val="24"/>
          <w:lang w:val="en-US"/>
        </w:rPr>
      </w:pPr>
      <w:r w:rsidRPr="002D7539">
        <w:rPr>
          <w:rFonts w:ascii="Times New Roman" w:hAnsi="Times New Roman" w:cs="Times New Roman"/>
          <w:b/>
          <w:bCs/>
          <w:sz w:val="24"/>
          <w:szCs w:val="24"/>
          <w:lang w:val="en-US"/>
        </w:rPr>
        <w:t xml:space="preserve">Fungal </w:t>
      </w:r>
      <w:r w:rsidR="00A43FFC">
        <w:rPr>
          <w:rFonts w:ascii="Times New Roman" w:hAnsi="Times New Roman" w:cs="Times New Roman"/>
          <w:b/>
          <w:bCs/>
          <w:sz w:val="24"/>
          <w:szCs w:val="24"/>
          <w:lang w:val="en-US"/>
        </w:rPr>
        <w:t>g</w:t>
      </w:r>
      <w:r w:rsidRPr="002D7539">
        <w:rPr>
          <w:rFonts w:ascii="Times New Roman" w:hAnsi="Times New Roman" w:cs="Times New Roman"/>
          <w:b/>
          <w:bCs/>
          <w:sz w:val="24"/>
          <w:szCs w:val="24"/>
          <w:lang w:val="en-US"/>
        </w:rPr>
        <w:t xml:space="preserve">enus </w:t>
      </w:r>
      <w:r w:rsidR="00A43FFC">
        <w:rPr>
          <w:rFonts w:ascii="Times New Roman" w:hAnsi="Times New Roman" w:cs="Times New Roman"/>
          <w:b/>
          <w:bCs/>
          <w:sz w:val="24"/>
          <w:szCs w:val="24"/>
          <w:lang w:val="en-US"/>
        </w:rPr>
        <w:t>s</w:t>
      </w:r>
      <w:r w:rsidRPr="002D7539">
        <w:rPr>
          <w:rFonts w:ascii="Times New Roman" w:hAnsi="Times New Roman" w:cs="Times New Roman"/>
          <w:b/>
          <w:bCs/>
          <w:sz w:val="24"/>
          <w:szCs w:val="24"/>
          <w:lang w:val="en-US"/>
        </w:rPr>
        <w:t xml:space="preserve">pecific </w:t>
      </w:r>
      <w:r w:rsidR="00A43FFC">
        <w:rPr>
          <w:rFonts w:ascii="Times New Roman" w:hAnsi="Times New Roman" w:cs="Times New Roman"/>
          <w:b/>
          <w:bCs/>
          <w:sz w:val="24"/>
          <w:szCs w:val="24"/>
          <w:lang w:val="en-US"/>
        </w:rPr>
        <w:t>r</w:t>
      </w:r>
      <w:r w:rsidRPr="002D7539">
        <w:rPr>
          <w:rFonts w:ascii="Times New Roman" w:hAnsi="Times New Roman" w:cs="Times New Roman"/>
          <w:b/>
          <w:bCs/>
          <w:sz w:val="24"/>
          <w:szCs w:val="24"/>
          <w:lang w:val="en-US"/>
        </w:rPr>
        <w:t xml:space="preserve">ichness </w:t>
      </w:r>
      <w:r w:rsidR="00A43FFC">
        <w:rPr>
          <w:rFonts w:ascii="Times New Roman" w:hAnsi="Times New Roman" w:cs="Times New Roman"/>
          <w:b/>
          <w:bCs/>
          <w:sz w:val="24"/>
          <w:szCs w:val="24"/>
          <w:lang w:val="en-US"/>
        </w:rPr>
        <w:t>b</w:t>
      </w:r>
      <w:r w:rsidRPr="002D7539">
        <w:rPr>
          <w:rFonts w:ascii="Times New Roman" w:hAnsi="Times New Roman" w:cs="Times New Roman"/>
          <w:b/>
          <w:bCs/>
          <w:sz w:val="24"/>
          <w:szCs w:val="24"/>
          <w:lang w:val="en-US"/>
        </w:rPr>
        <w:t xml:space="preserve">ased on </w:t>
      </w:r>
      <w:r w:rsidR="00A43FFC">
        <w:rPr>
          <w:rFonts w:ascii="Times New Roman" w:hAnsi="Times New Roman" w:cs="Times New Roman"/>
          <w:b/>
          <w:bCs/>
          <w:sz w:val="24"/>
          <w:szCs w:val="24"/>
          <w:lang w:val="en-US"/>
        </w:rPr>
        <w:t>c</w:t>
      </w:r>
      <w:r w:rsidRPr="002D7539">
        <w:rPr>
          <w:rFonts w:ascii="Times New Roman" w:hAnsi="Times New Roman" w:cs="Times New Roman"/>
          <w:b/>
          <w:bCs/>
          <w:sz w:val="24"/>
          <w:szCs w:val="24"/>
          <w:lang w:val="en-US"/>
        </w:rPr>
        <w:t xml:space="preserve">arrot </w:t>
      </w:r>
      <w:r w:rsidR="00A43FFC">
        <w:rPr>
          <w:rFonts w:ascii="Times New Roman" w:hAnsi="Times New Roman" w:cs="Times New Roman"/>
          <w:b/>
          <w:bCs/>
          <w:sz w:val="24"/>
          <w:szCs w:val="24"/>
          <w:lang w:val="en-US"/>
        </w:rPr>
        <w:t>c</w:t>
      </w:r>
      <w:r w:rsidRPr="002D7539">
        <w:rPr>
          <w:rFonts w:ascii="Times New Roman" w:hAnsi="Times New Roman" w:cs="Times New Roman"/>
          <w:b/>
          <w:bCs/>
          <w:sz w:val="24"/>
          <w:szCs w:val="24"/>
          <w:lang w:val="en-US"/>
        </w:rPr>
        <w:t>ondition</w:t>
      </w:r>
    </w:p>
    <w:p w14:paraId="7CE6E8BE" w14:textId="2270427E" w:rsidR="00F0297D" w:rsidRPr="00E92240" w:rsidRDefault="002D7539" w:rsidP="00E92240">
      <w:pPr>
        <w:spacing w:after="0" w:line="480" w:lineRule="auto"/>
        <w:jc w:val="both"/>
        <w:rPr>
          <w:rFonts w:ascii="Times New Roman" w:hAnsi="Times New Roman" w:cs="Times New Roman"/>
          <w:sz w:val="24"/>
          <w:szCs w:val="24"/>
          <w:lang w:val="en-US"/>
        </w:rPr>
      </w:pPr>
      <w:r w:rsidRPr="008D3EB6">
        <w:rPr>
          <w:rFonts w:ascii="Times New Roman" w:hAnsi="Times New Roman" w:cs="Times New Roman"/>
          <w:sz w:val="24"/>
          <w:szCs w:val="24"/>
          <w:lang w:val="en-US"/>
        </w:rPr>
        <w:t xml:space="preserve">Fungal specific richness varied according to the condition of the carrots (Table </w:t>
      </w:r>
      <w:r w:rsidR="008D3EB6">
        <w:rPr>
          <w:rFonts w:ascii="Times New Roman" w:hAnsi="Times New Roman" w:cs="Times New Roman"/>
          <w:sz w:val="24"/>
          <w:szCs w:val="24"/>
          <w:lang w:val="en-US"/>
        </w:rPr>
        <w:t>3</w:t>
      </w:r>
      <w:r w:rsidRPr="008D3EB6">
        <w:rPr>
          <w:rFonts w:ascii="Times New Roman" w:hAnsi="Times New Roman" w:cs="Times New Roman"/>
          <w:sz w:val="24"/>
          <w:szCs w:val="24"/>
          <w:lang w:val="en-US"/>
        </w:rPr>
        <w:t>). Both decaying carrots and healthy carrots exhibited higher fungal diversity compared to those stored at 4°C in a refrigerator. Specifically, 7 and 6 fungal genera were identified in apparently healthy carrots and decaying carrots, respectively, compared to only 4 genera in stored healthy carrots. The genera </w:t>
      </w:r>
      <w:r w:rsidRPr="008D3EB6">
        <w:rPr>
          <w:rFonts w:ascii="Times New Roman" w:hAnsi="Times New Roman" w:cs="Times New Roman"/>
          <w:i/>
          <w:iCs/>
          <w:sz w:val="24"/>
          <w:szCs w:val="24"/>
          <w:lang w:val="en-US"/>
        </w:rPr>
        <w:t>Rhizoctonia</w:t>
      </w:r>
      <w:r w:rsidRPr="008D3EB6">
        <w:rPr>
          <w:rFonts w:ascii="Times New Roman" w:hAnsi="Times New Roman" w:cs="Times New Roman"/>
          <w:sz w:val="24"/>
          <w:szCs w:val="24"/>
          <w:lang w:val="en-US"/>
        </w:rPr>
        <w:t>, </w:t>
      </w:r>
      <w:r w:rsidRPr="008D3EB6">
        <w:rPr>
          <w:rFonts w:ascii="Times New Roman" w:hAnsi="Times New Roman" w:cs="Times New Roman"/>
          <w:i/>
          <w:iCs/>
          <w:sz w:val="24"/>
          <w:szCs w:val="24"/>
          <w:lang w:val="en-US"/>
        </w:rPr>
        <w:t>Fusarium</w:t>
      </w:r>
      <w:r w:rsidRPr="008D3EB6">
        <w:rPr>
          <w:rFonts w:ascii="Times New Roman" w:hAnsi="Times New Roman" w:cs="Times New Roman"/>
          <w:sz w:val="24"/>
          <w:szCs w:val="24"/>
          <w:lang w:val="en-US"/>
        </w:rPr>
        <w:t>, and </w:t>
      </w:r>
      <w:r w:rsidRPr="008D3EB6">
        <w:rPr>
          <w:rFonts w:ascii="Times New Roman" w:hAnsi="Times New Roman" w:cs="Times New Roman"/>
          <w:i/>
          <w:iCs/>
          <w:sz w:val="24"/>
          <w:szCs w:val="24"/>
          <w:lang w:val="en-US"/>
        </w:rPr>
        <w:t>Sclerotinia</w:t>
      </w:r>
      <w:r w:rsidRPr="008D3EB6">
        <w:rPr>
          <w:rFonts w:ascii="Times New Roman" w:hAnsi="Times New Roman" w:cs="Times New Roman"/>
          <w:sz w:val="24"/>
          <w:szCs w:val="24"/>
          <w:lang w:val="en-US"/>
        </w:rPr>
        <w:t> were consistently present regardless of the carrot condition, though they showed a higher prevalence in altered samples. The genera </w:t>
      </w:r>
      <w:r w:rsidRPr="008D3EB6">
        <w:rPr>
          <w:rFonts w:ascii="Times New Roman" w:hAnsi="Times New Roman" w:cs="Times New Roman"/>
          <w:i/>
          <w:iCs/>
          <w:sz w:val="24"/>
          <w:szCs w:val="24"/>
          <w:lang w:val="en-US"/>
        </w:rPr>
        <w:t>Aspergillus</w:t>
      </w:r>
      <w:r w:rsidRPr="008D3EB6">
        <w:rPr>
          <w:rFonts w:ascii="Times New Roman" w:hAnsi="Times New Roman" w:cs="Times New Roman"/>
          <w:sz w:val="24"/>
          <w:szCs w:val="24"/>
          <w:lang w:val="en-US"/>
        </w:rPr>
        <w:t>, </w:t>
      </w:r>
      <w:r w:rsidRPr="008D3EB6">
        <w:rPr>
          <w:rFonts w:ascii="Times New Roman" w:hAnsi="Times New Roman" w:cs="Times New Roman"/>
          <w:i/>
          <w:iCs/>
          <w:sz w:val="24"/>
          <w:szCs w:val="24"/>
          <w:lang w:val="en-US"/>
        </w:rPr>
        <w:t>Mucor</w:t>
      </w:r>
      <w:r w:rsidRPr="008D3EB6">
        <w:rPr>
          <w:rFonts w:ascii="Times New Roman" w:hAnsi="Times New Roman" w:cs="Times New Roman"/>
          <w:sz w:val="24"/>
          <w:szCs w:val="24"/>
          <w:lang w:val="en-US"/>
        </w:rPr>
        <w:t>, and </w:t>
      </w:r>
      <w:r w:rsidRPr="008D3EB6">
        <w:rPr>
          <w:rFonts w:ascii="Times New Roman" w:hAnsi="Times New Roman" w:cs="Times New Roman"/>
          <w:i/>
          <w:iCs/>
          <w:sz w:val="24"/>
          <w:szCs w:val="24"/>
          <w:lang w:val="en-US"/>
        </w:rPr>
        <w:t>Rhizopus</w:t>
      </w:r>
      <w:r w:rsidRPr="008D3EB6">
        <w:rPr>
          <w:rFonts w:ascii="Times New Roman" w:hAnsi="Times New Roman" w:cs="Times New Roman"/>
          <w:sz w:val="24"/>
          <w:szCs w:val="24"/>
          <w:lang w:val="en-US"/>
        </w:rPr>
        <w:t> were detected more frequently in decaying carrots. In contrast, </w:t>
      </w:r>
      <w:r w:rsidRPr="008D3EB6">
        <w:rPr>
          <w:rFonts w:ascii="Times New Roman" w:hAnsi="Times New Roman" w:cs="Times New Roman"/>
          <w:i/>
          <w:iCs/>
          <w:sz w:val="24"/>
          <w:szCs w:val="24"/>
          <w:lang w:val="en-US"/>
        </w:rPr>
        <w:t>Neurospora</w:t>
      </w:r>
      <w:r w:rsidRPr="008D3EB6">
        <w:rPr>
          <w:rFonts w:ascii="Times New Roman" w:hAnsi="Times New Roman" w:cs="Times New Roman"/>
          <w:sz w:val="24"/>
          <w:szCs w:val="24"/>
          <w:lang w:val="en-US"/>
        </w:rPr>
        <w:t> and </w:t>
      </w:r>
      <w:r w:rsidRPr="008D3EB6">
        <w:rPr>
          <w:rFonts w:ascii="Times New Roman" w:hAnsi="Times New Roman" w:cs="Times New Roman"/>
          <w:i/>
          <w:iCs/>
          <w:sz w:val="24"/>
          <w:szCs w:val="24"/>
          <w:lang w:val="en-US"/>
        </w:rPr>
        <w:t>Trichoderma</w:t>
      </w:r>
      <w:r w:rsidRPr="008D3EB6">
        <w:rPr>
          <w:rFonts w:ascii="Times New Roman" w:hAnsi="Times New Roman" w:cs="Times New Roman"/>
          <w:sz w:val="24"/>
          <w:szCs w:val="24"/>
          <w:lang w:val="en-US"/>
        </w:rPr>
        <w:t> were primarily associated with apparently healthy carrots.</w:t>
      </w:r>
    </w:p>
    <w:p w14:paraId="7B2BBEFB" w14:textId="50C1EB12" w:rsidR="002D7539" w:rsidRPr="002D7539" w:rsidRDefault="002D7539" w:rsidP="00F0297D">
      <w:pPr>
        <w:spacing w:line="480" w:lineRule="auto"/>
        <w:jc w:val="both"/>
        <w:rPr>
          <w:rFonts w:ascii="Times New Roman" w:hAnsi="Times New Roman" w:cs="Times New Roman"/>
          <w:b/>
          <w:bCs/>
          <w:sz w:val="24"/>
          <w:szCs w:val="24"/>
          <w:lang w:val="en-US"/>
        </w:rPr>
      </w:pPr>
      <w:r w:rsidRPr="002D7539">
        <w:rPr>
          <w:rFonts w:ascii="Times New Roman" w:hAnsi="Times New Roman" w:cs="Times New Roman"/>
          <w:b/>
          <w:bCs/>
          <w:sz w:val="24"/>
          <w:szCs w:val="24"/>
          <w:lang w:val="en-US"/>
        </w:rPr>
        <w:t xml:space="preserve">Table </w:t>
      </w:r>
      <w:r w:rsidR="008D3EB6">
        <w:rPr>
          <w:rFonts w:ascii="Times New Roman" w:hAnsi="Times New Roman" w:cs="Times New Roman"/>
          <w:b/>
          <w:bCs/>
          <w:sz w:val="24"/>
          <w:szCs w:val="24"/>
          <w:lang w:val="en-US"/>
        </w:rPr>
        <w:t>3</w:t>
      </w:r>
      <w:r w:rsidRPr="002D7539">
        <w:rPr>
          <w:rFonts w:ascii="Times New Roman" w:hAnsi="Times New Roman" w:cs="Times New Roman"/>
          <w:b/>
          <w:bCs/>
          <w:sz w:val="24"/>
          <w:szCs w:val="24"/>
          <w:lang w:val="en-US"/>
        </w:rPr>
        <w:t xml:space="preserve">: </w:t>
      </w:r>
      <w:r w:rsidRPr="001F61CC">
        <w:rPr>
          <w:rFonts w:ascii="Times New Roman" w:hAnsi="Times New Roman" w:cs="Times New Roman"/>
          <w:sz w:val="24"/>
          <w:szCs w:val="24"/>
          <w:lang w:val="en-US"/>
        </w:rPr>
        <w:t xml:space="preserve">Specific richness of fungi associated with markets in the city of </w:t>
      </w:r>
      <w:proofErr w:type="spellStart"/>
      <w:r w:rsidRPr="001F61CC">
        <w:rPr>
          <w:rFonts w:ascii="Times New Roman" w:hAnsi="Times New Roman" w:cs="Times New Roman"/>
          <w:sz w:val="24"/>
          <w:szCs w:val="24"/>
          <w:lang w:val="en-US"/>
        </w:rPr>
        <w:t>Daloa</w:t>
      </w:r>
      <w:proofErr w:type="spellEnd"/>
    </w:p>
    <w:tbl>
      <w:tblPr>
        <w:tblStyle w:val="TableGrid"/>
        <w:tblW w:w="949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268"/>
        <w:gridCol w:w="2268"/>
        <w:gridCol w:w="2410"/>
      </w:tblGrid>
      <w:tr w:rsidR="008D3EB6" w:rsidRPr="00C2044F" w14:paraId="7F390578" w14:textId="77777777" w:rsidTr="00431AFB">
        <w:trPr>
          <w:trHeight w:val="300"/>
        </w:trPr>
        <w:tc>
          <w:tcPr>
            <w:tcW w:w="2547" w:type="dxa"/>
            <w:tcBorders>
              <w:top w:val="single" w:sz="4" w:space="0" w:color="auto"/>
              <w:bottom w:val="single" w:sz="4" w:space="0" w:color="auto"/>
            </w:tcBorders>
            <w:noWrap/>
            <w:hideMark/>
          </w:tcPr>
          <w:p w14:paraId="63D7F03C" w14:textId="6D7766DD" w:rsidR="008D3EB6" w:rsidRPr="00962304" w:rsidRDefault="008D3EB6" w:rsidP="00962304">
            <w:pPr>
              <w:spacing w:line="360" w:lineRule="auto"/>
              <w:rPr>
                <w:rFonts w:ascii="Times New Roman" w:eastAsia="Times New Roman" w:hAnsi="Times New Roman" w:cs="Times New Roman"/>
                <w:sz w:val="24"/>
                <w:szCs w:val="24"/>
                <w:lang w:eastAsia="fr-FR"/>
              </w:rPr>
            </w:pPr>
            <w:proofErr w:type="spellStart"/>
            <w:r w:rsidRPr="00962304">
              <w:rPr>
                <w:rFonts w:ascii="Times New Roman" w:eastAsia="Times New Roman" w:hAnsi="Times New Roman" w:cs="Times New Roman"/>
                <w:sz w:val="24"/>
                <w:szCs w:val="24"/>
                <w:lang w:eastAsia="fr-FR"/>
              </w:rPr>
              <w:t>Fungal</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Genera</w:t>
            </w:r>
            <w:proofErr w:type="spellEnd"/>
          </w:p>
        </w:tc>
        <w:tc>
          <w:tcPr>
            <w:tcW w:w="2268" w:type="dxa"/>
            <w:tcBorders>
              <w:top w:val="single" w:sz="4" w:space="0" w:color="auto"/>
              <w:bottom w:val="single" w:sz="4" w:space="0" w:color="auto"/>
            </w:tcBorders>
            <w:noWrap/>
            <w:hideMark/>
          </w:tcPr>
          <w:p w14:paraId="6E281DBD" w14:textId="4EF6A988" w:rsidR="008D3EB6" w:rsidRPr="00962304" w:rsidRDefault="008D3EB6" w:rsidP="00962304">
            <w:pPr>
              <w:spacing w:line="360" w:lineRule="auto"/>
              <w:jc w:val="center"/>
              <w:rPr>
                <w:rFonts w:ascii="Times New Roman" w:eastAsia="Times New Roman" w:hAnsi="Times New Roman" w:cs="Times New Roman"/>
                <w:sz w:val="24"/>
                <w:szCs w:val="24"/>
                <w:lang w:eastAsia="fr-FR"/>
              </w:rPr>
            </w:pPr>
            <w:proofErr w:type="spellStart"/>
            <w:r w:rsidRPr="00962304">
              <w:rPr>
                <w:rFonts w:ascii="Times New Roman" w:eastAsia="Times New Roman" w:hAnsi="Times New Roman" w:cs="Times New Roman"/>
                <w:sz w:val="24"/>
                <w:szCs w:val="24"/>
                <w:lang w:eastAsia="fr-FR"/>
              </w:rPr>
              <w:t>Healthy</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carrots</w:t>
            </w:r>
            <w:proofErr w:type="spellEnd"/>
          </w:p>
        </w:tc>
        <w:tc>
          <w:tcPr>
            <w:tcW w:w="2268" w:type="dxa"/>
            <w:tcBorders>
              <w:top w:val="single" w:sz="4" w:space="0" w:color="auto"/>
              <w:bottom w:val="single" w:sz="4" w:space="0" w:color="auto"/>
            </w:tcBorders>
            <w:noWrap/>
            <w:hideMark/>
          </w:tcPr>
          <w:p w14:paraId="1409C3BD" w14:textId="78A79C3F" w:rsidR="008D3EB6" w:rsidRPr="00962304" w:rsidRDefault="008D3EB6" w:rsidP="00962304">
            <w:pPr>
              <w:spacing w:line="360" w:lineRule="auto"/>
              <w:jc w:val="center"/>
              <w:rPr>
                <w:rFonts w:ascii="Times New Roman" w:eastAsia="Times New Roman" w:hAnsi="Times New Roman" w:cs="Times New Roman"/>
                <w:sz w:val="24"/>
                <w:szCs w:val="24"/>
                <w:lang w:eastAsia="fr-FR"/>
              </w:rPr>
            </w:pPr>
            <w:proofErr w:type="spellStart"/>
            <w:r w:rsidRPr="00962304">
              <w:rPr>
                <w:rFonts w:ascii="Times New Roman" w:eastAsia="Times New Roman" w:hAnsi="Times New Roman" w:cs="Times New Roman"/>
                <w:sz w:val="24"/>
                <w:szCs w:val="24"/>
                <w:lang w:eastAsia="fr-FR"/>
              </w:rPr>
              <w:t>Decaying</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carrots</w:t>
            </w:r>
            <w:proofErr w:type="spellEnd"/>
          </w:p>
        </w:tc>
        <w:tc>
          <w:tcPr>
            <w:tcW w:w="2410" w:type="dxa"/>
            <w:tcBorders>
              <w:top w:val="single" w:sz="4" w:space="0" w:color="auto"/>
              <w:bottom w:val="single" w:sz="4" w:space="0" w:color="auto"/>
            </w:tcBorders>
            <w:noWrap/>
            <w:hideMark/>
          </w:tcPr>
          <w:p w14:paraId="55A6E8AD" w14:textId="3AE70556" w:rsidR="008D3EB6" w:rsidRPr="00962304" w:rsidRDefault="008D3EB6" w:rsidP="00962304">
            <w:pPr>
              <w:spacing w:line="360" w:lineRule="auto"/>
              <w:jc w:val="center"/>
              <w:rPr>
                <w:rFonts w:ascii="Times New Roman" w:eastAsia="Times New Roman" w:hAnsi="Times New Roman" w:cs="Times New Roman"/>
                <w:sz w:val="24"/>
                <w:szCs w:val="24"/>
                <w:lang w:eastAsia="fr-FR"/>
              </w:rPr>
            </w:pPr>
            <w:proofErr w:type="spellStart"/>
            <w:r w:rsidRPr="00962304">
              <w:rPr>
                <w:rFonts w:ascii="Times New Roman" w:eastAsia="Times New Roman" w:hAnsi="Times New Roman" w:cs="Times New Roman"/>
                <w:sz w:val="24"/>
                <w:szCs w:val="24"/>
                <w:lang w:eastAsia="fr-FR"/>
              </w:rPr>
              <w:t>Stored</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healthy</w:t>
            </w:r>
            <w:proofErr w:type="spellEnd"/>
            <w:r w:rsidRPr="00962304">
              <w:rPr>
                <w:rFonts w:ascii="Times New Roman" w:eastAsia="Times New Roman" w:hAnsi="Times New Roman" w:cs="Times New Roman"/>
                <w:sz w:val="24"/>
                <w:szCs w:val="24"/>
                <w:lang w:eastAsia="fr-FR"/>
              </w:rPr>
              <w:t xml:space="preserve"> </w:t>
            </w:r>
            <w:proofErr w:type="spellStart"/>
            <w:r w:rsidRPr="00962304">
              <w:rPr>
                <w:rFonts w:ascii="Times New Roman" w:eastAsia="Times New Roman" w:hAnsi="Times New Roman" w:cs="Times New Roman"/>
                <w:sz w:val="24"/>
                <w:szCs w:val="24"/>
                <w:lang w:eastAsia="fr-FR"/>
              </w:rPr>
              <w:t>carrots</w:t>
            </w:r>
            <w:proofErr w:type="spellEnd"/>
          </w:p>
        </w:tc>
      </w:tr>
      <w:tr w:rsidR="008D3EB6" w:rsidRPr="00C2044F" w14:paraId="71C1F8A6" w14:textId="77777777" w:rsidTr="00431AFB">
        <w:trPr>
          <w:trHeight w:val="300"/>
        </w:trPr>
        <w:tc>
          <w:tcPr>
            <w:tcW w:w="2547" w:type="dxa"/>
            <w:tcBorders>
              <w:top w:val="single" w:sz="4" w:space="0" w:color="auto"/>
            </w:tcBorders>
            <w:noWrap/>
            <w:hideMark/>
          </w:tcPr>
          <w:p w14:paraId="4993B784"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C2044F">
              <w:rPr>
                <w:rFonts w:ascii="Times New Roman" w:eastAsia="Times New Roman" w:hAnsi="Times New Roman" w:cs="Times New Roman"/>
                <w:i/>
                <w:iCs/>
                <w:sz w:val="24"/>
                <w:szCs w:val="24"/>
                <w:lang w:eastAsia="fr-FR"/>
              </w:rPr>
              <w:t>Rhizopus</w:t>
            </w:r>
            <w:proofErr w:type="spellEnd"/>
          </w:p>
        </w:tc>
        <w:tc>
          <w:tcPr>
            <w:tcW w:w="2268" w:type="dxa"/>
            <w:tcBorders>
              <w:top w:val="single" w:sz="4" w:space="0" w:color="auto"/>
            </w:tcBorders>
            <w:noWrap/>
            <w:hideMark/>
          </w:tcPr>
          <w:p w14:paraId="42F42496"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tcBorders>
              <w:top w:val="single" w:sz="4" w:space="0" w:color="auto"/>
            </w:tcBorders>
            <w:noWrap/>
            <w:hideMark/>
          </w:tcPr>
          <w:p w14:paraId="2B2C5BF8"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tcBorders>
              <w:top w:val="single" w:sz="4" w:space="0" w:color="auto"/>
            </w:tcBorders>
            <w:noWrap/>
            <w:hideMark/>
          </w:tcPr>
          <w:p w14:paraId="5FD10BE3"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r>
      <w:tr w:rsidR="008D3EB6" w:rsidRPr="00C2044F" w14:paraId="0278D346" w14:textId="77777777" w:rsidTr="00431AFB">
        <w:trPr>
          <w:trHeight w:val="300"/>
        </w:trPr>
        <w:tc>
          <w:tcPr>
            <w:tcW w:w="2547" w:type="dxa"/>
            <w:noWrap/>
            <w:hideMark/>
          </w:tcPr>
          <w:p w14:paraId="396CFBCE"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i/>
                <w:iCs/>
                <w:sz w:val="24"/>
                <w:szCs w:val="24"/>
                <w:lang w:eastAsia="fr-FR"/>
              </w:rPr>
              <w:t>Mucor</w:t>
            </w:r>
          </w:p>
        </w:tc>
        <w:tc>
          <w:tcPr>
            <w:tcW w:w="2268" w:type="dxa"/>
            <w:noWrap/>
            <w:hideMark/>
          </w:tcPr>
          <w:p w14:paraId="2504DF49"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noWrap/>
            <w:hideMark/>
          </w:tcPr>
          <w:p w14:paraId="46F6B801"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noWrap/>
            <w:hideMark/>
          </w:tcPr>
          <w:p w14:paraId="01FDD8F5"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r>
      <w:tr w:rsidR="008D3EB6" w:rsidRPr="00C2044F" w14:paraId="15066604" w14:textId="77777777" w:rsidTr="00431AFB">
        <w:trPr>
          <w:trHeight w:val="300"/>
        </w:trPr>
        <w:tc>
          <w:tcPr>
            <w:tcW w:w="2547" w:type="dxa"/>
            <w:noWrap/>
            <w:hideMark/>
          </w:tcPr>
          <w:p w14:paraId="704DD49C"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i/>
                <w:iCs/>
                <w:sz w:val="24"/>
                <w:szCs w:val="24"/>
                <w:lang w:eastAsia="fr-FR"/>
              </w:rPr>
              <w:t>Aspergillus</w:t>
            </w:r>
          </w:p>
        </w:tc>
        <w:tc>
          <w:tcPr>
            <w:tcW w:w="2268" w:type="dxa"/>
            <w:noWrap/>
            <w:hideMark/>
          </w:tcPr>
          <w:p w14:paraId="74E24DA4"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268" w:type="dxa"/>
            <w:noWrap/>
            <w:hideMark/>
          </w:tcPr>
          <w:p w14:paraId="28C97135"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noWrap/>
            <w:hideMark/>
          </w:tcPr>
          <w:p w14:paraId="5308D5FE"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r>
      <w:tr w:rsidR="008D3EB6" w:rsidRPr="00C2044F" w14:paraId="65769E43" w14:textId="77777777" w:rsidTr="00431AFB">
        <w:trPr>
          <w:trHeight w:val="300"/>
        </w:trPr>
        <w:tc>
          <w:tcPr>
            <w:tcW w:w="2547" w:type="dxa"/>
            <w:noWrap/>
            <w:hideMark/>
          </w:tcPr>
          <w:p w14:paraId="31845AC8"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C2044F">
              <w:rPr>
                <w:rFonts w:ascii="Times New Roman" w:eastAsia="Times New Roman" w:hAnsi="Times New Roman" w:cs="Times New Roman"/>
                <w:i/>
                <w:iCs/>
                <w:sz w:val="24"/>
                <w:szCs w:val="24"/>
                <w:lang w:eastAsia="fr-FR"/>
              </w:rPr>
              <w:t>Rizoctonia</w:t>
            </w:r>
            <w:proofErr w:type="spellEnd"/>
          </w:p>
        </w:tc>
        <w:tc>
          <w:tcPr>
            <w:tcW w:w="2268" w:type="dxa"/>
            <w:noWrap/>
            <w:hideMark/>
          </w:tcPr>
          <w:p w14:paraId="3D9B6E64"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noWrap/>
            <w:hideMark/>
          </w:tcPr>
          <w:p w14:paraId="0EE6D3F7"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noWrap/>
            <w:hideMark/>
          </w:tcPr>
          <w:p w14:paraId="485E51D8"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r>
      <w:tr w:rsidR="008D3EB6" w:rsidRPr="00C2044F" w14:paraId="42C431AD" w14:textId="77777777" w:rsidTr="00431AFB">
        <w:trPr>
          <w:trHeight w:val="300"/>
        </w:trPr>
        <w:tc>
          <w:tcPr>
            <w:tcW w:w="2547" w:type="dxa"/>
            <w:noWrap/>
            <w:hideMark/>
          </w:tcPr>
          <w:p w14:paraId="12A26588"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i/>
                <w:iCs/>
                <w:sz w:val="24"/>
                <w:szCs w:val="24"/>
                <w:lang w:eastAsia="fr-FR"/>
              </w:rPr>
              <w:t>Fusarium</w:t>
            </w:r>
          </w:p>
        </w:tc>
        <w:tc>
          <w:tcPr>
            <w:tcW w:w="2268" w:type="dxa"/>
            <w:noWrap/>
            <w:hideMark/>
          </w:tcPr>
          <w:p w14:paraId="7B1DC92D"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noWrap/>
            <w:hideMark/>
          </w:tcPr>
          <w:p w14:paraId="40BBBB15"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410" w:type="dxa"/>
            <w:noWrap/>
            <w:hideMark/>
          </w:tcPr>
          <w:p w14:paraId="7D04F8A8"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r>
      <w:tr w:rsidR="008D3EB6" w:rsidRPr="00C2044F" w14:paraId="343C697E" w14:textId="77777777" w:rsidTr="00431AFB">
        <w:trPr>
          <w:trHeight w:val="300"/>
        </w:trPr>
        <w:tc>
          <w:tcPr>
            <w:tcW w:w="2547" w:type="dxa"/>
            <w:noWrap/>
          </w:tcPr>
          <w:p w14:paraId="7BB2A25F"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i/>
                <w:iCs/>
                <w:sz w:val="24"/>
                <w:szCs w:val="24"/>
                <w:lang w:eastAsia="fr-FR"/>
              </w:rPr>
              <w:t>Neurospora</w:t>
            </w:r>
          </w:p>
        </w:tc>
        <w:tc>
          <w:tcPr>
            <w:tcW w:w="2268" w:type="dxa"/>
            <w:noWrap/>
          </w:tcPr>
          <w:p w14:paraId="0F0BFF44"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268" w:type="dxa"/>
            <w:noWrap/>
          </w:tcPr>
          <w:p w14:paraId="5A4C84C8"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410" w:type="dxa"/>
            <w:noWrap/>
            <w:hideMark/>
          </w:tcPr>
          <w:p w14:paraId="448EC585"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r>
      <w:tr w:rsidR="008D3EB6" w:rsidRPr="00C2044F" w14:paraId="72F8D8A3" w14:textId="77777777" w:rsidTr="00431AFB">
        <w:trPr>
          <w:trHeight w:val="300"/>
        </w:trPr>
        <w:tc>
          <w:tcPr>
            <w:tcW w:w="2547" w:type="dxa"/>
            <w:noWrap/>
          </w:tcPr>
          <w:p w14:paraId="0CA7C903"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C2044F">
              <w:rPr>
                <w:rFonts w:ascii="Times New Roman" w:eastAsia="Times New Roman" w:hAnsi="Times New Roman" w:cs="Times New Roman"/>
                <w:i/>
                <w:iCs/>
                <w:sz w:val="24"/>
                <w:szCs w:val="24"/>
                <w:lang w:eastAsia="fr-FR"/>
              </w:rPr>
              <w:t>Trichoderma</w:t>
            </w:r>
            <w:proofErr w:type="spellEnd"/>
          </w:p>
        </w:tc>
        <w:tc>
          <w:tcPr>
            <w:tcW w:w="2268" w:type="dxa"/>
            <w:noWrap/>
          </w:tcPr>
          <w:p w14:paraId="1BD74172"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c>
          <w:tcPr>
            <w:tcW w:w="2268" w:type="dxa"/>
            <w:noWrap/>
            <w:hideMark/>
          </w:tcPr>
          <w:p w14:paraId="2BF68596"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410" w:type="dxa"/>
            <w:noWrap/>
            <w:hideMark/>
          </w:tcPr>
          <w:p w14:paraId="2B6F96CC"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r>
      <w:tr w:rsidR="008D3EB6" w:rsidRPr="00C2044F" w14:paraId="7ECAEFC8" w14:textId="77777777" w:rsidTr="00431AFB">
        <w:trPr>
          <w:trHeight w:val="300"/>
        </w:trPr>
        <w:tc>
          <w:tcPr>
            <w:tcW w:w="2547" w:type="dxa"/>
            <w:noWrap/>
          </w:tcPr>
          <w:p w14:paraId="4F9BDED3" w14:textId="77777777" w:rsidR="008D3EB6" w:rsidRPr="00C2044F"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C2044F">
              <w:rPr>
                <w:rFonts w:ascii="Times New Roman" w:eastAsia="Times New Roman" w:hAnsi="Times New Roman" w:cs="Times New Roman"/>
                <w:i/>
                <w:iCs/>
                <w:sz w:val="24"/>
                <w:szCs w:val="24"/>
                <w:lang w:eastAsia="fr-FR"/>
              </w:rPr>
              <w:t>Sclérotinia</w:t>
            </w:r>
            <w:proofErr w:type="spellEnd"/>
          </w:p>
        </w:tc>
        <w:tc>
          <w:tcPr>
            <w:tcW w:w="2268" w:type="dxa"/>
            <w:noWrap/>
          </w:tcPr>
          <w:p w14:paraId="29C01700"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p>
        </w:tc>
        <w:tc>
          <w:tcPr>
            <w:tcW w:w="2268" w:type="dxa"/>
            <w:noWrap/>
            <w:hideMark/>
          </w:tcPr>
          <w:p w14:paraId="493F2661"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w:t>
            </w:r>
          </w:p>
        </w:tc>
        <w:tc>
          <w:tcPr>
            <w:tcW w:w="2410" w:type="dxa"/>
            <w:noWrap/>
            <w:hideMark/>
          </w:tcPr>
          <w:p w14:paraId="16B026BD"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sidRPr="00C2044F">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w:t>
            </w:r>
          </w:p>
        </w:tc>
      </w:tr>
      <w:tr w:rsidR="008D3EB6" w:rsidRPr="00C2044F" w14:paraId="2468CE17" w14:textId="77777777" w:rsidTr="00431AFB">
        <w:trPr>
          <w:trHeight w:val="300"/>
        </w:trPr>
        <w:tc>
          <w:tcPr>
            <w:tcW w:w="2547" w:type="dxa"/>
            <w:noWrap/>
          </w:tcPr>
          <w:p w14:paraId="4A5DC4AA" w14:textId="6F4E6174" w:rsidR="008D3EB6" w:rsidRPr="008D3EB6" w:rsidRDefault="008D3EB6" w:rsidP="00431AFB">
            <w:pPr>
              <w:spacing w:line="360" w:lineRule="auto"/>
              <w:jc w:val="both"/>
              <w:rPr>
                <w:rFonts w:ascii="Times New Roman" w:eastAsia="Times New Roman" w:hAnsi="Times New Roman" w:cs="Times New Roman"/>
                <w:sz w:val="24"/>
                <w:szCs w:val="24"/>
                <w:lang w:eastAsia="fr-FR"/>
              </w:rPr>
            </w:pPr>
            <w:proofErr w:type="spellStart"/>
            <w:r w:rsidRPr="008D3EB6">
              <w:rPr>
                <w:rFonts w:ascii="Times New Roman" w:eastAsia="Times New Roman" w:hAnsi="Times New Roman" w:cs="Times New Roman"/>
                <w:sz w:val="24"/>
                <w:szCs w:val="24"/>
                <w:lang w:eastAsia="fr-FR"/>
              </w:rPr>
              <w:t>Species</w:t>
            </w:r>
            <w:proofErr w:type="spellEnd"/>
            <w:r w:rsidRPr="008D3EB6">
              <w:rPr>
                <w:rFonts w:ascii="Times New Roman" w:eastAsia="Times New Roman" w:hAnsi="Times New Roman" w:cs="Times New Roman"/>
                <w:sz w:val="24"/>
                <w:szCs w:val="24"/>
                <w:lang w:eastAsia="fr-FR"/>
              </w:rPr>
              <w:t xml:space="preserve"> </w:t>
            </w:r>
            <w:proofErr w:type="spellStart"/>
            <w:r w:rsidRPr="008D3EB6">
              <w:rPr>
                <w:rFonts w:ascii="Times New Roman" w:eastAsia="Times New Roman" w:hAnsi="Times New Roman" w:cs="Times New Roman"/>
                <w:sz w:val="24"/>
                <w:szCs w:val="24"/>
                <w:lang w:eastAsia="fr-FR"/>
              </w:rPr>
              <w:t>richness</w:t>
            </w:r>
            <w:proofErr w:type="spellEnd"/>
            <w:r w:rsidRPr="008D3EB6">
              <w:rPr>
                <w:rFonts w:ascii="Times New Roman" w:eastAsia="Times New Roman" w:hAnsi="Times New Roman" w:cs="Times New Roman"/>
                <w:sz w:val="24"/>
                <w:szCs w:val="24"/>
                <w:lang w:eastAsia="fr-FR"/>
              </w:rPr>
              <w:t xml:space="preserve"> (S)</w:t>
            </w:r>
          </w:p>
        </w:tc>
        <w:tc>
          <w:tcPr>
            <w:tcW w:w="2268" w:type="dxa"/>
            <w:noWrap/>
          </w:tcPr>
          <w:p w14:paraId="0A4E9516"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w:t>
            </w:r>
          </w:p>
        </w:tc>
        <w:tc>
          <w:tcPr>
            <w:tcW w:w="2268" w:type="dxa"/>
            <w:noWrap/>
          </w:tcPr>
          <w:p w14:paraId="03BA32FB"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6</w:t>
            </w:r>
          </w:p>
        </w:tc>
        <w:tc>
          <w:tcPr>
            <w:tcW w:w="2410" w:type="dxa"/>
            <w:noWrap/>
          </w:tcPr>
          <w:p w14:paraId="19426D53" w14:textId="77777777" w:rsidR="008D3EB6" w:rsidRPr="00C2044F" w:rsidRDefault="008D3EB6" w:rsidP="00431AFB">
            <w:pPr>
              <w:pStyle w:val="ListParagraph"/>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p>
        </w:tc>
      </w:tr>
    </w:tbl>
    <w:p w14:paraId="03BDDE2F" w14:textId="77777777" w:rsidR="008D3EB6" w:rsidRPr="008D3EB6" w:rsidRDefault="008D3EB6" w:rsidP="008D3EB6">
      <w:pPr>
        <w:spacing w:after="0" w:line="240" w:lineRule="auto"/>
        <w:jc w:val="both"/>
        <w:rPr>
          <w:rFonts w:ascii="Times New Roman" w:hAnsi="Times New Roman" w:cs="Times New Roman"/>
          <w:sz w:val="20"/>
          <w:szCs w:val="20"/>
          <w:lang w:val="en-US"/>
        </w:rPr>
      </w:pPr>
      <w:proofErr w:type="gramStart"/>
      <w:r w:rsidRPr="008D3EB6">
        <w:rPr>
          <w:rFonts w:ascii="Times New Roman" w:hAnsi="Times New Roman" w:cs="Times New Roman"/>
          <w:sz w:val="20"/>
          <w:szCs w:val="20"/>
          <w:lang w:val="en-US"/>
        </w:rPr>
        <w:t>- :</w:t>
      </w:r>
      <w:proofErr w:type="gramEnd"/>
      <w:r w:rsidRPr="008D3EB6">
        <w:rPr>
          <w:rFonts w:ascii="Times New Roman" w:hAnsi="Times New Roman" w:cs="Times New Roman"/>
          <w:sz w:val="20"/>
          <w:szCs w:val="20"/>
          <w:lang w:val="en-US"/>
        </w:rPr>
        <w:t xml:space="preserve"> Fungi absent in carrots;</w:t>
      </w:r>
    </w:p>
    <w:p w14:paraId="41BE6572" w14:textId="77777777" w:rsidR="008D3EB6" w:rsidRPr="008D3EB6" w:rsidRDefault="008D3EB6" w:rsidP="008D3EB6">
      <w:pPr>
        <w:spacing w:after="0" w:line="240" w:lineRule="auto"/>
        <w:jc w:val="both"/>
        <w:rPr>
          <w:rFonts w:ascii="Times New Roman" w:hAnsi="Times New Roman" w:cs="Times New Roman"/>
          <w:sz w:val="20"/>
          <w:szCs w:val="20"/>
          <w:lang w:val="en-US"/>
        </w:rPr>
      </w:pPr>
      <w:proofErr w:type="gramStart"/>
      <w:r w:rsidRPr="008D3EB6">
        <w:rPr>
          <w:rFonts w:ascii="Times New Roman" w:hAnsi="Times New Roman" w:cs="Times New Roman"/>
          <w:sz w:val="20"/>
          <w:szCs w:val="20"/>
          <w:lang w:val="en-US"/>
        </w:rPr>
        <w:t>+ :</w:t>
      </w:r>
      <w:proofErr w:type="gramEnd"/>
      <w:r w:rsidRPr="008D3EB6">
        <w:rPr>
          <w:rFonts w:ascii="Times New Roman" w:hAnsi="Times New Roman" w:cs="Times New Roman"/>
          <w:sz w:val="20"/>
          <w:szCs w:val="20"/>
          <w:lang w:val="en-US"/>
        </w:rPr>
        <w:t xml:space="preserve"> Moderate fungal presence in carrots;</w:t>
      </w:r>
    </w:p>
    <w:p w14:paraId="4F1D9A9B" w14:textId="1B84690A" w:rsidR="008D3EB6" w:rsidRPr="008D3EB6" w:rsidRDefault="008D3EB6" w:rsidP="008D3EB6">
      <w:pPr>
        <w:spacing w:after="0" w:line="240" w:lineRule="auto"/>
        <w:jc w:val="both"/>
        <w:rPr>
          <w:rFonts w:ascii="Times New Roman" w:hAnsi="Times New Roman" w:cs="Times New Roman"/>
          <w:sz w:val="20"/>
          <w:szCs w:val="20"/>
          <w:lang w:val="en-US"/>
        </w:rPr>
      </w:pPr>
      <w:r w:rsidRPr="008D3EB6">
        <w:rPr>
          <w:rFonts w:ascii="Times New Roman" w:hAnsi="Times New Roman" w:cs="Times New Roman"/>
          <w:sz w:val="20"/>
          <w:szCs w:val="20"/>
          <w:lang w:val="en-US"/>
        </w:rPr>
        <w:t>+</w:t>
      </w:r>
      <w:proofErr w:type="gramStart"/>
      <w:r w:rsidRPr="008D3EB6">
        <w:rPr>
          <w:rFonts w:ascii="Times New Roman" w:hAnsi="Times New Roman" w:cs="Times New Roman"/>
          <w:sz w:val="20"/>
          <w:szCs w:val="20"/>
          <w:lang w:val="en-US"/>
        </w:rPr>
        <w:t>+ :</w:t>
      </w:r>
      <w:proofErr w:type="gramEnd"/>
      <w:r w:rsidRPr="008D3EB6">
        <w:rPr>
          <w:rFonts w:ascii="Times New Roman" w:hAnsi="Times New Roman" w:cs="Times New Roman"/>
          <w:sz w:val="20"/>
          <w:szCs w:val="20"/>
          <w:lang w:val="en-US"/>
        </w:rPr>
        <w:t xml:space="preserve"> High fungal presence in carrots.</w:t>
      </w:r>
    </w:p>
    <w:p w14:paraId="3DC1162F" w14:textId="27058CF3" w:rsidR="008D3EB6" w:rsidRPr="008D3EB6" w:rsidRDefault="008D3EB6" w:rsidP="008D3EB6">
      <w:pPr>
        <w:spacing w:line="360" w:lineRule="auto"/>
        <w:jc w:val="both"/>
        <w:rPr>
          <w:rFonts w:ascii="Times New Roman" w:hAnsi="Times New Roman" w:cs="Times New Roman"/>
          <w:sz w:val="24"/>
          <w:szCs w:val="24"/>
          <w:lang w:val="en-US"/>
        </w:rPr>
      </w:pPr>
    </w:p>
    <w:p w14:paraId="5B4D742E" w14:textId="4B771E40" w:rsidR="00962304" w:rsidRDefault="00962304" w:rsidP="00E92240">
      <w:pPr>
        <w:pStyle w:val="ListParagraph"/>
        <w:numPr>
          <w:ilvl w:val="2"/>
          <w:numId w:val="1"/>
        </w:numPr>
        <w:spacing w:after="0" w:line="480" w:lineRule="auto"/>
        <w:jc w:val="both"/>
        <w:rPr>
          <w:rFonts w:ascii="Times New Roman" w:hAnsi="Times New Roman" w:cs="Times New Roman"/>
          <w:b/>
          <w:bCs/>
          <w:sz w:val="24"/>
          <w:szCs w:val="24"/>
          <w:lang w:val="en-US"/>
        </w:rPr>
      </w:pPr>
      <w:r w:rsidRPr="00962304">
        <w:rPr>
          <w:rFonts w:ascii="Times New Roman" w:hAnsi="Times New Roman" w:cs="Times New Roman"/>
          <w:b/>
          <w:bCs/>
          <w:sz w:val="24"/>
          <w:szCs w:val="24"/>
          <w:lang w:val="en-US"/>
        </w:rPr>
        <w:t xml:space="preserve">Ecological </w:t>
      </w:r>
      <w:r w:rsidR="00A43FFC">
        <w:rPr>
          <w:rFonts w:ascii="Times New Roman" w:hAnsi="Times New Roman" w:cs="Times New Roman"/>
          <w:b/>
          <w:bCs/>
          <w:sz w:val="24"/>
          <w:szCs w:val="24"/>
          <w:lang w:val="en-US"/>
        </w:rPr>
        <w:t>d</w:t>
      </w:r>
      <w:r w:rsidRPr="00962304">
        <w:rPr>
          <w:rFonts w:ascii="Times New Roman" w:hAnsi="Times New Roman" w:cs="Times New Roman"/>
          <w:b/>
          <w:bCs/>
          <w:sz w:val="24"/>
          <w:szCs w:val="24"/>
          <w:lang w:val="en-US"/>
        </w:rPr>
        <w:t xml:space="preserve">iversity </w:t>
      </w:r>
      <w:r w:rsidR="00A43FFC">
        <w:rPr>
          <w:rFonts w:ascii="Times New Roman" w:hAnsi="Times New Roman" w:cs="Times New Roman"/>
          <w:b/>
          <w:bCs/>
          <w:sz w:val="24"/>
          <w:szCs w:val="24"/>
          <w:lang w:val="en-US"/>
        </w:rPr>
        <w:t>i</w:t>
      </w:r>
      <w:r w:rsidRPr="00962304">
        <w:rPr>
          <w:rFonts w:ascii="Times New Roman" w:hAnsi="Times New Roman" w:cs="Times New Roman"/>
          <w:b/>
          <w:bCs/>
          <w:sz w:val="24"/>
          <w:szCs w:val="24"/>
          <w:lang w:val="en-US"/>
        </w:rPr>
        <w:t xml:space="preserve">ndices </w:t>
      </w:r>
      <w:r w:rsidR="00A43FFC">
        <w:rPr>
          <w:rFonts w:ascii="Times New Roman" w:hAnsi="Times New Roman" w:cs="Times New Roman"/>
          <w:b/>
          <w:bCs/>
          <w:sz w:val="24"/>
          <w:szCs w:val="24"/>
          <w:lang w:val="en-US"/>
        </w:rPr>
        <w:t>b</w:t>
      </w:r>
      <w:r w:rsidRPr="00962304">
        <w:rPr>
          <w:rFonts w:ascii="Times New Roman" w:hAnsi="Times New Roman" w:cs="Times New Roman"/>
          <w:b/>
          <w:bCs/>
          <w:sz w:val="24"/>
          <w:szCs w:val="24"/>
          <w:lang w:val="en-US"/>
        </w:rPr>
        <w:t xml:space="preserve">ased on </w:t>
      </w:r>
      <w:r w:rsidR="00A43FFC">
        <w:rPr>
          <w:rFonts w:ascii="Times New Roman" w:hAnsi="Times New Roman" w:cs="Times New Roman"/>
          <w:b/>
          <w:bCs/>
          <w:sz w:val="24"/>
          <w:szCs w:val="24"/>
          <w:lang w:val="en-US"/>
        </w:rPr>
        <w:t>c</w:t>
      </w:r>
      <w:r w:rsidRPr="00962304">
        <w:rPr>
          <w:rFonts w:ascii="Times New Roman" w:hAnsi="Times New Roman" w:cs="Times New Roman"/>
          <w:b/>
          <w:bCs/>
          <w:sz w:val="24"/>
          <w:szCs w:val="24"/>
          <w:lang w:val="en-US"/>
        </w:rPr>
        <w:t xml:space="preserve">arrot </w:t>
      </w:r>
      <w:r w:rsidR="00A43FFC">
        <w:rPr>
          <w:rFonts w:ascii="Times New Roman" w:hAnsi="Times New Roman" w:cs="Times New Roman"/>
          <w:b/>
          <w:bCs/>
          <w:sz w:val="24"/>
          <w:szCs w:val="24"/>
          <w:lang w:val="en-US"/>
        </w:rPr>
        <w:t>c</w:t>
      </w:r>
      <w:r w:rsidRPr="00962304">
        <w:rPr>
          <w:rFonts w:ascii="Times New Roman" w:hAnsi="Times New Roman" w:cs="Times New Roman"/>
          <w:b/>
          <w:bCs/>
          <w:sz w:val="24"/>
          <w:szCs w:val="24"/>
          <w:lang w:val="en-US"/>
        </w:rPr>
        <w:t>ondition</w:t>
      </w:r>
    </w:p>
    <w:p w14:paraId="50ED3D93" w14:textId="142BE2C6" w:rsidR="00F0297D" w:rsidRPr="00E92240" w:rsidRDefault="00962304" w:rsidP="00E92240">
      <w:pPr>
        <w:spacing w:after="0" w:line="480" w:lineRule="auto"/>
        <w:jc w:val="both"/>
        <w:rPr>
          <w:rFonts w:ascii="Times New Roman" w:hAnsi="Times New Roman" w:cs="Times New Roman"/>
          <w:sz w:val="24"/>
          <w:szCs w:val="24"/>
          <w:lang w:val="en-US"/>
        </w:rPr>
      </w:pPr>
      <w:r w:rsidRPr="00962304">
        <w:rPr>
          <w:rFonts w:ascii="Times New Roman" w:hAnsi="Times New Roman" w:cs="Times New Roman"/>
          <w:sz w:val="24"/>
          <w:szCs w:val="24"/>
          <w:lang w:val="en-US"/>
        </w:rPr>
        <w:t xml:space="preserve">Fungal diversity according to the physiological state of the carrots is presented in Table </w:t>
      </w:r>
      <w:r>
        <w:rPr>
          <w:rFonts w:ascii="Times New Roman" w:hAnsi="Times New Roman" w:cs="Times New Roman"/>
          <w:sz w:val="24"/>
          <w:szCs w:val="24"/>
          <w:lang w:val="en-US"/>
        </w:rPr>
        <w:t>4</w:t>
      </w:r>
      <w:r w:rsidRPr="00962304">
        <w:rPr>
          <w:rFonts w:ascii="Times New Roman" w:hAnsi="Times New Roman" w:cs="Times New Roman"/>
          <w:sz w:val="24"/>
          <w:szCs w:val="24"/>
          <w:lang w:val="en-US"/>
        </w:rPr>
        <w:t xml:space="preserve">. Analysis of ecological indices revealed significant variations in fungal richness and </w:t>
      </w:r>
      <w:r w:rsidRPr="00962304">
        <w:rPr>
          <w:rFonts w:ascii="Times New Roman" w:hAnsi="Times New Roman" w:cs="Times New Roman"/>
          <w:sz w:val="24"/>
          <w:szCs w:val="24"/>
          <w:lang w:val="en-US"/>
        </w:rPr>
        <w:lastRenderedPageBreak/>
        <w:t xml:space="preserve">distribution. The Shannon diversity index, ranging from 1.60 to 2.05, indicated moderate diversity across all carrots, regardless of their physiological state. Decaying carrots displayed the highest value (H' = 2.05), while healthy and stored carrots presented the lowest values (H' = 1.73 and H' = 1.60, respectively). The </w:t>
      </w:r>
      <w:proofErr w:type="spellStart"/>
      <w:r w:rsidRPr="00962304">
        <w:rPr>
          <w:rFonts w:ascii="Times New Roman" w:hAnsi="Times New Roman" w:cs="Times New Roman"/>
          <w:sz w:val="24"/>
          <w:szCs w:val="24"/>
          <w:lang w:val="en-US"/>
        </w:rPr>
        <w:t>Pielou’s</w:t>
      </w:r>
      <w:proofErr w:type="spellEnd"/>
      <w:r w:rsidRPr="00962304">
        <w:rPr>
          <w:rFonts w:ascii="Times New Roman" w:hAnsi="Times New Roman" w:cs="Times New Roman"/>
          <w:sz w:val="24"/>
          <w:szCs w:val="24"/>
          <w:lang w:val="en-US"/>
        </w:rPr>
        <w:t xml:space="preserve"> evenness index, varying from 0.89 to 0.99, showed an overall balanced distribution of fungal genera. Apparently healthy carrots stored at 4°C (E = 0.99) and decaying carrots (E = 0.98) exhibited the highest indices, reflecting a homogeneous species distribution. In contrast, apparently healthy carrots at room temperature recorded the lowest value (E = 0.89), suggesting a less uniform distribution compared to other physiological states.</w:t>
      </w:r>
    </w:p>
    <w:p w14:paraId="3AC90C2A" w14:textId="130A2B59" w:rsidR="00962304" w:rsidRPr="00962304" w:rsidRDefault="00962304" w:rsidP="00E92240">
      <w:pPr>
        <w:spacing w:after="0" w:line="480" w:lineRule="auto"/>
        <w:jc w:val="both"/>
        <w:rPr>
          <w:rFonts w:ascii="Times New Roman" w:hAnsi="Times New Roman" w:cs="Times New Roman"/>
          <w:b/>
          <w:bCs/>
          <w:sz w:val="24"/>
          <w:szCs w:val="24"/>
          <w:lang w:val="en-US"/>
        </w:rPr>
      </w:pPr>
      <w:r w:rsidRPr="00962304">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4</w:t>
      </w:r>
      <w:r w:rsidRPr="00962304">
        <w:rPr>
          <w:rFonts w:ascii="Times New Roman" w:hAnsi="Times New Roman" w:cs="Times New Roman"/>
          <w:b/>
          <w:bCs/>
          <w:sz w:val="24"/>
          <w:szCs w:val="24"/>
          <w:lang w:val="en-US"/>
        </w:rPr>
        <w:t xml:space="preserve">: </w:t>
      </w:r>
      <w:r w:rsidRPr="00962304">
        <w:rPr>
          <w:rFonts w:ascii="Times New Roman" w:hAnsi="Times New Roman" w:cs="Times New Roman"/>
          <w:sz w:val="24"/>
          <w:szCs w:val="24"/>
          <w:lang w:val="en-US"/>
        </w:rPr>
        <w:t>Diversity indices of pathogenic fungi responsible for carrot rot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2316"/>
        <w:gridCol w:w="2233"/>
        <w:gridCol w:w="2247"/>
      </w:tblGrid>
      <w:tr w:rsidR="00962304" w:rsidRPr="009A1305" w14:paraId="3E1976EF" w14:textId="77777777" w:rsidTr="00431AFB">
        <w:trPr>
          <w:jc w:val="center"/>
        </w:trPr>
        <w:tc>
          <w:tcPr>
            <w:tcW w:w="3498" w:type="dxa"/>
            <w:tcBorders>
              <w:top w:val="single" w:sz="4" w:space="0" w:color="auto"/>
              <w:bottom w:val="single" w:sz="4" w:space="0" w:color="auto"/>
            </w:tcBorders>
          </w:tcPr>
          <w:p w14:paraId="593BE48F" w14:textId="41CB3925" w:rsidR="00962304" w:rsidRPr="00962304" w:rsidRDefault="00962304" w:rsidP="00431AFB">
            <w:pPr>
              <w:spacing w:line="360" w:lineRule="auto"/>
              <w:rPr>
                <w:rFonts w:ascii="Times New Roman" w:hAnsi="Times New Roman" w:cs="Times New Roman"/>
                <w:sz w:val="24"/>
                <w:szCs w:val="24"/>
              </w:rPr>
            </w:pPr>
            <w:proofErr w:type="spellStart"/>
            <w:r w:rsidRPr="00962304">
              <w:rPr>
                <w:rFonts w:ascii="Times New Roman" w:hAnsi="Times New Roman" w:cs="Times New Roman"/>
                <w:sz w:val="24"/>
                <w:szCs w:val="24"/>
              </w:rPr>
              <w:t>Carrot</w:t>
            </w:r>
            <w:proofErr w:type="spellEnd"/>
            <w:r w:rsidRPr="00962304">
              <w:rPr>
                <w:rFonts w:ascii="Times New Roman" w:hAnsi="Times New Roman" w:cs="Times New Roman"/>
                <w:sz w:val="24"/>
                <w:szCs w:val="24"/>
              </w:rPr>
              <w:t xml:space="preserve"> condition</w:t>
            </w:r>
          </w:p>
        </w:tc>
        <w:tc>
          <w:tcPr>
            <w:tcW w:w="3498" w:type="dxa"/>
            <w:tcBorders>
              <w:top w:val="single" w:sz="4" w:space="0" w:color="auto"/>
              <w:bottom w:val="single" w:sz="4" w:space="0" w:color="auto"/>
            </w:tcBorders>
          </w:tcPr>
          <w:p w14:paraId="69BC1604" w14:textId="2CF5B0D5" w:rsidR="00962304" w:rsidRPr="00962304" w:rsidRDefault="00962304" w:rsidP="00431AFB">
            <w:pPr>
              <w:jc w:val="center"/>
              <w:rPr>
                <w:rFonts w:ascii="Times New Roman" w:hAnsi="Times New Roman" w:cs="Times New Roman"/>
                <w:sz w:val="24"/>
                <w:szCs w:val="24"/>
              </w:rPr>
            </w:pPr>
            <w:r w:rsidRPr="00962304">
              <w:rPr>
                <w:rFonts w:ascii="Times New Roman" w:hAnsi="Times New Roman" w:cs="Times New Roman"/>
                <w:sz w:val="24"/>
                <w:szCs w:val="24"/>
              </w:rPr>
              <w:t xml:space="preserve">Maximum </w:t>
            </w:r>
            <w:proofErr w:type="spellStart"/>
            <w:r w:rsidRPr="00962304">
              <w:rPr>
                <w:rFonts w:ascii="Times New Roman" w:hAnsi="Times New Roman" w:cs="Times New Roman"/>
                <w:sz w:val="24"/>
                <w:szCs w:val="24"/>
              </w:rPr>
              <w:t>diversity</w:t>
            </w:r>
            <w:proofErr w:type="spellEnd"/>
            <w:r w:rsidRPr="00962304">
              <w:rPr>
                <w:rFonts w:ascii="Times New Roman" w:hAnsi="Times New Roman" w:cs="Times New Roman"/>
                <w:sz w:val="24"/>
                <w:szCs w:val="24"/>
              </w:rPr>
              <w:t xml:space="preserve"> (</w:t>
            </w:r>
            <w:proofErr w:type="spellStart"/>
            <w:r w:rsidRPr="00962304">
              <w:rPr>
                <w:rFonts w:ascii="Times New Roman" w:hAnsi="Times New Roman" w:cs="Times New Roman"/>
                <w:sz w:val="24"/>
                <w:szCs w:val="24"/>
              </w:rPr>
              <w:t>Hmax</w:t>
            </w:r>
            <w:proofErr w:type="spellEnd"/>
            <w:r w:rsidRPr="00962304">
              <w:rPr>
                <w:rFonts w:ascii="Times New Roman" w:hAnsi="Times New Roman" w:cs="Times New Roman"/>
                <w:sz w:val="24"/>
                <w:szCs w:val="24"/>
              </w:rPr>
              <w:t>)</w:t>
            </w:r>
          </w:p>
        </w:tc>
        <w:tc>
          <w:tcPr>
            <w:tcW w:w="3498" w:type="dxa"/>
            <w:tcBorders>
              <w:top w:val="single" w:sz="4" w:space="0" w:color="auto"/>
              <w:bottom w:val="single" w:sz="4" w:space="0" w:color="auto"/>
            </w:tcBorders>
          </w:tcPr>
          <w:p w14:paraId="6FA59003" w14:textId="127C1CCC" w:rsidR="00962304" w:rsidRPr="00962304" w:rsidRDefault="00962304" w:rsidP="00431AFB">
            <w:pPr>
              <w:jc w:val="center"/>
              <w:rPr>
                <w:rFonts w:ascii="Times New Roman" w:hAnsi="Times New Roman" w:cs="Times New Roman"/>
                <w:sz w:val="24"/>
                <w:szCs w:val="24"/>
              </w:rPr>
            </w:pPr>
            <w:r w:rsidRPr="00962304">
              <w:rPr>
                <w:rFonts w:ascii="Times New Roman" w:hAnsi="Times New Roman" w:cs="Times New Roman"/>
                <w:sz w:val="24"/>
                <w:szCs w:val="24"/>
              </w:rPr>
              <w:t xml:space="preserve">Shannon </w:t>
            </w:r>
            <w:proofErr w:type="spellStart"/>
            <w:r w:rsidRPr="00962304">
              <w:rPr>
                <w:rFonts w:ascii="Times New Roman" w:hAnsi="Times New Roman" w:cs="Times New Roman"/>
                <w:sz w:val="24"/>
                <w:szCs w:val="24"/>
              </w:rPr>
              <w:t>diversity</w:t>
            </w:r>
            <w:proofErr w:type="spellEnd"/>
            <w:r w:rsidRPr="00962304">
              <w:rPr>
                <w:rFonts w:ascii="Times New Roman" w:hAnsi="Times New Roman" w:cs="Times New Roman"/>
                <w:sz w:val="24"/>
                <w:szCs w:val="24"/>
              </w:rPr>
              <w:t xml:space="preserve"> index (H’)</w:t>
            </w:r>
          </w:p>
        </w:tc>
        <w:tc>
          <w:tcPr>
            <w:tcW w:w="3498" w:type="dxa"/>
            <w:tcBorders>
              <w:top w:val="single" w:sz="4" w:space="0" w:color="auto"/>
              <w:bottom w:val="single" w:sz="4" w:space="0" w:color="auto"/>
            </w:tcBorders>
          </w:tcPr>
          <w:p w14:paraId="3D92A6E5" w14:textId="6045C63B" w:rsidR="00962304" w:rsidRPr="00962304" w:rsidRDefault="00962304" w:rsidP="00962304">
            <w:pPr>
              <w:jc w:val="center"/>
              <w:rPr>
                <w:rFonts w:ascii="Times New Roman" w:hAnsi="Times New Roman" w:cs="Times New Roman"/>
                <w:sz w:val="24"/>
                <w:szCs w:val="24"/>
              </w:rPr>
            </w:pPr>
            <w:proofErr w:type="spellStart"/>
            <w:r w:rsidRPr="00962304">
              <w:rPr>
                <w:rFonts w:ascii="Times New Roman" w:hAnsi="Times New Roman" w:cs="Times New Roman"/>
                <w:sz w:val="24"/>
                <w:szCs w:val="24"/>
              </w:rPr>
              <w:t>Pielou’s</w:t>
            </w:r>
            <w:proofErr w:type="spellEnd"/>
            <w:r w:rsidRPr="00962304">
              <w:rPr>
                <w:rFonts w:ascii="Times New Roman" w:hAnsi="Times New Roman" w:cs="Times New Roman"/>
                <w:sz w:val="24"/>
                <w:szCs w:val="24"/>
              </w:rPr>
              <w:t xml:space="preserve"> </w:t>
            </w:r>
            <w:proofErr w:type="spellStart"/>
            <w:r w:rsidRPr="00962304">
              <w:rPr>
                <w:rFonts w:ascii="Times New Roman" w:hAnsi="Times New Roman" w:cs="Times New Roman"/>
                <w:sz w:val="24"/>
                <w:szCs w:val="24"/>
              </w:rPr>
              <w:t>evenness</w:t>
            </w:r>
            <w:proofErr w:type="spellEnd"/>
            <w:r w:rsidRPr="00962304">
              <w:rPr>
                <w:rFonts w:ascii="Times New Roman" w:hAnsi="Times New Roman" w:cs="Times New Roman"/>
                <w:sz w:val="24"/>
                <w:szCs w:val="24"/>
              </w:rPr>
              <w:t xml:space="preserve"> index (E)</w:t>
            </w:r>
          </w:p>
        </w:tc>
      </w:tr>
      <w:tr w:rsidR="00962304" w:rsidRPr="009A1305" w14:paraId="5E59F9EB" w14:textId="77777777" w:rsidTr="00431AFB">
        <w:trPr>
          <w:jc w:val="center"/>
        </w:trPr>
        <w:tc>
          <w:tcPr>
            <w:tcW w:w="3498" w:type="dxa"/>
            <w:tcBorders>
              <w:top w:val="single" w:sz="4" w:space="0" w:color="auto"/>
            </w:tcBorders>
          </w:tcPr>
          <w:p w14:paraId="71F47D32" w14:textId="7572243A" w:rsidR="00962304" w:rsidRPr="00606589" w:rsidRDefault="00606589" w:rsidP="00431AFB">
            <w:pPr>
              <w:spacing w:line="360" w:lineRule="auto"/>
              <w:rPr>
                <w:rFonts w:ascii="Times New Roman" w:hAnsi="Times New Roman" w:cs="Times New Roman"/>
                <w:sz w:val="24"/>
                <w:szCs w:val="24"/>
              </w:rPr>
            </w:pPr>
            <w:proofErr w:type="spellStart"/>
            <w:r w:rsidRPr="00606589">
              <w:rPr>
                <w:rFonts w:ascii="Times New Roman" w:hAnsi="Times New Roman" w:cs="Times New Roman"/>
                <w:sz w:val="24"/>
                <w:szCs w:val="24"/>
              </w:rPr>
              <w:t>Healthy</w:t>
            </w:r>
            <w:proofErr w:type="spellEnd"/>
            <w:r w:rsidR="00962304" w:rsidRPr="00606589">
              <w:rPr>
                <w:rFonts w:ascii="Times New Roman" w:hAnsi="Times New Roman" w:cs="Times New Roman"/>
                <w:sz w:val="24"/>
                <w:szCs w:val="24"/>
              </w:rPr>
              <w:t xml:space="preserve"> </w:t>
            </w:r>
          </w:p>
        </w:tc>
        <w:tc>
          <w:tcPr>
            <w:tcW w:w="3498" w:type="dxa"/>
            <w:tcBorders>
              <w:top w:val="single" w:sz="4" w:space="0" w:color="auto"/>
            </w:tcBorders>
          </w:tcPr>
          <w:p w14:paraId="4B73E737"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1,94</w:t>
            </w:r>
          </w:p>
        </w:tc>
        <w:tc>
          <w:tcPr>
            <w:tcW w:w="3498" w:type="dxa"/>
            <w:tcBorders>
              <w:top w:val="single" w:sz="4" w:space="0" w:color="auto"/>
            </w:tcBorders>
          </w:tcPr>
          <w:p w14:paraId="387A1328"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1,73</w:t>
            </w:r>
          </w:p>
        </w:tc>
        <w:tc>
          <w:tcPr>
            <w:tcW w:w="3498" w:type="dxa"/>
            <w:tcBorders>
              <w:top w:val="single" w:sz="4" w:space="0" w:color="auto"/>
            </w:tcBorders>
          </w:tcPr>
          <w:p w14:paraId="3E3DA7C5"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0,89</w:t>
            </w:r>
          </w:p>
        </w:tc>
      </w:tr>
      <w:tr w:rsidR="00962304" w:rsidRPr="009A1305" w14:paraId="192A77DF" w14:textId="77777777" w:rsidTr="00431AFB">
        <w:trPr>
          <w:jc w:val="center"/>
        </w:trPr>
        <w:tc>
          <w:tcPr>
            <w:tcW w:w="3498" w:type="dxa"/>
          </w:tcPr>
          <w:p w14:paraId="3CD5A5E8" w14:textId="2FC1D638" w:rsidR="00962304" w:rsidRPr="00606589" w:rsidRDefault="00606589" w:rsidP="00431AFB">
            <w:pPr>
              <w:spacing w:line="360" w:lineRule="auto"/>
              <w:rPr>
                <w:rFonts w:ascii="Times New Roman" w:hAnsi="Times New Roman" w:cs="Times New Roman"/>
                <w:sz w:val="24"/>
                <w:szCs w:val="24"/>
              </w:rPr>
            </w:pPr>
            <w:proofErr w:type="spellStart"/>
            <w:r w:rsidRPr="00606589">
              <w:rPr>
                <w:rFonts w:ascii="Times New Roman" w:hAnsi="Times New Roman" w:cs="Times New Roman"/>
                <w:sz w:val="24"/>
                <w:szCs w:val="24"/>
              </w:rPr>
              <w:t>Decaying</w:t>
            </w:r>
            <w:proofErr w:type="spellEnd"/>
          </w:p>
        </w:tc>
        <w:tc>
          <w:tcPr>
            <w:tcW w:w="3498" w:type="dxa"/>
          </w:tcPr>
          <w:p w14:paraId="6B4A8095"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2,07</w:t>
            </w:r>
          </w:p>
        </w:tc>
        <w:tc>
          <w:tcPr>
            <w:tcW w:w="3498" w:type="dxa"/>
          </w:tcPr>
          <w:p w14:paraId="2433C306"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2,05</w:t>
            </w:r>
          </w:p>
        </w:tc>
        <w:tc>
          <w:tcPr>
            <w:tcW w:w="3498" w:type="dxa"/>
          </w:tcPr>
          <w:p w14:paraId="70CD906C"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0,98</w:t>
            </w:r>
          </w:p>
        </w:tc>
      </w:tr>
      <w:tr w:rsidR="00962304" w:rsidRPr="009A1305" w14:paraId="6A5378E1" w14:textId="77777777" w:rsidTr="00431AFB">
        <w:trPr>
          <w:jc w:val="center"/>
        </w:trPr>
        <w:tc>
          <w:tcPr>
            <w:tcW w:w="3498" w:type="dxa"/>
          </w:tcPr>
          <w:p w14:paraId="0D456A93" w14:textId="0CAA0688" w:rsidR="00962304" w:rsidRPr="00606589" w:rsidRDefault="00606589" w:rsidP="00431AFB">
            <w:pPr>
              <w:spacing w:line="360" w:lineRule="auto"/>
              <w:rPr>
                <w:rFonts w:ascii="Times New Roman" w:hAnsi="Times New Roman" w:cs="Times New Roman"/>
                <w:sz w:val="24"/>
                <w:szCs w:val="24"/>
              </w:rPr>
            </w:pPr>
            <w:proofErr w:type="spellStart"/>
            <w:r w:rsidRPr="00606589">
              <w:rPr>
                <w:rFonts w:ascii="Times New Roman" w:hAnsi="Times New Roman" w:cs="Times New Roman"/>
                <w:sz w:val="24"/>
                <w:szCs w:val="24"/>
              </w:rPr>
              <w:t>Stored</w:t>
            </w:r>
            <w:proofErr w:type="spellEnd"/>
          </w:p>
        </w:tc>
        <w:tc>
          <w:tcPr>
            <w:tcW w:w="3498" w:type="dxa"/>
          </w:tcPr>
          <w:p w14:paraId="3B164499"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1,60</w:t>
            </w:r>
          </w:p>
        </w:tc>
        <w:tc>
          <w:tcPr>
            <w:tcW w:w="3498" w:type="dxa"/>
          </w:tcPr>
          <w:p w14:paraId="60526817"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1,60</w:t>
            </w:r>
          </w:p>
        </w:tc>
        <w:tc>
          <w:tcPr>
            <w:tcW w:w="3498" w:type="dxa"/>
          </w:tcPr>
          <w:p w14:paraId="54701145" w14:textId="77777777" w:rsidR="00962304" w:rsidRPr="009A1305" w:rsidRDefault="00962304" w:rsidP="00431AFB">
            <w:pPr>
              <w:spacing w:line="360" w:lineRule="auto"/>
              <w:jc w:val="center"/>
              <w:rPr>
                <w:rFonts w:ascii="Times New Roman" w:hAnsi="Times New Roman" w:cs="Times New Roman"/>
                <w:sz w:val="24"/>
                <w:szCs w:val="24"/>
              </w:rPr>
            </w:pPr>
            <w:r w:rsidRPr="009A1305">
              <w:rPr>
                <w:rFonts w:ascii="Times New Roman" w:hAnsi="Times New Roman" w:cs="Times New Roman"/>
                <w:color w:val="000000"/>
                <w:sz w:val="24"/>
                <w:szCs w:val="24"/>
              </w:rPr>
              <w:t>0,99</w:t>
            </w:r>
          </w:p>
        </w:tc>
      </w:tr>
    </w:tbl>
    <w:p w14:paraId="0A9C4FDA" w14:textId="77777777" w:rsidR="00606589" w:rsidRDefault="00606589" w:rsidP="00606589">
      <w:pPr>
        <w:spacing w:line="360" w:lineRule="auto"/>
        <w:jc w:val="both"/>
        <w:rPr>
          <w:rFonts w:ascii="Times New Roman" w:hAnsi="Times New Roman" w:cs="Times New Roman"/>
          <w:b/>
          <w:bCs/>
          <w:sz w:val="24"/>
          <w:szCs w:val="24"/>
          <w:lang w:val="en-US"/>
        </w:rPr>
      </w:pPr>
    </w:p>
    <w:p w14:paraId="1845C3ED" w14:textId="69608DF1" w:rsidR="00606589" w:rsidRDefault="00606589"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606589">
        <w:rPr>
          <w:rFonts w:ascii="Times New Roman" w:hAnsi="Times New Roman" w:cs="Times New Roman"/>
          <w:b/>
          <w:bCs/>
          <w:sz w:val="24"/>
          <w:szCs w:val="24"/>
          <w:lang w:val="en-US"/>
        </w:rPr>
        <w:t xml:space="preserve">Morphological </w:t>
      </w:r>
      <w:r w:rsidR="00A43FFC">
        <w:rPr>
          <w:rFonts w:ascii="Times New Roman" w:hAnsi="Times New Roman" w:cs="Times New Roman"/>
          <w:b/>
          <w:bCs/>
          <w:sz w:val="24"/>
          <w:szCs w:val="24"/>
          <w:lang w:val="en-US"/>
        </w:rPr>
        <w:t>c</w:t>
      </w:r>
      <w:r w:rsidRPr="00606589">
        <w:rPr>
          <w:rFonts w:ascii="Times New Roman" w:hAnsi="Times New Roman" w:cs="Times New Roman"/>
          <w:b/>
          <w:bCs/>
          <w:sz w:val="24"/>
          <w:szCs w:val="24"/>
          <w:lang w:val="en-US"/>
        </w:rPr>
        <w:t xml:space="preserve">haracteristics of </w:t>
      </w:r>
      <w:r w:rsidR="00A43FFC">
        <w:rPr>
          <w:rFonts w:ascii="Times New Roman" w:hAnsi="Times New Roman" w:cs="Times New Roman"/>
          <w:b/>
          <w:bCs/>
          <w:sz w:val="24"/>
          <w:szCs w:val="24"/>
          <w:lang w:val="en-US"/>
        </w:rPr>
        <w:t>b</w:t>
      </w:r>
      <w:r w:rsidRPr="00606589">
        <w:rPr>
          <w:rFonts w:ascii="Times New Roman" w:hAnsi="Times New Roman" w:cs="Times New Roman"/>
          <w:b/>
          <w:bCs/>
          <w:sz w:val="24"/>
          <w:szCs w:val="24"/>
          <w:lang w:val="en-US"/>
        </w:rPr>
        <w:t>acteria</w:t>
      </w:r>
    </w:p>
    <w:p w14:paraId="4C61A406" w14:textId="77777777" w:rsidR="00606589" w:rsidRDefault="00606589" w:rsidP="00F0297D">
      <w:pPr>
        <w:spacing w:line="480" w:lineRule="auto"/>
        <w:jc w:val="both"/>
        <w:rPr>
          <w:rFonts w:ascii="Times New Roman" w:hAnsi="Times New Roman" w:cs="Times New Roman"/>
          <w:sz w:val="24"/>
          <w:szCs w:val="24"/>
          <w:lang w:val="en-US"/>
        </w:rPr>
        <w:sectPr w:rsidR="00606589">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cols w:space="708"/>
          <w:docGrid w:linePitch="360"/>
        </w:sectPr>
      </w:pPr>
      <w:r w:rsidRPr="00606589">
        <w:rPr>
          <w:rFonts w:ascii="Times New Roman" w:hAnsi="Times New Roman" w:cs="Times New Roman"/>
          <w:sz w:val="24"/>
          <w:szCs w:val="24"/>
          <w:lang w:val="en-US"/>
        </w:rPr>
        <w:t xml:space="preserve">Microbiological analysis of fermented cashew apple juice led to the purification of 33 lactic acid bacteria isolates, divided into three distinct morphotypes. The first group consisted of Gram-positive bacilli arranged in clusters, showing slow growth on MRS agar. The second group also included Gram-positive bacilli arranged in chains, but characterized by rapid growth on the MRS culture medium. Finally, the third group consisted of Cocci-type bacteria, also Gram-positive, which displayed rapid growth on MRS agar (Table </w:t>
      </w:r>
      <w:r>
        <w:rPr>
          <w:rFonts w:ascii="Times New Roman" w:hAnsi="Times New Roman" w:cs="Times New Roman"/>
          <w:sz w:val="24"/>
          <w:szCs w:val="24"/>
          <w:lang w:val="en-US"/>
        </w:rPr>
        <w:t>5</w:t>
      </w:r>
      <w:r w:rsidRPr="00606589">
        <w:rPr>
          <w:rFonts w:ascii="Times New Roman" w:hAnsi="Times New Roman" w:cs="Times New Roman"/>
          <w:sz w:val="24"/>
          <w:szCs w:val="24"/>
          <w:lang w:val="en-US"/>
        </w:rPr>
        <w:t>).</w:t>
      </w:r>
    </w:p>
    <w:p w14:paraId="57AC1889" w14:textId="4FEB65C6" w:rsidR="00606589" w:rsidRPr="00606589" w:rsidRDefault="00606589" w:rsidP="00606589">
      <w:pPr>
        <w:spacing w:line="360" w:lineRule="auto"/>
        <w:jc w:val="both"/>
        <w:rPr>
          <w:rFonts w:ascii="Times New Roman" w:hAnsi="Times New Roman" w:cs="Times New Roman"/>
          <w:b/>
          <w:bCs/>
          <w:sz w:val="24"/>
          <w:szCs w:val="24"/>
          <w:lang w:val="en-US"/>
        </w:rPr>
      </w:pPr>
      <w:r w:rsidRPr="00606589">
        <w:rPr>
          <w:rFonts w:ascii="Times New Roman" w:hAnsi="Times New Roman" w:cs="Times New Roman"/>
          <w:b/>
          <w:bCs/>
          <w:sz w:val="24"/>
          <w:szCs w:val="24"/>
          <w:lang w:val="en-US"/>
        </w:rPr>
        <w:lastRenderedPageBreak/>
        <w:t xml:space="preserve">Table </w:t>
      </w:r>
      <w:r>
        <w:rPr>
          <w:rFonts w:ascii="Times New Roman" w:hAnsi="Times New Roman" w:cs="Times New Roman"/>
          <w:b/>
          <w:bCs/>
          <w:sz w:val="24"/>
          <w:szCs w:val="24"/>
          <w:lang w:val="en-US"/>
        </w:rPr>
        <w:t>5</w:t>
      </w:r>
      <w:r w:rsidRPr="00606589">
        <w:rPr>
          <w:rFonts w:ascii="Times New Roman" w:hAnsi="Times New Roman" w:cs="Times New Roman"/>
          <w:b/>
          <w:bCs/>
          <w:sz w:val="24"/>
          <w:szCs w:val="24"/>
          <w:lang w:val="en-US"/>
        </w:rPr>
        <w:t xml:space="preserve">: </w:t>
      </w:r>
      <w:r w:rsidRPr="001F61CC">
        <w:rPr>
          <w:rFonts w:ascii="Times New Roman" w:hAnsi="Times New Roman" w:cs="Times New Roman"/>
          <w:sz w:val="24"/>
          <w:szCs w:val="24"/>
          <w:lang w:val="en-US"/>
        </w:rPr>
        <w:t>Macroscopic and microscopic features of selected lactic acid bacteria</w:t>
      </w:r>
    </w:p>
    <w:tbl>
      <w:tblPr>
        <w:tblStyle w:val="TableGrid"/>
        <w:tblW w:w="14879" w:type="dxa"/>
        <w:tblInd w:w="-567" w:type="dxa"/>
        <w:tblLayout w:type="fixed"/>
        <w:tblLook w:val="04A0" w:firstRow="1" w:lastRow="0" w:firstColumn="1" w:lastColumn="0" w:noHBand="0" w:noVBand="1"/>
      </w:tblPr>
      <w:tblGrid>
        <w:gridCol w:w="1701"/>
        <w:gridCol w:w="1701"/>
        <w:gridCol w:w="1843"/>
        <w:gridCol w:w="4111"/>
        <w:gridCol w:w="2263"/>
        <w:gridCol w:w="3260"/>
      </w:tblGrid>
      <w:tr w:rsidR="00606589" w14:paraId="7C53A5A5" w14:textId="77777777" w:rsidTr="00431AFB">
        <w:tc>
          <w:tcPr>
            <w:tcW w:w="1701" w:type="dxa"/>
            <w:tcBorders>
              <w:left w:val="nil"/>
            </w:tcBorders>
          </w:tcPr>
          <w:p w14:paraId="3DE797CF" w14:textId="04A61853" w:rsidR="00606589" w:rsidRPr="006C6A7B" w:rsidRDefault="00606589" w:rsidP="001F2E0C">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Isolate</w:t>
            </w:r>
            <w:proofErr w:type="spellEnd"/>
            <w:r w:rsidRPr="006C6A7B">
              <w:rPr>
                <w:rFonts w:ascii="Times New Roman" w:hAnsi="Times New Roman" w:cs="Times New Roman"/>
                <w:sz w:val="24"/>
                <w:szCs w:val="24"/>
              </w:rPr>
              <w:t xml:space="preserve"> codes</w:t>
            </w:r>
          </w:p>
        </w:tc>
        <w:tc>
          <w:tcPr>
            <w:tcW w:w="1701" w:type="dxa"/>
          </w:tcPr>
          <w:p w14:paraId="78B7AB33" w14:textId="3E4508CF" w:rsidR="00606589" w:rsidRPr="006C6A7B" w:rsidRDefault="00606589" w:rsidP="001F2E0C">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Bacterial</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cells</w:t>
            </w:r>
            <w:proofErr w:type="spellEnd"/>
          </w:p>
        </w:tc>
        <w:tc>
          <w:tcPr>
            <w:tcW w:w="5954" w:type="dxa"/>
            <w:gridSpan w:val="2"/>
          </w:tcPr>
          <w:p w14:paraId="392FBCE9" w14:textId="5CC4F641" w:rsidR="00606589" w:rsidRPr="006C6A7B" w:rsidRDefault="00553183" w:rsidP="001F2E0C">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Macroscopic</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appearance</w:t>
            </w:r>
            <w:proofErr w:type="spellEnd"/>
          </w:p>
        </w:tc>
        <w:tc>
          <w:tcPr>
            <w:tcW w:w="5523" w:type="dxa"/>
            <w:gridSpan w:val="2"/>
            <w:tcBorders>
              <w:right w:val="nil"/>
            </w:tcBorders>
          </w:tcPr>
          <w:p w14:paraId="776F1A5F" w14:textId="7D47970E" w:rsidR="00606589" w:rsidRPr="006C6A7B" w:rsidRDefault="00553183" w:rsidP="001F2E0C">
            <w:pPr>
              <w:spacing w:line="360" w:lineRule="auto"/>
              <w:jc w:val="center"/>
              <w:rPr>
                <w:rFonts w:ascii="Times New Roman" w:hAnsi="Times New Roman" w:cs="Times New Roman"/>
                <w:sz w:val="24"/>
                <w:szCs w:val="24"/>
              </w:rPr>
            </w:pPr>
            <w:proofErr w:type="spellStart"/>
            <w:r w:rsidRPr="006C6A7B">
              <w:rPr>
                <w:rFonts w:ascii="Times New Roman" w:hAnsi="Times New Roman" w:cs="Times New Roman"/>
                <w:sz w:val="24"/>
                <w:szCs w:val="24"/>
              </w:rPr>
              <w:t>Microscopic</w:t>
            </w:r>
            <w:proofErr w:type="spellEnd"/>
            <w:r w:rsidRPr="006C6A7B">
              <w:rPr>
                <w:rFonts w:ascii="Times New Roman" w:hAnsi="Times New Roman" w:cs="Times New Roman"/>
                <w:sz w:val="24"/>
                <w:szCs w:val="24"/>
              </w:rPr>
              <w:t xml:space="preserve"> </w:t>
            </w:r>
            <w:proofErr w:type="spellStart"/>
            <w:r w:rsidRPr="006C6A7B">
              <w:rPr>
                <w:rFonts w:ascii="Times New Roman" w:hAnsi="Times New Roman" w:cs="Times New Roman"/>
                <w:sz w:val="24"/>
                <w:szCs w:val="24"/>
              </w:rPr>
              <w:t>appearance</w:t>
            </w:r>
            <w:proofErr w:type="spellEnd"/>
          </w:p>
        </w:tc>
      </w:tr>
      <w:tr w:rsidR="00606589" w:rsidRPr="00F93543" w14:paraId="2534E61A" w14:textId="77777777" w:rsidTr="00431AFB">
        <w:trPr>
          <w:trHeight w:val="2211"/>
        </w:trPr>
        <w:tc>
          <w:tcPr>
            <w:tcW w:w="1701" w:type="dxa"/>
            <w:tcBorders>
              <w:left w:val="nil"/>
            </w:tcBorders>
          </w:tcPr>
          <w:p w14:paraId="3006A3F4" w14:textId="77777777" w:rsidR="00606589" w:rsidRPr="00C76535" w:rsidRDefault="00606589" w:rsidP="00431AFB">
            <w:pPr>
              <w:jc w:val="both"/>
              <w:rPr>
                <w:rFonts w:ascii="Times New Roman" w:hAnsi="Times New Roman" w:cs="Times New Roman"/>
                <w:sz w:val="24"/>
                <w:szCs w:val="24"/>
                <w:lang w:val="en-US"/>
              </w:rPr>
            </w:pPr>
          </w:p>
          <w:p w14:paraId="09CC889B" w14:textId="77777777" w:rsidR="00606589" w:rsidRPr="00C76535" w:rsidRDefault="00606589" w:rsidP="00431AFB">
            <w:pPr>
              <w:jc w:val="both"/>
              <w:rPr>
                <w:rFonts w:ascii="Times New Roman" w:hAnsi="Times New Roman" w:cs="Times New Roman"/>
                <w:sz w:val="24"/>
                <w:szCs w:val="24"/>
                <w:lang w:val="en-US"/>
              </w:rPr>
            </w:pPr>
            <w:r w:rsidRPr="00C76535">
              <w:rPr>
                <w:rFonts w:ascii="Times New Roman" w:hAnsi="Times New Roman" w:cs="Times New Roman"/>
                <w:sz w:val="24"/>
                <w:szCs w:val="24"/>
                <w:lang w:val="en-US"/>
              </w:rPr>
              <w:t xml:space="preserve">BL8, B9, </w:t>
            </w:r>
            <w:r w:rsidRPr="00995E58">
              <w:rPr>
                <w:rFonts w:ascii="Times New Roman" w:hAnsi="Times New Roman" w:cs="Times New Roman"/>
                <w:sz w:val="24"/>
                <w:szCs w:val="24"/>
                <w:lang w:val="en-US"/>
              </w:rPr>
              <w:t>B10,</w:t>
            </w:r>
            <w:r w:rsidRPr="00C76535">
              <w:rPr>
                <w:rFonts w:ascii="Times New Roman" w:hAnsi="Times New Roman" w:cs="Times New Roman"/>
                <w:sz w:val="24"/>
                <w:szCs w:val="24"/>
                <w:lang w:val="en-US"/>
              </w:rPr>
              <w:t xml:space="preserve"> B14 B22, B28, B30, B32, B33</w:t>
            </w:r>
          </w:p>
          <w:p w14:paraId="06A1684C" w14:textId="77777777" w:rsidR="00606589" w:rsidRPr="00C76535" w:rsidRDefault="00606589" w:rsidP="00431AFB">
            <w:pPr>
              <w:jc w:val="both"/>
              <w:rPr>
                <w:rFonts w:ascii="Times New Roman" w:hAnsi="Times New Roman" w:cs="Times New Roman"/>
                <w:sz w:val="24"/>
                <w:szCs w:val="24"/>
                <w:lang w:val="en-US"/>
              </w:rPr>
            </w:pPr>
          </w:p>
        </w:tc>
        <w:tc>
          <w:tcPr>
            <w:tcW w:w="1701" w:type="dxa"/>
          </w:tcPr>
          <w:p w14:paraId="792AD1BF" w14:textId="77777777" w:rsidR="00606589" w:rsidRPr="00C76535" w:rsidRDefault="00606589" w:rsidP="00431AFB">
            <w:pPr>
              <w:rPr>
                <w:rFonts w:ascii="Times New Roman" w:hAnsi="Times New Roman" w:cs="Times New Roman"/>
                <w:noProof/>
                <w:sz w:val="24"/>
                <w:szCs w:val="24"/>
                <w:lang w:val="en-US"/>
              </w:rPr>
            </w:pPr>
          </w:p>
          <w:p w14:paraId="7ABD77AE" w14:textId="77777777" w:rsidR="00606589" w:rsidRPr="00C76535" w:rsidRDefault="00606589" w:rsidP="00431AFB">
            <w:pPr>
              <w:rPr>
                <w:rFonts w:ascii="Times New Roman" w:hAnsi="Times New Roman" w:cs="Times New Roman"/>
                <w:noProof/>
                <w:sz w:val="24"/>
                <w:szCs w:val="24"/>
                <w:lang w:val="en-US"/>
              </w:rPr>
            </w:pPr>
          </w:p>
          <w:p w14:paraId="51A5529C" w14:textId="0C9DFB16" w:rsidR="00606589" w:rsidRPr="00553183" w:rsidRDefault="00553183" w:rsidP="00431AFB">
            <w:pPr>
              <w:rPr>
                <w:rFonts w:ascii="Times New Roman" w:hAnsi="Times New Roman" w:cs="Times New Roman"/>
                <w:noProof/>
              </w:rPr>
            </w:pPr>
            <w:r w:rsidRPr="00553183">
              <w:rPr>
                <w:rFonts w:ascii="Times New Roman" w:hAnsi="Times New Roman" w:cs="Times New Roman"/>
                <w:noProof/>
                <w:sz w:val="24"/>
                <w:szCs w:val="24"/>
              </w:rPr>
              <w:t>Gram-positive bacilli </w:t>
            </w:r>
          </w:p>
        </w:tc>
        <w:tc>
          <w:tcPr>
            <w:tcW w:w="1843" w:type="dxa"/>
            <w:tcBorders>
              <w:right w:val="nil"/>
            </w:tcBorders>
          </w:tcPr>
          <w:p w14:paraId="4E5F0303" w14:textId="77777777" w:rsidR="00606589" w:rsidRDefault="00606589" w:rsidP="00431AFB">
            <w:r>
              <w:rPr>
                <w:noProof/>
              </w:rPr>
              <w:drawing>
                <wp:anchor distT="0" distB="0" distL="114300" distR="114300" simplePos="0" relativeHeight="251734016" behindDoc="0" locked="0" layoutInCell="1" allowOverlap="1" wp14:anchorId="504F2940" wp14:editId="07EE544B">
                  <wp:simplePos x="0" y="0"/>
                  <wp:positionH relativeFrom="column">
                    <wp:posOffset>278765</wp:posOffset>
                  </wp:positionH>
                  <wp:positionV relativeFrom="paragraph">
                    <wp:posOffset>828040</wp:posOffset>
                  </wp:positionV>
                  <wp:extent cx="419100" cy="304800"/>
                  <wp:effectExtent l="0" t="0" r="0" b="0"/>
                  <wp:wrapSquare wrapText="bothSides"/>
                  <wp:docPr id="49256469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V relativeFrom="margin">
                    <wp14:pctHeight>0</wp14:pctHeight>
                  </wp14:sizeRelV>
                </wp:anchor>
              </w:drawing>
            </w:r>
            <w:r>
              <w:rPr>
                <w:noProof/>
                <w:lang w:eastAsia="fr-FR"/>
              </w:rPr>
              <w:drawing>
                <wp:anchor distT="0" distB="0" distL="114300" distR="114300" simplePos="0" relativeHeight="251727872" behindDoc="0" locked="0" layoutInCell="1" allowOverlap="1" wp14:anchorId="5D248521" wp14:editId="5D14328E">
                  <wp:simplePos x="0" y="0"/>
                  <wp:positionH relativeFrom="column">
                    <wp:posOffset>-2540</wp:posOffset>
                  </wp:positionH>
                  <wp:positionV relativeFrom="paragraph">
                    <wp:posOffset>27940</wp:posOffset>
                  </wp:positionV>
                  <wp:extent cx="1048769" cy="1080000"/>
                  <wp:effectExtent l="0" t="0" r="0" b="6350"/>
                  <wp:wrapSquare wrapText="bothSides"/>
                  <wp:docPr id="48425221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extLst>
                              <a:ext uri="{28A0092B-C50C-407E-A947-70E740481C1C}">
                                <a14:useLocalDpi xmlns:a14="http://schemas.microsoft.com/office/drawing/2010/main" val="0"/>
                              </a:ext>
                            </a:extLst>
                          </a:blip>
                          <a:srcRect l="15958" t="12766" r="11689" b="12756"/>
                          <a:stretch/>
                        </pic:blipFill>
                        <pic:spPr bwMode="auto">
                          <a:xfrm>
                            <a:off x="0" y="0"/>
                            <a:ext cx="1048769"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11" w:type="dxa"/>
            <w:tcBorders>
              <w:left w:val="nil"/>
            </w:tcBorders>
          </w:tcPr>
          <w:p w14:paraId="2E0369DA" w14:textId="0E077CCC" w:rsidR="00606589" w:rsidRPr="00553183" w:rsidRDefault="00553183" w:rsidP="00431AFB">
            <w:pPr>
              <w:jc w:val="both"/>
              <w:rPr>
                <w:rFonts w:ascii="Times New Roman" w:hAnsi="Times New Roman" w:cs="Times New Roman"/>
                <w:sz w:val="24"/>
                <w:szCs w:val="24"/>
                <w:lang w:val="en-US"/>
              </w:rPr>
            </w:pPr>
            <w:r w:rsidRPr="00553183">
              <w:rPr>
                <w:rFonts w:ascii="Times New Roman" w:hAnsi="Times New Roman" w:cs="Times New Roman"/>
                <w:sz w:val="24"/>
                <w:szCs w:val="24"/>
                <w:lang w:val="en-US"/>
              </w:rPr>
              <w:t xml:space="preserve">Circular beige colonies with a creamy appearance, exhibiting very slow growth on MRS (Man, </w:t>
            </w:r>
            <w:proofErr w:type="spellStart"/>
            <w:r w:rsidRPr="00553183">
              <w:rPr>
                <w:rFonts w:ascii="Times New Roman" w:hAnsi="Times New Roman" w:cs="Times New Roman"/>
                <w:sz w:val="24"/>
                <w:szCs w:val="24"/>
                <w:lang w:val="en-US"/>
              </w:rPr>
              <w:t>Rogosa</w:t>
            </w:r>
            <w:proofErr w:type="spellEnd"/>
            <w:r w:rsidRPr="00553183">
              <w:rPr>
                <w:rFonts w:ascii="Times New Roman" w:hAnsi="Times New Roman" w:cs="Times New Roman"/>
                <w:sz w:val="24"/>
                <w:szCs w:val="24"/>
                <w:lang w:val="en-US"/>
              </w:rPr>
              <w:t>, and Sharpe) medium at 30°C.</w:t>
            </w:r>
          </w:p>
        </w:tc>
        <w:tc>
          <w:tcPr>
            <w:tcW w:w="2263" w:type="dxa"/>
            <w:tcBorders>
              <w:right w:val="nil"/>
            </w:tcBorders>
          </w:tcPr>
          <w:p w14:paraId="540088EA" w14:textId="77777777" w:rsidR="00606589" w:rsidRPr="00553183" w:rsidRDefault="00606589" w:rsidP="00431AFB">
            <w:pPr>
              <w:rPr>
                <w:lang w:val="en-US"/>
              </w:rPr>
            </w:pPr>
            <w:r>
              <w:rPr>
                <w:noProof/>
                <w:lang w:eastAsia="fr-FR"/>
              </w:rPr>
              <mc:AlternateContent>
                <mc:Choice Requires="wpg">
                  <w:drawing>
                    <wp:anchor distT="0" distB="0" distL="114300" distR="114300" simplePos="0" relativeHeight="251732992" behindDoc="0" locked="0" layoutInCell="1" allowOverlap="1" wp14:anchorId="6AE45D2E" wp14:editId="0B99E636">
                      <wp:simplePos x="0" y="0"/>
                      <wp:positionH relativeFrom="column">
                        <wp:posOffset>-64770</wp:posOffset>
                      </wp:positionH>
                      <wp:positionV relativeFrom="paragraph">
                        <wp:posOffset>1042369</wp:posOffset>
                      </wp:positionV>
                      <wp:extent cx="607060" cy="260985"/>
                      <wp:effectExtent l="0" t="0" r="0" b="0"/>
                      <wp:wrapSquare wrapText="bothSides"/>
                      <wp:docPr id="1915115597"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506786438" name="Rectangle 34"/>
                              <wps:cNvSpPr/>
                              <wps:spPr>
                                <a:xfrm>
                                  <a:off x="0" y="0"/>
                                  <a:ext cx="607060" cy="260985"/>
                                </a:xfrm>
                                <a:prstGeom prst="rect">
                                  <a:avLst/>
                                </a:prstGeom>
                                <a:noFill/>
                                <a:ln w="12700" cap="flat" cmpd="sng" algn="ctr">
                                  <a:noFill/>
                                  <a:prstDash val="solid"/>
                                  <a:miter lim="800000"/>
                                </a:ln>
                                <a:effectLst/>
                              </wps:spPr>
                              <wps:txbx>
                                <w:txbxContent>
                                  <w:p w14:paraId="02C1A882" w14:textId="77777777" w:rsidR="00606589" w:rsidRPr="008045C2" w:rsidRDefault="00606589" w:rsidP="00606589">
                                    <w:pPr>
                                      <w:rPr>
                                        <w:rFonts w:ascii="Times New Roman" w:hAnsi="Times New Roman" w:cs="Times New Roman"/>
                                        <w:b/>
                                        <w:bCs/>
                                        <w:sz w:val="16"/>
                                        <w:szCs w:val="16"/>
                                      </w:rPr>
                                    </w:pPr>
                                    <w:r>
                                      <w:rPr>
                                        <w:rFonts w:ascii="Times New Roman" w:hAnsi="Times New Roman" w:cs="Times New Roman"/>
                                        <w:b/>
                                        <w:bCs/>
                                        <w:sz w:val="16"/>
                                        <w:szCs w:val="16"/>
                                      </w:rPr>
                                      <w:t xml:space="preserve">10 </w:t>
                                    </w:r>
                                    <w:r w:rsidRPr="008045C2">
                                      <w:rPr>
                                        <w:rFonts w:ascii="Times New Roman" w:hAnsi="Times New Roman" w:cs="Times New Roman"/>
                                        <w:b/>
                                        <w:bCs/>
                                        <w:sz w:val="16"/>
                                        <w:szCs w:val="16"/>
                                      </w:rPr>
                                      <w:t>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571598"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6AE45D2E" id="_x0000_s1060" style="position:absolute;margin-left:-5.1pt;margin-top:82.1pt;width:47.8pt;height:20.55pt;z-index:251732992"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">
                      <v:rect id="_x0000_s1061"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" filled="f" stroked="f" strokeweight="1pt">
                        <v:textbox>
                          <w:txbxContent>
                            <w:p w14:paraId="02C1A882" w14:textId="77777777" w:rsidR="00606589" w:rsidRPr="008045C2" w:rsidRDefault="00606589" w:rsidP="00606589">
                              <w:pPr>
                                <w:rPr>
                                  <w:rFonts w:ascii="Times New Roman" w:hAnsi="Times New Roman" w:cs="Times New Roman"/>
                                  <w:b/>
                                  <w:bCs/>
                                  <w:sz w:val="16"/>
                                  <w:szCs w:val="16"/>
                                </w:rPr>
                              </w:pPr>
                              <w:r>
                                <w:rPr>
                                  <w:rFonts w:ascii="Times New Roman" w:hAnsi="Times New Roman" w:cs="Times New Roman"/>
                                  <w:b/>
                                  <w:bCs/>
                                  <w:sz w:val="16"/>
                                  <w:szCs w:val="16"/>
                                </w:rPr>
                                <w:t xml:space="preserve">10 </w:t>
                              </w:r>
                              <w:r w:rsidRPr="008045C2">
                                <w:rPr>
                                  <w:rFonts w:ascii="Times New Roman" w:hAnsi="Times New Roman" w:cs="Times New Roman"/>
                                  <w:b/>
                                  <w:bCs/>
                                  <w:sz w:val="16"/>
                                  <w:szCs w:val="16"/>
                                </w:rPr>
                                <w:t>μm</w:t>
                              </w:r>
                            </w:p>
                          </w:txbxContent>
                        </v:textbox>
                      </v:rect>
                      <v:line id="Connecteur droit 88" o:spid="_x0000_s1062"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" strokecolor="windowText" strokeweight="3pt">
                        <v:stroke joinstyle="miter"/>
                      </v:line>
                      <w10:wrap type="square"/>
                    </v:group>
                  </w:pict>
                </mc:Fallback>
              </mc:AlternateContent>
            </w:r>
            <w:r>
              <w:rPr>
                <w:noProof/>
                <w:lang w:eastAsia="fr-FR"/>
              </w:rPr>
              <w:drawing>
                <wp:anchor distT="0" distB="0" distL="114300" distR="114300" simplePos="0" relativeHeight="251728896" behindDoc="0" locked="0" layoutInCell="1" allowOverlap="1" wp14:anchorId="4D46469E" wp14:editId="1C0FFCA8">
                  <wp:simplePos x="0" y="0"/>
                  <wp:positionH relativeFrom="column">
                    <wp:posOffset>-1905</wp:posOffset>
                  </wp:positionH>
                  <wp:positionV relativeFrom="paragraph">
                    <wp:posOffset>64189</wp:posOffset>
                  </wp:positionV>
                  <wp:extent cx="1176350" cy="1043305"/>
                  <wp:effectExtent l="0" t="0" r="5080" b="4445"/>
                  <wp:wrapSquare wrapText="bothSides"/>
                  <wp:docPr id="58153535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3">
                            <a:extLst>
                              <a:ext uri="{28A0092B-C50C-407E-A947-70E740481C1C}">
                                <a14:useLocalDpi xmlns:a14="http://schemas.microsoft.com/office/drawing/2010/main" val="0"/>
                              </a:ext>
                            </a:extLst>
                          </a:blip>
                          <a:srcRect l="10075" r="8702"/>
                          <a:stretch/>
                        </pic:blipFill>
                        <pic:spPr bwMode="auto">
                          <a:xfrm>
                            <a:off x="0" y="0"/>
                            <a:ext cx="1176350" cy="1043305"/>
                          </a:xfrm>
                          <a:prstGeom prst="rect">
                            <a:avLst/>
                          </a:prstGeom>
                          <a:noFill/>
                          <a:ln>
                            <a:noFill/>
                          </a:ln>
                          <a:extLst>
                            <a:ext uri="{53640926-AAD7-44D8-BBD7-CCE9431645EC}">
                              <a14:shadowObscured xmlns:a14="http://schemas.microsoft.com/office/drawing/2010/main"/>
                            </a:ext>
                          </a:extLst>
                        </pic:spPr>
                      </pic:pic>
                    </a:graphicData>
                  </a:graphic>
                </wp:anchor>
              </w:drawing>
            </w:r>
          </w:p>
          <w:p w14:paraId="3391661B" w14:textId="77777777" w:rsidR="00606589" w:rsidRPr="00553183" w:rsidRDefault="00606589" w:rsidP="00431AFB">
            <w:pPr>
              <w:rPr>
                <w:lang w:val="en-US"/>
              </w:rPr>
            </w:pPr>
          </w:p>
        </w:tc>
        <w:tc>
          <w:tcPr>
            <w:tcW w:w="3260" w:type="dxa"/>
            <w:tcBorders>
              <w:left w:val="nil"/>
              <w:right w:val="nil"/>
            </w:tcBorders>
          </w:tcPr>
          <w:p w14:paraId="6C06DF44" w14:textId="77777777" w:rsidR="00606589" w:rsidRPr="00553183" w:rsidRDefault="00606589" w:rsidP="00431AFB">
            <w:pPr>
              <w:jc w:val="both"/>
              <w:rPr>
                <w:rFonts w:ascii="Times New Roman" w:hAnsi="Times New Roman" w:cs="Times New Roman"/>
                <w:sz w:val="24"/>
                <w:szCs w:val="24"/>
                <w:lang w:val="en-US"/>
              </w:rPr>
            </w:pPr>
          </w:p>
          <w:p w14:paraId="5EB01C27" w14:textId="00C1C15B" w:rsidR="00606589" w:rsidRPr="00553183" w:rsidRDefault="00553183" w:rsidP="00431AFB">
            <w:pPr>
              <w:jc w:val="both"/>
              <w:rPr>
                <w:rFonts w:ascii="Times New Roman" w:hAnsi="Times New Roman" w:cs="Times New Roman"/>
                <w:lang w:val="en-US"/>
              </w:rPr>
            </w:pPr>
            <w:r w:rsidRPr="00553183">
              <w:rPr>
                <w:rFonts w:ascii="Times New Roman" w:hAnsi="Times New Roman" w:cs="Times New Roman"/>
                <w:sz w:val="24"/>
                <w:szCs w:val="24"/>
                <w:lang w:val="en-US"/>
              </w:rPr>
              <w:t>Elongated rod-shaped cells; purple staining of the walls (Gram-positive wall).</w:t>
            </w:r>
          </w:p>
        </w:tc>
      </w:tr>
      <w:tr w:rsidR="00606589" w:rsidRPr="00F93543" w14:paraId="5999AEA0" w14:textId="77777777" w:rsidTr="00431AFB">
        <w:tc>
          <w:tcPr>
            <w:tcW w:w="1701" w:type="dxa"/>
            <w:tcBorders>
              <w:left w:val="nil"/>
            </w:tcBorders>
          </w:tcPr>
          <w:p w14:paraId="796C366E" w14:textId="77777777" w:rsidR="00606589" w:rsidRPr="00553183" w:rsidRDefault="00606589" w:rsidP="00431AFB">
            <w:pPr>
              <w:jc w:val="both"/>
              <w:rPr>
                <w:rFonts w:ascii="Times New Roman" w:hAnsi="Times New Roman" w:cs="Times New Roman"/>
                <w:sz w:val="24"/>
                <w:szCs w:val="24"/>
                <w:lang w:val="en-US"/>
              </w:rPr>
            </w:pPr>
          </w:p>
          <w:p w14:paraId="477102A3" w14:textId="77777777" w:rsidR="00606589" w:rsidRPr="00C76535" w:rsidRDefault="00606589" w:rsidP="00431AFB">
            <w:pPr>
              <w:jc w:val="both"/>
              <w:rPr>
                <w:rFonts w:ascii="Times New Roman" w:hAnsi="Times New Roman" w:cs="Times New Roman"/>
                <w:sz w:val="24"/>
                <w:szCs w:val="24"/>
                <w:lang w:val="en-US"/>
              </w:rPr>
            </w:pPr>
            <w:r w:rsidRPr="00C76535">
              <w:rPr>
                <w:rFonts w:ascii="Times New Roman" w:hAnsi="Times New Roman" w:cs="Times New Roman"/>
                <w:sz w:val="24"/>
                <w:szCs w:val="24"/>
                <w:lang w:val="en-US"/>
              </w:rPr>
              <w:t xml:space="preserve">B5, B6, B11, B12 B13, B18, B19; B20 </w:t>
            </w:r>
            <w:r w:rsidRPr="00995E58">
              <w:rPr>
                <w:rFonts w:ascii="Times New Roman" w:hAnsi="Times New Roman" w:cs="Times New Roman"/>
                <w:sz w:val="24"/>
                <w:szCs w:val="24"/>
                <w:lang w:val="en-US"/>
              </w:rPr>
              <w:t>B21,</w:t>
            </w:r>
            <w:r w:rsidRPr="00C76535">
              <w:rPr>
                <w:rFonts w:ascii="Times New Roman" w:hAnsi="Times New Roman" w:cs="Times New Roman"/>
                <w:sz w:val="24"/>
                <w:szCs w:val="24"/>
                <w:lang w:val="en-US"/>
              </w:rPr>
              <w:t xml:space="preserve"> B23, B24, B25, B31</w:t>
            </w:r>
          </w:p>
        </w:tc>
        <w:tc>
          <w:tcPr>
            <w:tcW w:w="1701" w:type="dxa"/>
          </w:tcPr>
          <w:p w14:paraId="557EF79D" w14:textId="77777777" w:rsidR="00606589" w:rsidRPr="00C76535" w:rsidRDefault="00606589" w:rsidP="00431AFB">
            <w:pPr>
              <w:rPr>
                <w:rFonts w:ascii="Times New Roman" w:hAnsi="Times New Roman" w:cs="Times New Roman"/>
                <w:noProof/>
                <w:sz w:val="24"/>
                <w:szCs w:val="24"/>
                <w:lang w:val="en-US"/>
              </w:rPr>
            </w:pPr>
          </w:p>
          <w:p w14:paraId="02EE180F" w14:textId="77777777" w:rsidR="00606589" w:rsidRPr="00C76535" w:rsidRDefault="00606589" w:rsidP="00431AFB">
            <w:pPr>
              <w:rPr>
                <w:rFonts w:ascii="Times New Roman" w:hAnsi="Times New Roman" w:cs="Times New Roman"/>
                <w:noProof/>
                <w:sz w:val="24"/>
                <w:szCs w:val="24"/>
                <w:lang w:val="en-US"/>
              </w:rPr>
            </w:pPr>
          </w:p>
          <w:p w14:paraId="031D98A6" w14:textId="7424E1AC" w:rsidR="00606589" w:rsidRPr="00553183" w:rsidRDefault="00553183" w:rsidP="00431AFB">
            <w:pPr>
              <w:rPr>
                <w:noProof/>
              </w:rPr>
            </w:pPr>
            <w:r w:rsidRPr="00553183">
              <w:rPr>
                <w:rFonts w:ascii="Times New Roman" w:hAnsi="Times New Roman" w:cs="Times New Roman"/>
                <w:noProof/>
                <w:sz w:val="24"/>
                <w:szCs w:val="24"/>
              </w:rPr>
              <w:t>Gram-positive bacilli </w:t>
            </w:r>
          </w:p>
        </w:tc>
        <w:tc>
          <w:tcPr>
            <w:tcW w:w="1843" w:type="dxa"/>
            <w:tcBorders>
              <w:right w:val="nil"/>
            </w:tcBorders>
          </w:tcPr>
          <w:p w14:paraId="2175B754" w14:textId="77777777" w:rsidR="00606589" w:rsidRDefault="00606589" w:rsidP="00431AFB">
            <w:r>
              <w:rPr>
                <w:noProof/>
              </w:rPr>
              <w:drawing>
                <wp:anchor distT="0" distB="0" distL="114300" distR="114300" simplePos="0" relativeHeight="251736064" behindDoc="0" locked="0" layoutInCell="1" allowOverlap="1" wp14:anchorId="2C5C8A08" wp14:editId="752815F1">
                  <wp:simplePos x="0" y="0"/>
                  <wp:positionH relativeFrom="column">
                    <wp:posOffset>254000</wp:posOffset>
                  </wp:positionH>
                  <wp:positionV relativeFrom="paragraph">
                    <wp:posOffset>901065</wp:posOffset>
                  </wp:positionV>
                  <wp:extent cx="419100" cy="304800"/>
                  <wp:effectExtent l="0" t="0" r="0" b="0"/>
                  <wp:wrapNone/>
                  <wp:docPr id="67898052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eastAsia="fr-FR"/>
              </w:rPr>
              <w:drawing>
                <wp:anchor distT="0" distB="0" distL="114300" distR="114300" simplePos="0" relativeHeight="251730944" behindDoc="0" locked="0" layoutInCell="1" allowOverlap="1" wp14:anchorId="1DDEB1DE" wp14:editId="035A5A1C">
                  <wp:simplePos x="0" y="0"/>
                  <wp:positionH relativeFrom="column">
                    <wp:posOffset>1270</wp:posOffset>
                  </wp:positionH>
                  <wp:positionV relativeFrom="paragraph">
                    <wp:posOffset>68094</wp:posOffset>
                  </wp:positionV>
                  <wp:extent cx="1027286" cy="1080000"/>
                  <wp:effectExtent l="0" t="0" r="1905" b="6350"/>
                  <wp:wrapSquare wrapText="bothSides"/>
                  <wp:docPr id="1883436947"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4">
                            <a:extLst>
                              <a:ext uri="{28A0092B-C50C-407E-A947-70E740481C1C}">
                                <a14:useLocalDpi xmlns:a14="http://schemas.microsoft.com/office/drawing/2010/main" val="0"/>
                              </a:ext>
                            </a:extLst>
                          </a:blip>
                          <a:srcRect l="21636" t="10115" r="13492" b="16374"/>
                          <a:stretch/>
                        </pic:blipFill>
                        <pic:spPr bwMode="auto">
                          <a:xfrm>
                            <a:off x="0" y="0"/>
                            <a:ext cx="1027286" cy="1080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11" w:type="dxa"/>
            <w:tcBorders>
              <w:left w:val="nil"/>
            </w:tcBorders>
          </w:tcPr>
          <w:p w14:paraId="3C06E3A2" w14:textId="112CE8AB" w:rsidR="00606589" w:rsidRPr="00553183" w:rsidRDefault="00553183" w:rsidP="00431AFB">
            <w:pPr>
              <w:jc w:val="both"/>
              <w:rPr>
                <w:rFonts w:ascii="Times New Roman" w:hAnsi="Times New Roman" w:cs="Times New Roman"/>
                <w:sz w:val="24"/>
                <w:szCs w:val="24"/>
                <w:lang w:val="en-US"/>
              </w:rPr>
            </w:pPr>
            <w:r w:rsidRPr="00553183">
              <w:rPr>
                <w:rFonts w:ascii="Times New Roman" w:hAnsi="Times New Roman" w:cs="Times New Roman"/>
                <w:noProof/>
                <w:sz w:val="24"/>
                <w:szCs w:val="24"/>
                <w:lang w:val="en-US" w:eastAsia="fr-FR"/>
              </w:rPr>
              <w:t>Circular beige colonies with a creamy appearance, exhibiting moderate growth on MRS (Man, Rogosa, and Sharpe) medium at 30°C.</w:t>
            </w:r>
          </w:p>
        </w:tc>
        <w:tc>
          <w:tcPr>
            <w:tcW w:w="2263" w:type="dxa"/>
            <w:tcBorders>
              <w:right w:val="nil"/>
            </w:tcBorders>
          </w:tcPr>
          <w:p w14:paraId="6F57930B" w14:textId="18BBBF37" w:rsidR="00606589" w:rsidRPr="00553183" w:rsidRDefault="00553183" w:rsidP="00431AFB">
            <w:pPr>
              <w:rPr>
                <w:lang w:val="en-US"/>
              </w:rPr>
            </w:pPr>
            <w:r>
              <w:rPr>
                <w:noProof/>
              </w:rPr>
              <mc:AlternateContent>
                <mc:Choice Requires="wps">
                  <w:drawing>
                    <wp:anchor distT="0" distB="0" distL="114300" distR="114300" simplePos="0" relativeHeight="251742208" behindDoc="0" locked="0" layoutInCell="1" allowOverlap="1" wp14:anchorId="7C0BD022" wp14:editId="4A6EB294">
                      <wp:simplePos x="0" y="0"/>
                      <wp:positionH relativeFrom="column">
                        <wp:posOffset>90504</wp:posOffset>
                      </wp:positionH>
                      <wp:positionV relativeFrom="paragraph">
                        <wp:posOffset>1291590</wp:posOffset>
                      </wp:positionV>
                      <wp:extent cx="229482" cy="0"/>
                      <wp:effectExtent l="0" t="19050" r="37465" b="19050"/>
                      <wp:wrapNone/>
                      <wp:docPr id="1521258108" name="Connecteur droit 88"/>
                      <wp:cNvGraphicFramePr/>
                      <a:graphic xmlns:a="http://schemas.openxmlformats.org/drawingml/2006/main">
                        <a:graphicData uri="http://schemas.microsoft.com/office/word/2010/wordprocessingShape">
                          <wps:wsp>
                            <wps:cNvCnPr/>
                            <wps:spPr>
                              <a:xfrm>
                                <a:off x="0" y="0"/>
                                <a:ext cx="229482" cy="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71FB5D4" id="Connecteur droit 8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7.15pt,101.7pt" to="25.2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" strokecolor="windowText" strokeweight="3pt">
                      <v:stroke joinstyle="miter"/>
                    </v:line>
                  </w:pict>
                </mc:Fallback>
              </mc:AlternateContent>
            </w:r>
            <w:r>
              <w:rPr>
                <w:noProof/>
              </w:rPr>
              <mc:AlternateContent>
                <mc:Choice Requires="wps">
                  <w:drawing>
                    <wp:anchor distT="0" distB="0" distL="114300" distR="114300" simplePos="0" relativeHeight="251740160" behindDoc="0" locked="0" layoutInCell="1" allowOverlap="1" wp14:anchorId="08681B0B" wp14:editId="4B5FA26D">
                      <wp:simplePos x="0" y="0"/>
                      <wp:positionH relativeFrom="column">
                        <wp:posOffset>-9525</wp:posOffset>
                      </wp:positionH>
                      <wp:positionV relativeFrom="paragraph">
                        <wp:posOffset>1095709</wp:posOffset>
                      </wp:positionV>
                      <wp:extent cx="607060" cy="260985"/>
                      <wp:effectExtent l="0" t="0" r="0" b="0"/>
                      <wp:wrapNone/>
                      <wp:docPr id="718339020" name="Rectangle 34"/>
                      <wp:cNvGraphicFramePr/>
                      <a:graphic xmlns:a="http://schemas.openxmlformats.org/drawingml/2006/main">
                        <a:graphicData uri="http://schemas.microsoft.com/office/word/2010/wordprocessingShape">
                          <wps:wsp>
                            <wps:cNvSpPr/>
                            <wps:spPr>
                              <a:xfrm>
                                <a:off x="0" y="0"/>
                                <a:ext cx="607060" cy="260985"/>
                              </a:xfrm>
                              <a:prstGeom prst="rect">
                                <a:avLst/>
                              </a:prstGeom>
                              <a:noFill/>
                              <a:ln w="12700" cap="flat" cmpd="sng" algn="ctr">
                                <a:noFill/>
                                <a:prstDash val="solid"/>
                                <a:miter lim="800000"/>
                              </a:ln>
                              <a:effectLst/>
                            </wps:spPr>
                            <wps:txbx>
                              <w:txbxContent>
                                <w:p w14:paraId="6BF4F6B3" w14:textId="77777777" w:rsidR="00553183" w:rsidRPr="008045C2" w:rsidRDefault="00553183" w:rsidP="00553183">
                                  <w:pPr>
                                    <w:rPr>
                                      <w:rFonts w:ascii="Times New Roman" w:hAnsi="Times New Roman" w:cs="Times New Roman"/>
                                      <w:b/>
                                      <w:bCs/>
                                      <w:sz w:val="16"/>
                                      <w:szCs w:val="16"/>
                                    </w:rPr>
                                  </w:pPr>
                                  <w:r>
                                    <w:rPr>
                                      <w:rFonts w:ascii="Times New Roman" w:hAnsi="Times New Roman" w:cs="Times New Roman"/>
                                      <w:b/>
                                      <w:bCs/>
                                      <w:sz w:val="16"/>
                                      <w:szCs w:val="16"/>
                                    </w:rPr>
                                    <w:t xml:space="preserve">10 </w:t>
                                  </w:r>
                                  <w:r w:rsidRPr="008045C2">
                                    <w:rPr>
                                      <w:rFonts w:ascii="Times New Roman" w:hAnsi="Times New Roman" w:cs="Times New Roman"/>
                                      <w:b/>
                                      <w:bCs/>
                                      <w:sz w:val="16"/>
                                      <w:szCs w:val="16"/>
                                    </w:rPr>
                                    <w:t>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681B0B" id="_x0000_s1063" style="position:absolute;margin-left:-.75pt;margin-top:86.3pt;width:47.8pt;height:20.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" filled="f" stroked="f" strokeweight="1pt">
                      <v:textbox>
                        <w:txbxContent>
                          <w:p w14:paraId="6BF4F6B3" w14:textId="77777777" w:rsidR="00553183" w:rsidRPr="008045C2" w:rsidRDefault="00553183" w:rsidP="00553183">
                            <w:pPr>
                              <w:rPr>
                                <w:rFonts w:ascii="Times New Roman" w:hAnsi="Times New Roman" w:cs="Times New Roman"/>
                                <w:b/>
                                <w:bCs/>
                                <w:sz w:val="16"/>
                                <w:szCs w:val="16"/>
                              </w:rPr>
                            </w:pPr>
                            <w:r>
                              <w:rPr>
                                <w:rFonts w:ascii="Times New Roman" w:hAnsi="Times New Roman" w:cs="Times New Roman"/>
                                <w:b/>
                                <w:bCs/>
                                <w:sz w:val="16"/>
                                <w:szCs w:val="16"/>
                              </w:rPr>
                              <w:t xml:space="preserve">10 </w:t>
                            </w:r>
                            <w:r w:rsidRPr="008045C2">
                              <w:rPr>
                                <w:rFonts w:ascii="Times New Roman" w:hAnsi="Times New Roman" w:cs="Times New Roman"/>
                                <w:b/>
                                <w:bCs/>
                                <w:sz w:val="16"/>
                                <w:szCs w:val="16"/>
                              </w:rPr>
                              <w:t>μm</w:t>
                            </w:r>
                          </w:p>
                        </w:txbxContent>
                      </v:textbox>
                    </v:rect>
                  </w:pict>
                </mc:Fallback>
              </mc:AlternateContent>
            </w:r>
            <w:r>
              <w:rPr>
                <w:noProof/>
                <w:lang w:eastAsia="fr-FR"/>
              </w:rPr>
              <w:drawing>
                <wp:anchor distT="0" distB="0" distL="114300" distR="114300" simplePos="0" relativeHeight="251729920" behindDoc="0" locked="0" layoutInCell="1" allowOverlap="1" wp14:anchorId="01C94E01" wp14:editId="3F2EEF2A">
                  <wp:simplePos x="0" y="0"/>
                  <wp:positionH relativeFrom="column">
                    <wp:posOffset>-1270</wp:posOffset>
                  </wp:positionH>
                  <wp:positionV relativeFrom="paragraph">
                    <wp:posOffset>66374</wp:posOffset>
                  </wp:positionV>
                  <wp:extent cx="1313815" cy="1079500"/>
                  <wp:effectExtent l="0" t="0" r="635" b="6350"/>
                  <wp:wrapSquare wrapText="bothSides"/>
                  <wp:docPr id="229370845"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5">
                            <a:extLst>
                              <a:ext uri="{28A0092B-C50C-407E-A947-70E740481C1C}">
                                <a14:useLocalDpi xmlns:a14="http://schemas.microsoft.com/office/drawing/2010/main" val="0"/>
                              </a:ext>
                            </a:extLst>
                          </a:blip>
                          <a:srcRect l="10923" t="9284" r="33020" b="8820"/>
                          <a:stretch/>
                        </pic:blipFill>
                        <pic:spPr bwMode="auto">
                          <a:xfrm>
                            <a:off x="0" y="0"/>
                            <a:ext cx="13138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0" w:type="dxa"/>
            <w:tcBorders>
              <w:left w:val="nil"/>
              <w:right w:val="nil"/>
            </w:tcBorders>
          </w:tcPr>
          <w:p w14:paraId="0DB0FAFF" w14:textId="448E0DFF" w:rsidR="00606589" w:rsidRPr="00553183" w:rsidRDefault="00553183" w:rsidP="00431AFB">
            <w:pPr>
              <w:jc w:val="both"/>
              <w:rPr>
                <w:lang w:val="en-US"/>
              </w:rPr>
            </w:pPr>
            <w:r w:rsidRPr="00553183">
              <w:rPr>
                <w:rFonts w:ascii="Times New Roman" w:hAnsi="Times New Roman" w:cs="Times New Roman"/>
                <w:sz w:val="24"/>
                <w:szCs w:val="24"/>
                <w:lang w:val="en-US"/>
              </w:rPr>
              <w:t>Elongated rod-shaped cells arranged in chains; purple staining of the walls (Gram-positive wall)</w:t>
            </w:r>
            <w:r>
              <w:rPr>
                <w:rFonts w:ascii="Times New Roman" w:hAnsi="Times New Roman" w:cs="Times New Roman"/>
                <w:sz w:val="24"/>
                <w:szCs w:val="24"/>
                <w:lang w:val="en-US"/>
              </w:rPr>
              <w:t>.</w:t>
            </w:r>
            <w:r w:rsidRPr="00553183">
              <w:rPr>
                <w:noProof/>
                <w:lang w:val="en-US"/>
              </w:rPr>
              <w:t xml:space="preserve"> </w:t>
            </w:r>
          </w:p>
        </w:tc>
      </w:tr>
      <w:tr w:rsidR="00606589" w:rsidRPr="00F93543" w14:paraId="73E5C1F7" w14:textId="77777777" w:rsidTr="00431AFB">
        <w:trPr>
          <w:trHeight w:val="1849"/>
        </w:trPr>
        <w:tc>
          <w:tcPr>
            <w:tcW w:w="1701" w:type="dxa"/>
            <w:tcBorders>
              <w:left w:val="nil"/>
            </w:tcBorders>
          </w:tcPr>
          <w:p w14:paraId="77CD0D7C" w14:textId="77777777" w:rsidR="00606589" w:rsidRPr="00C76535" w:rsidRDefault="00606589" w:rsidP="00431AFB">
            <w:pPr>
              <w:jc w:val="both"/>
              <w:rPr>
                <w:rFonts w:ascii="Times New Roman" w:hAnsi="Times New Roman" w:cs="Times New Roman"/>
                <w:sz w:val="24"/>
                <w:szCs w:val="24"/>
                <w:lang w:val="en-US"/>
              </w:rPr>
            </w:pPr>
            <w:r w:rsidRPr="00C76535">
              <w:rPr>
                <w:rFonts w:ascii="Times New Roman" w:hAnsi="Times New Roman" w:cs="Times New Roman"/>
                <w:sz w:val="24"/>
                <w:szCs w:val="24"/>
                <w:lang w:val="en-US"/>
              </w:rPr>
              <w:t xml:space="preserve">B1, B2, B3, B4, B7 B15, B16, </w:t>
            </w:r>
            <w:r w:rsidRPr="00995E58">
              <w:rPr>
                <w:rFonts w:ascii="Times New Roman" w:hAnsi="Times New Roman" w:cs="Times New Roman"/>
                <w:sz w:val="24"/>
                <w:szCs w:val="24"/>
                <w:lang w:val="en-US"/>
              </w:rPr>
              <w:t>B17,</w:t>
            </w:r>
            <w:r w:rsidRPr="00C76535">
              <w:rPr>
                <w:rFonts w:ascii="Times New Roman" w:hAnsi="Times New Roman" w:cs="Times New Roman"/>
                <w:sz w:val="24"/>
                <w:szCs w:val="24"/>
                <w:lang w:val="en-US"/>
              </w:rPr>
              <w:t xml:space="preserve"> B26 B27, B29</w:t>
            </w:r>
          </w:p>
          <w:p w14:paraId="108B3454" w14:textId="77777777" w:rsidR="00606589" w:rsidRPr="00C76535" w:rsidRDefault="00606589" w:rsidP="00431AFB">
            <w:pPr>
              <w:jc w:val="both"/>
              <w:rPr>
                <w:rFonts w:ascii="Times New Roman" w:hAnsi="Times New Roman" w:cs="Times New Roman"/>
                <w:sz w:val="24"/>
                <w:szCs w:val="24"/>
                <w:lang w:val="en-US"/>
              </w:rPr>
            </w:pPr>
          </w:p>
        </w:tc>
        <w:tc>
          <w:tcPr>
            <w:tcW w:w="1701" w:type="dxa"/>
          </w:tcPr>
          <w:p w14:paraId="47632BBE" w14:textId="77777777" w:rsidR="00606589" w:rsidRPr="00C76535" w:rsidRDefault="00606589" w:rsidP="00431AFB">
            <w:pPr>
              <w:rPr>
                <w:rFonts w:ascii="Times New Roman" w:hAnsi="Times New Roman" w:cs="Times New Roman"/>
                <w:sz w:val="24"/>
                <w:szCs w:val="24"/>
                <w:lang w:val="en-US"/>
              </w:rPr>
            </w:pPr>
          </w:p>
          <w:p w14:paraId="4291FED3" w14:textId="77777777" w:rsidR="00606589" w:rsidRPr="00C76535" w:rsidRDefault="00606589" w:rsidP="00431AFB">
            <w:pPr>
              <w:rPr>
                <w:rFonts w:ascii="Times New Roman" w:hAnsi="Times New Roman" w:cs="Times New Roman"/>
                <w:sz w:val="24"/>
                <w:szCs w:val="24"/>
                <w:lang w:val="en-US"/>
              </w:rPr>
            </w:pPr>
          </w:p>
          <w:p w14:paraId="75E9C695" w14:textId="29C35581" w:rsidR="00606589" w:rsidRPr="001F2E0C" w:rsidRDefault="001F2E0C" w:rsidP="00431AFB">
            <w:pPr>
              <w:rPr>
                <w:rFonts w:ascii="Times New Roman" w:hAnsi="Times New Roman" w:cs="Times New Roman"/>
                <w:noProof/>
                <w:sz w:val="24"/>
                <w:szCs w:val="24"/>
              </w:rPr>
            </w:pPr>
            <w:r w:rsidRPr="001F2E0C">
              <w:rPr>
                <w:rFonts w:ascii="Times New Roman" w:hAnsi="Times New Roman" w:cs="Times New Roman"/>
                <w:sz w:val="24"/>
                <w:szCs w:val="24"/>
              </w:rPr>
              <w:t xml:space="preserve">Gram-positive </w:t>
            </w:r>
            <w:proofErr w:type="spellStart"/>
            <w:r w:rsidRPr="001F2E0C">
              <w:rPr>
                <w:rFonts w:ascii="Times New Roman" w:hAnsi="Times New Roman" w:cs="Times New Roman"/>
                <w:sz w:val="24"/>
                <w:szCs w:val="24"/>
              </w:rPr>
              <w:t>cocci</w:t>
            </w:r>
            <w:proofErr w:type="spellEnd"/>
          </w:p>
        </w:tc>
        <w:tc>
          <w:tcPr>
            <w:tcW w:w="1843" w:type="dxa"/>
            <w:tcBorders>
              <w:right w:val="nil"/>
            </w:tcBorders>
          </w:tcPr>
          <w:p w14:paraId="24742B7B" w14:textId="77777777" w:rsidR="00606589" w:rsidRDefault="00606589" w:rsidP="00431AFB">
            <w:pPr>
              <w:rPr>
                <w:noProof/>
              </w:rPr>
            </w:pPr>
            <w:r>
              <w:rPr>
                <w:noProof/>
              </w:rPr>
              <w:drawing>
                <wp:anchor distT="0" distB="0" distL="114300" distR="114300" simplePos="0" relativeHeight="251738112" behindDoc="0" locked="0" layoutInCell="1" allowOverlap="1" wp14:anchorId="0E4AA170" wp14:editId="60200A9F">
                  <wp:simplePos x="0" y="0"/>
                  <wp:positionH relativeFrom="column">
                    <wp:posOffset>298450</wp:posOffset>
                  </wp:positionH>
                  <wp:positionV relativeFrom="paragraph">
                    <wp:posOffset>774700</wp:posOffset>
                  </wp:positionV>
                  <wp:extent cx="419100" cy="304800"/>
                  <wp:effectExtent l="0" t="0" r="0" b="0"/>
                  <wp:wrapNone/>
                  <wp:docPr id="136905908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noProof/>
                <w:lang w:eastAsia="fr-FR"/>
              </w:rPr>
              <w:drawing>
                <wp:inline distT="0" distB="0" distL="0" distR="0" wp14:anchorId="484453CC" wp14:editId="004F9161">
                  <wp:extent cx="1020885" cy="1011677"/>
                  <wp:effectExtent l="0" t="0" r="8255" b="0"/>
                  <wp:docPr id="40767874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6">
                            <a:extLst>
                              <a:ext uri="{28A0092B-C50C-407E-A947-70E740481C1C}">
                                <a14:useLocalDpi xmlns:a14="http://schemas.microsoft.com/office/drawing/2010/main" val="0"/>
                              </a:ext>
                            </a:extLst>
                          </a:blip>
                          <a:srcRect l="18086" t="17618" r="22415" b="17371"/>
                          <a:stretch/>
                        </pic:blipFill>
                        <pic:spPr bwMode="auto">
                          <a:xfrm>
                            <a:off x="0" y="0"/>
                            <a:ext cx="1021959" cy="1012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1" w:type="dxa"/>
            <w:tcBorders>
              <w:left w:val="nil"/>
            </w:tcBorders>
          </w:tcPr>
          <w:p w14:paraId="0EA1F9B4" w14:textId="3C896791" w:rsidR="00606589" w:rsidRPr="001F2E0C" w:rsidRDefault="001F2E0C" w:rsidP="00431AFB">
            <w:pPr>
              <w:jc w:val="both"/>
              <w:rPr>
                <w:rFonts w:ascii="Times New Roman" w:hAnsi="Times New Roman" w:cs="Times New Roman"/>
                <w:sz w:val="24"/>
                <w:szCs w:val="24"/>
                <w:lang w:val="en-US"/>
              </w:rPr>
            </w:pPr>
            <w:r w:rsidRPr="001F2E0C">
              <w:rPr>
                <w:rFonts w:ascii="Times New Roman" w:hAnsi="Times New Roman" w:cs="Times New Roman"/>
                <w:sz w:val="24"/>
                <w:szCs w:val="24"/>
                <w:lang w:val="en-US"/>
              </w:rPr>
              <w:t xml:space="preserve">Circular beige colonies with a creamy appearance, exhibiting rapid growth on MRS (Man, </w:t>
            </w:r>
            <w:proofErr w:type="spellStart"/>
            <w:r w:rsidRPr="001F2E0C">
              <w:rPr>
                <w:rFonts w:ascii="Times New Roman" w:hAnsi="Times New Roman" w:cs="Times New Roman"/>
                <w:sz w:val="24"/>
                <w:szCs w:val="24"/>
                <w:lang w:val="en-US"/>
              </w:rPr>
              <w:t>Rogosa</w:t>
            </w:r>
            <w:proofErr w:type="spellEnd"/>
            <w:r w:rsidRPr="001F2E0C">
              <w:rPr>
                <w:rFonts w:ascii="Times New Roman" w:hAnsi="Times New Roman" w:cs="Times New Roman"/>
                <w:sz w:val="24"/>
                <w:szCs w:val="24"/>
                <w:lang w:val="en-US"/>
              </w:rPr>
              <w:t>, and Sharpe) medium at 30°C.</w:t>
            </w:r>
          </w:p>
        </w:tc>
        <w:tc>
          <w:tcPr>
            <w:tcW w:w="2263" w:type="dxa"/>
            <w:tcBorders>
              <w:right w:val="nil"/>
            </w:tcBorders>
          </w:tcPr>
          <w:p w14:paraId="76F53532" w14:textId="7E56F7DE" w:rsidR="00606589" w:rsidRPr="001F2E0C" w:rsidRDefault="001F2E0C" w:rsidP="00431AFB">
            <w:pPr>
              <w:rPr>
                <w:lang w:val="en-US"/>
              </w:rPr>
            </w:pPr>
            <w:r>
              <w:rPr>
                <w:noProof/>
                <w:lang w:eastAsia="fr-FR"/>
              </w:rPr>
              <mc:AlternateContent>
                <mc:Choice Requires="wpg">
                  <w:drawing>
                    <wp:anchor distT="0" distB="0" distL="114300" distR="114300" simplePos="0" relativeHeight="251737088" behindDoc="0" locked="0" layoutInCell="1" allowOverlap="1" wp14:anchorId="0788E8AB" wp14:editId="13E85C4A">
                      <wp:simplePos x="0" y="0"/>
                      <wp:positionH relativeFrom="column">
                        <wp:posOffset>-64958</wp:posOffset>
                      </wp:positionH>
                      <wp:positionV relativeFrom="paragraph">
                        <wp:posOffset>1010854</wp:posOffset>
                      </wp:positionV>
                      <wp:extent cx="607060" cy="260985"/>
                      <wp:effectExtent l="0" t="0" r="0" b="0"/>
                      <wp:wrapSquare wrapText="bothSides"/>
                      <wp:docPr id="2142958740" name="Groupe 76"/>
                      <wp:cNvGraphicFramePr/>
                      <a:graphic xmlns:a="http://schemas.openxmlformats.org/drawingml/2006/main">
                        <a:graphicData uri="http://schemas.microsoft.com/office/word/2010/wordprocessingGroup">
                          <wpg:wgp>
                            <wpg:cNvGrpSpPr/>
                            <wpg:grpSpPr>
                              <a:xfrm>
                                <a:off x="0" y="0"/>
                                <a:ext cx="607060" cy="260985"/>
                                <a:chOff x="0" y="0"/>
                                <a:chExt cx="607060" cy="260985"/>
                              </a:xfrm>
                            </wpg:grpSpPr>
                            <wps:wsp>
                              <wps:cNvPr id="1465470648" name="Rectangle 34"/>
                              <wps:cNvSpPr/>
                              <wps:spPr>
                                <a:xfrm>
                                  <a:off x="0" y="0"/>
                                  <a:ext cx="607060" cy="260985"/>
                                </a:xfrm>
                                <a:prstGeom prst="rect">
                                  <a:avLst/>
                                </a:prstGeom>
                                <a:noFill/>
                                <a:ln w="12700" cap="flat" cmpd="sng" algn="ctr">
                                  <a:noFill/>
                                  <a:prstDash val="solid"/>
                                  <a:miter lim="800000"/>
                                </a:ln>
                                <a:effectLst/>
                              </wps:spPr>
                              <wps:txbx>
                                <w:txbxContent>
                                  <w:p w14:paraId="0BA1BC1C" w14:textId="77777777" w:rsidR="00606589" w:rsidRPr="008045C2" w:rsidRDefault="00606589" w:rsidP="00606589">
                                    <w:pPr>
                                      <w:rPr>
                                        <w:rFonts w:ascii="Times New Roman" w:hAnsi="Times New Roman" w:cs="Times New Roman"/>
                                        <w:b/>
                                        <w:bCs/>
                                        <w:sz w:val="16"/>
                                        <w:szCs w:val="16"/>
                                      </w:rPr>
                                    </w:pPr>
                                    <w:r>
                                      <w:rPr>
                                        <w:rFonts w:ascii="Times New Roman" w:hAnsi="Times New Roman" w:cs="Times New Roman"/>
                                        <w:b/>
                                        <w:bCs/>
                                        <w:sz w:val="16"/>
                                        <w:szCs w:val="16"/>
                                      </w:rPr>
                                      <w:t xml:space="preserve">8 </w:t>
                                    </w:r>
                                    <w:r w:rsidRPr="008045C2">
                                      <w:rPr>
                                        <w:rFonts w:ascii="Times New Roman" w:hAnsi="Times New Roman" w:cs="Times New Roman"/>
                                        <w:b/>
                                        <w:bCs/>
                                        <w:sz w:val="16"/>
                                        <w:szCs w:val="16"/>
                                      </w:rPr>
                                      <w:t>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253553" name="Connecteur droit 88"/>
                              <wps:cNvCnPr/>
                              <wps:spPr>
                                <a:xfrm>
                                  <a:off x="107950" y="190500"/>
                                  <a:ext cx="229482"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0788E8AB" id="_x0000_s1064" style="position:absolute;margin-left:-5.1pt;margin-top:79.6pt;width:47.8pt;height:20.55pt;z-index:251737088" coordsize="6070,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">
                      <v:rect id="_x0000_s1065" style="position:absolute;width:6070;height:2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" filled="f" stroked="f" strokeweight="1pt">
                        <v:textbox>
                          <w:txbxContent>
                            <w:p w14:paraId="0BA1BC1C" w14:textId="77777777" w:rsidR="00606589" w:rsidRPr="008045C2" w:rsidRDefault="00606589" w:rsidP="00606589">
                              <w:pPr>
                                <w:rPr>
                                  <w:rFonts w:ascii="Times New Roman" w:hAnsi="Times New Roman" w:cs="Times New Roman"/>
                                  <w:b/>
                                  <w:bCs/>
                                  <w:sz w:val="16"/>
                                  <w:szCs w:val="16"/>
                                </w:rPr>
                              </w:pPr>
                              <w:r>
                                <w:rPr>
                                  <w:rFonts w:ascii="Times New Roman" w:hAnsi="Times New Roman" w:cs="Times New Roman"/>
                                  <w:b/>
                                  <w:bCs/>
                                  <w:sz w:val="16"/>
                                  <w:szCs w:val="16"/>
                                </w:rPr>
                                <w:t xml:space="preserve">8 </w:t>
                              </w:r>
                              <w:r w:rsidRPr="008045C2">
                                <w:rPr>
                                  <w:rFonts w:ascii="Times New Roman" w:hAnsi="Times New Roman" w:cs="Times New Roman"/>
                                  <w:b/>
                                  <w:bCs/>
                                  <w:sz w:val="16"/>
                                  <w:szCs w:val="16"/>
                                </w:rPr>
                                <w:t>μm</w:t>
                              </w:r>
                            </w:p>
                          </w:txbxContent>
                        </v:textbox>
                      </v:rect>
                      <v:line id="Connecteur droit 88" o:spid="_x0000_s1066" style="position:absolute;visibility:visible;mso-wrap-style:square" from="1079,1905" to="3374,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" strokecolor="windowText" strokeweight="3pt">
                        <v:stroke joinstyle="miter"/>
                      </v:line>
                      <w10:wrap type="square"/>
                    </v:group>
                  </w:pict>
                </mc:Fallback>
              </mc:AlternateContent>
            </w:r>
            <w:r w:rsidR="00606589">
              <w:rPr>
                <w:noProof/>
                <w:lang w:eastAsia="fr-FR"/>
              </w:rPr>
              <w:drawing>
                <wp:anchor distT="0" distB="0" distL="114300" distR="114300" simplePos="0" relativeHeight="251731968" behindDoc="0" locked="0" layoutInCell="1" allowOverlap="1" wp14:anchorId="3F8F6C77" wp14:editId="7C40EC87">
                  <wp:simplePos x="0" y="0"/>
                  <wp:positionH relativeFrom="column">
                    <wp:posOffset>-45085</wp:posOffset>
                  </wp:positionH>
                  <wp:positionV relativeFrom="paragraph">
                    <wp:posOffset>21803</wp:posOffset>
                  </wp:positionV>
                  <wp:extent cx="1305097" cy="1044000"/>
                  <wp:effectExtent l="0" t="0" r="9525" b="3810"/>
                  <wp:wrapSquare wrapText="bothSides"/>
                  <wp:docPr id="2082620658"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5097" cy="1044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260" w:type="dxa"/>
            <w:tcBorders>
              <w:left w:val="nil"/>
              <w:right w:val="nil"/>
            </w:tcBorders>
          </w:tcPr>
          <w:p w14:paraId="3806B1F4" w14:textId="32069D0B" w:rsidR="00606589" w:rsidRPr="001F2E0C" w:rsidRDefault="001F2E0C" w:rsidP="00431AFB">
            <w:pPr>
              <w:jc w:val="both"/>
              <w:rPr>
                <w:rFonts w:ascii="Times New Roman" w:hAnsi="Times New Roman" w:cs="Times New Roman"/>
                <w:sz w:val="24"/>
                <w:szCs w:val="24"/>
                <w:lang w:val="en-US"/>
              </w:rPr>
            </w:pPr>
            <w:r w:rsidRPr="001F2E0C">
              <w:rPr>
                <w:rFonts w:ascii="Times New Roman" w:hAnsi="Times New Roman" w:cs="Times New Roman"/>
                <w:sz w:val="24"/>
                <w:szCs w:val="24"/>
                <w:lang w:val="en-US"/>
              </w:rPr>
              <w:t>Slightly oval spherical cells arranged in clusters; purple staining of the walls (Gram-positive wall).</w:t>
            </w:r>
          </w:p>
        </w:tc>
      </w:tr>
    </w:tbl>
    <w:p w14:paraId="5580F1AC" w14:textId="7A3B2CD9" w:rsidR="00606589" w:rsidRPr="001F2E0C" w:rsidRDefault="00606589" w:rsidP="00606589">
      <w:pPr>
        <w:spacing w:line="360" w:lineRule="auto"/>
        <w:jc w:val="both"/>
        <w:rPr>
          <w:rFonts w:ascii="Times New Roman" w:hAnsi="Times New Roman" w:cs="Times New Roman"/>
          <w:b/>
          <w:bCs/>
          <w:sz w:val="24"/>
          <w:szCs w:val="24"/>
          <w:lang w:val="en-US"/>
        </w:rPr>
      </w:pPr>
    </w:p>
    <w:p w14:paraId="071133AF" w14:textId="77777777" w:rsidR="001F2E0C" w:rsidRDefault="001F2E0C" w:rsidP="00036AE7">
      <w:pPr>
        <w:spacing w:line="360" w:lineRule="auto"/>
        <w:jc w:val="both"/>
        <w:rPr>
          <w:rFonts w:ascii="Times New Roman" w:hAnsi="Times New Roman" w:cs="Times New Roman"/>
          <w:sz w:val="24"/>
          <w:szCs w:val="24"/>
          <w:lang w:val="en-US"/>
        </w:rPr>
        <w:sectPr w:rsidR="001F2E0C" w:rsidSect="00606589">
          <w:headerReference w:type="even" r:id="rId48"/>
          <w:headerReference w:type="default" r:id="rId49"/>
          <w:footerReference w:type="default" r:id="rId50"/>
          <w:headerReference w:type="first" r:id="rId51"/>
          <w:pgSz w:w="16838" w:h="11906" w:orient="landscape"/>
          <w:pgMar w:top="1417" w:right="1417" w:bottom="1417" w:left="1417" w:header="708" w:footer="708" w:gutter="0"/>
          <w:cols w:space="708"/>
          <w:docGrid w:linePitch="360"/>
        </w:sectPr>
      </w:pPr>
    </w:p>
    <w:p w14:paraId="6A958320" w14:textId="5FD27EC6" w:rsidR="001F2E0C" w:rsidRDefault="001F2E0C" w:rsidP="00E92240">
      <w:pPr>
        <w:pStyle w:val="ListParagraph"/>
        <w:numPr>
          <w:ilvl w:val="1"/>
          <w:numId w:val="1"/>
        </w:numPr>
        <w:spacing w:after="0"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 </w:t>
      </w:r>
      <w:r w:rsidRPr="001F2E0C">
        <w:rPr>
          <w:rFonts w:ascii="Times New Roman" w:hAnsi="Times New Roman" w:cs="Times New Roman"/>
          <w:b/>
          <w:bCs/>
          <w:sz w:val="24"/>
          <w:szCs w:val="24"/>
          <w:lang w:val="en-US"/>
        </w:rPr>
        <w:t xml:space="preserve">Inhibitory </w:t>
      </w:r>
      <w:r w:rsidR="00A43FFC">
        <w:rPr>
          <w:rFonts w:ascii="Times New Roman" w:hAnsi="Times New Roman" w:cs="Times New Roman"/>
          <w:b/>
          <w:bCs/>
          <w:sz w:val="24"/>
          <w:szCs w:val="24"/>
          <w:lang w:val="en-US"/>
        </w:rPr>
        <w:t>a</w:t>
      </w:r>
      <w:r w:rsidRPr="001F2E0C">
        <w:rPr>
          <w:rFonts w:ascii="Times New Roman" w:hAnsi="Times New Roman" w:cs="Times New Roman"/>
          <w:b/>
          <w:bCs/>
          <w:sz w:val="24"/>
          <w:szCs w:val="24"/>
          <w:lang w:val="en-US"/>
        </w:rPr>
        <w:t xml:space="preserve">ctivity of </w:t>
      </w:r>
      <w:r w:rsidR="00A43FFC">
        <w:rPr>
          <w:rFonts w:ascii="Times New Roman" w:hAnsi="Times New Roman" w:cs="Times New Roman"/>
          <w:b/>
          <w:bCs/>
          <w:sz w:val="24"/>
          <w:szCs w:val="24"/>
          <w:lang w:val="en-US"/>
        </w:rPr>
        <w:t>l</w:t>
      </w:r>
      <w:r w:rsidRPr="001F2E0C">
        <w:rPr>
          <w:rFonts w:ascii="Times New Roman" w:hAnsi="Times New Roman" w:cs="Times New Roman"/>
          <w:b/>
          <w:bCs/>
          <w:sz w:val="24"/>
          <w:szCs w:val="24"/>
          <w:lang w:val="en-US"/>
        </w:rPr>
        <w:t xml:space="preserve">actic </w:t>
      </w:r>
      <w:r w:rsidR="00A43FFC">
        <w:rPr>
          <w:rFonts w:ascii="Times New Roman" w:hAnsi="Times New Roman" w:cs="Times New Roman"/>
          <w:b/>
          <w:bCs/>
          <w:sz w:val="24"/>
          <w:szCs w:val="24"/>
          <w:lang w:val="en-US"/>
        </w:rPr>
        <w:t>a</w:t>
      </w:r>
      <w:r w:rsidRPr="001F2E0C">
        <w:rPr>
          <w:rFonts w:ascii="Times New Roman" w:hAnsi="Times New Roman" w:cs="Times New Roman"/>
          <w:b/>
          <w:bCs/>
          <w:sz w:val="24"/>
          <w:szCs w:val="24"/>
          <w:lang w:val="en-US"/>
        </w:rPr>
        <w:t xml:space="preserve">cid </w:t>
      </w:r>
      <w:r w:rsidR="00A43FFC">
        <w:rPr>
          <w:rFonts w:ascii="Times New Roman" w:hAnsi="Times New Roman" w:cs="Times New Roman"/>
          <w:b/>
          <w:bCs/>
          <w:sz w:val="24"/>
          <w:szCs w:val="24"/>
          <w:lang w:val="en-US"/>
        </w:rPr>
        <w:t>b</w:t>
      </w:r>
      <w:r w:rsidRPr="001F2E0C">
        <w:rPr>
          <w:rFonts w:ascii="Times New Roman" w:hAnsi="Times New Roman" w:cs="Times New Roman"/>
          <w:b/>
          <w:bCs/>
          <w:sz w:val="24"/>
          <w:szCs w:val="24"/>
          <w:lang w:val="en-US"/>
        </w:rPr>
        <w:t xml:space="preserve">acteria </w:t>
      </w:r>
      <w:r w:rsidR="00A43FFC">
        <w:rPr>
          <w:rFonts w:ascii="Times New Roman" w:hAnsi="Times New Roman" w:cs="Times New Roman"/>
          <w:b/>
          <w:bCs/>
          <w:sz w:val="24"/>
          <w:szCs w:val="24"/>
          <w:lang w:val="en-US"/>
        </w:rPr>
        <w:t>a</w:t>
      </w:r>
      <w:r w:rsidRPr="001F2E0C">
        <w:rPr>
          <w:rFonts w:ascii="Times New Roman" w:hAnsi="Times New Roman" w:cs="Times New Roman"/>
          <w:b/>
          <w:bCs/>
          <w:sz w:val="24"/>
          <w:szCs w:val="24"/>
          <w:lang w:val="en-US"/>
        </w:rPr>
        <w:t xml:space="preserve">gainst </w:t>
      </w:r>
      <w:r w:rsidR="00A43FFC">
        <w:rPr>
          <w:rFonts w:ascii="Times New Roman" w:hAnsi="Times New Roman" w:cs="Times New Roman"/>
          <w:b/>
          <w:bCs/>
          <w:sz w:val="24"/>
          <w:szCs w:val="24"/>
          <w:lang w:val="en-US"/>
        </w:rPr>
        <w:t>f</w:t>
      </w:r>
      <w:r w:rsidRPr="001F2E0C">
        <w:rPr>
          <w:rFonts w:ascii="Times New Roman" w:hAnsi="Times New Roman" w:cs="Times New Roman"/>
          <w:b/>
          <w:bCs/>
          <w:sz w:val="24"/>
          <w:szCs w:val="24"/>
          <w:lang w:val="en-US"/>
        </w:rPr>
        <w:t xml:space="preserve">ungi </w:t>
      </w:r>
      <w:r w:rsidR="00A43FFC">
        <w:rPr>
          <w:rFonts w:ascii="Times New Roman" w:hAnsi="Times New Roman" w:cs="Times New Roman"/>
          <w:b/>
          <w:bCs/>
          <w:sz w:val="24"/>
          <w:szCs w:val="24"/>
          <w:lang w:val="en-US"/>
        </w:rPr>
        <w:t>r</w:t>
      </w:r>
      <w:r w:rsidRPr="001F2E0C">
        <w:rPr>
          <w:rFonts w:ascii="Times New Roman" w:hAnsi="Times New Roman" w:cs="Times New Roman"/>
          <w:b/>
          <w:bCs/>
          <w:sz w:val="24"/>
          <w:szCs w:val="24"/>
          <w:lang w:val="en-US"/>
        </w:rPr>
        <w:t xml:space="preserve">esponsible for </w:t>
      </w:r>
      <w:r w:rsidR="00A43FFC">
        <w:rPr>
          <w:rFonts w:ascii="Times New Roman" w:hAnsi="Times New Roman" w:cs="Times New Roman"/>
          <w:b/>
          <w:bCs/>
          <w:sz w:val="24"/>
          <w:szCs w:val="24"/>
          <w:lang w:val="en-US"/>
        </w:rPr>
        <w:t>c</w:t>
      </w:r>
      <w:r w:rsidRPr="001F2E0C">
        <w:rPr>
          <w:rFonts w:ascii="Times New Roman" w:hAnsi="Times New Roman" w:cs="Times New Roman"/>
          <w:b/>
          <w:bCs/>
          <w:sz w:val="24"/>
          <w:szCs w:val="24"/>
          <w:lang w:val="en-US"/>
        </w:rPr>
        <w:t xml:space="preserve">arrot </w:t>
      </w:r>
      <w:r w:rsidR="00A43FFC">
        <w:rPr>
          <w:rFonts w:ascii="Times New Roman" w:hAnsi="Times New Roman" w:cs="Times New Roman"/>
          <w:b/>
          <w:bCs/>
          <w:sz w:val="24"/>
          <w:szCs w:val="24"/>
          <w:lang w:val="en-US"/>
        </w:rPr>
        <w:t>r</w:t>
      </w:r>
      <w:r w:rsidRPr="001F2E0C">
        <w:rPr>
          <w:rFonts w:ascii="Times New Roman" w:hAnsi="Times New Roman" w:cs="Times New Roman"/>
          <w:b/>
          <w:bCs/>
          <w:sz w:val="24"/>
          <w:szCs w:val="24"/>
          <w:lang w:val="en-US"/>
        </w:rPr>
        <w:t>ot</w:t>
      </w:r>
    </w:p>
    <w:p w14:paraId="2EA0205D" w14:textId="5D3170FA" w:rsidR="001F2E0C" w:rsidRPr="001F2E0C" w:rsidRDefault="001F2E0C" w:rsidP="00E92240">
      <w:pPr>
        <w:spacing w:after="0" w:line="480" w:lineRule="auto"/>
        <w:jc w:val="both"/>
        <w:rPr>
          <w:rFonts w:ascii="Times New Roman" w:hAnsi="Times New Roman" w:cs="Times New Roman"/>
          <w:b/>
          <w:bCs/>
          <w:sz w:val="24"/>
          <w:szCs w:val="24"/>
          <w:lang w:val="en-US"/>
        </w:rPr>
      </w:pPr>
      <w:r w:rsidRPr="001F2E0C">
        <w:rPr>
          <w:rFonts w:ascii="Times New Roman" w:hAnsi="Times New Roman" w:cs="Times New Roman"/>
          <w:sz w:val="24"/>
          <w:szCs w:val="24"/>
          <w:lang w:val="en-US"/>
        </w:rPr>
        <w:t>The inhibition percentages of the radial growth of carrot rot agents namely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1</w:t>
      </w:r>
      <w:r w:rsidRPr="001F2E0C">
        <w:rPr>
          <w:rFonts w:ascii="Times New Roman" w:hAnsi="Times New Roman" w:cs="Times New Roman"/>
          <w:sz w:val="24"/>
          <w:szCs w:val="24"/>
          <w:lang w:val="en-US"/>
        </w:rPr>
        <w:t>. (Ch2), </w:t>
      </w:r>
      <w:r w:rsidRPr="001F2E0C">
        <w:rPr>
          <w:rFonts w:ascii="Times New Roman" w:hAnsi="Times New Roman" w:cs="Times New Roman"/>
          <w:i/>
          <w:iCs/>
          <w:sz w:val="24"/>
          <w:szCs w:val="24"/>
          <w:lang w:val="en-US"/>
        </w:rPr>
        <w:t>Fusarium</w:t>
      </w:r>
      <w:r w:rsidRPr="001F2E0C">
        <w:rPr>
          <w:rFonts w:ascii="Times New Roman" w:hAnsi="Times New Roman" w:cs="Times New Roman"/>
          <w:sz w:val="24"/>
          <w:szCs w:val="24"/>
          <w:lang w:val="en-US"/>
        </w:rPr>
        <w:t> sp. (Ch1), </w:t>
      </w:r>
      <w:r w:rsidRPr="001F2E0C">
        <w:rPr>
          <w:rFonts w:ascii="Times New Roman" w:hAnsi="Times New Roman" w:cs="Times New Roman"/>
          <w:i/>
          <w:iCs/>
          <w:sz w:val="24"/>
          <w:szCs w:val="24"/>
          <w:lang w:val="en-US"/>
        </w:rPr>
        <w:t>Mucor</w:t>
      </w:r>
      <w:r w:rsidRPr="001F2E0C">
        <w:rPr>
          <w:rFonts w:ascii="Times New Roman" w:hAnsi="Times New Roman" w:cs="Times New Roman"/>
          <w:sz w:val="24"/>
          <w:szCs w:val="24"/>
          <w:lang w:val="en-US"/>
        </w:rPr>
        <w:t> sp. (Ch4), </w:t>
      </w:r>
      <w:r w:rsidRPr="001F2E0C">
        <w:rPr>
          <w:rFonts w:ascii="Times New Roman" w:hAnsi="Times New Roman" w:cs="Times New Roman"/>
          <w:i/>
          <w:iCs/>
          <w:sz w:val="24"/>
          <w:szCs w:val="24"/>
          <w:lang w:val="en-US"/>
        </w:rPr>
        <w:t>Rhizoctonia</w:t>
      </w:r>
      <w:r w:rsidRPr="001F2E0C">
        <w:rPr>
          <w:rFonts w:ascii="Times New Roman" w:hAnsi="Times New Roman" w:cs="Times New Roman"/>
          <w:sz w:val="24"/>
          <w:szCs w:val="24"/>
          <w:lang w:val="en-US"/>
        </w:rPr>
        <w:t> sp. (Ch3),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2</w:t>
      </w:r>
      <w:r w:rsidRPr="001F2E0C">
        <w:rPr>
          <w:rFonts w:ascii="Times New Roman" w:hAnsi="Times New Roman" w:cs="Times New Roman"/>
          <w:sz w:val="24"/>
          <w:szCs w:val="24"/>
          <w:lang w:val="en-US"/>
        </w:rPr>
        <w:t>. (Ch5),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3</w:t>
      </w:r>
      <w:r w:rsidRPr="001F2E0C">
        <w:rPr>
          <w:rFonts w:ascii="Times New Roman" w:hAnsi="Times New Roman" w:cs="Times New Roman"/>
          <w:sz w:val="24"/>
          <w:szCs w:val="24"/>
          <w:lang w:val="en-US"/>
        </w:rPr>
        <w:t>. (Ch6), and </w:t>
      </w:r>
      <w:r w:rsidRPr="001F2E0C">
        <w:rPr>
          <w:rFonts w:ascii="Times New Roman" w:hAnsi="Times New Roman" w:cs="Times New Roman"/>
          <w:i/>
          <w:iCs/>
          <w:sz w:val="24"/>
          <w:szCs w:val="24"/>
          <w:lang w:val="en-US"/>
        </w:rPr>
        <w:t>Sclerotinia</w:t>
      </w:r>
      <w:r w:rsidRPr="001F2E0C">
        <w:rPr>
          <w:rFonts w:ascii="Times New Roman" w:hAnsi="Times New Roman" w:cs="Times New Roman"/>
          <w:sz w:val="24"/>
          <w:szCs w:val="24"/>
          <w:lang w:val="en-US"/>
        </w:rPr>
        <w:t> sp. (Ch7)</w:t>
      </w:r>
      <w:r w:rsidR="00D85A64">
        <w:rPr>
          <w:rFonts w:ascii="Times New Roman" w:hAnsi="Times New Roman" w:cs="Times New Roman"/>
          <w:sz w:val="24"/>
          <w:szCs w:val="24"/>
          <w:lang w:val="en-US"/>
        </w:rPr>
        <w:t xml:space="preserve"> </w:t>
      </w:r>
      <w:r w:rsidRPr="001F2E0C">
        <w:rPr>
          <w:rFonts w:ascii="Times New Roman" w:hAnsi="Times New Roman" w:cs="Times New Roman"/>
          <w:sz w:val="24"/>
          <w:szCs w:val="24"/>
          <w:lang w:val="en-US"/>
        </w:rPr>
        <w:t>on the 7th day of </w:t>
      </w:r>
      <w:r w:rsidRPr="001F2E0C">
        <w:rPr>
          <w:rFonts w:ascii="Times New Roman" w:hAnsi="Times New Roman" w:cs="Times New Roman"/>
          <w:i/>
          <w:iCs/>
          <w:sz w:val="24"/>
          <w:szCs w:val="24"/>
          <w:lang w:val="en-US"/>
        </w:rPr>
        <w:t>in vitro</w:t>
      </w:r>
      <w:r w:rsidRPr="001F2E0C">
        <w:rPr>
          <w:rFonts w:ascii="Times New Roman" w:hAnsi="Times New Roman" w:cs="Times New Roman"/>
          <w:sz w:val="24"/>
          <w:szCs w:val="24"/>
          <w:lang w:val="en-US"/>
        </w:rPr>
        <w:t xml:space="preserve"> dual culture assays are presented in Figure 2. The lactic acid bacteria (B16, B21, and B33) showed a significant reduction in the radial growth of these fungi (Table </w:t>
      </w:r>
      <w:r w:rsidR="00D85A64">
        <w:rPr>
          <w:rFonts w:ascii="Times New Roman" w:hAnsi="Times New Roman" w:cs="Times New Roman"/>
          <w:sz w:val="24"/>
          <w:szCs w:val="24"/>
          <w:lang w:val="en-US"/>
        </w:rPr>
        <w:t>6</w:t>
      </w:r>
      <w:r w:rsidRPr="001F2E0C">
        <w:rPr>
          <w:rFonts w:ascii="Times New Roman" w:hAnsi="Times New Roman" w:cs="Times New Roman"/>
          <w:sz w:val="24"/>
          <w:szCs w:val="24"/>
          <w:lang w:val="en-US"/>
        </w:rPr>
        <w:t>). Isolate B16 revealed strong antagonistic activity against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3</w:t>
      </w:r>
      <w:r w:rsidRPr="001F2E0C">
        <w:rPr>
          <w:rFonts w:ascii="Times New Roman" w:hAnsi="Times New Roman" w:cs="Times New Roman"/>
          <w:sz w:val="24"/>
          <w:szCs w:val="24"/>
          <w:lang w:val="en-US"/>
        </w:rPr>
        <w:t>. with an inhibition percentage of 82.5%, but weakly inhibited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1</w:t>
      </w:r>
      <w:r w:rsidRPr="001F2E0C">
        <w:rPr>
          <w:rFonts w:ascii="Times New Roman" w:hAnsi="Times New Roman" w:cs="Times New Roman"/>
          <w:sz w:val="24"/>
          <w:szCs w:val="24"/>
          <w:lang w:val="en-US"/>
        </w:rPr>
        <w:t>. (7.35%) and </w:t>
      </w:r>
      <w:r w:rsidRPr="001F2E0C">
        <w:rPr>
          <w:rFonts w:ascii="Times New Roman" w:hAnsi="Times New Roman" w:cs="Times New Roman"/>
          <w:i/>
          <w:iCs/>
          <w:sz w:val="24"/>
          <w:szCs w:val="24"/>
          <w:lang w:val="en-US"/>
        </w:rPr>
        <w:t>Rhizoctonia</w:t>
      </w:r>
      <w:r w:rsidRPr="001F2E0C">
        <w:rPr>
          <w:rFonts w:ascii="Times New Roman" w:hAnsi="Times New Roman" w:cs="Times New Roman"/>
          <w:sz w:val="24"/>
          <w:szCs w:val="24"/>
          <w:lang w:val="en-US"/>
        </w:rPr>
        <w:t> sp. (14.11%). This bacterium had no effect on </w:t>
      </w:r>
      <w:r w:rsidRPr="001F2E0C">
        <w:rPr>
          <w:rFonts w:ascii="Times New Roman" w:hAnsi="Times New Roman" w:cs="Times New Roman"/>
          <w:i/>
          <w:iCs/>
          <w:sz w:val="24"/>
          <w:szCs w:val="24"/>
          <w:lang w:val="en-US"/>
        </w:rPr>
        <w:t>Mucor</w:t>
      </w:r>
      <w:r w:rsidRPr="001F2E0C">
        <w:rPr>
          <w:rFonts w:ascii="Times New Roman" w:hAnsi="Times New Roman" w:cs="Times New Roman"/>
          <w:sz w:val="24"/>
          <w:szCs w:val="24"/>
          <w:lang w:val="en-US"/>
        </w:rPr>
        <w:t> sp. Isolate B33 exhibited strong activity against </w:t>
      </w:r>
      <w:r w:rsidRPr="001F2E0C">
        <w:rPr>
          <w:rFonts w:ascii="Times New Roman" w:hAnsi="Times New Roman" w:cs="Times New Roman"/>
          <w:i/>
          <w:iCs/>
          <w:sz w:val="24"/>
          <w:szCs w:val="24"/>
          <w:lang w:val="en-US"/>
        </w:rPr>
        <w:t>Fusarium</w:t>
      </w:r>
      <w:r w:rsidRPr="001F2E0C">
        <w:rPr>
          <w:rFonts w:ascii="Times New Roman" w:hAnsi="Times New Roman" w:cs="Times New Roman"/>
          <w:sz w:val="24"/>
          <w:szCs w:val="24"/>
          <w:lang w:val="en-US"/>
        </w:rPr>
        <w:t> sp. with an inhibition percentage of 96.81%, while its effect on </w:t>
      </w:r>
      <w:r w:rsidRPr="001F2E0C">
        <w:rPr>
          <w:rFonts w:ascii="Times New Roman" w:hAnsi="Times New Roman" w:cs="Times New Roman"/>
          <w:i/>
          <w:iCs/>
          <w:sz w:val="24"/>
          <w:szCs w:val="24"/>
          <w:lang w:val="en-US"/>
        </w:rPr>
        <w:t>Sclerotinia</w:t>
      </w:r>
      <w:r w:rsidRPr="001F2E0C">
        <w:rPr>
          <w:rFonts w:ascii="Times New Roman" w:hAnsi="Times New Roman" w:cs="Times New Roman"/>
          <w:sz w:val="24"/>
          <w:szCs w:val="24"/>
          <w:lang w:val="en-US"/>
        </w:rPr>
        <w:t> sp. (29.33%) and </w:t>
      </w:r>
      <w:r w:rsidRPr="001F2E0C">
        <w:rPr>
          <w:rFonts w:ascii="Times New Roman" w:hAnsi="Times New Roman" w:cs="Times New Roman"/>
          <w:i/>
          <w:iCs/>
          <w:sz w:val="24"/>
          <w:szCs w:val="24"/>
          <w:lang w:val="en-US"/>
        </w:rPr>
        <w:t>Rhizoctonia</w:t>
      </w:r>
      <w:r w:rsidRPr="001F2E0C">
        <w:rPr>
          <w:rFonts w:ascii="Times New Roman" w:hAnsi="Times New Roman" w:cs="Times New Roman"/>
          <w:sz w:val="24"/>
          <w:szCs w:val="24"/>
          <w:lang w:val="en-US"/>
        </w:rPr>
        <w:t> sp. (16.47%) was low. This bacterium also showed no inhibition against </w:t>
      </w:r>
      <w:r w:rsidRPr="001F2E0C">
        <w:rPr>
          <w:rFonts w:ascii="Times New Roman" w:hAnsi="Times New Roman" w:cs="Times New Roman"/>
          <w:i/>
          <w:iCs/>
          <w:sz w:val="24"/>
          <w:szCs w:val="24"/>
          <w:lang w:val="en-US"/>
        </w:rPr>
        <w:t>Mucor</w:t>
      </w:r>
      <w:r w:rsidRPr="001F2E0C">
        <w:rPr>
          <w:rFonts w:ascii="Times New Roman" w:hAnsi="Times New Roman" w:cs="Times New Roman"/>
          <w:sz w:val="24"/>
          <w:szCs w:val="24"/>
          <w:lang w:val="en-US"/>
        </w:rPr>
        <w:t> sp. Finally, isolate B21 showed high inhibition across all rot agents, with maximum activity against </w:t>
      </w:r>
      <w:r w:rsidRPr="001F2E0C">
        <w:rPr>
          <w:rFonts w:ascii="Times New Roman" w:hAnsi="Times New Roman" w:cs="Times New Roman"/>
          <w:i/>
          <w:iCs/>
          <w:sz w:val="24"/>
          <w:szCs w:val="24"/>
          <w:lang w:val="en-US"/>
        </w:rPr>
        <w:t>Aspergillus</w:t>
      </w:r>
      <w:r w:rsidRPr="001F2E0C">
        <w:rPr>
          <w:rFonts w:ascii="Times New Roman" w:hAnsi="Times New Roman" w:cs="Times New Roman"/>
          <w:sz w:val="24"/>
          <w:szCs w:val="24"/>
          <w:lang w:val="en-US"/>
        </w:rPr>
        <w:t> sp</w:t>
      </w:r>
      <w:r w:rsidRPr="00D85A64">
        <w:rPr>
          <w:rFonts w:ascii="Times New Roman" w:hAnsi="Times New Roman" w:cs="Times New Roman"/>
          <w:sz w:val="24"/>
          <w:szCs w:val="24"/>
          <w:vertAlign w:val="subscript"/>
          <w:lang w:val="en-US"/>
        </w:rPr>
        <w:t>1</w:t>
      </w:r>
      <w:r w:rsidRPr="001F2E0C">
        <w:rPr>
          <w:rFonts w:ascii="Times New Roman" w:hAnsi="Times New Roman" w:cs="Times New Roman"/>
          <w:sz w:val="24"/>
          <w:szCs w:val="24"/>
          <w:lang w:val="en-US"/>
        </w:rPr>
        <w:t>. (96.18%) and </w:t>
      </w:r>
      <w:r w:rsidRPr="001F2E0C">
        <w:rPr>
          <w:rFonts w:ascii="Times New Roman" w:hAnsi="Times New Roman" w:cs="Times New Roman"/>
          <w:i/>
          <w:iCs/>
          <w:sz w:val="24"/>
          <w:szCs w:val="24"/>
          <w:lang w:val="en-US"/>
        </w:rPr>
        <w:t>Fusarium</w:t>
      </w:r>
      <w:r w:rsidRPr="001F2E0C">
        <w:rPr>
          <w:rFonts w:ascii="Times New Roman" w:hAnsi="Times New Roman" w:cs="Times New Roman"/>
          <w:sz w:val="24"/>
          <w:szCs w:val="24"/>
          <w:lang w:val="en-US"/>
        </w:rPr>
        <w:t> sp. (100%), but lower inhibition on </w:t>
      </w:r>
      <w:r w:rsidRPr="001F2E0C">
        <w:rPr>
          <w:rFonts w:ascii="Times New Roman" w:hAnsi="Times New Roman" w:cs="Times New Roman"/>
          <w:i/>
          <w:iCs/>
          <w:sz w:val="24"/>
          <w:szCs w:val="24"/>
          <w:lang w:val="en-US"/>
        </w:rPr>
        <w:t>Mucor</w:t>
      </w:r>
      <w:r w:rsidRPr="001F2E0C">
        <w:rPr>
          <w:rFonts w:ascii="Times New Roman" w:hAnsi="Times New Roman" w:cs="Times New Roman"/>
          <w:sz w:val="24"/>
          <w:szCs w:val="24"/>
          <w:lang w:val="en-US"/>
        </w:rPr>
        <w:t xml:space="preserve"> sp. (25.88%). The antagonistic mechanisms of these bacteria were generally characterized by rapid space occupancy within the Petri dishes, thereby preventing the growth of the rot agents (Table </w:t>
      </w:r>
      <w:r w:rsidR="00D85A64">
        <w:rPr>
          <w:rFonts w:ascii="Times New Roman" w:hAnsi="Times New Roman" w:cs="Times New Roman"/>
          <w:sz w:val="24"/>
          <w:szCs w:val="24"/>
          <w:lang w:val="en-US"/>
        </w:rPr>
        <w:t>7</w:t>
      </w:r>
      <w:r w:rsidRPr="001F2E0C">
        <w:rPr>
          <w:rFonts w:ascii="Times New Roman" w:hAnsi="Times New Roman" w:cs="Times New Roman"/>
          <w:sz w:val="24"/>
          <w:szCs w:val="24"/>
          <w:lang w:val="en-US"/>
        </w:rPr>
        <w:t>).</w:t>
      </w:r>
    </w:p>
    <w:p w14:paraId="5E52514E" w14:textId="74B813B4" w:rsidR="00962304" w:rsidRDefault="00D85A64" w:rsidP="00E92240">
      <w:pPr>
        <w:spacing w:after="0" w:line="480" w:lineRule="auto"/>
        <w:jc w:val="both"/>
        <w:rPr>
          <w:rFonts w:ascii="Times New Roman" w:hAnsi="Times New Roman" w:cs="Times New Roman"/>
          <w:sz w:val="24"/>
          <w:szCs w:val="24"/>
          <w:lang w:val="en-US"/>
        </w:rPr>
      </w:pPr>
      <w:r w:rsidRPr="00D85A64">
        <w:rPr>
          <w:rFonts w:ascii="Times New Roman" w:hAnsi="Times New Roman" w:cs="Times New Roman"/>
          <w:b/>
          <w:bCs/>
          <w:sz w:val="24"/>
          <w:szCs w:val="24"/>
          <w:lang w:val="en-US"/>
        </w:rPr>
        <w:t xml:space="preserve">Table </w:t>
      </w:r>
      <w:r w:rsidR="00FD5169">
        <w:rPr>
          <w:rFonts w:ascii="Times New Roman" w:hAnsi="Times New Roman" w:cs="Times New Roman"/>
          <w:b/>
          <w:bCs/>
          <w:sz w:val="24"/>
          <w:szCs w:val="24"/>
          <w:lang w:val="en-US"/>
        </w:rPr>
        <w:t>6</w:t>
      </w:r>
      <w:r w:rsidRPr="00D85A64">
        <w:rPr>
          <w:rFonts w:ascii="Times New Roman" w:hAnsi="Times New Roman" w:cs="Times New Roman"/>
          <w:b/>
          <w:bCs/>
          <w:sz w:val="24"/>
          <w:szCs w:val="24"/>
          <w:lang w:val="en-US"/>
        </w:rPr>
        <w:t xml:space="preserve">: </w:t>
      </w:r>
      <w:r w:rsidRPr="00D85A64">
        <w:rPr>
          <w:rFonts w:ascii="Times New Roman" w:hAnsi="Times New Roman" w:cs="Times New Roman"/>
          <w:sz w:val="24"/>
          <w:szCs w:val="24"/>
          <w:lang w:val="en-US"/>
        </w:rPr>
        <w:t>Analysis of variance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D85A64" w14:paraId="5C6B73D3" w14:textId="77777777" w:rsidTr="00431AFB">
        <w:trPr>
          <w:jc w:val="center"/>
        </w:trPr>
        <w:tc>
          <w:tcPr>
            <w:tcW w:w="3020" w:type="dxa"/>
            <w:tcBorders>
              <w:top w:val="single" w:sz="4" w:space="0" w:color="auto"/>
              <w:bottom w:val="single" w:sz="4" w:space="0" w:color="auto"/>
            </w:tcBorders>
          </w:tcPr>
          <w:p w14:paraId="55C828AC" w14:textId="44D664B6"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Direct confrontation</w:t>
            </w:r>
          </w:p>
        </w:tc>
        <w:tc>
          <w:tcPr>
            <w:tcW w:w="3021" w:type="dxa"/>
            <w:tcBorders>
              <w:top w:val="single" w:sz="4" w:space="0" w:color="auto"/>
              <w:bottom w:val="single" w:sz="4" w:space="0" w:color="auto"/>
            </w:tcBorders>
          </w:tcPr>
          <w:p w14:paraId="7ACD39B4" w14:textId="77777777" w:rsidR="00D85A64" w:rsidRPr="00D85A64" w:rsidRDefault="00D85A64" w:rsidP="00431AFB">
            <w:pPr>
              <w:spacing w:line="360" w:lineRule="auto"/>
              <w:jc w:val="center"/>
              <w:rPr>
                <w:rFonts w:ascii="Times New Roman" w:hAnsi="Times New Roman" w:cs="Times New Roman"/>
                <w:sz w:val="24"/>
                <w:szCs w:val="24"/>
              </w:rPr>
            </w:pPr>
            <w:proofErr w:type="gramStart"/>
            <w:r w:rsidRPr="00D85A64">
              <w:rPr>
                <w:rFonts w:ascii="Times New Roman" w:hAnsi="Times New Roman" w:cs="Times New Roman"/>
                <w:sz w:val="24"/>
                <w:szCs w:val="24"/>
              </w:rPr>
              <w:t>F(</w:t>
            </w:r>
            <w:proofErr w:type="gramEnd"/>
            <w:r w:rsidRPr="00D85A64">
              <w:rPr>
                <w:rFonts w:ascii="Times New Roman" w:hAnsi="Times New Roman" w:cs="Times New Roman"/>
                <w:sz w:val="24"/>
                <w:szCs w:val="24"/>
              </w:rPr>
              <w:t>27 ; 28)</w:t>
            </w:r>
          </w:p>
        </w:tc>
        <w:tc>
          <w:tcPr>
            <w:tcW w:w="3021" w:type="dxa"/>
            <w:tcBorders>
              <w:top w:val="single" w:sz="4" w:space="0" w:color="auto"/>
              <w:bottom w:val="single" w:sz="4" w:space="0" w:color="auto"/>
            </w:tcBorders>
          </w:tcPr>
          <w:p w14:paraId="2E2BABD2" w14:textId="77777777" w:rsidR="00D85A64" w:rsidRPr="00D85A64" w:rsidRDefault="00D85A64" w:rsidP="00431AFB">
            <w:pPr>
              <w:spacing w:line="360" w:lineRule="auto"/>
              <w:jc w:val="center"/>
              <w:rPr>
                <w:rFonts w:ascii="Times New Roman" w:hAnsi="Times New Roman" w:cs="Times New Roman"/>
                <w:sz w:val="24"/>
                <w:szCs w:val="24"/>
              </w:rPr>
            </w:pPr>
            <w:proofErr w:type="gramStart"/>
            <w:r w:rsidRPr="00D85A64">
              <w:rPr>
                <w:rFonts w:ascii="Times New Roman" w:hAnsi="Times New Roman" w:cs="Times New Roman"/>
                <w:sz w:val="24"/>
                <w:szCs w:val="24"/>
              </w:rPr>
              <w:t>p</w:t>
            </w:r>
            <w:proofErr w:type="gramEnd"/>
          </w:p>
        </w:tc>
      </w:tr>
      <w:tr w:rsidR="00D85A64" w14:paraId="09CE3AED" w14:textId="77777777" w:rsidTr="00431AFB">
        <w:trPr>
          <w:jc w:val="center"/>
        </w:trPr>
        <w:tc>
          <w:tcPr>
            <w:tcW w:w="3020" w:type="dxa"/>
            <w:tcBorders>
              <w:top w:val="single" w:sz="4" w:space="0" w:color="auto"/>
            </w:tcBorders>
          </w:tcPr>
          <w:p w14:paraId="21474C02" w14:textId="78EFC245"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Fungi vs. B16</w:t>
            </w:r>
          </w:p>
        </w:tc>
        <w:tc>
          <w:tcPr>
            <w:tcW w:w="3021" w:type="dxa"/>
            <w:tcBorders>
              <w:top w:val="single" w:sz="4" w:space="0" w:color="auto"/>
            </w:tcBorders>
          </w:tcPr>
          <w:p w14:paraId="473BA0D9" w14:textId="0AC065B6"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eastAsia="Times New Roman" w:hAnsi="Times New Roman" w:cs="Times New Roman"/>
                <w:color w:val="000000"/>
                <w:sz w:val="24"/>
                <w:szCs w:val="24"/>
                <w:lang w:eastAsia="fr-FR"/>
              </w:rPr>
              <w:t>145</w:t>
            </w:r>
            <w:r>
              <w:rPr>
                <w:rFonts w:ascii="Times New Roman" w:eastAsia="Times New Roman" w:hAnsi="Times New Roman" w:cs="Times New Roman"/>
                <w:color w:val="000000"/>
                <w:sz w:val="24"/>
                <w:szCs w:val="24"/>
                <w:lang w:eastAsia="fr-FR"/>
              </w:rPr>
              <w:t>.</w:t>
            </w:r>
            <w:r w:rsidRPr="00D85A64">
              <w:rPr>
                <w:rFonts w:ascii="Times New Roman" w:eastAsia="Times New Roman" w:hAnsi="Times New Roman" w:cs="Times New Roman"/>
                <w:color w:val="000000"/>
                <w:sz w:val="24"/>
                <w:szCs w:val="24"/>
                <w:lang w:eastAsia="fr-FR"/>
              </w:rPr>
              <w:t>2873</w:t>
            </w:r>
          </w:p>
        </w:tc>
        <w:tc>
          <w:tcPr>
            <w:tcW w:w="3021" w:type="dxa"/>
            <w:tcBorders>
              <w:top w:val="single" w:sz="4" w:space="0" w:color="auto"/>
            </w:tcBorders>
          </w:tcPr>
          <w:p w14:paraId="5596808B" w14:textId="1ABEBE32"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0</w:t>
            </w:r>
            <w:r>
              <w:rPr>
                <w:rFonts w:ascii="Times New Roman" w:hAnsi="Times New Roman" w:cs="Times New Roman"/>
                <w:sz w:val="24"/>
                <w:szCs w:val="24"/>
              </w:rPr>
              <w:t>.</w:t>
            </w:r>
            <w:r w:rsidRPr="00D85A64">
              <w:rPr>
                <w:rFonts w:ascii="Times New Roman" w:hAnsi="Times New Roman" w:cs="Times New Roman"/>
                <w:sz w:val="24"/>
                <w:szCs w:val="24"/>
              </w:rPr>
              <w:t>000001</w:t>
            </w:r>
          </w:p>
        </w:tc>
      </w:tr>
      <w:tr w:rsidR="00D85A64" w14:paraId="759A12E6" w14:textId="77777777" w:rsidTr="00431AFB">
        <w:trPr>
          <w:jc w:val="center"/>
        </w:trPr>
        <w:tc>
          <w:tcPr>
            <w:tcW w:w="3020" w:type="dxa"/>
          </w:tcPr>
          <w:p w14:paraId="47B75530" w14:textId="3C3F4D62"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Fungi vs. B33</w:t>
            </w:r>
          </w:p>
        </w:tc>
        <w:tc>
          <w:tcPr>
            <w:tcW w:w="3021" w:type="dxa"/>
          </w:tcPr>
          <w:p w14:paraId="5F4BEA07" w14:textId="3C3FB1E9"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eastAsia="Times New Roman" w:hAnsi="Times New Roman" w:cs="Times New Roman"/>
                <w:color w:val="000000"/>
                <w:sz w:val="24"/>
                <w:szCs w:val="24"/>
                <w:lang w:eastAsia="fr-FR"/>
              </w:rPr>
              <w:t>157</w:t>
            </w:r>
            <w:r>
              <w:rPr>
                <w:rFonts w:ascii="Times New Roman" w:eastAsia="Times New Roman" w:hAnsi="Times New Roman" w:cs="Times New Roman"/>
                <w:color w:val="000000"/>
                <w:sz w:val="24"/>
                <w:szCs w:val="24"/>
                <w:lang w:eastAsia="fr-FR"/>
              </w:rPr>
              <w:t>.</w:t>
            </w:r>
            <w:r w:rsidRPr="00D85A64">
              <w:rPr>
                <w:rFonts w:ascii="Times New Roman" w:eastAsia="Times New Roman" w:hAnsi="Times New Roman" w:cs="Times New Roman"/>
                <w:color w:val="000000"/>
                <w:sz w:val="24"/>
                <w:szCs w:val="24"/>
                <w:lang w:eastAsia="fr-FR"/>
              </w:rPr>
              <w:t>1311</w:t>
            </w:r>
          </w:p>
        </w:tc>
        <w:tc>
          <w:tcPr>
            <w:tcW w:w="3021" w:type="dxa"/>
          </w:tcPr>
          <w:p w14:paraId="7E5DF557" w14:textId="076DE1DD"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0</w:t>
            </w:r>
            <w:r>
              <w:rPr>
                <w:rFonts w:ascii="Times New Roman" w:hAnsi="Times New Roman" w:cs="Times New Roman"/>
                <w:sz w:val="24"/>
                <w:szCs w:val="24"/>
              </w:rPr>
              <w:t>.</w:t>
            </w:r>
            <w:r w:rsidRPr="00D85A64">
              <w:rPr>
                <w:rFonts w:ascii="Times New Roman" w:hAnsi="Times New Roman" w:cs="Times New Roman"/>
                <w:sz w:val="24"/>
                <w:szCs w:val="24"/>
              </w:rPr>
              <w:t>000015</w:t>
            </w:r>
          </w:p>
        </w:tc>
      </w:tr>
      <w:tr w:rsidR="00D85A64" w14:paraId="043E00A5" w14:textId="77777777" w:rsidTr="00431AFB">
        <w:trPr>
          <w:jc w:val="center"/>
        </w:trPr>
        <w:tc>
          <w:tcPr>
            <w:tcW w:w="3020" w:type="dxa"/>
          </w:tcPr>
          <w:p w14:paraId="32D3EAFB" w14:textId="570E230D"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Fungi vs. B21</w:t>
            </w:r>
          </w:p>
        </w:tc>
        <w:tc>
          <w:tcPr>
            <w:tcW w:w="3021" w:type="dxa"/>
          </w:tcPr>
          <w:p w14:paraId="06EA688B" w14:textId="75E18C79"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eastAsia="Times New Roman" w:hAnsi="Times New Roman" w:cs="Times New Roman"/>
                <w:color w:val="000000"/>
                <w:sz w:val="24"/>
                <w:szCs w:val="24"/>
                <w:lang w:eastAsia="fr-FR"/>
              </w:rPr>
              <w:t>103</w:t>
            </w:r>
            <w:r>
              <w:rPr>
                <w:rFonts w:ascii="Times New Roman" w:eastAsia="Times New Roman" w:hAnsi="Times New Roman" w:cs="Times New Roman"/>
                <w:color w:val="000000"/>
                <w:sz w:val="24"/>
                <w:szCs w:val="24"/>
                <w:lang w:eastAsia="fr-FR"/>
              </w:rPr>
              <w:t>.</w:t>
            </w:r>
            <w:r w:rsidRPr="00D85A64">
              <w:rPr>
                <w:rFonts w:ascii="Times New Roman" w:eastAsia="Times New Roman" w:hAnsi="Times New Roman" w:cs="Times New Roman"/>
                <w:color w:val="000000"/>
                <w:sz w:val="24"/>
                <w:szCs w:val="24"/>
                <w:lang w:eastAsia="fr-FR"/>
              </w:rPr>
              <w:t>2523</w:t>
            </w:r>
          </w:p>
        </w:tc>
        <w:tc>
          <w:tcPr>
            <w:tcW w:w="3021" w:type="dxa"/>
          </w:tcPr>
          <w:p w14:paraId="69B9494D" w14:textId="19BF1175" w:rsidR="00D85A64" w:rsidRPr="00D85A64" w:rsidRDefault="00D85A64" w:rsidP="00431AFB">
            <w:pPr>
              <w:spacing w:line="360" w:lineRule="auto"/>
              <w:jc w:val="center"/>
              <w:rPr>
                <w:rFonts w:ascii="Times New Roman" w:hAnsi="Times New Roman" w:cs="Times New Roman"/>
                <w:sz w:val="24"/>
                <w:szCs w:val="24"/>
              </w:rPr>
            </w:pPr>
            <w:r w:rsidRPr="00D85A64">
              <w:rPr>
                <w:rFonts w:ascii="Times New Roman" w:hAnsi="Times New Roman" w:cs="Times New Roman"/>
                <w:sz w:val="24"/>
                <w:szCs w:val="24"/>
              </w:rPr>
              <w:t>0</w:t>
            </w:r>
            <w:r>
              <w:rPr>
                <w:rFonts w:ascii="Times New Roman" w:hAnsi="Times New Roman" w:cs="Times New Roman"/>
                <w:sz w:val="24"/>
                <w:szCs w:val="24"/>
              </w:rPr>
              <w:t>.</w:t>
            </w:r>
            <w:r w:rsidRPr="00D85A64">
              <w:rPr>
                <w:rFonts w:ascii="Times New Roman" w:hAnsi="Times New Roman" w:cs="Times New Roman"/>
                <w:sz w:val="24"/>
                <w:szCs w:val="24"/>
              </w:rPr>
              <w:t>000001</w:t>
            </w:r>
          </w:p>
        </w:tc>
      </w:tr>
    </w:tbl>
    <w:p w14:paraId="7439503D" w14:textId="77777777" w:rsidR="00D85A64" w:rsidRDefault="00D85A64" w:rsidP="00036AE7">
      <w:pPr>
        <w:spacing w:line="360" w:lineRule="auto"/>
        <w:jc w:val="both"/>
        <w:rPr>
          <w:rFonts w:ascii="Times New Roman" w:hAnsi="Times New Roman" w:cs="Times New Roman"/>
          <w:sz w:val="24"/>
          <w:szCs w:val="24"/>
          <w:lang w:val="en-US"/>
        </w:rPr>
      </w:pPr>
    </w:p>
    <w:p w14:paraId="7629B371" w14:textId="77777777" w:rsidR="00D85A64" w:rsidRDefault="00D85A64" w:rsidP="00D85A64">
      <w:pPr>
        <w:spacing w:before="240" w:line="360" w:lineRule="auto"/>
        <w:jc w:val="both"/>
        <w:rPr>
          <w:rFonts w:ascii="Times New Roman" w:hAnsi="Times New Roman" w:cs="Times New Roman"/>
          <w:b/>
          <w:bCs/>
          <w:sz w:val="24"/>
          <w:szCs w:val="24"/>
          <w:lang w:val="en-US"/>
        </w:rPr>
      </w:pPr>
    </w:p>
    <w:p w14:paraId="02523901" w14:textId="77777777" w:rsidR="00D85A64" w:rsidRDefault="00D85A64" w:rsidP="00D85A64">
      <w:pPr>
        <w:spacing w:before="240" w:line="360" w:lineRule="auto"/>
        <w:jc w:val="both"/>
        <w:rPr>
          <w:rFonts w:ascii="Times New Roman" w:hAnsi="Times New Roman" w:cs="Times New Roman"/>
          <w:b/>
          <w:bCs/>
          <w:sz w:val="24"/>
          <w:szCs w:val="24"/>
          <w:lang w:val="en-US"/>
        </w:rPr>
      </w:pPr>
    </w:p>
    <w:p w14:paraId="13967545" w14:textId="77777777" w:rsidR="00D85A64" w:rsidRDefault="00D85A64" w:rsidP="00D85A64">
      <w:pPr>
        <w:spacing w:before="240" w:line="360" w:lineRule="auto"/>
        <w:jc w:val="both"/>
        <w:rPr>
          <w:rFonts w:ascii="Times New Roman" w:hAnsi="Times New Roman" w:cs="Times New Roman"/>
          <w:sz w:val="24"/>
          <w:szCs w:val="24"/>
          <w:lang w:val="en-US"/>
        </w:rPr>
      </w:pPr>
    </w:p>
    <w:p w14:paraId="53D2D21A" w14:textId="06C5BD7E" w:rsidR="00D85A64" w:rsidRDefault="00F0297D" w:rsidP="00D85A64">
      <w:pPr>
        <w:spacing w:before="240" w:line="360" w:lineRule="auto"/>
        <w:jc w:val="both"/>
        <w:rPr>
          <w:rFonts w:ascii="Times New Roman" w:hAnsi="Times New Roman" w:cs="Times New Roman"/>
          <w:sz w:val="24"/>
          <w:szCs w:val="24"/>
          <w:lang w:val="en-US"/>
        </w:rPr>
      </w:pPr>
      <w:r w:rsidRPr="00D85A64">
        <w:rPr>
          <w:noProof/>
        </w:rPr>
        <w:lastRenderedPageBreak/>
        <w:drawing>
          <wp:anchor distT="0" distB="0" distL="114300" distR="114300" simplePos="0" relativeHeight="251743232" behindDoc="0" locked="0" layoutInCell="1" allowOverlap="1" wp14:anchorId="0C355E14" wp14:editId="3C8B5A77">
            <wp:simplePos x="0" y="0"/>
            <wp:positionH relativeFrom="column">
              <wp:posOffset>3175</wp:posOffset>
            </wp:positionH>
            <wp:positionV relativeFrom="paragraph">
              <wp:posOffset>90258</wp:posOffset>
            </wp:positionV>
            <wp:extent cx="5760720" cy="3334935"/>
            <wp:effectExtent l="0" t="0" r="0" b="0"/>
            <wp:wrapSquare wrapText="bothSides"/>
            <wp:docPr id="2" name="Image 1">
              <a:extLst xmlns:a="http://schemas.openxmlformats.org/drawingml/2006/main">
                <a:ext uri="{FF2B5EF4-FFF2-40B4-BE49-F238E27FC236}">
                  <a16:creationId xmlns:a16="http://schemas.microsoft.com/office/drawing/2014/main" id="{BA4CD793-6EF2-9888-196F-E4D155D85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A4CD793-6EF2-9888-196F-E4D155D850F2}"/>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3334935"/>
                    </a:xfrm>
                    <a:prstGeom prst="rect">
                      <a:avLst/>
                    </a:prstGeom>
                  </pic:spPr>
                </pic:pic>
              </a:graphicData>
            </a:graphic>
          </wp:anchor>
        </w:drawing>
      </w:r>
      <w:r w:rsidR="00D85A64" w:rsidRPr="00D85A64">
        <w:rPr>
          <w:rFonts w:ascii="Times New Roman" w:hAnsi="Times New Roman" w:cs="Times New Roman"/>
          <w:b/>
          <w:bCs/>
          <w:sz w:val="24"/>
          <w:szCs w:val="24"/>
          <w:lang w:val="en-US"/>
        </w:rPr>
        <w:t xml:space="preserve">Figure 2: </w:t>
      </w:r>
      <w:r w:rsidR="00D85A64" w:rsidRPr="00D85A64">
        <w:rPr>
          <w:rFonts w:ascii="Times New Roman" w:hAnsi="Times New Roman" w:cs="Times New Roman"/>
          <w:sz w:val="24"/>
          <w:szCs w:val="24"/>
          <w:lang w:val="en-US"/>
        </w:rPr>
        <w:t>Inhibition percentage of carrot rot fungi by lactic acid bacteria</w:t>
      </w:r>
    </w:p>
    <w:p w14:paraId="30D96534" w14:textId="42E8AE7C" w:rsidR="00D85A64" w:rsidRPr="0054633D" w:rsidRDefault="00D85A64" w:rsidP="00D85A64">
      <w:pPr>
        <w:spacing w:after="0" w:line="240" w:lineRule="auto"/>
        <w:jc w:val="both"/>
        <w:rPr>
          <w:rFonts w:ascii="Times New Roman" w:eastAsia="Times New Roman" w:hAnsi="Times New Roman" w:cs="Times New Roman"/>
          <w:color w:val="000000"/>
          <w:sz w:val="20"/>
          <w:szCs w:val="20"/>
          <w:lang w:val="en-US" w:eastAsia="fr-FR"/>
        </w:rPr>
      </w:pPr>
      <w:r w:rsidRPr="0054633D">
        <w:rPr>
          <w:rFonts w:ascii="Times New Roman" w:eastAsia="Times New Roman" w:hAnsi="Times New Roman" w:cs="Times New Roman"/>
          <w:color w:val="000000"/>
          <w:sz w:val="20"/>
          <w:szCs w:val="20"/>
          <w:lang w:val="en-US" w:eastAsia="fr-FR"/>
        </w:rPr>
        <w:t>A: Inhibition by isolate B16; B</w:t>
      </w:r>
      <w:r w:rsidR="0054633D" w:rsidRPr="0054633D">
        <w:rPr>
          <w:rFonts w:ascii="Times New Roman" w:eastAsia="Times New Roman" w:hAnsi="Times New Roman" w:cs="Times New Roman"/>
          <w:color w:val="000000"/>
          <w:sz w:val="20"/>
          <w:szCs w:val="20"/>
          <w:lang w:val="en-US" w:eastAsia="fr-FR"/>
        </w:rPr>
        <w:t xml:space="preserve">: Inhibition by isolate </w:t>
      </w:r>
      <w:r w:rsidRPr="0054633D">
        <w:rPr>
          <w:rFonts w:ascii="Times New Roman" w:eastAsia="Times New Roman" w:hAnsi="Times New Roman" w:cs="Times New Roman"/>
          <w:color w:val="000000"/>
          <w:sz w:val="20"/>
          <w:szCs w:val="20"/>
          <w:lang w:val="en-US" w:eastAsia="fr-FR"/>
        </w:rPr>
        <w:t xml:space="preserve">B33, C: </w:t>
      </w:r>
      <w:r w:rsidR="0054633D" w:rsidRPr="0054633D">
        <w:rPr>
          <w:rFonts w:ascii="Times New Roman" w:eastAsia="Times New Roman" w:hAnsi="Times New Roman" w:cs="Times New Roman"/>
          <w:color w:val="000000"/>
          <w:sz w:val="20"/>
          <w:szCs w:val="20"/>
          <w:lang w:val="en-US" w:eastAsia="fr-FR"/>
        </w:rPr>
        <w:t xml:space="preserve">Inhibition by isolate </w:t>
      </w:r>
      <w:r w:rsidRPr="0054633D">
        <w:rPr>
          <w:rFonts w:ascii="Times New Roman" w:eastAsia="Times New Roman" w:hAnsi="Times New Roman" w:cs="Times New Roman"/>
          <w:color w:val="000000"/>
          <w:sz w:val="20"/>
          <w:szCs w:val="20"/>
          <w:lang w:val="en-US" w:eastAsia="fr-FR"/>
        </w:rPr>
        <w:t xml:space="preserve">B21 </w:t>
      </w:r>
    </w:p>
    <w:p w14:paraId="3F9864DC" w14:textId="77777777" w:rsidR="0054633D" w:rsidRDefault="00D85A64" w:rsidP="0054633D">
      <w:pPr>
        <w:spacing w:after="0" w:line="240" w:lineRule="auto"/>
        <w:jc w:val="both"/>
        <w:rPr>
          <w:rFonts w:ascii="Times New Roman" w:eastAsia="Times New Roman" w:hAnsi="Times New Roman" w:cs="Times New Roman"/>
          <w:color w:val="000000"/>
          <w:sz w:val="20"/>
          <w:szCs w:val="20"/>
          <w:lang w:val="en-US" w:eastAsia="fr-FR"/>
        </w:rPr>
      </w:pPr>
      <w:r w:rsidRPr="00592FB0">
        <w:rPr>
          <w:rFonts w:ascii="Times New Roman" w:eastAsia="Times New Roman" w:hAnsi="Times New Roman" w:cs="Times New Roman"/>
          <w:color w:val="000000"/>
          <w:sz w:val="20"/>
          <w:szCs w:val="20"/>
          <w:lang w:val="en-US" w:eastAsia="fr-FR"/>
        </w:rPr>
        <w:t>CH1 (</w:t>
      </w:r>
      <w:r w:rsidRPr="00592FB0">
        <w:rPr>
          <w:rFonts w:ascii="Times New Roman" w:eastAsia="Times New Roman" w:hAnsi="Times New Roman" w:cs="Times New Roman"/>
          <w:i/>
          <w:iCs/>
          <w:color w:val="000000"/>
          <w:sz w:val="20"/>
          <w:szCs w:val="20"/>
          <w:lang w:val="en-US" w:eastAsia="fr-FR"/>
        </w:rPr>
        <w:t xml:space="preserve">Fusarium </w:t>
      </w:r>
      <w:r w:rsidRPr="00592FB0">
        <w:rPr>
          <w:rFonts w:ascii="Times New Roman" w:eastAsia="Times New Roman" w:hAnsi="Times New Roman" w:cs="Times New Roman"/>
          <w:color w:val="000000"/>
          <w:sz w:val="20"/>
          <w:szCs w:val="20"/>
          <w:lang w:val="en-US" w:eastAsia="fr-FR"/>
        </w:rPr>
        <w:t>sp</w:t>
      </w:r>
      <w:r w:rsidRPr="00592FB0">
        <w:rPr>
          <w:rFonts w:ascii="Times New Roman" w:eastAsia="Times New Roman" w:hAnsi="Times New Roman" w:cs="Times New Roman"/>
          <w:i/>
          <w:iCs/>
          <w:color w:val="000000"/>
          <w:sz w:val="20"/>
          <w:szCs w:val="20"/>
          <w:lang w:val="en-US" w:eastAsia="fr-FR"/>
        </w:rPr>
        <w:t>.</w:t>
      </w:r>
      <w:r w:rsidRPr="00592FB0">
        <w:rPr>
          <w:rFonts w:ascii="Times New Roman" w:eastAsia="Times New Roman" w:hAnsi="Times New Roman" w:cs="Times New Roman"/>
          <w:color w:val="000000"/>
          <w:sz w:val="20"/>
          <w:szCs w:val="20"/>
          <w:lang w:val="en-US" w:eastAsia="fr-FR"/>
        </w:rPr>
        <w:t>)</w:t>
      </w:r>
      <w:r w:rsidRPr="00592FB0">
        <w:rPr>
          <w:rFonts w:ascii="Times New Roman" w:hAnsi="Times New Roman" w:cs="Times New Roman"/>
          <w:i/>
          <w:iCs/>
          <w:sz w:val="20"/>
          <w:szCs w:val="20"/>
          <w:lang w:val="en-US"/>
        </w:rPr>
        <w:t xml:space="preserve">, </w:t>
      </w:r>
      <w:r w:rsidRPr="00592FB0">
        <w:rPr>
          <w:rFonts w:ascii="Times New Roman" w:hAnsi="Times New Roman" w:cs="Times New Roman"/>
          <w:sz w:val="20"/>
          <w:szCs w:val="20"/>
          <w:lang w:val="en-US"/>
        </w:rPr>
        <w:t>Ch2 (</w:t>
      </w:r>
      <w:r w:rsidRPr="00592FB0">
        <w:rPr>
          <w:rFonts w:ascii="Times New Roman" w:hAnsi="Times New Roman" w:cs="Times New Roman"/>
          <w:i/>
          <w:iCs/>
          <w:sz w:val="20"/>
          <w:szCs w:val="20"/>
          <w:lang w:val="en-US"/>
        </w:rPr>
        <w:t>Aspergillus</w:t>
      </w:r>
      <w:r w:rsidRPr="00592FB0">
        <w:rPr>
          <w:rFonts w:ascii="Times New Roman" w:hAnsi="Times New Roman" w:cs="Times New Roman"/>
          <w:sz w:val="20"/>
          <w:szCs w:val="20"/>
          <w:lang w:val="en-US"/>
        </w:rPr>
        <w:t xml:space="preserve"> sp</w:t>
      </w:r>
      <w:r w:rsidRPr="00592FB0">
        <w:rPr>
          <w:rFonts w:ascii="Times New Roman" w:hAnsi="Times New Roman" w:cs="Times New Roman"/>
          <w:sz w:val="20"/>
          <w:szCs w:val="20"/>
          <w:vertAlign w:val="subscript"/>
          <w:lang w:val="en-US"/>
        </w:rPr>
        <w:t>1</w:t>
      </w:r>
      <w:r w:rsidR="0054633D">
        <w:rPr>
          <w:rFonts w:ascii="Times New Roman" w:hAnsi="Times New Roman" w:cs="Times New Roman"/>
          <w:sz w:val="20"/>
          <w:szCs w:val="20"/>
          <w:lang w:val="en-US"/>
        </w:rPr>
        <w:t>.</w:t>
      </w:r>
      <w:r w:rsidRPr="00592FB0">
        <w:rPr>
          <w:rFonts w:ascii="Times New Roman" w:hAnsi="Times New Roman" w:cs="Times New Roman"/>
          <w:sz w:val="20"/>
          <w:szCs w:val="20"/>
          <w:lang w:val="en-US"/>
        </w:rPr>
        <w:t>), Ch3 (</w:t>
      </w:r>
      <w:proofErr w:type="spellStart"/>
      <w:r w:rsidRPr="00592FB0">
        <w:rPr>
          <w:rFonts w:ascii="Times New Roman" w:hAnsi="Times New Roman" w:cs="Times New Roman"/>
          <w:i/>
          <w:iCs/>
          <w:sz w:val="20"/>
          <w:szCs w:val="20"/>
          <w:lang w:val="en-US"/>
        </w:rPr>
        <w:t>Rizoctonia</w:t>
      </w:r>
      <w:proofErr w:type="spellEnd"/>
      <w:r w:rsidRPr="00592FB0">
        <w:rPr>
          <w:rFonts w:ascii="Times New Roman" w:hAnsi="Times New Roman" w:cs="Times New Roman"/>
          <w:sz w:val="20"/>
          <w:szCs w:val="20"/>
          <w:lang w:val="en-US"/>
        </w:rPr>
        <w:t xml:space="preserve"> sp.), Ch4 (</w:t>
      </w:r>
      <w:r w:rsidRPr="00592FB0">
        <w:rPr>
          <w:rFonts w:ascii="Times New Roman" w:hAnsi="Times New Roman" w:cs="Times New Roman"/>
          <w:i/>
          <w:iCs/>
          <w:sz w:val="20"/>
          <w:szCs w:val="20"/>
          <w:lang w:val="en-US"/>
        </w:rPr>
        <w:t>Mucor</w:t>
      </w:r>
      <w:r w:rsidRPr="00592FB0">
        <w:rPr>
          <w:rFonts w:ascii="Times New Roman" w:hAnsi="Times New Roman" w:cs="Times New Roman"/>
          <w:sz w:val="20"/>
          <w:szCs w:val="20"/>
          <w:lang w:val="en-US"/>
        </w:rPr>
        <w:t xml:space="preserve"> sp.), CH5 (</w:t>
      </w:r>
      <w:r w:rsidRPr="00592FB0">
        <w:rPr>
          <w:rFonts w:ascii="Times New Roman" w:hAnsi="Times New Roman" w:cs="Times New Roman"/>
          <w:i/>
          <w:iCs/>
          <w:sz w:val="20"/>
          <w:szCs w:val="20"/>
          <w:lang w:val="en-US"/>
        </w:rPr>
        <w:t>Aspergillus</w:t>
      </w:r>
      <w:r w:rsidRPr="00592FB0">
        <w:rPr>
          <w:rFonts w:ascii="Times New Roman" w:hAnsi="Times New Roman" w:cs="Times New Roman"/>
          <w:sz w:val="20"/>
          <w:szCs w:val="20"/>
          <w:lang w:val="en-US"/>
        </w:rPr>
        <w:t xml:space="preserve"> sp</w:t>
      </w:r>
      <w:r w:rsidRPr="00592FB0">
        <w:rPr>
          <w:rFonts w:ascii="Times New Roman" w:hAnsi="Times New Roman" w:cs="Times New Roman"/>
          <w:sz w:val="20"/>
          <w:szCs w:val="20"/>
          <w:vertAlign w:val="subscript"/>
          <w:lang w:val="en-US"/>
        </w:rPr>
        <w:t>2</w:t>
      </w:r>
      <w:r w:rsidR="0054633D">
        <w:rPr>
          <w:rFonts w:ascii="Times New Roman" w:hAnsi="Times New Roman" w:cs="Times New Roman"/>
          <w:sz w:val="20"/>
          <w:szCs w:val="20"/>
          <w:lang w:val="en-US"/>
        </w:rPr>
        <w:t>.</w:t>
      </w:r>
      <w:r w:rsidRPr="00592FB0">
        <w:rPr>
          <w:rFonts w:ascii="Times New Roman" w:hAnsi="Times New Roman" w:cs="Times New Roman"/>
          <w:sz w:val="20"/>
          <w:szCs w:val="20"/>
          <w:lang w:val="en-US"/>
        </w:rPr>
        <w:t>), CH6 (</w:t>
      </w:r>
      <w:r w:rsidRPr="00592FB0">
        <w:rPr>
          <w:rFonts w:ascii="Times New Roman" w:hAnsi="Times New Roman" w:cs="Times New Roman"/>
          <w:i/>
          <w:iCs/>
          <w:sz w:val="20"/>
          <w:szCs w:val="20"/>
          <w:lang w:val="en-US"/>
        </w:rPr>
        <w:t xml:space="preserve">Aspergillus </w:t>
      </w:r>
      <w:r w:rsidRPr="00592FB0">
        <w:rPr>
          <w:rFonts w:ascii="Times New Roman" w:hAnsi="Times New Roman" w:cs="Times New Roman"/>
          <w:sz w:val="20"/>
          <w:szCs w:val="20"/>
          <w:lang w:val="en-US"/>
        </w:rPr>
        <w:t>sp</w:t>
      </w:r>
      <w:r w:rsidRPr="00592FB0">
        <w:rPr>
          <w:rFonts w:ascii="Times New Roman" w:hAnsi="Times New Roman" w:cs="Times New Roman"/>
          <w:sz w:val="20"/>
          <w:szCs w:val="20"/>
          <w:vertAlign w:val="subscript"/>
          <w:lang w:val="en-US"/>
        </w:rPr>
        <w:t>3</w:t>
      </w:r>
      <w:r w:rsidR="0054633D">
        <w:rPr>
          <w:rFonts w:ascii="Times New Roman" w:hAnsi="Times New Roman" w:cs="Times New Roman"/>
          <w:sz w:val="20"/>
          <w:szCs w:val="20"/>
          <w:lang w:val="en-US"/>
        </w:rPr>
        <w:t>.</w:t>
      </w:r>
      <w:r w:rsidRPr="00592FB0">
        <w:rPr>
          <w:rFonts w:ascii="Times New Roman" w:hAnsi="Times New Roman" w:cs="Times New Roman"/>
          <w:sz w:val="20"/>
          <w:szCs w:val="20"/>
          <w:lang w:val="en-US"/>
        </w:rPr>
        <w:t>) et CH7 (</w:t>
      </w:r>
      <w:r w:rsidRPr="00592FB0">
        <w:rPr>
          <w:rFonts w:ascii="Times New Roman" w:hAnsi="Times New Roman" w:cs="Times New Roman"/>
          <w:i/>
          <w:iCs/>
          <w:sz w:val="20"/>
          <w:szCs w:val="20"/>
          <w:lang w:val="en-US"/>
        </w:rPr>
        <w:t xml:space="preserve">Sclerotinia </w:t>
      </w:r>
      <w:r w:rsidRPr="00592FB0">
        <w:rPr>
          <w:rFonts w:ascii="Times New Roman" w:hAnsi="Times New Roman" w:cs="Times New Roman"/>
          <w:sz w:val="20"/>
          <w:szCs w:val="20"/>
          <w:lang w:val="en-US"/>
        </w:rPr>
        <w:t>sp.)</w:t>
      </w:r>
    </w:p>
    <w:p w14:paraId="279C5487" w14:textId="024C2E49" w:rsidR="00D85A64" w:rsidRPr="0054633D" w:rsidRDefault="0054633D" w:rsidP="0054633D">
      <w:pPr>
        <w:spacing w:before="240" w:after="0" w:line="240" w:lineRule="auto"/>
        <w:jc w:val="both"/>
        <w:rPr>
          <w:rFonts w:ascii="Times New Roman" w:eastAsia="Times New Roman" w:hAnsi="Times New Roman" w:cs="Times New Roman"/>
          <w:color w:val="000000"/>
          <w:sz w:val="20"/>
          <w:szCs w:val="20"/>
          <w:lang w:val="en-US" w:eastAsia="fr-FR"/>
        </w:rPr>
      </w:pPr>
      <w:r w:rsidRPr="0054633D">
        <w:rPr>
          <w:rFonts w:ascii="Times New Roman" w:hAnsi="Times New Roman" w:cs="Times New Roman"/>
          <w:sz w:val="20"/>
          <w:szCs w:val="20"/>
          <w:lang w:val="en-US"/>
        </w:rPr>
        <w:t xml:space="preserve">Means followed by the same letter are not significantly different according to Fisher's LSD test at the </w:t>
      </w:r>
      <w:r w:rsidRPr="0054633D">
        <w:rPr>
          <w:rFonts w:ascii="Times New Roman" w:hAnsi="Times New Roman" w:cs="Times New Roman"/>
          <w:sz w:val="20"/>
          <w:szCs w:val="20"/>
        </w:rPr>
        <w:t>α</w:t>
      </w:r>
      <w:r w:rsidRPr="0054633D">
        <w:rPr>
          <w:rFonts w:ascii="Times New Roman" w:hAnsi="Times New Roman" w:cs="Times New Roman"/>
          <w:sz w:val="20"/>
          <w:szCs w:val="20"/>
          <w:lang w:val="en-US"/>
        </w:rPr>
        <w:t xml:space="preserve"> = 0.05 level.</w:t>
      </w:r>
    </w:p>
    <w:p w14:paraId="1E5F2AB8" w14:textId="77777777" w:rsidR="00D85A64" w:rsidRDefault="00D85A64" w:rsidP="00D85A64">
      <w:pPr>
        <w:rPr>
          <w:rFonts w:ascii="Times New Roman" w:hAnsi="Times New Roman" w:cs="Times New Roman"/>
          <w:sz w:val="24"/>
          <w:szCs w:val="24"/>
          <w:lang w:val="en-US"/>
        </w:rPr>
      </w:pPr>
    </w:p>
    <w:p w14:paraId="671CFDD3" w14:textId="7A8E01FB" w:rsidR="00D85A64" w:rsidRDefault="0054633D" w:rsidP="00E92240">
      <w:pPr>
        <w:tabs>
          <w:tab w:val="left" w:pos="3903"/>
        </w:tabs>
        <w:spacing w:after="0"/>
        <w:rPr>
          <w:rFonts w:ascii="Times New Roman" w:hAnsi="Times New Roman" w:cs="Times New Roman"/>
          <w:sz w:val="24"/>
          <w:szCs w:val="24"/>
          <w:lang w:val="en-US"/>
        </w:rPr>
      </w:pPr>
      <w:r w:rsidRPr="0054633D">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7</w:t>
      </w:r>
      <w:r w:rsidRPr="0054633D">
        <w:rPr>
          <w:rFonts w:ascii="Times New Roman" w:hAnsi="Times New Roman" w:cs="Times New Roman"/>
          <w:b/>
          <w:bCs/>
          <w:sz w:val="24"/>
          <w:szCs w:val="24"/>
          <w:lang w:val="en-US"/>
        </w:rPr>
        <w:t xml:space="preserve">: </w:t>
      </w:r>
      <w:r w:rsidRPr="0054633D">
        <w:rPr>
          <w:rFonts w:ascii="Times New Roman" w:hAnsi="Times New Roman" w:cs="Times New Roman"/>
          <w:sz w:val="24"/>
          <w:szCs w:val="24"/>
          <w:lang w:val="en-US"/>
        </w:rPr>
        <w:t>Dual culture assay: Lactic acid bacteria isolate B21 vs. fungi involved in carrot rot</w:t>
      </w:r>
    </w:p>
    <w:tbl>
      <w:tblPr>
        <w:tblStyle w:val="TableGrid"/>
        <w:tblpPr w:leftFromText="141" w:rightFromText="141" w:vertAnchor="text" w:horzAnchor="margin" w:tblpXSpec="center" w:tblpY="383"/>
        <w:tblW w:w="0" w:type="auto"/>
        <w:tblBorders>
          <w:left w:val="none" w:sz="0" w:space="0" w:color="auto"/>
          <w:right w:val="none" w:sz="0" w:space="0" w:color="auto"/>
        </w:tblBorders>
        <w:tblLook w:val="04A0" w:firstRow="1" w:lastRow="0" w:firstColumn="1" w:lastColumn="0" w:noHBand="0" w:noVBand="1"/>
      </w:tblPr>
      <w:tblGrid>
        <w:gridCol w:w="3681"/>
        <w:gridCol w:w="3827"/>
      </w:tblGrid>
      <w:tr w:rsidR="0054633D" w14:paraId="42716E26" w14:textId="77777777" w:rsidTr="00431AFB">
        <w:tc>
          <w:tcPr>
            <w:tcW w:w="3681" w:type="dxa"/>
          </w:tcPr>
          <w:p w14:paraId="3BE06597" w14:textId="75BF69FC" w:rsidR="0054633D" w:rsidRPr="0054633D" w:rsidRDefault="0054633D" w:rsidP="00431AFB">
            <w:pPr>
              <w:spacing w:line="360" w:lineRule="auto"/>
              <w:jc w:val="center"/>
              <w:rPr>
                <w:rFonts w:ascii="Times New Roman" w:hAnsi="Times New Roman" w:cs="Times New Roman"/>
                <w:sz w:val="24"/>
                <w:szCs w:val="24"/>
              </w:rPr>
            </w:pPr>
            <w:r w:rsidRPr="0054633D">
              <w:rPr>
                <w:rFonts w:ascii="Times New Roman" w:hAnsi="Times New Roman" w:cs="Times New Roman"/>
                <w:sz w:val="24"/>
                <w:szCs w:val="24"/>
              </w:rPr>
              <w:t>Day 7 dual culture</w:t>
            </w:r>
          </w:p>
        </w:tc>
        <w:tc>
          <w:tcPr>
            <w:tcW w:w="3827" w:type="dxa"/>
          </w:tcPr>
          <w:p w14:paraId="2AA621F5" w14:textId="07F46AB2" w:rsidR="0054633D" w:rsidRPr="0054633D" w:rsidRDefault="0054633D" w:rsidP="0054633D">
            <w:pPr>
              <w:spacing w:line="360" w:lineRule="auto"/>
              <w:rPr>
                <w:rFonts w:ascii="Times New Roman" w:hAnsi="Times New Roman" w:cs="Times New Roman"/>
                <w:sz w:val="24"/>
                <w:szCs w:val="24"/>
              </w:rPr>
            </w:pPr>
            <w:proofErr w:type="spellStart"/>
            <w:r w:rsidRPr="0054633D">
              <w:rPr>
                <w:rFonts w:ascii="Times New Roman" w:hAnsi="Times New Roman" w:cs="Times New Roman"/>
                <w:sz w:val="24"/>
                <w:szCs w:val="24"/>
              </w:rPr>
              <w:t>Negative</w:t>
            </w:r>
            <w:proofErr w:type="spellEnd"/>
            <w:r w:rsidRPr="0054633D">
              <w:rPr>
                <w:rFonts w:ascii="Times New Roman" w:hAnsi="Times New Roman" w:cs="Times New Roman"/>
                <w:sz w:val="24"/>
                <w:szCs w:val="24"/>
              </w:rPr>
              <w:t xml:space="preserve"> Control (-)</w:t>
            </w:r>
          </w:p>
        </w:tc>
      </w:tr>
      <w:tr w:rsidR="0054633D" w14:paraId="1C52F67B" w14:textId="77777777" w:rsidTr="00431AFB">
        <w:tc>
          <w:tcPr>
            <w:tcW w:w="3681" w:type="dxa"/>
          </w:tcPr>
          <w:p w14:paraId="149B7FD9" w14:textId="77777777" w:rsidR="0054633D" w:rsidRPr="00EB7265" w:rsidRDefault="0054633D" w:rsidP="00431AFB">
            <w:pPr>
              <w:spacing w:line="360" w:lineRule="auto"/>
              <w:jc w:val="center"/>
              <w:rPr>
                <w:rFonts w:ascii="Times New Roman" w:hAnsi="Times New Roman" w:cs="Times New Roman"/>
                <w:sz w:val="24"/>
                <w:szCs w:val="24"/>
              </w:rPr>
            </w:pPr>
            <w:r>
              <w:rPr>
                <w:noProof/>
              </w:rPr>
              <w:drawing>
                <wp:anchor distT="0" distB="0" distL="114300" distR="114300" simplePos="0" relativeHeight="251801600" behindDoc="0" locked="0" layoutInCell="1" allowOverlap="1" wp14:anchorId="64A143C3" wp14:editId="19B184BB">
                  <wp:simplePos x="0" y="0"/>
                  <wp:positionH relativeFrom="column">
                    <wp:posOffset>673100</wp:posOffset>
                  </wp:positionH>
                  <wp:positionV relativeFrom="paragraph">
                    <wp:posOffset>820974</wp:posOffset>
                  </wp:positionV>
                  <wp:extent cx="419100" cy="304800"/>
                  <wp:effectExtent l="0" t="0" r="0" b="0"/>
                  <wp:wrapNone/>
                  <wp:docPr id="171280449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800576" behindDoc="0" locked="0" layoutInCell="1" allowOverlap="1" wp14:anchorId="4A3DBB32" wp14:editId="3D434F05">
                      <wp:simplePos x="0" y="0"/>
                      <wp:positionH relativeFrom="column">
                        <wp:posOffset>1063625</wp:posOffset>
                      </wp:positionH>
                      <wp:positionV relativeFrom="paragraph">
                        <wp:posOffset>149225</wp:posOffset>
                      </wp:positionV>
                      <wp:extent cx="431800" cy="298450"/>
                      <wp:effectExtent l="0" t="0" r="0" b="0"/>
                      <wp:wrapSquare wrapText="bothSides"/>
                      <wp:docPr id="328923128"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FB8968F"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DBB32" id="Rectangle 56" o:spid="_x0000_s1067" style="position:absolute;left:0;text-align:left;margin-left:83.75pt;margin-top:11.75pt;width:34pt;height:2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" filled="f" stroked="f" strokeweight="1pt">
                      <v:textbox>
                        <w:txbxContent>
                          <w:p w14:paraId="2FB8968F"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99552" behindDoc="0" locked="0" layoutInCell="1" allowOverlap="1" wp14:anchorId="5A3B5532" wp14:editId="31404BF6">
                      <wp:simplePos x="0" y="0"/>
                      <wp:positionH relativeFrom="column">
                        <wp:posOffset>365125</wp:posOffset>
                      </wp:positionH>
                      <wp:positionV relativeFrom="paragraph">
                        <wp:posOffset>149225</wp:posOffset>
                      </wp:positionV>
                      <wp:extent cx="431800" cy="298450"/>
                      <wp:effectExtent l="0" t="0" r="0" b="0"/>
                      <wp:wrapSquare wrapText="bothSides"/>
                      <wp:docPr id="514929724"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D24AB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B5532" id="_x0000_s1068" style="position:absolute;left:0;text-align:left;margin-left:28.75pt;margin-top:11.75pt;width:34pt;height: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" filled="f" stroked="f" strokeweight="1pt">
                      <v:textbox>
                        <w:txbxContent>
                          <w:p w14:paraId="32D24AB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98528" behindDoc="0" locked="0" layoutInCell="1" allowOverlap="1" wp14:anchorId="0AAEEC52" wp14:editId="73ACB1FE">
                      <wp:simplePos x="0" y="0"/>
                      <wp:positionH relativeFrom="column">
                        <wp:posOffset>631825</wp:posOffset>
                      </wp:positionH>
                      <wp:positionV relativeFrom="paragraph">
                        <wp:posOffset>377825</wp:posOffset>
                      </wp:positionV>
                      <wp:extent cx="527050" cy="298450"/>
                      <wp:effectExtent l="0" t="0" r="0" b="0"/>
                      <wp:wrapSquare wrapText="bothSides"/>
                      <wp:docPr id="446186034"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94F234"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EEC52" id="_x0000_s1069" style="position:absolute;left:0;text-align:left;margin-left:49.75pt;margin-top:29.75pt;width:41.5pt;height:2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" filled="f" stroked="f" strokeweight="1pt">
                      <v:textbox>
                        <w:txbxContent>
                          <w:p w14:paraId="4F94F234"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Ch1</w:t>
                            </w:r>
                          </w:p>
                        </w:txbxContent>
                      </v:textbox>
                      <w10:wrap type="square"/>
                    </v:rect>
                  </w:pict>
                </mc:Fallback>
              </mc:AlternateContent>
            </w:r>
            <w:r>
              <w:rPr>
                <w:noProof/>
              </w:rPr>
              <w:drawing>
                <wp:anchor distT="0" distB="0" distL="114300" distR="114300" simplePos="0" relativeHeight="251797504" behindDoc="0" locked="0" layoutInCell="1" allowOverlap="1" wp14:anchorId="433563EB" wp14:editId="724717F1">
                  <wp:simplePos x="0" y="0"/>
                  <wp:positionH relativeFrom="column">
                    <wp:posOffset>362085</wp:posOffset>
                  </wp:positionH>
                  <wp:positionV relativeFrom="paragraph">
                    <wp:posOffset>27940</wp:posOffset>
                  </wp:positionV>
                  <wp:extent cx="1083310" cy="1079500"/>
                  <wp:effectExtent l="0" t="0" r="2540" b="6350"/>
                  <wp:wrapSquare wrapText="bothSides"/>
                  <wp:docPr id="16617582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064" t="7785" r="19934" b="22159"/>
                          <a:stretch/>
                        </pic:blipFill>
                        <pic:spPr bwMode="auto">
                          <a:xfrm>
                            <a:off x="0" y="0"/>
                            <a:ext cx="1083310" cy="10795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827" w:type="dxa"/>
          </w:tcPr>
          <w:p w14:paraId="2C846BB8" w14:textId="77777777" w:rsidR="0054633D" w:rsidRPr="00EB7265" w:rsidRDefault="0054633D" w:rsidP="00431AFB">
            <w:r w:rsidRPr="00EB7265">
              <w:rPr>
                <w:noProof/>
              </w:rPr>
              <w:drawing>
                <wp:anchor distT="0" distB="0" distL="114300" distR="114300" simplePos="0" relativeHeight="251794432" behindDoc="0" locked="0" layoutInCell="1" allowOverlap="1" wp14:anchorId="2C6E7622" wp14:editId="24B6BA50">
                  <wp:simplePos x="0" y="0"/>
                  <wp:positionH relativeFrom="column">
                    <wp:posOffset>190000</wp:posOffset>
                  </wp:positionH>
                  <wp:positionV relativeFrom="paragraph">
                    <wp:posOffset>16510</wp:posOffset>
                  </wp:positionV>
                  <wp:extent cx="1091565" cy="1079500"/>
                  <wp:effectExtent l="0" t="0" r="0" b="6350"/>
                  <wp:wrapSquare wrapText="bothSides"/>
                  <wp:docPr id="1355898971"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5201" t="13105" r="13306" b="41280"/>
                          <a:stretch>
                            <a:fillRect/>
                          </a:stretch>
                        </pic:blipFill>
                        <pic:spPr bwMode="auto">
                          <a:xfrm>
                            <a:off x="0" y="0"/>
                            <a:ext cx="109156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53B0C" w14:textId="77777777" w:rsidR="0054633D" w:rsidRDefault="0054633D" w:rsidP="00431AFB"/>
          <w:p w14:paraId="025726F6" w14:textId="77777777" w:rsidR="0054633D" w:rsidRDefault="0054633D" w:rsidP="00431AFB"/>
          <w:p w14:paraId="647E588C" w14:textId="77777777" w:rsidR="0054633D" w:rsidRDefault="0054633D" w:rsidP="00431AFB"/>
          <w:p w14:paraId="5E17E101" w14:textId="77777777" w:rsidR="0054633D" w:rsidRDefault="0054633D" w:rsidP="00431AFB">
            <w:r>
              <w:rPr>
                <w:noProof/>
              </w:rPr>
              <w:drawing>
                <wp:anchor distT="0" distB="0" distL="114300" distR="114300" simplePos="0" relativeHeight="251796480" behindDoc="0" locked="0" layoutInCell="1" allowOverlap="1" wp14:anchorId="11165F3D" wp14:editId="22506846">
                  <wp:simplePos x="0" y="0"/>
                  <wp:positionH relativeFrom="column">
                    <wp:posOffset>542155</wp:posOffset>
                  </wp:positionH>
                  <wp:positionV relativeFrom="paragraph">
                    <wp:posOffset>139065</wp:posOffset>
                  </wp:positionV>
                  <wp:extent cx="419100" cy="304800"/>
                  <wp:effectExtent l="0" t="0" r="0" b="0"/>
                  <wp:wrapNone/>
                  <wp:docPr id="207825430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V relativeFrom="margin">
                    <wp14:pctHeight>0</wp14:pctHeight>
                  </wp14:sizeRelV>
                </wp:anchor>
              </w:drawing>
            </w:r>
          </w:p>
          <w:p w14:paraId="551FD4A7" w14:textId="77777777" w:rsidR="0054633D" w:rsidRDefault="0054633D" w:rsidP="00431AFB">
            <w:r>
              <w:rPr>
                <w:rFonts w:ascii="Times New Roman" w:hAnsi="Times New Roman" w:cs="Times New Roman"/>
                <w:noProof/>
                <w:sz w:val="24"/>
                <w:szCs w:val="24"/>
                <w:lang w:eastAsia="fr-FR"/>
              </w:rPr>
              <mc:AlternateContent>
                <mc:Choice Requires="wps">
                  <w:drawing>
                    <wp:anchor distT="0" distB="0" distL="114300" distR="114300" simplePos="0" relativeHeight="251795456" behindDoc="0" locked="0" layoutInCell="1" allowOverlap="1" wp14:anchorId="01BD195A" wp14:editId="4E8255F4">
                      <wp:simplePos x="0" y="0"/>
                      <wp:positionH relativeFrom="column">
                        <wp:posOffset>63000</wp:posOffset>
                      </wp:positionH>
                      <wp:positionV relativeFrom="paragraph">
                        <wp:posOffset>45720</wp:posOffset>
                      </wp:positionV>
                      <wp:extent cx="527050" cy="298450"/>
                      <wp:effectExtent l="0" t="0" r="0" b="0"/>
                      <wp:wrapSquare wrapText="bothSides"/>
                      <wp:docPr id="2145202671"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3F55E1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D195A" id="_x0000_s1070" style="position:absolute;margin-left:4.95pt;margin-top:3.6pt;width:41.5pt;height:2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" filled="f" stroked="f" strokeweight="1pt">
                      <v:textbox>
                        <w:txbxContent>
                          <w:p w14:paraId="03F55E1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Ch1</w:t>
                            </w:r>
                          </w:p>
                        </w:txbxContent>
                      </v:textbox>
                      <w10:wrap type="square"/>
                    </v:rect>
                  </w:pict>
                </mc:Fallback>
              </mc:AlternateContent>
            </w:r>
          </w:p>
          <w:p w14:paraId="412DFD15" w14:textId="77777777" w:rsidR="0054633D" w:rsidRPr="00EB7265" w:rsidRDefault="0054633D" w:rsidP="00431AFB">
            <w:pPr>
              <w:spacing w:line="360" w:lineRule="auto"/>
              <w:jc w:val="center"/>
              <w:rPr>
                <w:rFonts w:ascii="Times New Roman" w:hAnsi="Times New Roman" w:cs="Times New Roman"/>
                <w:sz w:val="24"/>
                <w:szCs w:val="24"/>
              </w:rPr>
            </w:pPr>
          </w:p>
        </w:tc>
      </w:tr>
      <w:tr w:rsidR="0054633D" w14:paraId="00A3C461" w14:textId="77777777" w:rsidTr="00431AFB">
        <w:tc>
          <w:tcPr>
            <w:tcW w:w="3681" w:type="dxa"/>
          </w:tcPr>
          <w:p w14:paraId="35C69D15" w14:textId="77777777" w:rsidR="0054633D" w:rsidRDefault="0054633D" w:rsidP="00431AFB">
            <w:r>
              <w:rPr>
                <w:rFonts w:ascii="Times New Roman" w:hAnsi="Times New Roman" w:cs="Times New Roman"/>
                <w:noProof/>
                <w:sz w:val="24"/>
                <w:szCs w:val="24"/>
                <w:lang w:eastAsia="fr-FR"/>
              </w:rPr>
              <mc:AlternateContent>
                <mc:Choice Requires="wps">
                  <w:drawing>
                    <wp:anchor distT="0" distB="0" distL="114300" distR="114300" simplePos="0" relativeHeight="251748352" behindDoc="0" locked="0" layoutInCell="1" allowOverlap="1" wp14:anchorId="79285DB0" wp14:editId="1C9F16EF">
                      <wp:simplePos x="0" y="0"/>
                      <wp:positionH relativeFrom="column">
                        <wp:posOffset>418465</wp:posOffset>
                      </wp:positionH>
                      <wp:positionV relativeFrom="paragraph">
                        <wp:posOffset>307340</wp:posOffset>
                      </wp:positionV>
                      <wp:extent cx="431800" cy="298450"/>
                      <wp:effectExtent l="0" t="0" r="0" b="0"/>
                      <wp:wrapSquare wrapText="bothSides"/>
                      <wp:docPr id="764881079"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24B59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85DB0" id="_x0000_s1071" style="position:absolute;margin-left:32.95pt;margin-top:24.2pt;width:34pt;height: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" filled="f" stroked="f" strokeweight="1pt">
                      <v:textbox>
                        <w:txbxContent>
                          <w:p w14:paraId="3A24B59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noProof/>
              </w:rPr>
              <w:drawing>
                <wp:anchor distT="0" distB="0" distL="114300" distR="114300" simplePos="0" relativeHeight="251746304" behindDoc="0" locked="0" layoutInCell="1" allowOverlap="1" wp14:anchorId="1E3F9B2E" wp14:editId="0930EAB6">
                  <wp:simplePos x="0" y="0"/>
                  <wp:positionH relativeFrom="column">
                    <wp:posOffset>361315</wp:posOffset>
                  </wp:positionH>
                  <wp:positionV relativeFrom="paragraph">
                    <wp:posOffset>126365</wp:posOffset>
                  </wp:positionV>
                  <wp:extent cx="1075055" cy="1079500"/>
                  <wp:effectExtent l="0" t="0" r="0" b="6350"/>
                  <wp:wrapSquare wrapText="bothSides"/>
                  <wp:docPr id="17301991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335" t="11796" r="20827" b="18066"/>
                          <a:stretch/>
                        </pic:blipFill>
                        <pic:spPr bwMode="auto">
                          <a:xfrm>
                            <a:off x="0" y="0"/>
                            <a:ext cx="1075055" cy="10795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49376" behindDoc="0" locked="0" layoutInCell="1" allowOverlap="1" wp14:anchorId="34A90808" wp14:editId="53A5F26C">
                      <wp:simplePos x="0" y="0"/>
                      <wp:positionH relativeFrom="column">
                        <wp:posOffset>955040</wp:posOffset>
                      </wp:positionH>
                      <wp:positionV relativeFrom="paragraph">
                        <wp:posOffset>262890</wp:posOffset>
                      </wp:positionV>
                      <wp:extent cx="431800" cy="298450"/>
                      <wp:effectExtent l="0" t="0" r="0" b="0"/>
                      <wp:wrapSquare wrapText="bothSides"/>
                      <wp:docPr id="1449818795"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EA6C8E5"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90808" id="_x0000_s1072" style="position:absolute;margin-left:75.2pt;margin-top:20.7pt;width:34pt;height: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" filled="f" stroked="f" strokeweight="1pt">
                      <v:textbox>
                        <w:txbxContent>
                          <w:p w14:paraId="7EA6C8E5"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47328" behindDoc="0" locked="0" layoutInCell="1" allowOverlap="1" wp14:anchorId="2051F912" wp14:editId="03CCE73B">
                      <wp:simplePos x="0" y="0"/>
                      <wp:positionH relativeFrom="column">
                        <wp:posOffset>621665</wp:posOffset>
                      </wp:positionH>
                      <wp:positionV relativeFrom="paragraph">
                        <wp:posOffset>598170</wp:posOffset>
                      </wp:positionV>
                      <wp:extent cx="527050" cy="298450"/>
                      <wp:effectExtent l="0" t="0" r="0" b="0"/>
                      <wp:wrapSquare wrapText="bothSides"/>
                      <wp:docPr id="1104601715"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2CA698"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F912" id="_x0000_s1073" style="position:absolute;margin-left:48.95pt;margin-top:47.1pt;width:41.5pt;height: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" filled="f" stroked="f" strokeweight="1pt">
                      <v:textbox>
                        <w:txbxContent>
                          <w:p w14:paraId="4C2CA698"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Ch2</w:t>
                            </w:r>
                          </w:p>
                        </w:txbxContent>
                      </v:textbox>
                      <w10:wrap type="square"/>
                    </v:rect>
                  </w:pict>
                </mc:Fallback>
              </mc:AlternateContent>
            </w:r>
            <w:r>
              <w:rPr>
                <w:noProof/>
              </w:rPr>
              <w:drawing>
                <wp:anchor distT="0" distB="0" distL="114300" distR="114300" simplePos="0" relativeHeight="251752448" behindDoc="0" locked="0" layoutInCell="1" allowOverlap="1" wp14:anchorId="66CF850B" wp14:editId="422FE331">
                  <wp:simplePos x="0" y="0"/>
                  <wp:positionH relativeFrom="column">
                    <wp:posOffset>672965</wp:posOffset>
                  </wp:positionH>
                  <wp:positionV relativeFrom="paragraph">
                    <wp:posOffset>939165</wp:posOffset>
                  </wp:positionV>
                  <wp:extent cx="419100" cy="304800"/>
                  <wp:effectExtent l="0" t="0" r="0" b="0"/>
                  <wp:wrapNone/>
                  <wp:docPr id="1692811422"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p>
        </w:tc>
        <w:tc>
          <w:tcPr>
            <w:tcW w:w="3827" w:type="dxa"/>
          </w:tcPr>
          <w:p w14:paraId="1F8504A6" w14:textId="77777777" w:rsidR="0054633D" w:rsidRDefault="0054633D" w:rsidP="00431AFB">
            <w:r>
              <w:rPr>
                <w:noProof/>
              </w:rPr>
              <w:drawing>
                <wp:anchor distT="0" distB="0" distL="114300" distR="114300" simplePos="0" relativeHeight="251745280" behindDoc="0" locked="0" layoutInCell="1" allowOverlap="1" wp14:anchorId="422BB3BB" wp14:editId="219ADA1D">
                  <wp:simplePos x="0" y="0"/>
                  <wp:positionH relativeFrom="column">
                    <wp:posOffset>279900</wp:posOffset>
                  </wp:positionH>
                  <wp:positionV relativeFrom="paragraph">
                    <wp:posOffset>123190</wp:posOffset>
                  </wp:positionV>
                  <wp:extent cx="1044461" cy="1044000"/>
                  <wp:effectExtent l="0" t="0" r="3810" b="3810"/>
                  <wp:wrapSquare wrapText="bothSides"/>
                  <wp:docPr id="47282600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470" t="14554" r="7326" b="24571"/>
                          <a:stretch/>
                        </pic:blipFill>
                        <pic:spPr bwMode="auto">
                          <a:xfrm>
                            <a:off x="0" y="0"/>
                            <a:ext cx="1044461" cy="1044000"/>
                          </a:xfrm>
                          <a:prstGeom prst="rect">
                            <a:avLst/>
                          </a:prstGeom>
                          <a:noFill/>
                          <a:ln>
                            <a:noFill/>
                          </a:ln>
                          <a:extLst>
                            <a:ext uri="{53640926-AAD7-44D8-BBD7-CCE9431645EC}">
                              <a14:shadowObscured xmlns:a14="http://schemas.microsoft.com/office/drawing/2010/main"/>
                            </a:ext>
                          </a:extLst>
                        </pic:spPr>
                      </pic:pic>
                    </a:graphicData>
                  </a:graphic>
                </wp:anchor>
              </w:drawing>
            </w:r>
          </w:p>
          <w:p w14:paraId="4D101BDC" w14:textId="77777777" w:rsidR="0054633D" w:rsidRDefault="0054633D" w:rsidP="00431AFB"/>
          <w:p w14:paraId="7E09B2AA" w14:textId="77777777" w:rsidR="0054633D" w:rsidRDefault="0054633D" w:rsidP="00431AFB"/>
          <w:p w14:paraId="55182B9A" w14:textId="77777777" w:rsidR="0054633D" w:rsidRDefault="0054633D" w:rsidP="00431AFB"/>
          <w:p w14:paraId="1B4D98ED" w14:textId="77777777" w:rsidR="0054633D" w:rsidRDefault="0054633D" w:rsidP="00431AFB"/>
          <w:p w14:paraId="0AF077BF" w14:textId="77777777" w:rsidR="0054633D" w:rsidRDefault="0054633D" w:rsidP="00431AFB">
            <w:r>
              <w:rPr>
                <w:noProof/>
              </w:rPr>
              <w:drawing>
                <wp:anchor distT="0" distB="0" distL="114300" distR="114300" simplePos="0" relativeHeight="251751424" behindDoc="0" locked="0" layoutInCell="1" allowOverlap="1" wp14:anchorId="4CAE4175" wp14:editId="541204D0">
                  <wp:simplePos x="0" y="0"/>
                  <wp:positionH relativeFrom="column">
                    <wp:posOffset>595495</wp:posOffset>
                  </wp:positionH>
                  <wp:positionV relativeFrom="paragraph">
                    <wp:posOffset>68580</wp:posOffset>
                  </wp:positionV>
                  <wp:extent cx="419100" cy="304800"/>
                  <wp:effectExtent l="0" t="0" r="0" b="0"/>
                  <wp:wrapNone/>
                  <wp:docPr id="1568147211"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50400" behindDoc="0" locked="0" layoutInCell="1" allowOverlap="1" wp14:anchorId="524F7B33" wp14:editId="4E3632FC">
                      <wp:simplePos x="0" y="0"/>
                      <wp:positionH relativeFrom="column">
                        <wp:posOffset>132080</wp:posOffset>
                      </wp:positionH>
                      <wp:positionV relativeFrom="paragraph">
                        <wp:posOffset>93480</wp:posOffset>
                      </wp:positionV>
                      <wp:extent cx="527050" cy="298450"/>
                      <wp:effectExtent l="0" t="0" r="0" b="0"/>
                      <wp:wrapSquare wrapText="bothSides"/>
                      <wp:docPr id="226330467"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F6650EC"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F7B33" id="_x0000_s1074" style="position:absolute;margin-left:10.4pt;margin-top:7.35pt;width:41.5pt;height: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" filled="f" stroked="f" strokeweight="1pt">
                      <v:textbox>
                        <w:txbxContent>
                          <w:p w14:paraId="5F6650EC"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Ch2</w:t>
                            </w:r>
                          </w:p>
                        </w:txbxContent>
                      </v:textbox>
                      <w10:wrap type="square"/>
                    </v:rect>
                  </w:pict>
                </mc:Fallback>
              </mc:AlternateContent>
            </w:r>
          </w:p>
          <w:p w14:paraId="462E7DFA" w14:textId="77777777" w:rsidR="0054633D" w:rsidRDefault="0054633D" w:rsidP="00431AFB"/>
        </w:tc>
      </w:tr>
      <w:tr w:rsidR="0054633D" w14:paraId="2BE48EF2" w14:textId="77777777" w:rsidTr="00431AFB">
        <w:tc>
          <w:tcPr>
            <w:tcW w:w="3681" w:type="dxa"/>
          </w:tcPr>
          <w:p w14:paraId="25B16793" w14:textId="77777777" w:rsidR="0054633D" w:rsidRDefault="0054633D" w:rsidP="00431AFB">
            <w:pPr>
              <w:spacing w:line="360" w:lineRule="auto"/>
              <w:jc w:val="center"/>
              <w:rPr>
                <w:noProof/>
              </w:rPr>
            </w:pPr>
            <w:r>
              <w:rPr>
                <w:noProof/>
              </w:rPr>
              <w:lastRenderedPageBreak/>
              <w:drawing>
                <wp:anchor distT="0" distB="0" distL="114300" distR="114300" simplePos="0" relativeHeight="251757568" behindDoc="0" locked="0" layoutInCell="1" allowOverlap="1" wp14:anchorId="104ED720" wp14:editId="3B9F977B">
                  <wp:simplePos x="0" y="0"/>
                  <wp:positionH relativeFrom="column">
                    <wp:posOffset>673735</wp:posOffset>
                  </wp:positionH>
                  <wp:positionV relativeFrom="paragraph">
                    <wp:posOffset>930140</wp:posOffset>
                  </wp:positionV>
                  <wp:extent cx="419100" cy="304800"/>
                  <wp:effectExtent l="0" t="0" r="0" b="0"/>
                  <wp:wrapNone/>
                  <wp:docPr id="98449073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V relativeFrom="margin">
                    <wp14:pctHeight>0</wp14:pctHeight>
                  </wp14:sizeRelV>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54496" behindDoc="0" locked="0" layoutInCell="1" allowOverlap="1" wp14:anchorId="74830DA4" wp14:editId="62AF431D">
                      <wp:simplePos x="0" y="0"/>
                      <wp:positionH relativeFrom="column">
                        <wp:posOffset>655955</wp:posOffset>
                      </wp:positionH>
                      <wp:positionV relativeFrom="paragraph">
                        <wp:posOffset>692785</wp:posOffset>
                      </wp:positionV>
                      <wp:extent cx="527050" cy="298450"/>
                      <wp:effectExtent l="0" t="0" r="0" b="0"/>
                      <wp:wrapSquare wrapText="bothSides"/>
                      <wp:docPr id="2115160580"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CA9AD2"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30DA4" id="_x0000_s1075" style="position:absolute;left:0;text-align:left;margin-left:51.65pt;margin-top:54.55pt;width:41.5pt;height:2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" filled="f" stroked="f" strokeweight="1pt">
                      <v:textbox>
                        <w:txbxContent>
                          <w:p w14:paraId="47CA9AD2"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Ch3</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6544" behindDoc="0" locked="0" layoutInCell="1" allowOverlap="1" wp14:anchorId="78AE9728" wp14:editId="5CE9E1C0">
                      <wp:simplePos x="0" y="0"/>
                      <wp:positionH relativeFrom="column">
                        <wp:posOffset>1047115</wp:posOffset>
                      </wp:positionH>
                      <wp:positionV relativeFrom="paragraph">
                        <wp:posOffset>198755</wp:posOffset>
                      </wp:positionV>
                      <wp:extent cx="431800" cy="298450"/>
                      <wp:effectExtent l="0" t="0" r="0" b="0"/>
                      <wp:wrapSquare wrapText="bothSides"/>
                      <wp:docPr id="55303949"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4844A0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E9728" id="_x0000_s1076" style="position:absolute;left:0;text-align:left;margin-left:82.45pt;margin-top:15.65pt;width:34pt;height:2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" filled="f" stroked="f" strokeweight="1pt">
                      <v:textbox>
                        <w:txbxContent>
                          <w:p w14:paraId="64844A0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5520" behindDoc="0" locked="0" layoutInCell="1" allowOverlap="1" wp14:anchorId="13866549" wp14:editId="25E84F87">
                      <wp:simplePos x="0" y="0"/>
                      <wp:positionH relativeFrom="column">
                        <wp:posOffset>444500</wp:posOffset>
                      </wp:positionH>
                      <wp:positionV relativeFrom="paragraph">
                        <wp:posOffset>192405</wp:posOffset>
                      </wp:positionV>
                      <wp:extent cx="431800" cy="298450"/>
                      <wp:effectExtent l="0" t="0" r="0" b="0"/>
                      <wp:wrapSquare wrapText="bothSides"/>
                      <wp:docPr id="1483551239"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770DB74"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66549" id="_x0000_s1077" style="position:absolute;left:0;text-align:left;margin-left:35pt;margin-top:15.15pt;width:34pt;height: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" filled="f" stroked="f" strokeweight="1pt">
                      <v:textbox>
                        <w:txbxContent>
                          <w:p w14:paraId="4770DB74"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noProof/>
              </w:rPr>
              <w:drawing>
                <wp:anchor distT="0" distB="0" distL="114300" distR="114300" simplePos="0" relativeHeight="251753472" behindDoc="0" locked="0" layoutInCell="1" allowOverlap="1" wp14:anchorId="5C3FB5BF" wp14:editId="132C5A13">
                  <wp:simplePos x="0" y="0"/>
                  <wp:positionH relativeFrom="column">
                    <wp:posOffset>344248</wp:posOffset>
                  </wp:positionH>
                  <wp:positionV relativeFrom="paragraph">
                    <wp:posOffset>89535</wp:posOffset>
                  </wp:positionV>
                  <wp:extent cx="1118675" cy="1080000"/>
                  <wp:effectExtent l="0" t="0" r="5715" b="6350"/>
                  <wp:wrapSquare wrapText="bothSides"/>
                  <wp:docPr id="9352669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470" t="4404" r="14728" b="14123"/>
                          <a:stretch>
                            <a:fillRect/>
                          </a:stretch>
                        </pic:blipFill>
                        <pic:spPr bwMode="auto">
                          <a:xfrm>
                            <a:off x="0" y="0"/>
                            <a:ext cx="1118675"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27" w:type="dxa"/>
          </w:tcPr>
          <w:p w14:paraId="21DF3DEF" w14:textId="77777777" w:rsidR="0054633D" w:rsidRDefault="0054633D" w:rsidP="00431AFB">
            <w:r>
              <w:rPr>
                <w:noProof/>
                <w:lang w:eastAsia="fr-FR"/>
              </w:rPr>
              <w:drawing>
                <wp:anchor distT="0" distB="0" distL="114300" distR="114300" simplePos="0" relativeHeight="251758592" behindDoc="0" locked="0" layoutInCell="1" allowOverlap="1" wp14:anchorId="27883DC8" wp14:editId="30B6E1F2">
                  <wp:simplePos x="0" y="0"/>
                  <wp:positionH relativeFrom="column">
                    <wp:posOffset>244975</wp:posOffset>
                  </wp:positionH>
                  <wp:positionV relativeFrom="paragraph">
                    <wp:posOffset>38100</wp:posOffset>
                  </wp:positionV>
                  <wp:extent cx="1094600" cy="1080000"/>
                  <wp:effectExtent l="0" t="0" r="0" b="6350"/>
                  <wp:wrapSquare wrapText="bothSides"/>
                  <wp:docPr id="909553939"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24853" t="32374" r="30769" b="32906"/>
                          <a:stretch/>
                        </pic:blipFill>
                        <pic:spPr bwMode="auto">
                          <a:xfrm>
                            <a:off x="0" y="0"/>
                            <a:ext cx="10946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7BC67" w14:textId="77777777" w:rsidR="0054633D" w:rsidRDefault="0054633D" w:rsidP="00431AFB"/>
          <w:p w14:paraId="1CE36A96" w14:textId="77777777" w:rsidR="0054633D" w:rsidRDefault="0054633D" w:rsidP="00431AFB"/>
          <w:p w14:paraId="5B7CD04C" w14:textId="77777777" w:rsidR="0054633D" w:rsidRDefault="0054633D" w:rsidP="00431AFB"/>
          <w:p w14:paraId="5E4FE6F6" w14:textId="77777777" w:rsidR="0054633D" w:rsidRDefault="0054633D" w:rsidP="00431AFB"/>
          <w:p w14:paraId="3A5C4A60" w14:textId="77777777" w:rsidR="0054633D" w:rsidRDefault="0054633D" w:rsidP="00431AFB">
            <w:r>
              <w:rPr>
                <w:noProof/>
              </w:rPr>
              <w:drawing>
                <wp:anchor distT="0" distB="0" distL="114300" distR="114300" simplePos="0" relativeHeight="251760640" behindDoc="0" locked="0" layoutInCell="1" allowOverlap="1" wp14:anchorId="7306D4E8" wp14:editId="6822B9DF">
                  <wp:simplePos x="0" y="0"/>
                  <wp:positionH relativeFrom="column">
                    <wp:posOffset>581025</wp:posOffset>
                  </wp:positionH>
                  <wp:positionV relativeFrom="paragraph">
                    <wp:posOffset>51435</wp:posOffset>
                  </wp:positionV>
                  <wp:extent cx="419100" cy="304800"/>
                  <wp:effectExtent l="0" t="0" r="0" b="0"/>
                  <wp:wrapNone/>
                  <wp:docPr id="518275115"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59616" behindDoc="0" locked="0" layoutInCell="1" allowOverlap="1" wp14:anchorId="174187F1" wp14:editId="4808D98E">
                      <wp:simplePos x="0" y="0"/>
                      <wp:positionH relativeFrom="column">
                        <wp:posOffset>137025</wp:posOffset>
                      </wp:positionH>
                      <wp:positionV relativeFrom="paragraph">
                        <wp:posOffset>45085</wp:posOffset>
                      </wp:positionV>
                      <wp:extent cx="527050" cy="298450"/>
                      <wp:effectExtent l="0" t="0" r="0" b="0"/>
                      <wp:wrapSquare wrapText="bothSides"/>
                      <wp:docPr id="69781669"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E5226D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187F1" id="_x0000_s1078" style="position:absolute;margin-left:10.8pt;margin-top:3.55pt;width:41.5pt;height: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" filled="f" stroked="f" strokeweight="1pt">
                      <v:textbox>
                        <w:txbxContent>
                          <w:p w14:paraId="3E5226D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Ch3</w:t>
                            </w:r>
                          </w:p>
                        </w:txbxContent>
                      </v:textbox>
                      <w10:wrap type="square"/>
                    </v:rect>
                  </w:pict>
                </mc:Fallback>
              </mc:AlternateContent>
            </w:r>
          </w:p>
          <w:p w14:paraId="019E2B02" w14:textId="77777777" w:rsidR="0054633D" w:rsidRPr="00EB7265" w:rsidRDefault="0054633D" w:rsidP="00431AFB">
            <w:pPr>
              <w:rPr>
                <w:noProof/>
              </w:rPr>
            </w:pPr>
          </w:p>
        </w:tc>
      </w:tr>
      <w:tr w:rsidR="0054633D" w14:paraId="5A1C2142" w14:textId="77777777" w:rsidTr="00431AFB">
        <w:tc>
          <w:tcPr>
            <w:tcW w:w="3681" w:type="dxa"/>
          </w:tcPr>
          <w:p w14:paraId="7A4C9BA0" w14:textId="77777777" w:rsidR="0054633D" w:rsidRDefault="0054633D" w:rsidP="00431AFB">
            <w:pPr>
              <w:spacing w:line="360" w:lineRule="auto"/>
              <w:jc w:val="center"/>
              <w:rPr>
                <w:noProof/>
              </w:rPr>
            </w:pPr>
            <w:r>
              <w:rPr>
                <w:rFonts w:ascii="Times New Roman" w:hAnsi="Times New Roman" w:cs="Times New Roman"/>
                <w:noProof/>
                <w:sz w:val="24"/>
                <w:szCs w:val="24"/>
                <w:lang w:eastAsia="fr-FR"/>
              </w:rPr>
              <mc:AlternateContent>
                <mc:Choice Requires="wps">
                  <w:drawing>
                    <wp:anchor distT="0" distB="0" distL="114300" distR="114300" simplePos="0" relativeHeight="251762688" behindDoc="0" locked="0" layoutInCell="1" allowOverlap="1" wp14:anchorId="168EEE7C" wp14:editId="045FD2FB">
                      <wp:simplePos x="0" y="0"/>
                      <wp:positionH relativeFrom="column">
                        <wp:posOffset>673735</wp:posOffset>
                      </wp:positionH>
                      <wp:positionV relativeFrom="paragraph">
                        <wp:posOffset>732020</wp:posOffset>
                      </wp:positionV>
                      <wp:extent cx="527050" cy="298450"/>
                      <wp:effectExtent l="0" t="0" r="0" b="0"/>
                      <wp:wrapSquare wrapText="bothSides"/>
                      <wp:docPr id="1309137062"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140809"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EEE7C" id="_x0000_s1079" style="position:absolute;left:0;text-align:left;margin-left:53.05pt;margin-top:57.65pt;width:41.5pt;height:2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" filled="f" stroked="f" strokeweight="1pt">
                      <v:textbox>
                        <w:txbxContent>
                          <w:p w14:paraId="1B140809"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Ch4</w:t>
                            </w:r>
                          </w:p>
                        </w:txbxContent>
                      </v:textbox>
                      <w10:wrap type="square"/>
                    </v:rect>
                  </w:pict>
                </mc:Fallback>
              </mc:AlternateContent>
            </w:r>
            <w:r>
              <w:rPr>
                <w:noProof/>
              </w:rPr>
              <w:drawing>
                <wp:anchor distT="0" distB="0" distL="114300" distR="114300" simplePos="0" relativeHeight="251765760" behindDoc="0" locked="0" layoutInCell="1" allowOverlap="1" wp14:anchorId="6B2DA90B" wp14:editId="51BAFE3C">
                  <wp:simplePos x="0" y="0"/>
                  <wp:positionH relativeFrom="column">
                    <wp:posOffset>701810</wp:posOffset>
                  </wp:positionH>
                  <wp:positionV relativeFrom="paragraph">
                    <wp:posOffset>936625</wp:posOffset>
                  </wp:positionV>
                  <wp:extent cx="419100" cy="304800"/>
                  <wp:effectExtent l="0" t="0" r="0" b="0"/>
                  <wp:wrapNone/>
                  <wp:docPr id="45619194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H relativeFrom="margin">
                    <wp14:pctWidth>0</wp14:pctWidth>
                  </wp14:sizeRelH>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64736" behindDoc="0" locked="0" layoutInCell="1" allowOverlap="1" wp14:anchorId="0DB82BBA" wp14:editId="6D722F92">
                      <wp:simplePos x="0" y="0"/>
                      <wp:positionH relativeFrom="column">
                        <wp:posOffset>1032510</wp:posOffset>
                      </wp:positionH>
                      <wp:positionV relativeFrom="paragraph">
                        <wp:posOffset>204470</wp:posOffset>
                      </wp:positionV>
                      <wp:extent cx="431800" cy="298450"/>
                      <wp:effectExtent l="0" t="0" r="0" b="0"/>
                      <wp:wrapSquare wrapText="bothSides"/>
                      <wp:docPr id="919477687"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B12850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82BBA" id="_x0000_s1080" style="position:absolute;left:0;text-align:left;margin-left:81.3pt;margin-top:16.1pt;width:34pt;height:2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" filled="f" stroked="f" strokeweight="1pt">
                      <v:textbox>
                        <w:txbxContent>
                          <w:p w14:paraId="0B12850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63712" behindDoc="0" locked="0" layoutInCell="1" allowOverlap="1" wp14:anchorId="5097EC4C" wp14:editId="6F510DFA">
                      <wp:simplePos x="0" y="0"/>
                      <wp:positionH relativeFrom="column">
                        <wp:posOffset>381000</wp:posOffset>
                      </wp:positionH>
                      <wp:positionV relativeFrom="paragraph">
                        <wp:posOffset>210820</wp:posOffset>
                      </wp:positionV>
                      <wp:extent cx="431800" cy="298450"/>
                      <wp:effectExtent l="0" t="0" r="0" b="0"/>
                      <wp:wrapSquare wrapText="bothSides"/>
                      <wp:docPr id="1756832929"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05F147A"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EC4C" id="_x0000_s1081" style="position:absolute;left:0;text-align:left;margin-left:30pt;margin-top:16.6pt;width:34pt;height: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" filled="f" stroked="f" strokeweight="1pt">
                      <v:textbox>
                        <w:txbxContent>
                          <w:p w14:paraId="105F147A"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noProof/>
              </w:rPr>
              <w:drawing>
                <wp:anchor distT="0" distB="0" distL="114300" distR="114300" simplePos="0" relativeHeight="251761664" behindDoc="0" locked="0" layoutInCell="1" allowOverlap="1" wp14:anchorId="13921F04" wp14:editId="67BCA535">
                  <wp:simplePos x="0" y="0"/>
                  <wp:positionH relativeFrom="column">
                    <wp:posOffset>408305</wp:posOffset>
                  </wp:positionH>
                  <wp:positionV relativeFrom="paragraph">
                    <wp:posOffset>102235</wp:posOffset>
                  </wp:positionV>
                  <wp:extent cx="1058491" cy="1080000"/>
                  <wp:effectExtent l="0" t="0" r="8890" b="6350"/>
                  <wp:wrapSquare wrapText="bothSides"/>
                  <wp:docPr id="9806499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108" t="7206" r="4174"/>
                          <a:stretch/>
                        </pic:blipFill>
                        <pic:spPr bwMode="auto">
                          <a:xfrm>
                            <a:off x="0" y="0"/>
                            <a:ext cx="1058491" cy="10800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3827" w:type="dxa"/>
          </w:tcPr>
          <w:p w14:paraId="67FB39ED" w14:textId="77777777" w:rsidR="0054633D" w:rsidRDefault="0054633D" w:rsidP="00431AFB">
            <w:r>
              <w:rPr>
                <w:noProof/>
                <w:lang w:eastAsia="fr-FR"/>
              </w:rPr>
              <w:drawing>
                <wp:anchor distT="0" distB="0" distL="114300" distR="114300" simplePos="0" relativeHeight="251766784" behindDoc="0" locked="0" layoutInCell="1" allowOverlap="1" wp14:anchorId="4B1ACA67" wp14:editId="5DD3BDB0">
                  <wp:simplePos x="0" y="0"/>
                  <wp:positionH relativeFrom="column">
                    <wp:posOffset>224925</wp:posOffset>
                  </wp:positionH>
                  <wp:positionV relativeFrom="paragraph">
                    <wp:posOffset>102870</wp:posOffset>
                  </wp:positionV>
                  <wp:extent cx="1110566" cy="1080000"/>
                  <wp:effectExtent l="0" t="0" r="0" b="6350"/>
                  <wp:wrapSquare wrapText="bothSides"/>
                  <wp:docPr id="825314132"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50" t="15401" r="15582" b="26293"/>
                          <a:stretch/>
                        </pic:blipFill>
                        <pic:spPr bwMode="auto">
                          <a:xfrm>
                            <a:off x="0" y="0"/>
                            <a:ext cx="1110566"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A37CE" w14:textId="77777777" w:rsidR="0054633D" w:rsidRDefault="0054633D" w:rsidP="00431AFB"/>
          <w:p w14:paraId="536B933B" w14:textId="77777777" w:rsidR="0054633D" w:rsidRDefault="0054633D" w:rsidP="00431AFB"/>
          <w:p w14:paraId="60FC1D84" w14:textId="77777777" w:rsidR="0054633D" w:rsidRDefault="0054633D" w:rsidP="00431AFB"/>
          <w:p w14:paraId="43053E0D" w14:textId="77777777" w:rsidR="0054633D" w:rsidRDefault="0054633D" w:rsidP="00431AFB"/>
          <w:p w14:paraId="3B2A3E2F" w14:textId="77777777" w:rsidR="0054633D" w:rsidRDefault="0054633D" w:rsidP="00431AFB">
            <w:r>
              <w:rPr>
                <w:noProof/>
              </w:rPr>
              <w:drawing>
                <wp:anchor distT="0" distB="0" distL="114300" distR="114300" simplePos="0" relativeHeight="251768832" behindDoc="0" locked="0" layoutInCell="1" allowOverlap="1" wp14:anchorId="1F20F4D6" wp14:editId="4E5D7ECC">
                  <wp:simplePos x="0" y="0"/>
                  <wp:positionH relativeFrom="column">
                    <wp:posOffset>573405</wp:posOffset>
                  </wp:positionH>
                  <wp:positionV relativeFrom="paragraph">
                    <wp:posOffset>129540</wp:posOffset>
                  </wp:positionV>
                  <wp:extent cx="419100" cy="304800"/>
                  <wp:effectExtent l="0" t="0" r="0" b="0"/>
                  <wp:wrapNone/>
                  <wp:docPr id="147163228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67808" behindDoc="0" locked="0" layoutInCell="1" allowOverlap="1" wp14:anchorId="73D635C4" wp14:editId="7BD9A25A">
                      <wp:simplePos x="0" y="0"/>
                      <wp:positionH relativeFrom="column">
                        <wp:posOffset>99195</wp:posOffset>
                      </wp:positionH>
                      <wp:positionV relativeFrom="paragraph">
                        <wp:posOffset>121285</wp:posOffset>
                      </wp:positionV>
                      <wp:extent cx="539750" cy="298450"/>
                      <wp:effectExtent l="0" t="0" r="0" b="0"/>
                      <wp:wrapSquare wrapText="bothSides"/>
                      <wp:docPr id="1999159792" name="Rectangle 56"/>
                      <wp:cNvGraphicFramePr/>
                      <a:graphic xmlns:a="http://schemas.openxmlformats.org/drawingml/2006/main">
                        <a:graphicData uri="http://schemas.microsoft.com/office/word/2010/wordprocessingShape">
                          <wps:wsp>
                            <wps:cNvSpPr/>
                            <wps:spPr>
                              <a:xfrm>
                                <a:off x="0" y="0"/>
                                <a:ext cx="5397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889363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635C4" id="_x0000_s1082" style="position:absolute;margin-left:7.8pt;margin-top:9.55pt;width:42.5pt;height: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" filled="f" stroked="f" strokeweight="1pt">
                      <v:textbox>
                        <w:txbxContent>
                          <w:p w14:paraId="0889363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Ch4</w:t>
                            </w:r>
                          </w:p>
                        </w:txbxContent>
                      </v:textbox>
                      <w10:wrap type="square"/>
                    </v:rect>
                  </w:pict>
                </mc:Fallback>
              </mc:AlternateContent>
            </w:r>
          </w:p>
          <w:p w14:paraId="5EA05329" w14:textId="77777777" w:rsidR="0054633D" w:rsidRDefault="0054633D" w:rsidP="00431AFB"/>
          <w:p w14:paraId="47A32DAD" w14:textId="77777777" w:rsidR="0054633D" w:rsidRDefault="0054633D" w:rsidP="00431AFB">
            <w:pPr>
              <w:rPr>
                <w:noProof/>
                <w:lang w:eastAsia="fr-FR"/>
              </w:rPr>
            </w:pPr>
          </w:p>
        </w:tc>
      </w:tr>
      <w:tr w:rsidR="0054633D" w14:paraId="570B674E" w14:textId="77777777" w:rsidTr="00431AFB">
        <w:trPr>
          <w:trHeight w:val="1831"/>
        </w:trPr>
        <w:tc>
          <w:tcPr>
            <w:tcW w:w="3681" w:type="dxa"/>
          </w:tcPr>
          <w:p w14:paraId="0434D1E6" w14:textId="77777777" w:rsidR="0054633D" w:rsidRDefault="0054633D" w:rsidP="00431AFB">
            <w:r>
              <w:rPr>
                <w:noProof/>
              </w:rPr>
              <w:drawing>
                <wp:anchor distT="0" distB="0" distL="114300" distR="114300" simplePos="0" relativeHeight="251793408" behindDoc="0" locked="0" layoutInCell="1" allowOverlap="1" wp14:anchorId="6736442A" wp14:editId="27E1E7A2">
                  <wp:simplePos x="0" y="0"/>
                  <wp:positionH relativeFrom="column">
                    <wp:posOffset>713740</wp:posOffset>
                  </wp:positionH>
                  <wp:positionV relativeFrom="paragraph">
                    <wp:posOffset>896620</wp:posOffset>
                  </wp:positionV>
                  <wp:extent cx="419100" cy="304800"/>
                  <wp:effectExtent l="0" t="0" r="0" b="0"/>
                  <wp:wrapNone/>
                  <wp:docPr id="122301339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90336" behindDoc="0" locked="0" layoutInCell="1" allowOverlap="1" wp14:anchorId="20800CAB" wp14:editId="6B72B54A">
                      <wp:simplePos x="0" y="0"/>
                      <wp:positionH relativeFrom="column">
                        <wp:posOffset>710565</wp:posOffset>
                      </wp:positionH>
                      <wp:positionV relativeFrom="paragraph">
                        <wp:posOffset>642620</wp:posOffset>
                      </wp:positionV>
                      <wp:extent cx="463550" cy="298450"/>
                      <wp:effectExtent l="0" t="0" r="0" b="0"/>
                      <wp:wrapSquare wrapText="bothSides"/>
                      <wp:docPr id="785413937" name="Rectangle 56"/>
                      <wp:cNvGraphicFramePr/>
                      <a:graphic xmlns:a="http://schemas.openxmlformats.org/drawingml/2006/main">
                        <a:graphicData uri="http://schemas.microsoft.com/office/word/2010/wordprocessingShape">
                          <wps:wsp>
                            <wps:cNvSpPr/>
                            <wps:spPr>
                              <a:xfrm>
                                <a:off x="0" y="0"/>
                                <a:ext cx="4635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076F489"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00CAB" id="_x0000_s1083" style="position:absolute;margin-left:55.95pt;margin-top:50.6pt;width:36.5pt;height: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" filled="f" stroked="f" strokeweight="1pt">
                      <v:textbox>
                        <w:txbxContent>
                          <w:p w14:paraId="7076F489"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Ch5</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92384" behindDoc="0" locked="0" layoutInCell="1" allowOverlap="1" wp14:anchorId="2AA1C86D" wp14:editId="1B92D0D8">
                      <wp:simplePos x="0" y="0"/>
                      <wp:positionH relativeFrom="column">
                        <wp:posOffset>897890</wp:posOffset>
                      </wp:positionH>
                      <wp:positionV relativeFrom="paragraph">
                        <wp:posOffset>95250</wp:posOffset>
                      </wp:positionV>
                      <wp:extent cx="431800" cy="298450"/>
                      <wp:effectExtent l="0" t="0" r="0" b="0"/>
                      <wp:wrapSquare wrapText="bothSides"/>
                      <wp:docPr id="683858221"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B4748F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1C86D" id="_x0000_s1084" style="position:absolute;margin-left:70.7pt;margin-top:7.5pt;width:34pt;height:2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" filled="f" stroked="f" strokeweight="1pt">
                      <v:textbox>
                        <w:txbxContent>
                          <w:p w14:paraId="1B4748F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91360" behindDoc="0" locked="0" layoutInCell="1" allowOverlap="1" wp14:anchorId="6A62C0BD" wp14:editId="6988FD6E">
                      <wp:simplePos x="0" y="0"/>
                      <wp:positionH relativeFrom="column">
                        <wp:posOffset>443865</wp:posOffset>
                      </wp:positionH>
                      <wp:positionV relativeFrom="paragraph">
                        <wp:posOffset>133350</wp:posOffset>
                      </wp:positionV>
                      <wp:extent cx="431800" cy="298450"/>
                      <wp:effectExtent l="0" t="0" r="0" b="0"/>
                      <wp:wrapSquare wrapText="bothSides"/>
                      <wp:docPr id="931054430"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F73D31"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2C0BD" id="_x0000_s1085" style="position:absolute;margin-left:34.95pt;margin-top:10.5pt;width:34pt;height:2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" filled="f" stroked="f" strokeweight="1pt">
                      <v:textbox>
                        <w:txbxContent>
                          <w:p w14:paraId="23F73D31"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sidRPr="003A360B">
              <w:rPr>
                <w:rFonts w:ascii="Times New Roman" w:hAnsi="Times New Roman" w:cs="Times New Roman"/>
                <w:noProof/>
                <w:sz w:val="24"/>
                <w:szCs w:val="24"/>
                <w:lang w:eastAsia="fr-FR"/>
              </w:rPr>
              <w:drawing>
                <wp:anchor distT="0" distB="0" distL="114300" distR="114300" simplePos="0" relativeHeight="251789312" behindDoc="0" locked="0" layoutInCell="1" allowOverlap="1" wp14:anchorId="476F5EF2" wp14:editId="169A38AB">
                  <wp:simplePos x="0" y="0"/>
                  <wp:positionH relativeFrom="column">
                    <wp:posOffset>396740</wp:posOffset>
                  </wp:positionH>
                  <wp:positionV relativeFrom="paragraph">
                    <wp:posOffset>53975</wp:posOffset>
                  </wp:positionV>
                  <wp:extent cx="1062355" cy="1079500"/>
                  <wp:effectExtent l="0" t="0" r="4445" b="6350"/>
                  <wp:wrapSquare wrapText="bothSides"/>
                  <wp:docPr id="140808908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7091" t="13022" r="21563" b="15725"/>
                          <a:stretch>
                            <a:fillRect/>
                          </a:stretch>
                        </pic:blipFill>
                        <pic:spPr bwMode="auto">
                          <a:xfrm>
                            <a:off x="0" y="0"/>
                            <a:ext cx="106235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27" w:type="dxa"/>
          </w:tcPr>
          <w:p w14:paraId="79650DC3" w14:textId="77777777" w:rsidR="0054633D" w:rsidRDefault="0054633D" w:rsidP="00431AFB">
            <w:r>
              <w:rPr>
                <w:noProof/>
                <w:lang w:eastAsia="fr-FR"/>
              </w:rPr>
              <w:drawing>
                <wp:anchor distT="0" distB="0" distL="114300" distR="114300" simplePos="0" relativeHeight="251776000" behindDoc="0" locked="0" layoutInCell="1" allowOverlap="1" wp14:anchorId="357CA7ED" wp14:editId="0A430498">
                  <wp:simplePos x="0" y="0"/>
                  <wp:positionH relativeFrom="column">
                    <wp:posOffset>301625</wp:posOffset>
                  </wp:positionH>
                  <wp:positionV relativeFrom="paragraph">
                    <wp:posOffset>95250</wp:posOffset>
                  </wp:positionV>
                  <wp:extent cx="1141642" cy="1080000"/>
                  <wp:effectExtent l="0" t="0" r="1905" b="6350"/>
                  <wp:wrapSquare wrapText="bothSides"/>
                  <wp:docPr id="76444314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44" t="14375" r="6135" b="14083"/>
                          <a:stretch/>
                        </pic:blipFill>
                        <pic:spPr bwMode="auto">
                          <a:xfrm>
                            <a:off x="0" y="0"/>
                            <a:ext cx="1141642"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DEE4C" w14:textId="77777777" w:rsidR="0054633D" w:rsidRDefault="0054633D" w:rsidP="00431AFB"/>
          <w:p w14:paraId="5B3BA835" w14:textId="77777777" w:rsidR="0054633D" w:rsidRDefault="0054633D" w:rsidP="00431AFB"/>
          <w:p w14:paraId="1AB0E7DA" w14:textId="77777777" w:rsidR="0054633D" w:rsidRDefault="0054633D" w:rsidP="00431AFB"/>
          <w:p w14:paraId="0FBB4D92" w14:textId="77777777" w:rsidR="0054633D" w:rsidRDefault="0054633D" w:rsidP="00431AFB"/>
          <w:p w14:paraId="1F9B966F" w14:textId="77777777" w:rsidR="0054633D" w:rsidRDefault="0054633D" w:rsidP="00431AFB">
            <w:r>
              <w:rPr>
                <w:noProof/>
              </w:rPr>
              <w:drawing>
                <wp:anchor distT="0" distB="0" distL="114300" distR="114300" simplePos="0" relativeHeight="251778048" behindDoc="0" locked="0" layoutInCell="1" allowOverlap="1" wp14:anchorId="4813F85C" wp14:editId="412BC3A7">
                  <wp:simplePos x="0" y="0"/>
                  <wp:positionH relativeFrom="column">
                    <wp:posOffset>635500</wp:posOffset>
                  </wp:positionH>
                  <wp:positionV relativeFrom="paragraph">
                    <wp:posOffset>78740</wp:posOffset>
                  </wp:positionV>
                  <wp:extent cx="419100" cy="304800"/>
                  <wp:effectExtent l="0" t="0" r="0" b="0"/>
                  <wp:wrapNone/>
                  <wp:docPr id="30275466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77024" behindDoc="0" locked="0" layoutInCell="1" allowOverlap="1" wp14:anchorId="46FDBC87" wp14:editId="0F365F3D">
                      <wp:simplePos x="0" y="0"/>
                      <wp:positionH relativeFrom="column">
                        <wp:posOffset>177165</wp:posOffset>
                      </wp:positionH>
                      <wp:positionV relativeFrom="paragraph">
                        <wp:posOffset>100965</wp:posOffset>
                      </wp:positionV>
                      <wp:extent cx="508000" cy="298450"/>
                      <wp:effectExtent l="0" t="0" r="0" b="0"/>
                      <wp:wrapSquare wrapText="bothSides"/>
                      <wp:docPr id="1814586113" name="Rectangle 56"/>
                      <wp:cNvGraphicFramePr/>
                      <a:graphic xmlns:a="http://schemas.openxmlformats.org/drawingml/2006/main">
                        <a:graphicData uri="http://schemas.microsoft.com/office/word/2010/wordprocessingShape">
                          <wps:wsp>
                            <wps:cNvSpPr/>
                            <wps:spPr>
                              <a:xfrm>
                                <a:off x="0" y="0"/>
                                <a:ext cx="5080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06AF82"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w:t>
                                  </w:r>
                                  <w:r w:rsidRPr="004F0A37">
                                    <w:rPr>
                                      <w:rFonts w:ascii="Times New Roman" w:hAnsi="Times New Roman" w:cs="Times New Roman"/>
                                      <w:b/>
                                      <w:bCs/>
                                      <w:color w:val="EE000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DBC87" id="_x0000_s1086" style="position:absolute;margin-left:13.95pt;margin-top:7.95pt;width:40pt;height:2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" filled="f" stroked="f" strokeweight="1pt">
                      <v:textbox>
                        <w:txbxContent>
                          <w:p w14:paraId="3406AF82"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w:t>
                            </w:r>
                            <w:r w:rsidRPr="004F0A37">
                              <w:rPr>
                                <w:rFonts w:ascii="Times New Roman" w:hAnsi="Times New Roman" w:cs="Times New Roman"/>
                                <w:b/>
                                <w:bCs/>
                                <w:color w:val="EE0000"/>
                              </w:rPr>
                              <w:t>5</w:t>
                            </w:r>
                          </w:p>
                        </w:txbxContent>
                      </v:textbox>
                      <w10:wrap type="square"/>
                    </v:rect>
                  </w:pict>
                </mc:Fallback>
              </mc:AlternateContent>
            </w:r>
          </w:p>
          <w:p w14:paraId="2EE6E33D" w14:textId="77777777" w:rsidR="0054633D" w:rsidRDefault="0054633D" w:rsidP="00431AFB"/>
          <w:p w14:paraId="6AA85680" w14:textId="77777777" w:rsidR="0054633D" w:rsidRDefault="0054633D" w:rsidP="00431AFB">
            <w:pPr>
              <w:jc w:val="center"/>
            </w:pPr>
          </w:p>
        </w:tc>
      </w:tr>
      <w:tr w:rsidR="0054633D" w14:paraId="20994A86" w14:textId="77777777" w:rsidTr="00431AFB">
        <w:tc>
          <w:tcPr>
            <w:tcW w:w="3681" w:type="dxa"/>
          </w:tcPr>
          <w:p w14:paraId="6B87105F" w14:textId="77777777" w:rsidR="0054633D" w:rsidRDefault="0054633D" w:rsidP="00431AFB">
            <w:r>
              <w:rPr>
                <w:rFonts w:ascii="Times New Roman" w:hAnsi="Times New Roman" w:cs="Times New Roman"/>
                <w:noProof/>
                <w:sz w:val="24"/>
                <w:szCs w:val="24"/>
                <w:lang w:eastAsia="fr-FR"/>
              </w:rPr>
              <mc:AlternateContent>
                <mc:Choice Requires="wps">
                  <w:drawing>
                    <wp:anchor distT="0" distB="0" distL="114300" distR="114300" simplePos="0" relativeHeight="251772928" behindDoc="0" locked="0" layoutInCell="1" allowOverlap="1" wp14:anchorId="33F0529F" wp14:editId="259E5EBA">
                      <wp:simplePos x="0" y="0"/>
                      <wp:positionH relativeFrom="column">
                        <wp:posOffset>1032510</wp:posOffset>
                      </wp:positionH>
                      <wp:positionV relativeFrom="paragraph">
                        <wp:posOffset>159385</wp:posOffset>
                      </wp:positionV>
                      <wp:extent cx="431800" cy="298450"/>
                      <wp:effectExtent l="0" t="0" r="0" b="0"/>
                      <wp:wrapSquare wrapText="bothSides"/>
                      <wp:docPr id="458766448"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3DD89A"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0529F" id="_x0000_s1087" style="position:absolute;margin-left:81.3pt;margin-top:12.55pt;width:34pt;height:2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" filled="f" stroked="f" strokeweight="1pt">
                      <v:textbox>
                        <w:txbxContent>
                          <w:p w14:paraId="1A3DD89A"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noProof/>
              </w:rPr>
              <w:drawing>
                <wp:anchor distT="0" distB="0" distL="114300" distR="114300" simplePos="0" relativeHeight="251769856" behindDoc="0" locked="0" layoutInCell="1" allowOverlap="1" wp14:anchorId="47A4CB8E" wp14:editId="1821D317">
                  <wp:simplePos x="0" y="0"/>
                  <wp:positionH relativeFrom="column">
                    <wp:posOffset>389255</wp:posOffset>
                  </wp:positionH>
                  <wp:positionV relativeFrom="paragraph">
                    <wp:posOffset>57785</wp:posOffset>
                  </wp:positionV>
                  <wp:extent cx="1076960" cy="1079500"/>
                  <wp:effectExtent l="0" t="0" r="8890" b="6350"/>
                  <wp:wrapSquare wrapText="bothSides"/>
                  <wp:docPr id="42312397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184" t="12283" r="23974" b="20070"/>
                          <a:stretch>
                            <a:fillRect/>
                          </a:stretch>
                        </pic:blipFill>
                        <pic:spPr bwMode="auto">
                          <a:xfrm>
                            <a:off x="0" y="0"/>
                            <a:ext cx="1076960"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C0213" w14:textId="77777777" w:rsidR="0054633D" w:rsidRDefault="0054633D" w:rsidP="00431AFB">
            <w:r>
              <w:rPr>
                <w:rFonts w:ascii="Times New Roman" w:hAnsi="Times New Roman" w:cs="Times New Roman"/>
                <w:noProof/>
                <w:sz w:val="24"/>
                <w:szCs w:val="24"/>
                <w:lang w:eastAsia="fr-FR"/>
              </w:rPr>
              <mc:AlternateContent>
                <mc:Choice Requires="wps">
                  <w:drawing>
                    <wp:anchor distT="0" distB="0" distL="114300" distR="114300" simplePos="0" relativeHeight="251771904" behindDoc="0" locked="0" layoutInCell="1" allowOverlap="1" wp14:anchorId="64ABDE4A" wp14:editId="307B9AEB">
                      <wp:simplePos x="0" y="0"/>
                      <wp:positionH relativeFrom="column">
                        <wp:posOffset>444500</wp:posOffset>
                      </wp:positionH>
                      <wp:positionV relativeFrom="paragraph">
                        <wp:posOffset>13335</wp:posOffset>
                      </wp:positionV>
                      <wp:extent cx="431800" cy="298450"/>
                      <wp:effectExtent l="0" t="0" r="0" b="0"/>
                      <wp:wrapSquare wrapText="bothSides"/>
                      <wp:docPr id="26378162"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4EE7E6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BDE4A" id="_x0000_s1088" style="position:absolute;margin-left:35pt;margin-top:1.05pt;width:34pt;height:2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" filled="f" stroked="f" strokeweight="1pt">
                      <v:textbox>
                        <w:txbxContent>
                          <w:p w14:paraId="34EE7E67"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p>
          <w:p w14:paraId="11386C98" w14:textId="77777777" w:rsidR="0054633D" w:rsidRDefault="0054633D" w:rsidP="00431AFB"/>
          <w:p w14:paraId="3CAAC6F4" w14:textId="77777777" w:rsidR="0054633D" w:rsidRDefault="0054633D" w:rsidP="00431AFB"/>
          <w:p w14:paraId="7E9F6045" w14:textId="77777777" w:rsidR="0054633D" w:rsidRDefault="0054633D" w:rsidP="00431AFB">
            <w:r>
              <w:rPr>
                <w:rFonts w:ascii="Times New Roman" w:hAnsi="Times New Roman" w:cs="Times New Roman"/>
                <w:noProof/>
                <w:sz w:val="24"/>
                <w:szCs w:val="24"/>
                <w:lang w:eastAsia="fr-FR"/>
              </w:rPr>
              <mc:AlternateContent>
                <mc:Choice Requires="wps">
                  <w:drawing>
                    <wp:anchor distT="0" distB="0" distL="114300" distR="114300" simplePos="0" relativeHeight="251770880" behindDoc="0" locked="0" layoutInCell="1" allowOverlap="1" wp14:anchorId="10F301A4" wp14:editId="5592A301">
                      <wp:simplePos x="0" y="0"/>
                      <wp:positionH relativeFrom="column">
                        <wp:posOffset>673735</wp:posOffset>
                      </wp:positionH>
                      <wp:positionV relativeFrom="paragraph">
                        <wp:posOffset>60825</wp:posOffset>
                      </wp:positionV>
                      <wp:extent cx="508000" cy="298450"/>
                      <wp:effectExtent l="0" t="0" r="0" b="0"/>
                      <wp:wrapSquare wrapText="bothSides"/>
                      <wp:docPr id="1995792714" name="Rectangle 56"/>
                      <wp:cNvGraphicFramePr/>
                      <a:graphic xmlns:a="http://schemas.openxmlformats.org/drawingml/2006/main">
                        <a:graphicData uri="http://schemas.microsoft.com/office/word/2010/wordprocessingShape">
                          <wps:wsp>
                            <wps:cNvSpPr/>
                            <wps:spPr>
                              <a:xfrm>
                                <a:off x="0" y="0"/>
                                <a:ext cx="5080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A88B383"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01A4" id="_x0000_s1089" style="position:absolute;margin-left:53.05pt;margin-top:4.8pt;width:40pt;height:2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" filled="f" stroked="f" strokeweight="1pt">
                      <v:textbox>
                        <w:txbxContent>
                          <w:p w14:paraId="4A88B383"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Ch6</w:t>
                            </w:r>
                          </w:p>
                        </w:txbxContent>
                      </v:textbox>
                      <w10:wrap type="square"/>
                    </v:rect>
                  </w:pict>
                </mc:Fallback>
              </mc:AlternateContent>
            </w:r>
          </w:p>
          <w:p w14:paraId="433D2AE8" w14:textId="77777777" w:rsidR="0054633D" w:rsidRDefault="0054633D" w:rsidP="00431AFB">
            <w:r>
              <w:rPr>
                <w:noProof/>
              </w:rPr>
              <w:drawing>
                <wp:anchor distT="0" distB="0" distL="114300" distR="114300" simplePos="0" relativeHeight="251780096" behindDoc="0" locked="0" layoutInCell="1" allowOverlap="1" wp14:anchorId="75844091" wp14:editId="6DADE765">
                  <wp:simplePos x="0" y="0"/>
                  <wp:positionH relativeFrom="column">
                    <wp:posOffset>713362</wp:posOffset>
                  </wp:positionH>
                  <wp:positionV relativeFrom="paragraph">
                    <wp:posOffset>100749</wp:posOffset>
                  </wp:positionV>
                  <wp:extent cx="419100" cy="304800"/>
                  <wp:effectExtent l="0" t="0" r="0" b="0"/>
                  <wp:wrapNone/>
                  <wp:docPr id="721573673"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p>
          <w:p w14:paraId="1CA3D93B" w14:textId="77777777" w:rsidR="0054633D" w:rsidRDefault="0054633D" w:rsidP="00431AFB"/>
        </w:tc>
        <w:tc>
          <w:tcPr>
            <w:tcW w:w="3827" w:type="dxa"/>
          </w:tcPr>
          <w:p w14:paraId="54D162D5" w14:textId="77777777" w:rsidR="0054633D" w:rsidRDefault="0054633D" w:rsidP="00431AFB">
            <w:r>
              <w:rPr>
                <w:noProof/>
                <w:lang w:eastAsia="fr-FR"/>
              </w:rPr>
              <w:drawing>
                <wp:anchor distT="0" distB="0" distL="114300" distR="114300" simplePos="0" relativeHeight="251773952" behindDoc="0" locked="0" layoutInCell="1" allowOverlap="1" wp14:anchorId="4392FD1C" wp14:editId="7904F8E7">
                  <wp:simplePos x="0" y="0"/>
                  <wp:positionH relativeFrom="column">
                    <wp:posOffset>314960</wp:posOffset>
                  </wp:positionH>
                  <wp:positionV relativeFrom="paragraph">
                    <wp:posOffset>59055</wp:posOffset>
                  </wp:positionV>
                  <wp:extent cx="1115063" cy="1080000"/>
                  <wp:effectExtent l="0" t="0" r="8890" b="6350"/>
                  <wp:wrapSquare wrapText="bothSides"/>
                  <wp:docPr id="928264176"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l="20251" t="13975" r="22251" b="30841"/>
                          <a:stretch/>
                        </pic:blipFill>
                        <pic:spPr bwMode="auto">
                          <a:xfrm>
                            <a:off x="0" y="0"/>
                            <a:ext cx="1115063"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95A45" w14:textId="77777777" w:rsidR="0054633D" w:rsidRDefault="0054633D" w:rsidP="00431AFB"/>
          <w:p w14:paraId="6A99018C" w14:textId="77777777" w:rsidR="0054633D" w:rsidRDefault="0054633D" w:rsidP="00431AFB"/>
          <w:p w14:paraId="0ADD5B10" w14:textId="77777777" w:rsidR="0054633D" w:rsidRDefault="0054633D" w:rsidP="00431AFB"/>
          <w:p w14:paraId="68FB2A4F" w14:textId="77777777" w:rsidR="0054633D" w:rsidRDefault="0054633D" w:rsidP="00431AFB"/>
          <w:p w14:paraId="06930D11" w14:textId="77777777" w:rsidR="0054633D" w:rsidRDefault="0054633D" w:rsidP="00431AFB">
            <w:r>
              <w:rPr>
                <w:noProof/>
              </w:rPr>
              <w:drawing>
                <wp:anchor distT="0" distB="0" distL="114300" distR="114300" simplePos="0" relativeHeight="251779072" behindDoc="0" locked="0" layoutInCell="1" allowOverlap="1" wp14:anchorId="4ECDBF09" wp14:editId="4626A5B2">
                  <wp:simplePos x="0" y="0"/>
                  <wp:positionH relativeFrom="column">
                    <wp:posOffset>688475</wp:posOffset>
                  </wp:positionH>
                  <wp:positionV relativeFrom="paragraph">
                    <wp:posOffset>58420</wp:posOffset>
                  </wp:positionV>
                  <wp:extent cx="419100" cy="304800"/>
                  <wp:effectExtent l="0" t="0" r="0" b="0"/>
                  <wp:wrapNone/>
                  <wp:docPr id="1473632597"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74976" behindDoc="0" locked="0" layoutInCell="1" allowOverlap="1" wp14:anchorId="53AF66F1" wp14:editId="0B0D1E1F">
                      <wp:simplePos x="0" y="0"/>
                      <wp:positionH relativeFrom="column">
                        <wp:posOffset>189865</wp:posOffset>
                      </wp:positionH>
                      <wp:positionV relativeFrom="paragraph">
                        <wp:posOffset>64770</wp:posOffset>
                      </wp:positionV>
                      <wp:extent cx="469900" cy="298450"/>
                      <wp:effectExtent l="0" t="0" r="0" b="0"/>
                      <wp:wrapSquare wrapText="bothSides"/>
                      <wp:docPr id="1816738054" name="Rectangle 56"/>
                      <wp:cNvGraphicFramePr/>
                      <a:graphic xmlns:a="http://schemas.openxmlformats.org/drawingml/2006/main">
                        <a:graphicData uri="http://schemas.microsoft.com/office/word/2010/wordprocessingShape">
                          <wps:wsp>
                            <wps:cNvSpPr/>
                            <wps:spPr>
                              <a:xfrm>
                                <a:off x="0" y="0"/>
                                <a:ext cx="4699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6B8C6D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F66F1" id="_x0000_s1090" style="position:absolute;margin-left:14.95pt;margin-top:5.1pt;width:37pt;height:2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" filled="f" stroked="f" strokeweight="1pt">
                      <v:textbox>
                        <w:txbxContent>
                          <w:p w14:paraId="46B8C6D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Ch6</w:t>
                            </w:r>
                          </w:p>
                        </w:txbxContent>
                      </v:textbox>
                      <w10:wrap type="square"/>
                    </v:rect>
                  </w:pict>
                </mc:Fallback>
              </mc:AlternateContent>
            </w:r>
          </w:p>
          <w:p w14:paraId="5268FC06" w14:textId="77777777" w:rsidR="0054633D" w:rsidRDefault="0054633D" w:rsidP="00431AFB"/>
        </w:tc>
      </w:tr>
      <w:tr w:rsidR="0054633D" w14:paraId="35E6719C" w14:textId="77777777" w:rsidTr="00431AFB">
        <w:tc>
          <w:tcPr>
            <w:tcW w:w="3681" w:type="dxa"/>
          </w:tcPr>
          <w:p w14:paraId="33CCB013" w14:textId="77777777" w:rsidR="0054633D" w:rsidRDefault="0054633D" w:rsidP="00431AFB">
            <w:pPr>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782144" behindDoc="0" locked="0" layoutInCell="1" allowOverlap="1" wp14:anchorId="11493453" wp14:editId="40691C4F">
                      <wp:simplePos x="0" y="0"/>
                      <wp:positionH relativeFrom="column">
                        <wp:posOffset>727075</wp:posOffset>
                      </wp:positionH>
                      <wp:positionV relativeFrom="paragraph">
                        <wp:posOffset>749165</wp:posOffset>
                      </wp:positionV>
                      <wp:extent cx="527050" cy="298450"/>
                      <wp:effectExtent l="0" t="0" r="0" b="0"/>
                      <wp:wrapSquare wrapText="bothSides"/>
                      <wp:docPr id="904887899"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5098F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93453" id="_x0000_s1091" style="position:absolute;margin-left:57.25pt;margin-top:59pt;width:41.5pt;height:2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" filled="f" stroked="f" strokeweight="1pt">
                      <v:textbox>
                        <w:txbxContent>
                          <w:p w14:paraId="6F5098F6"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Ch7</w:t>
                            </w:r>
                          </w:p>
                        </w:txbxContent>
                      </v:textbox>
                      <w10:wrap type="square"/>
                    </v:rect>
                  </w:pict>
                </mc:Fallback>
              </mc:AlternateContent>
            </w:r>
            <w:r>
              <w:rPr>
                <w:noProof/>
              </w:rPr>
              <w:drawing>
                <wp:anchor distT="0" distB="0" distL="114300" distR="114300" simplePos="0" relativeHeight="251785216" behindDoc="0" locked="0" layoutInCell="1" allowOverlap="1" wp14:anchorId="1B6FD978" wp14:editId="2CF6911C">
                  <wp:simplePos x="0" y="0"/>
                  <wp:positionH relativeFrom="column">
                    <wp:posOffset>745990</wp:posOffset>
                  </wp:positionH>
                  <wp:positionV relativeFrom="paragraph">
                    <wp:posOffset>932815</wp:posOffset>
                  </wp:positionV>
                  <wp:extent cx="419100" cy="304800"/>
                  <wp:effectExtent l="0" t="0" r="0" b="0"/>
                  <wp:wrapNone/>
                  <wp:docPr id="14877794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83168" behindDoc="0" locked="0" layoutInCell="1" allowOverlap="1" wp14:anchorId="0A29A1B6" wp14:editId="7A2D81FB">
                      <wp:simplePos x="0" y="0"/>
                      <wp:positionH relativeFrom="column">
                        <wp:posOffset>477520</wp:posOffset>
                      </wp:positionH>
                      <wp:positionV relativeFrom="paragraph">
                        <wp:posOffset>198755</wp:posOffset>
                      </wp:positionV>
                      <wp:extent cx="431800" cy="298450"/>
                      <wp:effectExtent l="0" t="0" r="0" b="0"/>
                      <wp:wrapSquare wrapText="bothSides"/>
                      <wp:docPr id="2125180460"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2060E5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9A1B6" id="_x0000_s1092" style="position:absolute;margin-left:37.6pt;margin-top:15.65pt;width:34pt;height:2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" filled="f" stroked="f" strokeweight="1pt">
                      <v:textbox>
                        <w:txbxContent>
                          <w:p w14:paraId="32060E5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84192" behindDoc="0" locked="0" layoutInCell="1" allowOverlap="1" wp14:anchorId="3EE0633C" wp14:editId="414BC1C0">
                      <wp:simplePos x="0" y="0"/>
                      <wp:positionH relativeFrom="column">
                        <wp:posOffset>1125220</wp:posOffset>
                      </wp:positionH>
                      <wp:positionV relativeFrom="paragraph">
                        <wp:posOffset>198755</wp:posOffset>
                      </wp:positionV>
                      <wp:extent cx="431800" cy="298450"/>
                      <wp:effectExtent l="0" t="0" r="0" b="0"/>
                      <wp:wrapSquare wrapText="bothSides"/>
                      <wp:docPr id="1849567797" name="Rectangle 56"/>
                      <wp:cNvGraphicFramePr/>
                      <a:graphic xmlns:a="http://schemas.openxmlformats.org/drawingml/2006/main">
                        <a:graphicData uri="http://schemas.microsoft.com/office/word/2010/wordprocessingShape">
                          <wps:wsp>
                            <wps:cNvSpPr/>
                            <wps:spPr>
                              <a:xfrm>
                                <a:off x="0" y="0"/>
                                <a:ext cx="43180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15660DD"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0633C" id="_x0000_s1093" style="position:absolute;margin-left:88.6pt;margin-top:15.65pt;width:34pt;height:2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" filled="f" stroked="f" strokeweight="1pt">
                      <v:textbox>
                        <w:txbxContent>
                          <w:p w14:paraId="115660DD"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B21</w:t>
                            </w:r>
                          </w:p>
                        </w:txbxContent>
                      </v:textbox>
                      <w10:wrap type="square"/>
                    </v:rect>
                  </w:pict>
                </mc:Fallback>
              </mc:AlternateContent>
            </w:r>
            <w:r w:rsidRPr="00FB0595">
              <w:rPr>
                <w:rFonts w:ascii="Times New Roman" w:hAnsi="Times New Roman" w:cs="Times New Roman"/>
                <w:noProof/>
                <w:sz w:val="24"/>
                <w:szCs w:val="24"/>
                <w:lang w:eastAsia="fr-FR"/>
              </w:rPr>
              <w:drawing>
                <wp:anchor distT="0" distB="0" distL="114300" distR="114300" simplePos="0" relativeHeight="251781120" behindDoc="0" locked="0" layoutInCell="1" allowOverlap="1" wp14:anchorId="1254AB22" wp14:editId="5535FCA9">
                  <wp:simplePos x="0" y="0"/>
                  <wp:positionH relativeFrom="column">
                    <wp:posOffset>458940</wp:posOffset>
                  </wp:positionH>
                  <wp:positionV relativeFrom="paragraph">
                    <wp:posOffset>109855</wp:posOffset>
                  </wp:positionV>
                  <wp:extent cx="1099224" cy="1080000"/>
                  <wp:effectExtent l="0" t="0" r="5715" b="6350"/>
                  <wp:wrapSquare wrapText="bothSides"/>
                  <wp:docPr id="1511304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360" t="17346" r="19473" b="15825"/>
                          <a:stretch>
                            <a:fillRect/>
                          </a:stretch>
                        </pic:blipFill>
                        <pic:spPr bwMode="auto">
                          <a:xfrm>
                            <a:off x="0" y="0"/>
                            <a:ext cx="1099224"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27" w:type="dxa"/>
          </w:tcPr>
          <w:p w14:paraId="4E8BA7FC" w14:textId="77777777" w:rsidR="0054633D" w:rsidRDefault="0054633D" w:rsidP="00431AFB">
            <w:r>
              <w:rPr>
                <w:noProof/>
              </w:rPr>
              <w:drawing>
                <wp:anchor distT="0" distB="0" distL="114300" distR="114300" simplePos="0" relativeHeight="251786240" behindDoc="0" locked="0" layoutInCell="1" allowOverlap="1" wp14:anchorId="132AB9E9" wp14:editId="692AE34D">
                  <wp:simplePos x="0" y="0"/>
                  <wp:positionH relativeFrom="column">
                    <wp:posOffset>352425</wp:posOffset>
                  </wp:positionH>
                  <wp:positionV relativeFrom="paragraph">
                    <wp:posOffset>50800</wp:posOffset>
                  </wp:positionV>
                  <wp:extent cx="1045785" cy="1080000"/>
                  <wp:effectExtent l="0" t="0" r="2540" b="6350"/>
                  <wp:wrapSquare wrapText="bothSides"/>
                  <wp:docPr id="5193638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070" r="3070" b="4119"/>
                          <a:stretch/>
                        </pic:blipFill>
                        <pic:spPr bwMode="auto">
                          <a:xfrm>
                            <a:off x="0" y="0"/>
                            <a:ext cx="1045785" cy="1080000"/>
                          </a:xfrm>
                          <a:prstGeom prst="rect">
                            <a:avLst/>
                          </a:prstGeom>
                          <a:noFill/>
                          <a:ln>
                            <a:noFill/>
                          </a:ln>
                          <a:extLst>
                            <a:ext uri="{53640926-AAD7-44D8-BBD7-CCE9431645EC}">
                              <a14:shadowObscured xmlns:a14="http://schemas.microsoft.com/office/drawing/2010/main"/>
                            </a:ext>
                          </a:extLst>
                        </pic:spPr>
                      </pic:pic>
                    </a:graphicData>
                  </a:graphic>
                </wp:anchor>
              </w:drawing>
            </w:r>
          </w:p>
          <w:p w14:paraId="5EB85BA4" w14:textId="77777777" w:rsidR="0054633D" w:rsidRDefault="0054633D" w:rsidP="00431AFB"/>
          <w:p w14:paraId="61A08E66" w14:textId="77777777" w:rsidR="0054633D" w:rsidRDefault="0054633D" w:rsidP="00431AFB"/>
          <w:p w14:paraId="6783C781" w14:textId="77777777" w:rsidR="0054633D" w:rsidRDefault="0054633D" w:rsidP="00431AFB"/>
          <w:p w14:paraId="458981A5" w14:textId="77777777" w:rsidR="0054633D" w:rsidRDefault="0054633D" w:rsidP="00431AFB"/>
          <w:p w14:paraId="473F725B" w14:textId="77777777" w:rsidR="0054633D" w:rsidRDefault="0054633D" w:rsidP="00431AFB">
            <w:r>
              <w:rPr>
                <w:noProof/>
              </w:rPr>
              <w:drawing>
                <wp:anchor distT="0" distB="0" distL="114300" distR="114300" simplePos="0" relativeHeight="251788288" behindDoc="0" locked="0" layoutInCell="1" allowOverlap="1" wp14:anchorId="2D5F0200" wp14:editId="30DC8B99">
                  <wp:simplePos x="0" y="0"/>
                  <wp:positionH relativeFrom="column">
                    <wp:posOffset>656590</wp:posOffset>
                  </wp:positionH>
                  <wp:positionV relativeFrom="paragraph">
                    <wp:posOffset>25265</wp:posOffset>
                  </wp:positionV>
                  <wp:extent cx="419100" cy="304800"/>
                  <wp:effectExtent l="0" t="0" r="0" b="0"/>
                  <wp:wrapNone/>
                  <wp:docPr id="1350004109"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19858" name="Image 7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pic:spPr>
                      </pic:pic>
                    </a:graphicData>
                  </a:graphic>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87264" behindDoc="0" locked="0" layoutInCell="1" allowOverlap="1" wp14:anchorId="17E43F02" wp14:editId="2A51DBB6">
                      <wp:simplePos x="0" y="0"/>
                      <wp:positionH relativeFrom="column">
                        <wp:posOffset>208280</wp:posOffset>
                      </wp:positionH>
                      <wp:positionV relativeFrom="paragraph">
                        <wp:posOffset>82550</wp:posOffset>
                      </wp:positionV>
                      <wp:extent cx="527050" cy="298450"/>
                      <wp:effectExtent l="0" t="0" r="0" b="0"/>
                      <wp:wrapSquare wrapText="bothSides"/>
                      <wp:docPr id="1951084270" name="Rectangle 56"/>
                      <wp:cNvGraphicFramePr/>
                      <a:graphic xmlns:a="http://schemas.openxmlformats.org/drawingml/2006/main">
                        <a:graphicData uri="http://schemas.microsoft.com/office/word/2010/wordprocessingShape">
                          <wps:wsp>
                            <wps:cNvSpPr/>
                            <wps:spPr>
                              <a:xfrm>
                                <a:off x="0" y="0"/>
                                <a:ext cx="527050" cy="2984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CB0F30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43F02" id="_x0000_s1094" style="position:absolute;margin-left:16.4pt;margin-top:6.5pt;width:41.5pt;height:2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" filled="f" stroked="f" strokeweight="1pt">
                      <v:textbox>
                        <w:txbxContent>
                          <w:p w14:paraId="4CB0F30B" w14:textId="77777777" w:rsidR="0054633D" w:rsidRPr="004F0A37" w:rsidRDefault="0054633D" w:rsidP="0054633D">
                            <w:pPr>
                              <w:jc w:val="center"/>
                              <w:rPr>
                                <w:rFonts w:ascii="Times New Roman" w:hAnsi="Times New Roman" w:cs="Times New Roman"/>
                                <w:b/>
                                <w:bCs/>
                                <w:color w:val="EE0000"/>
                              </w:rPr>
                            </w:pPr>
                            <w:r>
                              <w:rPr>
                                <w:rFonts w:ascii="Times New Roman" w:hAnsi="Times New Roman" w:cs="Times New Roman"/>
                                <w:b/>
                                <w:bCs/>
                                <w:color w:val="EE0000"/>
                              </w:rPr>
                              <w:t>Ch7</w:t>
                            </w:r>
                          </w:p>
                        </w:txbxContent>
                      </v:textbox>
                      <w10:wrap type="square"/>
                    </v:rect>
                  </w:pict>
                </mc:Fallback>
              </mc:AlternateContent>
            </w:r>
          </w:p>
          <w:p w14:paraId="6812D79C" w14:textId="77777777" w:rsidR="0054633D" w:rsidRDefault="0054633D" w:rsidP="00431AFB">
            <w:pPr>
              <w:rPr>
                <w:noProof/>
                <w:lang w:eastAsia="fr-FR"/>
              </w:rPr>
            </w:pPr>
          </w:p>
        </w:tc>
      </w:tr>
    </w:tbl>
    <w:p w14:paraId="729DEDCC" w14:textId="77777777" w:rsidR="0054633D" w:rsidRDefault="0054633D" w:rsidP="00D85A64">
      <w:pPr>
        <w:tabs>
          <w:tab w:val="left" w:pos="3903"/>
        </w:tabs>
        <w:rPr>
          <w:rFonts w:ascii="Times New Roman" w:hAnsi="Times New Roman" w:cs="Times New Roman"/>
          <w:sz w:val="24"/>
          <w:szCs w:val="24"/>
          <w:lang w:val="en-US"/>
        </w:rPr>
      </w:pPr>
    </w:p>
    <w:p w14:paraId="0BF6CCD8" w14:textId="77777777" w:rsidR="00D510C0" w:rsidRDefault="00D510C0" w:rsidP="00D85A64">
      <w:pPr>
        <w:tabs>
          <w:tab w:val="left" w:pos="3903"/>
        </w:tabs>
        <w:rPr>
          <w:rFonts w:ascii="Times New Roman" w:hAnsi="Times New Roman" w:cs="Times New Roman"/>
          <w:sz w:val="24"/>
          <w:szCs w:val="24"/>
          <w:lang w:val="en-US"/>
        </w:rPr>
      </w:pPr>
    </w:p>
    <w:p w14:paraId="76816537" w14:textId="77777777" w:rsidR="00D510C0" w:rsidRDefault="00D510C0" w:rsidP="00D85A64">
      <w:pPr>
        <w:tabs>
          <w:tab w:val="left" w:pos="3903"/>
        </w:tabs>
        <w:rPr>
          <w:rFonts w:ascii="Times New Roman" w:hAnsi="Times New Roman" w:cs="Times New Roman"/>
          <w:sz w:val="24"/>
          <w:szCs w:val="24"/>
          <w:lang w:val="en-US"/>
        </w:rPr>
      </w:pPr>
    </w:p>
    <w:p w14:paraId="05EF5DFF" w14:textId="77777777" w:rsidR="00D510C0" w:rsidRDefault="00D510C0" w:rsidP="00D85A64">
      <w:pPr>
        <w:tabs>
          <w:tab w:val="left" w:pos="3903"/>
        </w:tabs>
        <w:rPr>
          <w:rFonts w:ascii="Times New Roman" w:hAnsi="Times New Roman" w:cs="Times New Roman"/>
          <w:sz w:val="24"/>
          <w:szCs w:val="24"/>
          <w:lang w:val="en-US"/>
        </w:rPr>
      </w:pPr>
    </w:p>
    <w:p w14:paraId="4F3E4D33" w14:textId="77777777" w:rsidR="00D510C0" w:rsidRDefault="00D510C0" w:rsidP="00D85A64">
      <w:pPr>
        <w:tabs>
          <w:tab w:val="left" w:pos="3903"/>
        </w:tabs>
        <w:rPr>
          <w:rFonts w:ascii="Times New Roman" w:hAnsi="Times New Roman" w:cs="Times New Roman"/>
          <w:sz w:val="24"/>
          <w:szCs w:val="24"/>
          <w:lang w:val="en-US"/>
        </w:rPr>
      </w:pPr>
    </w:p>
    <w:p w14:paraId="240D1974" w14:textId="77777777" w:rsidR="00D510C0" w:rsidRDefault="00D510C0" w:rsidP="00D85A64">
      <w:pPr>
        <w:tabs>
          <w:tab w:val="left" w:pos="3903"/>
        </w:tabs>
        <w:rPr>
          <w:rFonts w:ascii="Times New Roman" w:hAnsi="Times New Roman" w:cs="Times New Roman"/>
          <w:sz w:val="24"/>
          <w:szCs w:val="24"/>
          <w:lang w:val="en-US"/>
        </w:rPr>
      </w:pPr>
    </w:p>
    <w:p w14:paraId="11742CF5" w14:textId="77777777" w:rsidR="00D510C0" w:rsidRDefault="00D510C0" w:rsidP="00D85A64">
      <w:pPr>
        <w:tabs>
          <w:tab w:val="left" w:pos="3903"/>
        </w:tabs>
        <w:rPr>
          <w:rFonts w:ascii="Times New Roman" w:hAnsi="Times New Roman" w:cs="Times New Roman"/>
          <w:sz w:val="24"/>
          <w:szCs w:val="24"/>
          <w:lang w:val="en-US"/>
        </w:rPr>
      </w:pPr>
    </w:p>
    <w:p w14:paraId="1CC3C267" w14:textId="77777777" w:rsidR="00D510C0" w:rsidRDefault="00D510C0" w:rsidP="00D85A64">
      <w:pPr>
        <w:tabs>
          <w:tab w:val="left" w:pos="3903"/>
        </w:tabs>
        <w:rPr>
          <w:rFonts w:ascii="Times New Roman" w:hAnsi="Times New Roman" w:cs="Times New Roman"/>
          <w:sz w:val="24"/>
          <w:szCs w:val="24"/>
          <w:lang w:val="en-US"/>
        </w:rPr>
      </w:pPr>
    </w:p>
    <w:p w14:paraId="7F0CC492" w14:textId="77777777" w:rsidR="00D510C0" w:rsidRDefault="00D510C0" w:rsidP="00D85A64">
      <w:pPr>
        <w:tabs>
          <w:tab w:val="left" w:pos="3903"/>
        </w:tabs>
        <w:rPr>
          <w:rFonts w:ascii="Times New Roman" w:hAnsi="Times New Roman" w:cs="Times New Roman"/>
          <w:sz w:val="24"/>
          <w:szCs w:val="24"/>
          <w:lang w:val="en-US"/>
        </w:rPr>
      </w:pPr>
    </w:p>
    <w:p w14:paraId="0D15A661" w14:textId="77777777" w:rsidR="00D510C0" w:rsidRDefault="00D510C0" w:rsidP="00D85A64">
      <w:pPr>
        <w:tabs>
          <w:tab w:val="left" w:pos="3903"/>
        </w:tabs>
        <w:rPr>
          <w:rFonts w:ascii="Times New Roman" w:hAnsi="Times New Roman" w:cs="Times New Roman"/>
          <w:sz w:val="24"/>
          <w:szCs w:val="24"/>
          <w:lang w:val="en-US"/>
        </w:rPr>
      </w:pPr>
    </w:p>
    <w:p w14:paraId="1E0BD76B" w14:textId="77777777" w:rsidR="00D510C0" w:rsidRDefault="00D510C0" w:rsidP="00D85A64">
      <w:pPr>
        <w:tabs>
          <w:tab w:val="left" w:pos="3903"/>
        </w:tabs>
        <w:rPr>
          <w:rFonts w:ascii="Times New Roman" w:hAnsi="Times New Roman" w:cs="Times New Roman"/>
          <w:sz w:val="24"/>
          <w:szCs w:val="24"/>
          <w:lang w:val="en-US"/>
        </w:rPr>
      </w:pPr>
    </w:p>
    <w:p w14:paraId="7756990B" w14:textId="77777777" w:rsidR="00D510C0" w:rsidRDefault="00D510C0" w:rsidP="00D85A64">
      <w:pPr>
        <w:tabs>
          <w:tab w:val="left" w:pos="3903"/>
        </w:tabs>
        <w:rPr>
          <w:rFonts w:ascii="Times New Roman" w:hAnsi="Times New Roman" w:cs="Times New Roman"/>
          <w:sz w:val="24"/>
          <w:szCs w:val="24"/>
          <w:lang w:val="en-US"/>
        </w:rPr>
      </w:pPr>
    </w:p>
    <w:p w14:paraId="635D1819" w14:textId="77777777" w:rsidR="00D510C0" w:rsidRDefault="00D510C0" w:rsidP="00D85A64">
      <w:pPr>
        <w:tabs>
          <w:tab w:val="left" w:pos="3903"/>
        </w:tabs>
        <w:rPr>
          <w:rFonts w:ascii="Times New Roman" w:hAnsi="Times New Roman" w:cs="Times New Roman"/>
          <w:sz w:val="24"/>
          <w:szCs w:val="24"/>
          <w:lang w:val="en-US"/>
        </w:rPr>
      </w:pPr>
    </w:p>
    <w:p w14:paraId="12ECA1FB" w14:textId="77777777" w:rsidR="00D510C0" w:rsidRDefault="00D510C0" w:rsidP="00D85A64">
      <w:pPr>
        <w:tabs>
          <w:tab w:val="left" w:pos="3903"/>
        </w:tabs>
        <w:rPr>
          <w:rFonts w:ascii="Times New Roman" w:hAnsi="Times New Roman" w:cs="Times New Roman"/>
          <w:sz w:val="24"/>
          <w:szCs w:val="24"/>
          <w:lang w:val="en-US"/>
        </w:rPr>
      </w:pPr>
    </w:p>
    <w:p w14:paraId="21BE0087" w14:textId="77777777" w:rsidR="00D510C0" w:rsidRDefault="00D510C0" w:rsidP="00D85A64">
      <w:pPr>
        <w:tabs>
          <w:tab w:val="left" w:pos="3903"/>
        </w:tabs>
        <w:rPr>
          <w:rFonts w:ascii="Times New Roman" w:hAnsi="Times New Roman" w:cs="Times New Roman"/>
          <w:sz w:val="24"/>
          <w:szCs w:val="24"/>
          <w:lang w:val="en-US"/>
        </w:rPr>
      </w:pPr>
    </w:p>
    <w:p w14:paraId="1DC4540D" w14:textId="77777777" w:rsidR="00D510C0" w:rsidRDefault="00D510C0" w:rsidP="00D85A64">
      <w:pPr>
        <w:tabs>
          <w:tab w:val="left" w:pos="3903"/>
        </w:tabs>
        <w:rPr>
          <w:rFonts w:ascii="Times New Roman" w:hAnsi="Times New Roman" w:cs="Times New Roman"/>
          <w:sz w:val="24"/>
          <w:szCs w:val="24"/>
          <w:lang w:val="en-US"/>
        </w:rPr>
      </w:pPr>
    </w:p>
    <w:p w14:paraId="1B5F7F3E" w14:textId="77777777" w:rsidR="00D510C0" w:rsidRDefault="00D510C0" w:rsidP="00D85A64">
      <w:pPr>
        <w:tabs>
          <w:tab w:val="left" w:pos="3903"/>
        </w:tabs>
        <w:rPr>
          <w:rFonts w:ascii="Times New Roman" w:hAnsi="Times New Roman" w:cs="Times New Roman"/>
          <w:sz w:val="24"/>
          <w:szCs w:val="24"/>
          <w:lang w:val="en-US"/>
        </w:rPr>
      </w:pPr>
    </w:p>
    <w:p w14:paraId="76F45DBA" w14:textId="77777777" w:rsidR="00D510C0" w:rsidRDefault="00D510C0" w:rsidP="00D85A64">
      <w:pPr>
        <w:tabs>
          <w:tab w:val="left" w:pos="3903"/>
        </w:tabs>
        <w:rPr>
          <w:rFonts w:ascii="Times New Roman" w:hAnsi="Times New Roman" w:cs="Times New Roman"/>
          <w:sz w:val="24"/>
          <w:szCs w:val="24"/>
          <w:lang w:val="en-US"/>
        </w:rPr>
      </w:pPr>
    </w:p>
    <w:p w14:paraId="3B27EB2A" w14:textId="77777777" w:rsidR="00D510C0" w:rsidRDefault="00D510C0" w:rsidP="00D85A64">
      <w:pPr>
        <w:tabs>
          <w:tab w:val="left" w:pos="3903"/>
        </w:tabs>
        <w:rPr>
          <w:rFonts w:ascii="Times New Roman" w:hAnsi="Times New Roman" w:cs="Times New Roman"/>
          <w:sz w:val="24"/>
          <w:szCs w:val="24"/>
          <w:lang w:val="en-US"/>
        </w:rPr>
      </w:pPr>
    </w:p>
    <w:p w14:paraId="0617BEC1" w14:textId="77777777" w:rsidR="00D510C0" w:rsidRDefault="00D510C0" w:rsidP="00D85A64">
      <w:pPr>
        <w:tabs>
          <w:tab w:val="left" w:pos="3903"/>
        </w:tabs>
        <w:rPr>
          <w:rFonts w:ascii="Times New Roman" w:hAnsi="Times New Roman" w:cs="Times New Roman"/>
          <w:sz w:val="24"/>
          <w:szCs w:val="24"/>
          <w:lang w:val="en-US"/>
        </w:rPr>
      </w:pPr>
    </w:p>
    <w:p w14:paraId="365C5F55" w14:textId="77777777" w:rsidR="00D510C0" w:rsidRDefault="00D510C0" w:rsidP="00D85A64">
      <w:pPr>
        <w:tabs>
          <w:tab w:val="left" w:pos="3903"/>
        </w:tabs>
        <w:rPr>
          <w:rFonts w:ascii="Times New Roman" w:hAnsi="Times New Roman" w:cs="Times New Roman"/>
          <w:sz w:val="24"/>
          <w:szCs w:val="24"/>
          <w:lang w:val="en-US"/>
        </w:rPr>
      </w:pPr>
    </w:p>
    <w:p w14:paraId="01DD13F5" w14:textId="77777777" w:rsidR="00D510C0" w:rsidRDefault="00D510C0" w:rsidP="00D85A64">
      <w:pPr>
        <w:tabs>
          <w:tab w:val="left" w:pos="3903"/>
        </w:tabs>
        <w:rPr>
          <w:rFonts w:ascii="Times New Roman" w:hAnsi="Times New Roman" w:cs="Times New Roman"/>
          <w:sz w:val="24"/>
          <w:szCs w:val="24"/>
          <w:lang w:val="en-US"/>
        </w:rPr>
      </w:pPr>
    </w:p>
    <w:p w14:paraId="2E88F4EB" w14:textId="77777777" w:rsidR="00D510C0" w:rsidRDefault="00D510C0" w:rsidP="00D85A64">
      <w:pPr>
        <w:tabs>
          <w:tab w:val="left" w:pos="3903"/>
        </w:tabs>
        <w:rPr>
          <w:rFonts w:ascii="Times New Roman" w:hAnsi="Times New Roman" w:cs="Times New Roman"/>
          <w:sz w:val="24"/>
          <w:szCs w:val="24"/>
          <w:lang w:val="en-US"/>
        </w:rPr>
      </w:pPr>
    </w:p>
    <w:p w14:paraId="1A2C9100" w14:textId="6F29D049" w:rsidR="00D510C0" w:rsidRPr="00F0297D" w:rsidRDefault="00A43FFC" w:rsidP="00F0297D">
      <w:pPr>
        <w:pStyle w:val="ListParagraph"/>
        <w:numPr>
          <w:ilvl w:val="0"/>
          <w:numId w:val="1"/>
        </w:num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b/>
          <w:bCs/>
          <w:sz w:val="24"/>
          <w:szCs w:val="24"/>
          <w:lang w:val="en-US"/>
        </w:rPr>
        <w:t>DISCUSSION</w:t>
      </w:r>
    </w:p>
    <w:p w14:paraId="7F0F8F7A" w14:textId="77777777" w:rsidR="00D510C0" w:rsidRPr="00F0297D" w:rsidRDefault="00D510C0" w:rsidP="00F0297D">
      <w:p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sz w:val="24"/>
          <w:szCs w:val="24"/>
          <w:lang w:val="en-US"/>
        </w:rPr>
        <w:t xml:space="preserve">This study aimed to evaluate the antifungal profile of lactic acid bacteria (LAB) against carrot rot agents during storage in </w:t>
      </w:r>
      <w:proofErr w:type="spellStart"/>
      <w:r w:rsidRPr="00F0297D">
        <w:rPr>
          <w:rFonts w:ascii="Times New Roman" w:hAnsi="Times New Roman" w:cs="Times New Roman"/>
          <w:sz w:val="24"/>
          <w:szCs w:val="24"/>
          <w:lang w:val="en-US"/>
        </w:rPr>
        <w:t>Daloa</w:t>
      </w:r>
      <w:proofErr w:type="spellEnd"/>
      <w:r w:rsidRPr="00F0297D">
        <w:rPr>
          <w:rFonts w:ascii="Times New Roman" w:hAnsi="Times New Roman" w:cs="Times New Roman"/>
          <w:sz w:val="24"/>
          <w:szCs w:val="24"/>
          <w:lang w:val="en-US"/>
        </w:rPr>
        <w:t>. The objective was to propose a natural alternative for post-harvest preservation.</w:t>
      </w:r>
      <w:r w:rsidRPr="00F0297D">
        <w:rPr>
          <w:rFonts w:ascii="Times New Roman" w:hAnsi="Times New Roman" w:cs="Times New Roman"/>
          <w:b/>
          <w:bCs/>
          <w:sz w:val="24"/>
          <w:szCs w:val="24"/>
          <w:lang w:val="en-US"/>
        </w:rPr>
        <w:t xml:space="preserve"> </w:t>
      </w:r>
    </w:p>
    <w:p w14:paraId="7803916A" w14:textId="77777777" w:rsidR="00D510C0" w:rsidRPr="00F0297D" w:rsidRDefault="00D510C0" w:rsidP="00F0297D">
      <w:p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sz w:val="24"/>
          <w:szCs w:val="24"/>
          <w:lang w:val="en-US"/>
        </w:rPr>
        <w:t xml:space="preserve">Microbiological analysis of the carrots revealed significant fungal diversity. The isolated fungi belonged to eight (8) </w:t>
      </w:r>
      <w:r w:rsidRPr="00F0297D">
        <w:rPr>
          <w:rFonts w:ascii="Times New Roman" w:hAnsi="Times New Roman" w:cs="Times New Roman"/>
          <w:sz w:val="24"/>
          <w:szCs w:val="24"/>
          <w:lang w:val="en-US"/>
        </w:rPr>
        <w:lastRenderedPageBreak/>
        <w:t>genera: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Rhizopus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Neurospora</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Trichoderma</w:t>
      </w:r>
      <w:r w:rsidRPr="00F0297D">
        <w:rPr>
          <w:rFonts w:ascii="Times New Roman" w:hAnsi="Times New Roman" w:cs="Times New Roman"/>
          <w:sz w:val="24"/>
          <w:szCs w:val="24"/>
          <w:lang w:val="en-US"/>
        </w:rPr>
        <w:t xml:space="preserve">. Previous studies indicate that these fungal genera are frequently associated with root vegetables in tropical regions (Bouchard et al., 2023; Charbonnier et al., 2015; </w:t>
      </w:r>
      <w:proofErr w:type="spellStart"/>
      <w:r w:rsidRPr="00F0297D">
        <w:rPr>
          <w:rFonts w:ascii="Times New Roman" w:hAnsi="Times New Roman" w:cs="Times New Roman"/>
          <w:sz w:val="24"/>
          <w:szCs w:val="24"/>
          <w:lang w:val="en-US"/>
        </w:rPr>
        <w:t>Garbaye</w:t>
      </w:r>
      <w:proofErr w:type="spellEnd"/>
      <w:r w:rsidRPr="00F0297D">
        <w:rPr>
          <w:rFonts w:ascii="Times New Roman" w:hAnsi="Times New Roman" w:cs="Times New Roman"/>
          <w:sz w:val="24"/>
          <w:szCs w:val="24"/>
          <w:lang w:val="en-US"/>
        </w:rPr>
        <w:t xml:space="preserve">, 2013). Analysis of species richness showed greater fungal diversity in decaying carrots and those considered healthy compared to healthy carrots in storage. This observation is consistent with the work of </w:t>
      </w:r>
      <w:proofErr w:type="spellStart"/>
      <w:r w:rsidRPr="00F0297D">
        <w:rPr>
          <w:rFonts w:ascii="Times New Roman" w:hAnsi="Times New Roman" w:cs="Times New Roman"/>
          <w:sz w:val="24"/>
          <w:szCs w:val="24"/>
          <w:lang w:val="en-US"/>
        </w:rPr>
        <w:t>Courtial</w:t>
      </w:r>
      <w:proofErr w:type="spellEnd"/>
      <w:r w:rsidRPr="00F0297D">
        <w:rPr>
          <w:rFonts w:ascii="Times New Roman" w:hAnsi="Times New Roman" w:cs="Times New Roman"/>
          <w:sz w:val="24"/>
          <w:szCs w:val="24"/>
          <w:lang w:val="en-US"/>
        </w:rPr>
        <w:t xml:space="preserve"> (2019), indicating that vegetable degradation promotes the proliferation of a wide range of fungi. The low fungal species richness in healthy stored carrots could be attributed to storage conditions unfavorable to microbial growth (refrigerated at -20 °C), as highlighted by Vidal et al. (2016) in their research on vegetable preservation environments in Côte d'Ivoire. Fungal distribution analysis indicated that the genera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were ubiquitous, regardless of the carrots' condition, with increased abundance in altered and stored carrots. These results corroborate those of Charbonnier et al. (2015), who observed a high prevalence of these genera in altered and refrigerated vegetables. Furthermore, the ubiquity of these genera common pathogens of root vegetables demonstrates their ability to adapt to environmental and nutritional conditions, as noted by Munroe (2006) regarding the adaptability of the fungal microbiome. The genera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Rhizopus</w:t>
      </w:r>
      <w:r w:rsidRPr="00F0297D">
        <w:rPr>
          <w:rFonts w:ascii="Times New Roman" w:hAnsi="Times New Roman" w:cs="Times New Roman"/>
          <w:sz w:val="24"/>
          <w:szCs w:val="24"/>
          <w:lang w:val="en-US"/>
        </w:rPr>
        <w:t xml:space="preserve"> were primarily found in altered carrots. According to </w:t>
      </w:r>
      <w:proofErr w:type="spellStart"/>
      <w:r w:rsidRPr="00F0297D">
        <w:rPr>
          <w:rFonts w:ascii="Times New Roman" w:hAnsi="Times New Roman" w:cs="Times New Roman"/>
          <w:sz w:val="24"/>
          <w:szCs w:val="24"/>
          <w:lang w:val="en-US"/>
        </w:rPr>
        <w:t>Bourouda</w:t>
      </w:r>
      <w:proofErr w:type="spellEnd"/>
      <w:r w:rsidRPr="00F0297D">
        <w:rPr>
          <w:rFonts w:ascii="Times New Roman" w:hAnsi="Times New Roman" w:cs="Times New Roman"/>
          <w:sz w:val="24"/>
          <w:szCs w:val="24"/>
          <w:lang w:val="en-US"/>
        </w:rPr>
        <w:t xml:space="preserve"> (2010), the presence of these fungal genera in food indicates advanced spoilage. In contrast, </w:t>
      </w:r>
      <w:r w:rsidRPr="00F0297D">
        <w:rPr>
          <w:rFonts w:ascii="Times New Roman" w:hAnsi="Times New Roman" w:cs="Times New Roman"/>
          <w:i/>
          <w:iCs/>
          <w:sz w:val="24"/>
          <w:szCs w:val="24"/>
          <w:lang w:val="en-US"/>
        </w:rPr>
        <w:t>Neurospora</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Trichoderma</w:t>
      </w:r>
      <w:r w:rsidRPr="00F0297D">
        <w:rPr>
          <w:rFonts w:ascii="Times New Roman" w:hAnsi="Times New Roman" w:cs="Times New Roman"/>
          <w:sz w:val="24"/>
          <w:szCs w:val="24"/>
          <w:lang w:val="en-US"/>
        </w:rPr>
        <w:t xml:space="preserve"> were associated with healthy carrots. The healthy appearance of these carrots could be attributed to the presence of these beneficial antagonistic agents. Work by Fofana et al. (2025) emphasizes that these fungi play a positive role by limiting the proliferation of other fungal agents, particularly pathogens. Analysis of ecological diversity indices for fungal genera in carrots marketed in </w:t>
      </w:r>
      <w:proofErr w:type="spellStart"/>
      <w:r w:rsidRPr="00F0297D">
        <w:rPr>
          <w:rFonts w:ascii="Times New Roman" w:hAnsi="Times New Roman" w:cs="Times New Roman"/>
          <w:sz w:val="24"/>
          <w:szCs w:val="24"/>
          <w:lang w:val="en-US"/>
        </w:rPr>
        <w:t>Daloa</w:t>
      </w:r>
      <w:proofErr w:type="spellEnd"/>
      <w:r w:rsidRPr="00F0297D">
        <w:rPr>
          <w:rFonts w:ascii="Times New Roman" w:hAnsi="Times New Roman" w:cs="Times New Roman"/>
          <w:sz w:val="24"/>
          <w:szCs w:val="24"/>
          <w:lang w:val="en-US"/>
        </w:rPr>
        <w:t xml:space="preserve"> revealed moderate fungal diversity and an overall balanced distribution of genera. This finding aligns with the results of Benameur &amp; Messaoui (2024) regarding tomatoes and peppers sold in Southeast Asia. These authors also </w:t>
      </w:r>
      <w:r w:rsidRPr="00F0297D">
        <w:rPr>
          <w:rFonts w:ascii="Times New Roman" w:hAnsi="Times New Roman" w:cs="Times New Roman"/>
          <w:sz w:val="24"/>
          <w:szCs w:val="24"/>
          <w:lang w:val="en-US"/>
        </w:rPr>
        <w:lastRenderedPageBreak/>
        <w:t>noted moderate fungal diversity with a predominance of certain genera. The high Shannon index value (higher fungal diversity) observed in decomposed carrots could be explained by the availability of organic matter and moisture, which favor the growth of opportunistic and saprophytic fungi (</w:t>
      </w:r>
      <w:proofErr w:type="spellStart"/>
      <w:r w:rsidRPr="00F0297D">
        <w:rPr>
          <w:rFonts w:ascii="Times New Roman" w:hAnsi="Times New Roman" w:cs="Times New Roman"/>
          <w:sz w:val="24"/>
          <w:szCs w:val="24"/>
          <w:lang w:val="en-US"/>
        </w:rPr>
        <w:t>Bazot</w:t>
      </w:r>
      <w:proofErr w:type="spellEnd"/>
      <w:r w:rsidRPr="00F0297D">
        <w:rPr>
          <w:rFonts w:ascii="Times New Roman" w:hAnsi="Times New Roman" w:cs="Times New Roman"/>
          <w:sz w:val="24"/>
          <w:szCs w:val="24"/>
          <w:lang w:val="en-US"/>
        </w:rPr>
        <w:t>, 2005). This may also reflect a typical ecological succession of microorganisms.</w:t>
      </w:r>
    </w:p>
    <w:p w14:paraId="2812E8DB" w14:textId="77777777" w:rsidR="00D510C0" w:rsidRPr="00F0297D" w:rsidRDefault="00D510C0" w:rsidP="00F0297D">
      <w:p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sz w:val="24"/>
          <w:szCs w:val="24"/>
          <w:lang w:val="en-US"/>
        </w:rPr>
        <w:t>Microbiological analysis of cashew apple juices identified a wide diversity of lactic acid bacteria after fermentation. These bacteria were classified into three morphotypes: slow-growing Gram-positive bacilli, moderate-growing Gram-positive bacilli, and fast-growing Gram-positive cocci. Similar observations were made by Derouiche et al. (2008), indicating that fermented or fermenting plant products create favorable conditions for the establishment of these bacteria.</w:t>
      </w:r>
    </w:p>
    <w:p w14:paraId="732FCDA3" w14:textId="49F34BD1" w:rsidR="00D510C0" w:rsidRPr="00F0297D" w:rsidRDefault="00D510C0" w:rsidP="00F0297D">
      <w:pPr>
        <w:tabs>
          <w:tab w:val="left" w:pos="3903"/>
        </w:tabs>
        <w:spacing w:after="0" w:line="480" w:lineRule="auto"/>
        <w:jc w:val="both"/>
        <w:rPr>
          <w:rFonts w:ascii="Times New Roman" w:hAnsi="Times New Roman" w:cs="Times New Roman"/>
          <w:sz w:val="24"/>
          <w:szCs w:val="24"/>
          <w:lang w:val="en-US"/>
        </w:rPr>
      </w:pPr>
      <w:r w:rsidRPr="00F0297D">
        <w:rPr>
          <w:rFonts w:ascii="Times New Roman" w:hAnsi="Times New Roman" w:cs="Times New Roman"/>
          <w:i/>
          <w:iCs/>
          <w:sz w:val="24"/>
          <w:szCs w:val="24"/>
          <w:lang w:val="en-US"/>
        </w:rPr>
        <w:t>In vitro</w:t>
      </w:r>
      <w:r w:rsidRPr="00F0297D">
        <w:rPr>
          <w:rFonts w:ascii="Times New Roman" w:hAnsi="Times New Roman" w:cs="Times New Roman"/>
          <w:sz w:val="24"/>
          <w:szCs w:val="24"/>
          <w:lang w:val="en-US"/>
        </w:rPr>
        <w:t> dual culture assays conducted between lactic acid bacteria (B16, B21, and B33) and the rot agents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1</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2</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3</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sp.) evaluated the biocontrol potential of these bacteria. The results showed significant, though variable, inhibition of the radial growth of rot agents, thereby confirming the effectiveness of lactic acid bacteria in the biocontrol of fungal pathogens (</w:t>
      </w:r>
      <w:proofErr w:type="spellStart"/>
      <w:r w:rsidRPr="00F0297D">
        <w:rPr>
          <w:rFonts w:ascii="Times New Roman" w:hAnsi="Times New Roman" w:cs="Times New Roman"/>
          <w:sz w:val="24"/>
          <w:szCs w:val="24"/>
          <w:lang w:val="en-US"/>
        </w:rPr>
        <w:t>Ezzahraa</w:t>
      </w:r>
      <w:proofErr w:type="spellEnd"/>
      <w:r w:rsidRPr="00F0297D">
        <w:rPr>
          <w:rFonts w:ascii="Times New Roman" w:hAnsi="Times New Roman" w:cs="Times New Roman"/>
          <w:sz w:val="24"/>
          <w:szCs w:val="24"/>
          <w:lang w:val="en-US"/>
        </w:rPr>
        <w:t>, 2022). Isolate B21 proved to be the most effective, demonstrating major antifungal activity characterized by total inhibition of the radial growth of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sp. (100%) and a drastic reduction in that of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1</w:t>
      </w:r>
      <w:r w:rsidRPr="00F0297D">
        <w:rPr>
          <w:rFonts w:ascii="Times New Roman" w:hAnsi="Times New Roman" w:cs="Times New Roman"/>
          <w:sz w:val="24"/>
          <w:szCs w:val="24"/>
          <w:lang w:val="en-US"/>
        </w:rPr>
        <w:t xml:space="preserve">. (96.18%). These results corroborate those of </w:t>
      </w:r>
      <w:proofErr w:type="spellStart"/>
      <w:r w:rsidRPr="00F0297D">
        <w:rPr>
          <w:rFonts w:ascii="Times New Roman" w:hAnsi="Times New Roman" w:cs="Times New Roman"/>
          <w:sz w:val="24"/>
          <w:szCs w:val="24"/>
          <w:lang w:val="en-US"/>
        </w:rPr>
        <w:t>Badji</w:t>
      </w:r>
      <w:proofErr w:type="spellEnd"/>
      <w:r w:rsidRPr="00F0297D">
        <w:rPr>
          <w:rFonts w:ascii="Times New Roman" w:hAnsi="Times New Roman" w:cs="Times New Roman"/>
          <w:sz w:val="24"/>
          <w:szCs w:val="24"/>
          <w:lang w:val="en-US"/>
        </w:rPr>
        <w:t xml:space="preserve"> &amp; </w:t>
      </w:r>
      <w:proofErr w:type="spellStart"/>
      <w:r w:rsidRPr="00F0297D">
        <w:rPr>
          <w:rFonts w:ascii="Times New Roman" w:hAnsi="Times New Roman" w:cs="Times New Roman"/>
          <w:sz w:val="24"/>
          <w:szCs w:val="24"/>
          <w:lang w:val="en-US"/>
        </w:rPr>
        <w:t>Ait</w:t>
      </w:r>
      <w:proofErr w:type="spellEnd"/>
      <w:r w:rsidRPr="00F0297D">
        <w:rPr>
          <w:rFonts w:ascii="Times New Roman" w:hAnsi="Times New Roman" w:cs="Times New Roman"/>
          <w:sz w:val="24"/>
          <w:szCs w:val="24"/>
          <w:lang w:val="en-US"/>
        </w:rPr>
        <w:t xml:space="preserve"> (2017), who observed approximately 80% inhibition of the mycelial growth of </w:t>
      </w:r>
      <w:r w:rsidRPr="00F0297D">
        <w:rPr>
          <w:rFonts w:ascii="Times New Roman" w:hAnsi="Times New Roman" w:cs="Times New Roman"/>
          <w:i/>
          <w:iCs/>
          <w:sz w:val="24"/>
          <w:szCs w:val="24"/>
          <w:lang w:val="en-US"/>
        </w:rPr>
        <w:t>Aspergillus fumigatus</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 xml:space="preserve">Fusarium </w:t>
      </w:r>
      <w:proofErr w:type="spellStart"/>
      <w:r w:rsidRPr="00F0297D">
        <w:rPr>
          <w:rFonts w:ascii="Times New Roman" w:hAnsi="Times New Roman" w:cs="Times New Roman"/>
          <w:i/>
          <w:iCs/>
          <w:sz w:val="24"/>
          <w:szCs w:val="24"/>
          <w:lang w:val="en-US"/>
        </w:rPr>
        <w:t>oxysporum</w:t>
      </w:r>
      <w:proofErr w:type="spellEnd"/>
      <w:r w:rsidRPr="00F0297D">
        <w:rPr>
          <w:rFonts w:ascii="Times New Roman" w:hAnsi="Times New Roman" w:cs="Times New Roman"/>
          <w:sz w:val="24"/>
          <w:szCs w:val="24"/>
          <w:lang w:val="en-US"/>
        </w:rPr>
        <w:t> in direct confrontation with </w:t>
      </w:r>
      <w:r w:rsidRPr="00F0297D">
        <w:rPr>
          <w:rFonts w:ascii="Times New Roman" w:hAnsi="Times New Roman" w:cs="Times New Roman"/>
          <w:i/>
          <w:iCs/>
          <w:sz w:val="24"/>
          <w:szCs w:val="24"/>
          <w:lang w:val="en-US"/>
        </w:rPr>
        <w:t>Lactobacillus</w:t>
      </w:r>
      <w:r w:rsidRPr="00F0297D">
        <w:rPr>
          <w:rFonts w:ascii="Times New Roman" w:hAnsi="Times New Roman" w:cs="Times New Roman"/>
          <w:sz w:val="24"/>
          <w:szCs w:val="24"/>
          <w:lang w:val="en-US"/>
        </w:rPr>
        <w:t> species. Isolate B16 showed significant inhibition of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3</w:t>
      </w:r>
      <w:r w:rsidRPr="00F0297D">
        <w:rPr>
          <w:rFonts w:ascii="Times New Roman" w:hAnsi="Times New Roman" w:cs="Times New Roman"/>
          <w:sz w:val="24"/>
          <w:szCs w:val="24"/>
          <w:lang w:val="en-US"/>
        </w:rPr>
        <w:t>. (82.5%), but limited efficacy against other rot agents, reflecting target-specific action as indicated by Matarazzo (2019). Isolate B33 also showed strong inhibition of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xml:space="preserve"> sp. (96.81%), highlighting its biocontrol potential, </w:t>
      </w:r>
      <w:r w:rsidRPr="00F0297D">
        <w:rPr>
          <w:rFonts w:ascii="Times New Roman" w:hAnsi="Times New Roman" w:cs="Times New Roman"/>
          <w:sz w:val="24"/>
          <w:szCs w:val="24"/>
          <w:lang w:val="en-US"/>
        </w:rPr>
        <w:lastRenderedPageBreak/>
        <w:t>although its efficacy against other rot agents remained limited (</w:t>
      </w:r>
      <w:proofErr w:type="spellStart"/>
      <w:r w:rsidRPr="00F0297D">
        <w:rPr>
          <w:rFonts w:ascii="Times New Roman" w:hAnsi="Times New Roman" w:cs="Times New Roman"/>
          <w:sz w:val="24"/>
          <w:szCs w:val="24"/>
          <w:lang w:val="en-US"/>
        </w:rPr>
        <w:t>Fadlaoui</w:t>
      </w:r>
      <w:proofErr w:type="spellEnd"/>
      <w:r w:rsidRPr="00F0297D">
        <w:rPr>
          <w:rFonts w:ascii="Times New Roman" w:hAnsi="Times New Roman" w:cs="Times New Roman"/>
          <w:sz w:val="24"/>
          <w:szCs w:val="24"/>
          <w:lang w:val="en-US"/>
        </w:rPr>
        <w:t>, 2024). Two mechanisms of action were identified in the antagonism of lactic acid bacteria against rot agents: competition and mycoparasitism. In some cases, the antagonists rapidly colonized the Petri dish, growing over the rot agents and completely destroying them by the 5th day of confrontation, indicating a mycoparasitism phenomenon (Morissette et al., 2006). In other cases, the antagonists competed for nutritional resources and space, thereby preventing the development of the rot agents (Fofana et al., 2025).</w:t>
      </w:r>
    </w:p>
    <w:p w14:paraId="0B989FDF" w14:textId="572407D9" w:rsidR="004B00AD" w:rsidRPr="00F0297D" w:rsidRDefault="00A43FFC" w:rsidP="00F0297D">
      <w:pPr>
        <w:pStyle w:val="ListParagraph"/>
        <w:numPr>
          <w:ilvl w:val="0"/>
          <w:numId w:val="1"/>
        </w:numPr>
        <w:tabs>
          <w:tab w:val="left" w:pos="3903"/>
        </w:tabs>
        <w:spacing w:after="0" w:line="480" w:lineRule="auto"/>
        <w:jc w:val="both"/>
        <w:rPr>
          <w:rFonts w:ascii="Times New Roman" w:hAnsi="Times New Roman" w:cs="Times New Roman"/>
          <w:b/>
          <w:bCs/>
          <w:sz w:val="24"/>
          <w:szCs w:val="24"/>
          <w:lang w:val="en-US"/>
        </w:rPr>
      </w:pPr>
      <w:r w:rsidRPr="00F0297D">
        <w:rPr>
          <w:rFonts w:ascii="Times New Roman" w:hAnsi="Times New Roman" w:cs="Times New Roman"/>
          <w:b/>
          <w:bCs/>
          <w:sz w:val="24"/>
          <w:szCs w:val="24"/>
          <w:lang w:val="en-US"/>
        </w:rPr>
        <w:t>CONCLUSION</w:t>
      </w:r>
    </w:p>
    <w:p w14:paraId="0D8ECF1F" w14:textId="0AB98E66" w:rsidR="004B00AD" w:rsidRDefault="004B00AD" w:rsidP="00F0297D">
      <w:pPr>
        <w:tabs>
          <w:tab w:val="left" w:pos="3903"/>
        </w:tabs>
        <w:spacing w:after="0" w:line="480" w:lineRule="auto"/>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 xml:space="preserve">Aiming to develop a biological control method based on microbial antagonism, this study evaluated the antifungal profile of specific lactic acid bacteria (B16, B21, and B33) isolated from cashews in the </w:t>
      </w:r>
      <w:proofErr w:type="spellStart"/>
      <w:r w:rsidRPr="00F0297D">
        <w:rPr>
          <w:rFonts w:ascii="Times New Roman" w:hAnsi="Times New Roman" w:cs="Times New Roman"/>
          <w:sz w:val="24"/>
          <w:szCs w:val="24"/>
          <w:lang w:val="en-US"/>
        </w:rPr>
        <w:t>Daloa</w:t>
      </w:r>
      <w:proofErr w:type="spellEnd"/>
      <w:r w:rsidRPr="00F0297D">
        <w:rPr>
          <w:rFonts w:ascii="Times New Roman" w:hAnsi="Times New Roman" w:cs="Times New Roman"/>
          <w:sz w:val="24"/>
          <w:szCs w:val="24"/>
          <w:lang w:val="en-US"/>
        </w:rPr>
        <w:t xml:space="preserve"> region. The objective was to analyze their efficacy against fungi potentially involved in the post-harvest rot of carrots during storage. Microbiological analysis of the carrots revealed significant fungal diversity, identifying eight genera, including rot agents such as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Rhizopus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as well as potential biocontrol agents like </w:t>
      </w:r>
      <w:r w:rsidRPr="00F0297D">
        <w:rPr>
          <w:rFonts w:ascii="Times New Roman" w:hAnsi="Times New Roman" w:cs="Times New Roman"/>
          <w:i/>
          <w:iCs/>
          <w:sz w:val="24"/>
          <w:szCs w:val="24"/>
          <w:lang w:val="en-US"/>
        </w:rPr>
        <w:t>Neurospora</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Trichoderma</w:t>
      </w:r>
      <w:r w:rsidRPr="00F0297D">
        <w:rPr>
          <w:rFonts w:ascii="Times New Roman" w:hAnsi="Times New Roman" w:cs="Times New Roman"/>
          <w:sz w:val="24"/>
          <w:szCs w:val="24"/>
          <w:lang w:val="en-US"/>
        </w:rPr>
        <w:t>. Decaying carrots and those considered healthy exhibited greater fungal diversity than healthy carrots stored in the refrigerator, highlighting the impact of storage conditions on the proliferation of rot agents. Direct confrontation assays between the lactic acid bacteria and carrot rot agents revealed that all tested bacterial isolates possessed a superior ability to combat fungi such as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1</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2</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3</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Mucor</w:t>
      </w:r>
      <w:r w:rsidRPr="00F0297D">
        <w:rPr>
          <w:rFonts w:ascii="Times New Roman" w:hAnsi="Times New Roman" w:cs="Times New Roman"/>
          <w:sz w:val="24"/>
          <w:szCs w:val="24"/>
          <w:lang w:val="en-US"/>
        </w:rPr>
        <w:t> sp., </w:t>
      </w:r>
      <w:r w:rsidRPr="00F0297D">
        <w:rPr>
          <w:rFonts w:ascii="Times New Roman" w:hAnsi="Times New Roman" w:cs="Times New Roman"/>
          <w:i/>
          <w:iCs/>
          <w:sz w:val="24"/>
          <w:szCs w:val="24"/>
          <w:lang w:val="en-US"/>
        </w:rPr>
        <w:t>Rhizoctonia</w:t>
      </w:r>
      <w:r w:rsidRPr="00F0297D">
        <w:rPr>
          <w:rFonts w:ascii="Times New Roman" w:hAnsi="Times New Roman" w:cs="Times New Roman"/>
          <w:sz w:val="24"/>
          <w:szCs w:val="24"/>
          <w:lang w:val="en-US"/>
        </w:rPr>
        <w:t> sp., and </w:t>
      </w:r>
      <w:r w:rsidRPr="00F0297D">
        <w:rPr>
          <w:rFonts w:ascii="Times New Roman" w:hAnsi="Times New Roman" w:cs="Times New Roman"/>
          <w:i/>
          <w:iCs/>
          <w:sz w:val="24"/>
          <w:szCs w:val="24"/>
          <w:lang w:val="en-US"/>
        </w:rPr>
        <w:t>Sclerotinia</w:t>
      </w:r>
      <w:r w:rsidRPr="00F0297D">
        <w:rPr>
          <w:rFonts w:ascii="Times New Roman" w:hAnsi="Times New Roman" w:cs="Times New Roman"/>
          <w:sz w:val="24"/>
          <w:szCs w:val="24"/>
          <w:lang w:val="en-US"/>
        </w:rPr>
        <w:t> sp. Among them, isolate B21 demonstrated the strongest antifungal activity, completely inhibiting the growth of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sp. and significantly reducing that of </w:t>
      </w:r>
      <w:r w:rsidRPr="00F0297D">
        <w:rPr>
          <w:rFonts w:ascii="Times New Roman" w:hAnsi="Times New Roman" w:cs="Times New Roman"/>
          <w:i/>
          <w:iCs/>
          <w:sz w:val="24"/>
          <w:szCs w:val="24"/>
          <w:lang w:val="en-US"/>
        </w:rPr>
        <w:t>Aspergillus</w:t>
      </w:r>
      <w:r w:rsidRPr="00F0297D">
        <w:rPr>
          <w:rFonts w:ascii="Times New Roman" w:hAnsi="Times New Roman" w:cs="Times New Roman"/>
          <w:sz w:val="24"/>
          <w:szCs w:val="24"/>
          <w:lang w:val="en-US"/>
        </w:rPr>
        <w:t> sp</w:t>
      </w:r>
      <w:r w:rsidRPr="00F0297D">
        <w:rPr>
          <w:rFonts w:ascii="Times New Roman" w:hAnsi="Times New Roman" w:cs="Times New Roman"/>
          <w:sz w:val="24"/>
          <w:szCs w:val="24"/>
          <w:vertAlign w:val="subscript"/>
          <w:lang w:val="en-US"/>
        </w:rPr>
        <w:t>1</w:t>
      </w:r>
      <w:r w:rsidRPr="00F0297D">
        <w:rPr>
          <w:rFonts w:ascii="Times New Roman" w:hAnsi="Times New Roman" w:cs="Times New Roman"/>
          <w:sz w:val="24"/>
          <w:szCs w:val="24"/>
          <w:lang w:val="en-US"/>
        </w:rPr>
        <w:t>. To limit the development of rot agents, the bacteria acted through complex mechanisms such as mycoparasitism and competition for space and nutrients.</w:t>
      </w:r>
    </w:p>
    <w:p w14:paraId="3AF334BE" w14:textId="77777777" w:rsidR="00CF1DBE" w:rsidRDefault="00CF1DBE" w:rsidP="00F0297D">
      <w:pPr>
        <w:tabs>
          <w:tab w:val="left" w:pos="3903"/>
        </w:tabs>
        <w:spacing w:after="0" w:line="480" w:lineRule="auto"/>
        <w:jc w:val="both"/>
        <w:rPr>
          <w:rFonts w:ascii="Times New Roman" w:hAnsi="Times New Roman" w:cs="Times New Roman"/>
          <w:sz w:val="24"/>
          <w:szCs w:val="24"/>
          <w:lang w:val="en-US"/>
        </w:rPr>
      </w:pPr>
    </w:p>
    <w:p w14:paraId="179720AA" w14:textId="77777777" w:rsidR="00CF1DBE" w:rsidRPr="00E92240" w:rsidRDefault="00CF1DBE" w:rsidP="00CF1DBE">
      <w:pPr>
        <w:pStyle w:val="ListParagraph"/>
        <w:numPr>
          <w:ilvl w:val="0"/>
          <w:numId w:val="1"/>
        </w:numPr>
        <w:tabs>
          <w:tab w:val="left" w:pos="3903"/>
        </w:tabs>
        <w:spacing w:before="240" w:after="0" w:line="480" w:lineRule="auto"/>
        <w:jc w:val="both"/>
        <w:rPr>
          <w:rFonts w:ascii="Times New Roman" w:hAnsi="Times New Roman" w:cs="Times New Roman"/>
          <w:b/>
          <w:bCs/>
          <w:sz w:val="24"/>
          <w:lang w:val="en-US"/>
        </w:rPr>
      </w:pPr>
      <w:r w:rsidRPr="00E92240">
        <w:rPr>
          <w:rFonts w:ascii="Times New Roman" w:hAnsi="Times New Roman" w:cs="Times New Roman"/>
          <w:b/>
          <w:bCs/>
          <w:sz w:val="24"/>
          <w:lang w:val="en-US"/>
        </w:rPr>
        <w:lastRenderedPageBreak/>
        <w:t>NO CONFLICT OF INTEREST</w:t>
      </w:r>
    </w:p>
    <w:p w14:paraId="1BCCCAFD" w14:textId="77777777" w:rsidR="00CF1DBE" w:rsidRPr="00E92240" w:rsidRDefault="00CF1DBE" w:rsidP="00CF1DBE">
      <w:pPr>
        <w:tabs>
          <w:tab w:val="left" w:pos="3903"/>
        </w:tabs>
        <w:spacing w:line="480" w:lineRule="auto"/>
        <w:jc w:val="both"/>
        <w:rPr>
          <w:rFonts w:ascii="Times New Roman" w:hAnsi="Times New Roman" w:cs="Times New Roman"/>
          <w:b/>
          <w:bCs/>
          <w:lang w:val="en-US"/>
        </w:rPr>
      </w:pPr>
      <w:r w:rsidRPr="00E92240">
        <w:rPr>
          <w:rFonts w:ascii="Times New Roman" w:hAnsi="Times New Roman" w:cs="Times New Roman"/>
          <w:sz w:val="24"/>
          <w:lang w:val="en-US"/>
        </w:rPr>
        <w:t>All authors approve the submitted version and declare no conflicts of interest</w:t>
      </w:r>
      <w:r>
        <w:rPr>
          <w:rFonts w:ascii="Times New Roman" w:hAnsi="Times New Roman" w:cs="Times New Roman"/>
          <w:sz w:val="24"/>
          <w:lang w:val="en-US"/>
        </w:rPr>
        <w:t>.</w:t>
      </w:r>
    </w:p>
    <w:p w14:paraId="3DFC6AB9" w14:textId="77777777" w:rsidR="00CF1DBE" w:rsidRPr="00F0297D" w:rsidRDefault="00CF1DBE" w:rsidP="00F0297D">
      <w:pPr>
        <w:tabs>
          <w:tab w:val="left" w:pos="3903"/>
        </w:tabs>
        <w:spacing w:after="0" w:line="480" w:lineRule="auto"/>
        <w:jc w:val="both"/>
        <w:rPr>
          <w:rFonts w:ascii="Times New Roman" w:hAnsi="Times New Roman" w:cs="Times New Roman"/>
          <w:b/>
          <w:bCs/>
          <w:sz w:val="24"/>
          <w:szCs w:val="24"/>
          <w:lang w:val="en-US"/>
        </w:rPr>
      </w:pPr>
    </w:p>
    <w:p w14:paraId="3AAC9E78" w14:textId="5FC365B1" w:rsidR="004B00AD" w:rsidRPr="00F0297D" w:rsidRDefault="004B00AD" w:rsidP="00F0297D">
      <w:pPr>
        <w:tabs>
          <w:tab w:val="left" w:pos="3903"/>
        </w:tabs>
        <w:spacing w:after="0" w:line="480" w:lineRule="auto"/>
        <w:jc w:val="both"/>
        <w:rPr>
          <w:rFonts w:ascii="Times New Roman" w:hAnsi="Times New Roman" w:cs="Times New Roman"/>
          <w:b/>
          <w:bCs/>
          <w:sz w:val="24"/>
          <w:szCs w:val="24"/>
          <w:lang w:val="en-US"/>
        </w:rPr>
      </w:pPr>
    </w:p>
    <w:p w14:paraId="213ED2B5" w14:textId="777135F8" w:rsidR="004B00AD" w:rsidRPr="00E92240" w:rsidRDefault="00A43FFC" w:rsidP="00E92240">
      <w:pPr>
        <w:pStyle w:val="ListParagraph"/>
        <w:numPr>
          <w:ilvl w:val="0"/>
          <w:numId w:val="1"/>
        </w:numPr>
        <w:tabs>
          <w:tab w:val="left" w:pos="3903"/>
        </w:tabs>
        <w:spacing w:after="0" w:line="480" w:lineRule="auto"/>
        <w:jc w:val="both"/>
        <w:rPr>
          <w:rFonts w:ascii="Times New Roman" w:hAnsi="Times New Roman" w:cs="Times New Roman"/>
          <w:b/>
          <w:bCs/>
          <w:sz w:val="24"/>
          <w:szCs w:val="24"/>
          <w:lang w:val="en-US"/>
        </w:rPr>
      </w:pPr>
      <w:r w:rsidRPr="00E92240">
        <w:rPr>
          <w:rFonts w:ascii="Times New Roman" w:hAnsi="Times New Roman" w:cs="Times New Roman"/>
          <w:b/>
          <w:bCs/>
          <w:sz w:val="24"/>
          <w:szCs w:val="24"/>
          <w:lang w:val="en-US"/>
        </w:rPr>
        <w:t>REFERENCES</w:t>
      </w:r>
    </w:p>
    <w:p w14:paraId="7F4623AB" w14:textId="7A793758"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Adjiri</w:t>
      </w:r>
      <w:proofErr w:type="spellEnd"/>
      <w:r w:rsidRPr="00F0297D">
        <w:rPr>
          <w:rFonts w:ascii="Times New Roman" w:hAnsi="Times New Roman" w:cs="Times New Roman"/>
          <w:sz w:val="24"/>
          <w:szCs w:val="24"/>
          <w:lang w:val="en-US"/>
        </w:rPr>
        <w:t xml:space="preserve">, A. O., Bintou, K., </w:t>
      </w:r>
      <w:proofErr w:type="spellStart"/>
      <w:r w:rsidRPr="00F0297D">
        <w:rPr>
          <w:rFonts w:ascii="Times New Roman" w:hAnsi="Times New Roman" w:cs="Times New Roman"/>
          <w:sz w:val="24"/>
          <w:szCs w:val="24"/>
          <w:lang w:val="en-US"/>
        </w:rPr>
        <w:t>Natchia</w:t>
      </w:r>
      <w:proofErr w:type="spellEnd"/>
      <w:r w:rsidRPr="00F0297D">
        <w:rPr>
          <w:rFonts w:ascii="Times New Roman" w:hAnsi="Times New Roman" w:cs="Times New Roman"/>
          <w:sz w:val="24"/>
          <w:szCs w:val="24"/>
          <w:lang w:val="en-US"/>
        </w:rPr>
        <w:t xml:space="preserve">, A., Ibrahim, D., &amp; Brou, D. (2019). Physico-chemical characterization and source of mineralization of groundwater in the departments of </w:t>
      </w:r>
      <w:proofErr w:type="spellStart"/>
      <w:r w:rsidRPr="00F0297D">
        <w:rPr>
          <w:rFonts w:ascii="Times New Roman" w:hAnsi="Times New Roman" w:cs="Times New Roman"/>
          <w:sz w:val="24"/>
          <w:szCs w:val="24"/>
          <w:lang w:val="en-US"/>
        </w:rPr>
        <w:t>Daloa</w:t>
      </w:r>
      <w:proofErr w:type="spellEnd"/>
      <w:r w:rsidRPr="00F0297D">
        <w:rPr>
          <w:rFonts w:ascii="Times New Roman" w:hAnsi="Times New Roman" w:cs="Times New Roman"/>
          <w:sz w:val="24"/>
          <w:szCs w:val="24"/>
          <w:lang w:val="en-US"/>
        </w:rPr>
        <w:t xml:space="preserve"> and </w:t>
      </w:r>
      <w:proofErr w:type="spellStart"/>
      <w:r w:rsidRPr="00F0297D">
        <w:rPr>
          <w:rFonts w:ascii="Times New Roman" w:hAnsi="Times New Roman" w:cs="Times New Roman"/>
          <w:sz w:val="24"/>
          <w:szCs w:val="24"/>
          <w:lang w:val="en-US"/>
        </w:rPr>
        <w:t>Zoukougbeu</w:t>
      </w:r>
      <w:proofErr w:type="spellEnd"/>
      <w:r w:rsidRPr="00F0297D">
        <w:rPr>
          <w:rFonts w:ascii="Times New Roman" w:hAnsi="Times New Roman" w:cs="Times New Roman"/>
          <w:sz w:val="24"/>
          <w:szCs w:val="24"/>
          <w:lang w:val="en-US"/>
        </w:rPr>
        <w:t xml:space="preserve"> (Côte d’Ivoire). </w:t>
      </w:r>
      <w:r w:rsidRPr="00F0297D">
        <w:rPr>
          <w:rFonts w:ascii="Times New Roman" w:hAnsi="Times New Roman" w:cs="Times New Roman"/>
          <w:i/>
          <w:iCs/>
          <w:sz w:val="24"/>
          <w:szCs w:val="24"/>
          <w:lang w:val="en-US"/>
        </w:rPr>
        <w:t>Journal of Applied Biosciences</w:t>
      </w:r>
      <w:r w:rsidRPr="00F0297D">
        <w:rPr>
          <w:rFonts w:ascii="Times New Roman" w:hAnsi="Times New Roman" w:cs="Times New Roman"/>
          <w:sz w:val="24"/>
          <w:szCs w:val="24"/>
          <w:lang w:val="en-US"/>
        </w:rPr>
        <w:t>, 13(4), 2388-2401.</w:t>
      </w:r>
      <w:r w:rsidR="004002EC" w:rsidRPr="00F0297D">
        <w:rPr>
          <w:rFonts w:ascii="Times New Roman" w:hAnsi="Times New Roman" w:cs="Times New Roman"/>
          <w:sz w:val="24"/>
          <w:szCs w:val="24"/>
          <w:lang w:val="en-US"/>
        </w:rPr>
        <w:t xml:space="preserve"> </w:t>
      </w:r>
      <w:hyperlink r:id="rId63" w:history="1">
        <w:r w:rsidR="004002EC" w:rsidRPr="00F0297D">
          <w:rPr>
            <w:rStyle w:val="Hyperlink"/>
            <w:rFonts w:ascii="Times New Roman" w:hAnsi="Times New Roman" w:cs="Times New Roman"/>
            <w:sz w:val="24"/>
            <w:szCs w:val="24"/>
            <w:lang w:val="en-US"/>
          </w:rPr>
          <w:t>https://doi.org/10.4314/ijbcs.v13i4.40</w:t>
        </w:r>
      </w:hyperlink>
      <w:r w:rsidR="004002EC" w:rsidRPr="00F0297D">
        <w:rPr>
          <w:rFonts w:ascii="Times New Roman" w:hAnsi="Times New Roman" w:cs="Times New Roman"/>
          <w:sz w:val="24"/>
          <w:szCs w:val="24"/>
          <w:lang w:val="en-US"/>
        </w:rPr>
        <w:t xml:space="preserve"> </w:t>
      </w:r>
    </w:p>
    <w:p w14:paraId="40D34DF5" w14:textId="5E9C1301"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 xml:space="preserve">Badji, T., &amp; </w:t>
      </w:r>
      <w:proofErr w:type="spellStart"/>
      <w:r w:rsidRPr="00F0297D">
        <w:rPr>
          <w:rFonts w:ascii="Times New Roman" w:hAnsi="Times New Roman" w:cs="Times New Roman"/>
          <w:sz w:val="24"/>
          <w:szCs w:val="24"/>
          <w:lang w:val="en-US"/>
        </w:rPr>
        <w:t>Ait</w:t>
      </w:r>
      <w:proofErr w:type="spellEnd"/>
      <w:r w:rsidRPr="00F0297D">
        <w:rPr>
          <w:rFonts w:ascii="Times New Roman" w:hAnsi="Times New Roman" w:cs="Times New Roman"/>
          <w:sz w:val="24"/>
          <w:szCs w:val="24"/>
          <w:lang w:val="en-US"/>
        </w:rPr>
        <w:t>, A. C. (2017). Antifungal activity of bacteria of the genera </w:t>
      </w:r>
      <w:r w:rsidRPr="00F0297D">
        <w:rPr>
          <w:rFonts w:ascii="Times New Roman" w:hAnsi="Times New Roman" w:cs="Times New Roman"/>
          <w:i/>
          <w:iCs/>
          <w:sz w:val="24"/>
          <w:szCs w:val="24"/>
          <w:lang w:val="en-US"/>
        </w:rPr>
        <w:t>Bacillus</w:t>
      </w:r>
      <w:r w:rsidRPr="00F0297D">
        <w:rPr>
          <w:rFonts w:ascii="Times New Roman" w:hAnsi="Times New Roman" w:cs="Times New Roman"/>
          <w:sz w:val="24"/>
          <w:szCs w:val="24"/>
          <w:lang w:val="en-US"/>
        </w:rPr>
        <w:t> and </w:t>
      </w:r>
      <w:r w:rsidRPr="00F0297D">
        <w:rPr>
          <w:rFonts w:ascii="Times New Roman" w:hAnsi="Times New Roman" w:cs="Times New Roman"/>
          <w:i/>
          <w:iCs/>
          <w:sz w:val="24"/>
          <w:szCs w:val="24"/>
          <w:lang w:val="en-US"/>
        </w:rPr>
        <w:t>Pseudomonas</w:t>
      </w:r>
      <w:r w:rsidRPr="00F0297D">
        <w:rPr>
          <w:rFonts w:ascii="Times New Roman" w:hAnsi="Times New Roman" w:cs="Times New Roman"/>
          <w:sz w:val="24"/>
          <w:szCs w:val="24"/>
          <w:lang w:val="en-US"/>
        </w:rPr>
        <w:t> and effect of their inoculation in pots in tomatoes [Master’s thesis]. Mouloud Mammeri University of Tizi-Ouzou, Algeria, 43 p.</w:t>
      </w:r>
      <w:r w:rsidR="004002EC" w:rsidRPr="00F0297D">
        <w:rPr>
          <w:rFonts w:ascii="Times New Roman" w:hAnsi="Times New Roman" w:cs="Times New Roman"/>
          <w:sz w:val="24"/>
          <w:szCs w:val="24"/>
          <w:lang w:val="en-US"/>
        </w:rPr>
        <w:t xml:space="preserve"> </w:t>
      </w:r>
      <w:hyperlink r:id="rId64" w:history="1">
        <w:r w:rsidR="004002EC" w:rsidRPr="00F0297D">
          <w:rPr>
            <w:rStyle w:val="Hyperlink"/>
            <w:rFonts w:ascii="Times New Roman" w:hAnsi="Times New Roman" w:cs="Times New Roman"/>
            <w:sz w:val="24"/>
            <w:szCs w:val="24"/>
            <w:lang w:val="en-US"/>
          </w:rPr>
          <w:t>https://dspace.ummto.dz/items/8b83d856-cf79-4c52-a220-10b89b310ad4</w:t>
        </w:r>
      </w:hyperlink>
      <w:r w:rsidR="004002EC" w:rsidRPr="00F0297D">
        <w:rPr>
          <w:rFonts w:ascii="Times New Roman" w:hAnsi="Times New Roman" w:cs="Times New Roman"/>
          <w:sz w:val="24"/>
          <w:szCs w:val="24"/>
          <w:lang w:val="en-US"/>
        </w:rPr>
        <w:t xml:space="preserve"> </w:t>
      </w:r>
    </w:p>
    <w:p w14:paraId="05628D25" w14:textId="2D35DCDB"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 xml:space="preserve">Bazot, S. (2005). Contribution to the study of the allocation of recent </w:t>
      </w:r>
      <w:proofErr w:type="spellStart"/>
      <w:r w:rsidRPr="00F0297D">
        <w:rPr>
          <w:rFonts w:ascii="Times New Roman" w:hAnsi="Times New Roman" w:cs="Times New Roman"/>
          <w:sz w:val="24"/>
          <w:szCs w:val="24"/>
          <w:lang w:val="en-US"/>
        </w:rPr>
        <w:t>photoassimilates</w:t>
      </w:r>
      <w:proofErr w:type="spellEnd"/>
      <w:r w:rsidRPr="00F0297D">
        <w:rPr>
          <w:rFonts w:ascii="Times New Roman" w:hAnsi="Times New Roman" w:cs="Times New Roman"/>
          <w:sz w:val="24"/>
          <w:szCs w:val="24"/>
          <w:lang w:val="en-US"/>
        </w:rPr>
        <w:t xml:space="preserve"> in the plant and the rhizosphere in a perennial grass [Doctoral dissertation]. University of Lorraine, France, 126 p.</w:t>
      </w:r>
      <w:r w:rsidR="004002EC" w:rsidRPr="00F0297D">
        <w:rPr>
          <w:rFonts w:ascii="Times New Roman" w:hAnsi="Times New Roman" w:cs="Times New Roman"/>
          <w:sz w:val="24"/>
          <w:szCs w:val="24"/>
          <w:lang w:val="en-US"/>
        </w:rPr>
        <w:t xml:space="preserve"> </w:t>
      </w:r>
      <w:hyperlink r:id="rId65" w:history="1">
        <w:r w:rsidR="004002EC" w:rsidRPr="00F0297D">
          <w:rPr>
            <w:rStyle w:val="Hyperlink"/>
            <w:rFonts w:ascii="Times New Roman" w:hAnsi="Times New Roman" w:cs="Times New Roman"/>
            <w:sz w:val="24"/>
            <w:szCs w:val="24"/>
            <w:lang w:val="en-US"/>
          </w:rPr>
          <w:t>https://hal.science/tel-00137743/</w:t>
        </w:r>
      </w:hyperlink>
      <w:r w:rsidR="004002EC" w:rsidRPr="00F0297D">
        <w:rPr>
          <w:rFonts w:ascii="Times New Roman" w:hAnsi="Times New Roman" w:cs="Times New Roman"/>
          <w:sz w:val="24"/>
          <w:szCs w:val="24"/>
          <w:lang w:val="en-US"/>
        </w:rPr>
        <w:t xml:space="preserve"> </w:t>
      </w:r>
    </w:p>
    <w:p w14:paraId="30CD6F74" w14:textId="60C05EC9"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Benameur, T., &amp; Messaoui, S. (2024). Contribution to the study of the diversity of epiphytic and endophytic fungi of </w:t>
      </w:r>
      <w:r w:rsidRPr="00F0297D">
        <w:rPr>
          <w:rFonts w:ascii="Times New Roman" w:hAnsi="Times New Roman" w:cs="Times New Roman"/>
          <w:i/>
          <w:iCs/>
          <w:sz w:val="24"/>
          <w:szCs w:val="24"/>
          <w:lang w:val="en-US"/>
        </w:rPr>
        <w:t xml:space="preserve">Posidonia </w:t>
      </w:r>
      <w:proofErr w:type="spellStart"/>
      <w:r w:rsidRPr="00F0297D">
        <w:rPr>
          <w:rFonts w:ascii="Times New Roman" w:hAnsi="Times New Roman" w:cs="Times New Roman"/>
          <w:i/>
          <w:iCs/>
          <w:sz w:val="24"/>
          <w:szCs w:val="24"/>
          <w:lang w:val="en-US"/>
        </w:rPr>
        <w:t>oceanica</w:t>
      </w:r>
      <w:proofErr w:type="spellEnd"/>
      <w:r w:rsidRPr="00F0297D">
        <w:rPr>
          <w:rFonts w:ascii="Times New Roman" w:hAnsi="Times New Roman" w:cs="Times New Roman"/>
          <w:sz w:val="24"/>
          <w:szCs w:val="24"/>
          <w:lang w:val="en-US"/>
        </w:rPr>
        <w:t xml:space="preserve"> leaves in the Beni </w:t>
      </w:r>
      <w:proofErr w:type="spellStart"/>
      <w:r w:rsidRPr="00F0297D">
        <w:rPr>
          <w:rFonts w:ascii="Times New Roman" w:hAnsi="Times New Roman" w:cs="Times New Roman"/>
          <w:sz w:val="24"/>
          <w:szCs w:val="24"/>
          <w:lang w:val="en-US"/>
        </w:rPr>
        <w:t>Ksila</w:t>
      </w:r>
      <w:proofErr w:type="spellEnd"/>
      <w:r w:rsidRPr="00F0297D">
        <w:rPr>
          <w:rFonts w:ascii="Times New Roman" w:hAnsi="Times New Roman" w:cs="Times New Roman"/>
          <w:sz w:val="24"/>
          <w:szCs w:val="24"/>
          <w:lang w:val="en-US"/>
        </w:rPr>
        <w:t xml:space="preserve"> region [Master’s thesis]. Mouloud Mammeri University, Algeria, 75 p.</w:t>
      </w:r>
      <w:r w:rsidR="004002EC" w:rsidRPr="00F0297D">
        <w:rPr>
          <w:rFonts w:ascii="Times New Roman" w:hAnsi="Times New Roman" w:cs="Times New Roman"/>
          <w:sz w:val="24"/>
          <w:szCs w:val="24"/>
          <w:lang w:val="en-US"/>
        </w:rPr>
        <w:t xml:space="preserve"> </w:t>
      </w:r>
      <w:hyperlink r:id="rId66" w:history="1">
        <w:r w:rsidR="004002EC" w:rsidRPr="00F0297D">
          <w:rPr>
            <w:rStyle w:val="Hyperlink"/>
            <w:rFonts w:ascii="Times New Roman" w:hAnsi="Times New Roman" w:cs="Times New Roman"/>
            <w:sz w:val="24"/>
            <w:szCs w:val="24"/>
            <w:lang w:val="en-US"/>
          </w:rPr>
          <w:t>https://dspace.ummto.dz/items/2087be00-5a7c-45e2-9b02-ed8b0bc3a34a</w:t>
        </w:r>
      </w:hyperlink>
      <w:r w:rsidR="004002EC" w:rsidRPr="00F0297D">
        <w:rPr>
          <w:rFonts w:ascii="Times New Roman" w:hAnsi="Times New Roman" w:cs="Times New Roman"/>
          <w:sz w:val="24"/>
          <w:szCs w:val="24"/>
          <w:lang w:val="en-US"/>
        </w:rPr>
        <w:t xml:space="preserve"> </w:t>
      </w:r>
    </w:p>
    <w:p w14:paraId="543972A8" w14:textId="1F2F553C"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93543">
        <w:rPr>
          <w:rFonts w:ascii="Times New Roman" w:hAnsi="Times New Roman" w:cs="Times New Roman"/>
          <w:sz w:val="24"/>
          <w:szCs w:val="24"/>
          <w:lang w:val="fr-CI"/>
        </w:rPr>
        <w:t>Bouchard, M. F., Lemire, M., &amp; Delesalle, L. (2023). </w:t>
      </w:r>
      <w:r w:rsidRPr="00F0297D">
        <w:rPr>
          <w:rFonts w:ascii="Times New Roman" w:hAnsi="Times New Roman" w:cs="Times New Roman"/>
          <w:sz w:val="24"/>
          <w:szCs w:val="24"/>
          <w:lang w:val="en-US"/>
        </w:rPr>
        <w:t>Nutrition. In: </w:t>
      </w:r>
      <w:r w:rsidRPr="00F0297D">
        <w:rPr>
          <w:rFonts w:ascii="Times New Roman" w:hAnsi="Times New Roman" w:cs="Times New Roman"/>
          <w:i/>
          <w:iCs/>
          <w:sz w:val="24"/>
          <w:szCs w:val="24"/>
          <w:lang w:val="en-US"/>
        </w:rPr>
        <w:t>Environment and Public Health</w:t>
      </w:r>
      <w:r w:rsidRPr="00F0297D">
        <w:rPr>
          <w:rFonts w:ascii="Times New Roman" w:hAnsi="Times New Roman" w:cs="Times New Roman"/>
          <w:sz w:val="24"/>
          <w:szCs w:val="24"/>
          <w:lang w:val="en-US"/>
        </w:rPr>
        <w:t xml:space="preserve">. </w:t>
      </w:r>
      <w:r w:rsidRPr="00F0297D">
        <w:rPr>
          <w:rFonts w:ascii="Times New Roman" w:hAnsi="Times New Roman" w:cs="Times New Roman"/>
          <w:sz w:val="24"/>
          <w:szCs w:val="24"/>
        </w:rPr>
        <w:t>EHESP Press, Rennes, France, pp. 683-708.</w:t>
      </w:r>
      <w:r w:rsidR="004002EC" w:rsidRPr="00F0297D">
        <w:rPr>
          <w:rFonts w:ascii="Times New Roman" w:hAnsi="Times New Roman" w:cs="Times New Roman"/>
          <w:sz w:val="24"/>
          <w:szCs w:val="24"/>
        </w:rPr>
        <w:t xml:space="preserve"> </w:t>
      </w:r>
      <w:hyperlink r:id="rId67" w:history="1">
        <w:r w:rsidR="004002EC" w:rsidRPr="00F0297D">
          <w:rPr>
            <w:rStyle w:val="Hyperlink"/>
            <w:rFonts w:ascii="Times New Roman" w:hAnsi="Times New Roman" w:cs="Times New Roman"/>
            <w:sz w:val="24"/>
            <w:szCs w:val="24"/>
          </w:rPr>
          <w:t>https://shs.cairn.info/article/EHESP_GOUPI_2023_01_0683</w:t>
        </w:r>
      </w:hyperlink>
      <w:r w:rsidR="004002EC" w:rsidRPr="00F0297D">
        <w:rPr>
          <w:rFonts w:ascii="Times New Roman" w:hAnsi="Times New Roman" w:cs="Times New Roman"/>
          <w:sz w:val="24"/>
          <w:szCs w:val="24"/>
        </w:rPr>
        <w:t xml:space="preserve"> </w:t>
      </w:r>
    </w:p>
    <w:p w14:paraId="3AF075BE" w14:textId="6B2A4C03"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Bourouda</w:t>
      </w:r>
      <w:proofErr w:type="spellEnd"/>
      <w:r w:rsidRPr="00F0297D">
        <w:rPr>
          <w:rFonts w:ascii="Times New Roman" w:hAnsi="Times New Roman" w:cs="Times New Roman"/>
          <w:sz w:val="24"/>
          <w:szCs w:val="24"/>
          <w:lang w:val="en-US"/>
        </w:rPr>
        <w:t xml:space="preserve">, N. (2010). Place of the antifungal susceptibility test in the management of fungal infections [Doctoral dissertation]. Mohammed Casablanca University, Morocco, 150 </w:t>
      </w:r>
      <w:r w:rsidRPr="00F0297D">
        <w:rPr>
          <w:rFonts w:ascii="Times New Roman" w:hAnsi="Times New Roman" w:cs="Times New Roman"/>
          <w:sz w:val="24"/>
          <w:szCs w:val="24"/>
          <w:lang w:val="en-US"/>
        </w:rPr>
        <w:lastRenderedPageBreak/>
        <w:t>p.</w:t>
      </w:r>
      <w:r w:rsidR="004002EC" w:rsidRPr="00F0297D">
        <w:rPr>
          <w:rFonts w:ascii="Times New Roman" w:hAnsi="Times New Roman" w:cs="Times New Roman"/>
          <w:sz w:val="24"/>
          <w:szCs w:val="24"/>
          <w:lang w:val="en-US"/>
        </w:rPr>
        <w:t xml:space="preserve"> </w:t>
      </w:r>
      <w:hyperlink r:id="rId68" w:history="1">
        <w:r w:rsidR="004002EC" w:rsidRPr="00F0297D">
          <w:rPr>
            <w:rStyle w:val="Hyperlink"/>
            <w:rFonts w:ascii="Times New Roman" w:hAnsi="Times New Roman" w:cs="Times New Roman"/>
            <w:sz w:val="24"/>
            <w:szCs w:val="24"/>
            <w:lang w:val="en-US"/>
          </w:rPr>
          <w:t>https://toubkal.imist.ma/bitstream/handle/123456789/18568/P0522010..pdf?sequence=1</w:t>
        </w:r>
      </w:hyperlink>
      <w:r w:rsidR="004002EC" w:rsidRPr="00F0297D">
        <w:rPr>
          <w:rFonts w:ascii="Times New Roman" w:hAnsi="Times New Roman" w:cs="Times New Roman"/>
          <w:sz w:val="24"/>
          <w:szCs w:val="24"/>
          <w:lang w:val="en-US"/>
        </w:rPr>
        <w:t xml:space="preserve"> </w:t>
      </w:r>
    </w:p>
    <w:p w14:paraId="35E1C447" w14:textId="6F9B0D8F"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rPr>
        <w:t xml:space="preserve">Charbonnier, E., Ronceux, A., Carpentier, A. S., </w:t>
      </w:r>
      <w:proofErr w:type="spellStart"/>
      <w:r w:rsidRPr="00F0297D">
        <w:rPr>
          <w:rFonts w:ascii="Times New Roman" w:hAnsi="Times New Roman" w:cs="Times New Roman"/>
          <w:sz w:val="24"/>
          <w:szCs w:val="24"/>
        </w:rPr>
        <w:t>Soubelet</w:t>
      </w:r>
      <w:proofErr w:type="spellEnd"/>
      <w:r w:rsidRPr="00F0297D">
        <w:rPr>
          <w:rFonts w:ascii="Times New Roman" w:hAnsi="Times New Roman" w:cs="Times New Roman"/>
          <w:sz w:val="24"/>
          <w:szCs w:val="24"/>
        </w:rPr>
        <w:t xml:space="preserve">, H., &amp; </w:t>
      </w:r>
      <w:proofErr w:type="spellStart"/>
      <w:r w:rsidRPr="00F0297D">
        <w:rPr>
          <w:rFonts w:ascii="Times New Roman" w:hAnsi="Times New Roman" w:cs="Times New Roman"/>
          <w:sz w:val="24"/>
          <w:szCs w:val="24"/>
        </w:rPr>
        <w:t>Barriuso</w:t>
      </w:r>
      <w:proofErr w:type="spellEnd"/>
      <w:r w:rsidRPr="00F0297D">
        <w:rPr>
          <w:rFonts w:ascii="Times New Roman" w:hAnsi="Times New Roman" w:cs="Times New Roman"/>
          <w:sz w:val="24"/>
          <w:szCs w:val="24"/>
        </w:rPr>
        <w:t>, E. (2015). </w:t>
      </w:r>
      <w:r w:rsidRPr="00F0297D">
        <w:rPr>
          <w:rFonts w:ascii="Times New Roman" w:hAnsi="Times New Roman" w:cs="Times New Roman"/>
          <w:i/>
          <w:iCs/>
          <w:sz w:val="24"/>
          <w:szCs w:val="24"/>
        </w:rPr>
        <w:t>Pesticides</w:t>
      </w:r>
      <w:r w:rsidRPr="00F0297D">
        <w:rPr>
          <w:rFonts w:ascii="Times New Roman" w:hAnsi="Times New Roman" w:cs="Times New Roman"/>
          <w:sz w:val="24"/>
          <w:szCs w:val="24"/>
        </w:rPr>
        <w:t xml:space="preserve">. </w:t>
      </w:r>
      <w:proofErr w:type="spellStart"/>
      <w:r w:rsidRPr="00F0297D">
        <w:rPr>
          <w:rFonts w:ascii="Times New Roman" w:hAnsi="Times New Roman" w:cs="Times New Roman"/>
          <w:sz w:val="24"/>
          <w:szCs w:val="24"/>
        </w:rPr>
        <w:t>Quae</w:t>
      </w:r>
      <w:proofErr w:type="spellEnd"/>
      <w:r w:rsidRPr="00F0297D">
        <w:rPr>
          <w:rFonts w:ascii="Times New Roman" w:hAnsi="Times New Roman" w:cs="Times New Roman"/>
          <w:sz w:val="24"/>
          <w:szCs w:val="24"/>
        </w:rPr>
        <w:t xml:space="preserve"> Editions, Versailles, France, 1403 p.</w:t>
      </w:r>
      <w:r w:rsidR="006B794B" w:rsidRPr="00F0297D">
        <w:rPr>
          <w:rFonts w:ascii="Times New Roman" w:hAnsi="Times New Roman" w:cs="Times New Roman"/>
          <w:sz w:val="24"/>
          <w:szCs w:val="24"/>
        </w:rPr>
        <w:t xml:space="preserve"> </w:t>
      </w:r>
      <w:hyperlink r:id="rId69" w:history="1">
        <w:r w:rsidR="006B794B" w:rsidRPr="00F0297D">
          <w:rPr>
            <w:rStyle w:val="Hyperlink"/>
            <w:rFonts w:ascii="Times New Roman" w:hAnsi="Times New Roman" w:cs="Times New Roman"/>
            <w:sz w:val="24"/>
            <w:szCs w:val="24"/>
          </w:rPr>
          <w:t>https://library.oapen.org/handle/20.500.12657/22802</w:t>
        </w:r>
      </w:hyperlink>
      <w:r w:rsidR="006B794B" w:rsidRPr="00F0297D">
        <w:rPr>
          <w:rFonts w:ascii="Times New Roman" w:hAnsi="Times New Roman" w:cs="Times New Roman"/>
          <w:sz w:val="24"/>
          <w:szCs w:val="24"/>
        </w:rPr>
        <w:t xml:space="preserve"> </w:t>
      </w:r>
    </w:p>
    <w:p w14:paraId="3133B1DC" w14:textId="1E142810"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lang w:val="en-US"/>
        </w:rPr>
        <w:t xml:space="preserve">Coulibaly, L. F., Toure, A., </w:t>
      </w:r>
      <w:proofErr w:type="spellStart"/>
      <w:r w:rsidRPr="00F0297D">
        <w:rPr>
          <w:rFonts w:ascii="Times New Roman" w:hAnsi="Times New Roman" w:cs="Times New Roman"/>
          <w:sz w:val="24"/>
          <w:szCs w:val="24"/>
          <w:lang w:val="en-US"/>
        </w:rPr>
        <w:t>Laope</w:t>
      </w:r>
      <w:proofErr w:type="spellEnd"/>
      <w:r w:rsidRPr="00F0297D">
        <w:rPr>
          <w:rFonts w:ascii="Times New Roman" w:hAnsi="Times New Roman" w:cs="Times New Roman"/>
          <w:sz w:val="24"/>
          <w:szCs w:val="24"/>
          <w:lang w:val="en-US"/>
        </w:rPr>
        <w:t xml:space="preserve">, A. C. S., Coulibaly, N. A., &amp; Soro, Y. R. (2018). Agronomic, </w:t>
      </w:r>
      <w:proofErr w:type="spellStart"/>
      <w:r w:rsidRPr="00F0297D">
        <w:rPr>
          <w:rFonts w:ascii="Times New Roman" w:hAnsi="Times New Roman" w:cs="Times New Roman"/>
          <w:sz w:val="24"/>
          <w:szCs w:val="24"/>
          <w:lang w:val="en-US"/>
        </w:rPr>
        <w:t>physico</w:t>
      </w:r>
      <w:proofErr w:type="spellEnd"/>
      <w:r w:rsidRPr="00F0297D">
        <w:rPr>
          <w:rFonts w:ascii="Times New Roman" w:hAnsi="Times New Roman" w:cs="Times New Roman"/>
          <w:sz w:val="24"/>
          <w:szCs w:val="24"/>
          <w:lang w:val="en-US"/>
        </w:rPr>
        <w:t>-chemical and nutritional characterization of four hybrid varieties of carrot (</w:t>
      </w:r>
      <w:r w:rsidRPr="00F0297D">
        <w:rPr>
          <w:rFonts w:ascii="Times New Roman" w:hAnsi="Times New Roman" w:cs="Times New Roman"/>
          <w:i/>
          <w:iCs/>
          <w:sz w:val="24"/>
          <w:szCs w:val="24"/>
          <w:lang w:val="en-US"/>
        </w:rPr>
        <w:t>Daucus carota</w:t>
      </w:r>
      <w:r w:rsidRPr="00F0297D">
        <w:rPr>
          <w:rFonts w:ascii="Times New Roman" w:hAnsi="Times New Roman" w:cs="Times New Roman"/>
          <w:sz w:val="24"/>
          <w:szCs w:val="24"/>
          <w:lang w:val="en-US"/>
        </w:rPr>
        <w:t>) in northern Côte d'Ivoire. </w:t>
      </w:r>
      <w:r w:rsidRPr="00F0297D">
        <w:rPr>
          <w:rFonts w:ascii="Times New Roman" w:hAnsi="Times New Roman" w:cs="Times New Roman"/>
          <w:i/>
          <w:iCs/>
          <w:sz w:val="24"/>
          <w:szCs w:val="24"/>
        </w:rPr>
        <w:t>Agronomie Africaine</w:t>
      </w:r>
      <w:r w:rsidRPr="00F0297D">
        <w:rPr>
          <w:rFonts w:ascii="Times New Roman" w:hAnsi="Times New Roman" w:cs="Times New Roman"/>
          <w:sz w:val="24"/>
          <w:szCs w:val="24"/>
        </w:rPr>
        <w:t>, 30(1), 45-55.</w:t>
      </w:r>
      <w:r w:rsidR="006B794B" w:rsidRPr="00F0297D">
        <w:rPr>
          <w:rFonts w:ascii="Times New Roman" w:hAnsi="Times New Roman" w:cs="Times New Roman"/>
          <w:sz w:val="24"/>
          <w:szCs w:val="24"/>
        </w:rPr>
        <w:t xml:space="preserve"> </w:t>
      </w:r>
      <w:hyperlink r:id="rId70" w:history="1">
        <w:r w:rsidR="006B794B" w:rsidRPr="00F0297D">
          <w:rPr>
            <w:rStyle w:val="Hyperlink"/>
            <w:rFonts w:ascii="Times New Roman" w:hAnsi="Times New Roman" w:cs="Times New Roman"/>
            <w:sz w:val="24"/>
            <w:szCs w:val="24"/>
          </w:rPr>
          <w:t>https://www.ajol.info/index.php/aga/article/download/178647/168024</w:t>
        </w:r>
      </w:hyperlink>
      <w:r w:rsidR="006B794B" w:rsidRPr="00F0297D">
        <w:rPr>
          <w:rFonts w:ascii="Times New Roman" w:hAnsi="Times New Roman" w:cs="Times New Roman"/>
          <w:sz w:val="24"/>
          <w:szCs w:val="24"/>
        </w:rPr>
        <w:t xml:space="preserve"> </w:t>
      </w:r>
    </w:p>
    <w:p w14:paraId="273B0523" w14:textId="1EE1D16B"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Courtial</w:t>
      </w:r>
      <w:proofErr w:type="spellEnd"/>
      <w:r w:rsidRPr="00F0297D">
        <w:rPr>
          <w:rFonts w:ascii="Times New Roman" w:hAnsi="Times New Roman" w:cs="Times New Roman"/>
          <w:sz w:val="24"/>
          <w:szCs w:val="24"/>
          <w:lang w:val="en-US"/>
        </w:rPr>
        <w:t>, J. (2019). Pathogenicity and resistance: implication of toxins in the carrot-</w:t>
      </w:r>
      <w:r w:rsidRPr="00F0297D">
        <w:rPr>
          <w:rFonts w:ascii="Times New Roman" w:hAnsi="Times New Roman" w:cs="Times New Roman"/>
          <w:i/>
          <w:iCs/>
          <w:sz w:val="24"/>
          <w:szCs w:val="24"/>
          <w:lang w:val="en-US"/>
        </w:rPr>
        <w:t xml:space="preserve">Alternaria </w:t>
      </w:r>
      <w:proofErr w:type="spellStart"/>
      <w:r w:rsidRPr="00F0297D">
        <w:rPr>
          <w:rFonts w:ascii="Times New Roman" w:hAnsi="Times New Roman" w:cs="Times New Roman"/>
          <w:i/>
          <w:iCs/>
          <w:sz w:val="24"/>
          <w:szCs w:val="24"/>
          <w:lang w:val="en-US"/>
        </w:rPr>
        <w:t>dauci</w:t>
      </w:r>
      <w:proofErr w:type="spellEnd"/>
      <w:r w:rsidRPr="00F0297D">
        <w:rPr>
          <w:rFonts w:ascii="Times New Roman" w:hAnsi="Times New Roman" w:cs="Times New Roman"/>
          <w:sz w:val="24"/>
          <w:szCs w:val="24"/>
          <w:lang w:val="en-US"/>
        </w:rPr>
        <w:t> interaction [Doctoral dissertation]. University of Angers, France, 127 p.</w:t>
      </w:r>
      <w:r w:rsidR="006B794B" w:rsidRPr="00F0297D">
        <w:rPr>
          <w:rFonts w:ascii="Times New Roman" w:hAnsi="Times New Roman" w:cs="Times New Roman"/>
          <w:sz w:val="24"/>
          <w:szCs w:val="24"/>
          <w:lang w:val="en-US"/>
        </w:rPr>
        <w:t xml:space="preserve"> </w:t>
      </w:r>
      <w:hyperlink r:id="rId71" w:history="1">
        <w:r w:rsidR="006B794B" w:rsidRPr="00F0297D">
          <w:rPr>
            <w:rStyle w:val="Hyperlink"/>
            <w:rFonts w:ascii="Times New Roman" w:hAnsi="Times New Roman" w:cs="Times New Roman"/>
            <w:sz w:val="24"/>
            <w:szCs w:val="24"/>
            <w:lang w:val="en-US"/>
          </w:rPr>
          <w:t>https://theses.hal.science/tel-03270844/</w:t>
        </w:r>
      </w:hyperlink>
      <w:r w:rsidR="006B794B" w:rsidRPr="00F0297D">
        <w:rPr>
          <w:rFonts w:ascii="Times New Roman" w:hAnsi="Times New Roman" w:cs="Times New Roman"/>
          <w:sz w:val="24"/>
          <w:szCs w:val="24"/>
          <w:lang w:val="en-US"/>
        </w:rPr>
        <w:t xml:space="preserve"> </w:t>
      </w:r>
    </w:p>
    <w:p w14:paraId="1E40DCBE" w14:textId="2EF778FC"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Delavenne</w:t>
      </w:r>
      <w:proofErr w:type="spellEnd"/>
      <w:r w:rsidRPr="00F0297D">
        <w:rPr>
          <w:rFonts w:ascii="Times New Roman" w:hAnsi="Times New Roman" w:cs="Times New Roman"/>
          <w:sz w:val="24"/>
          <w:szCs w:val="24"/>
          <w:lang w:val="en-US"/>
        </w:rPr>
        <w:t>, E. (2012). Antifungal properties of lactic acid bacteria isolated from raw milk [Doctoral dissertation]. University of Western Brittany, France, 102 p.</w:t>
      </w:r>
      <w:r w:rsidR="006B794B" w:rsidRPr="00F0297D">
        <w:rPr>
          <w:rFonts w:ascii="Times New Roman" w:hAnsi="Times New Roman" w:cs="Times New Roman"/>
          <w:sz w:val="24"/>
          <w:szCs w:val="24"/>
          <w:lang w:val="en-US"/>
        </w:rPr>
        <w:t xml:space="preserve"> </w:t>
      </w:r>
      <w:hyperlink r:id="rId72" w:history="1">
        <w:r w:rsidR="006B794B" w:rsidRPr="00F0297D">
          <w:rPr>
            <w:rStyle w:val="Hyperlink"/>
            <w:rFonts w:ascii="Times New Roman" w:hAnsi="Times New Roman" w:cs="Times New Roman"/>
            <w:sz w:val="24"/>
            <w:szCs w:val="24"/>
            <w:lang w:val="en-US"/>
          </w:rPr>
          <w:t>https://theses.hal.science/tel-02358823/</w:t>
        </w:r>
      </w:hyperlink>
      <w:r w:rsidR="006B794B" w:rsidRPr="00F0297D">
        <w:rPr>
          <w:rFonts w:ascii="Times New Roman" w:hAnsi="Times New Roman" w:cs="Times New Roman"/>
          <w:sz w:val="24"/>
          <w:szCs w:val="24"/>
          <w:lang w:val="en-US"/>
        </w:rPr>
        <w:t xml:space="preserve"> </w:t>
      </w:r>
    </w:p>
    <w:p w14:paraId="39613460" w14:textId="075BC4CB"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rPr>
        <w:t xml:space="preserve">Denis, C., </w:t>
      </w:r>
      <w:proofErr w:type="spellStart"/>
      <w:r w:rsidRPr="00F0297D">
        <w:rPr>
          <w:rFonts w:ascii="Times New Roman" w:hAnsi="Times New Roman" w:cs="Times New Roman"/>
          <w:sz w:val="24"/>
          <w:szCs w:val="24"/>
        </w:rPr>
        <w:t>Champomier</w:t>
      </w:r>
      <w:proofErr w:type="spellEnd"/>
      <w:r w:rsidRPr="00F0297D">
        <w:rPr>
          <w:rFonts w:ascii="Times New Roman" w:hAnsi="Times New Roman" w:cs="Times New Roman"/>
          <w:sz w:val="24"/>
          <w:szCs w:val="24"/>
        </w:rPr>
        <w:t>-Vergès, M. C., Zagorec, M., Talon, R., &amp; Michel, V. (2013). </w:t>
      </w:r>
      <w:r w:rsidRPr="00F0297D">
        <w:rPr>
          <w:rFonts w:ascii="Times New Roman" w:hAnsi="Times New Roman" w:cs="Times New Roman"/>
          <w:sz w:val="24"/>
          <w:szCs w:val="24"/>
          <w:lang w:val="en-US"/>
        </w:rPr>
        <w:t>Bioprotective microorganisms. </w:t>
      </w:r>
      <w:r w:rsidRPr="00F0297D">
        <w:rPr>
          <w:rFonts w:ascii="Times New Roman" w:hAnsi="Times New Roman" w:cs="Times New Roman"/>
          <w:i/>
          <w:iCs/>
          <w:sz w:val="24"/>
          <w:szCs w:val="24"/>
          <w:lang w:val="en-US"/>
        </w:rPr>
        <w:t>In:</w:t>
      </w:r>
      <w:r w:rsidRPr="00F0297D">
        <w:rPr>
          <w:rFonts w:ascii="Times New Roman" w:hAnsi="Times New Roman" w:cs="Times New Roman"/>
          <w:sz w:val="24"/>
          <w:szCs w:val="24"/>
          <w:lang w:val="en-US"/>
        </w:rPr>
        <w:t xml:space="preserve"> </w:t>
      </w:r>
      <w:r w:rsidRPr="00F0297D">
        <w:rPr>
          <w:rFonts w:ascii="Times New Roman" w:hAnsi="Times New Roman" w:cs="Times New Roman"/>
          <w:i/>
          <w:iCs/>
          <w:sz w:val="24"/>
          <w:szCs w:val="24"/>
          <w:lang w:val="en-US"/>
        </w:rPr>
        <w:t>Protective Flora for Food Preservation</w:t>
      </w:r>
      <w:r w:rsidRPr="00F0297D">
        <w:rPr>
          <w:rFonts w:ascii="Times New Roman" w:hAnsi="Times New Roman" w:cs="Times New Roman"/>
          <w:sz w:val="24"/>
          <w:szCs w:val="24"/>
          <w:lang w:val="en-US"/>
        </w:rPr>
        <w:t xml:space="preserve">. </w:t>
      </w:r>
      <w:proofErr w:type="spellStart"/>
      <w:r w:rsidRPr="00F0297D">
        <w:rPr>
          <w:rFonts w:ascii="Times New Roman" w:hAnsi="Times New Roman" w:cs="Times New Roman"/>
          <w:sz w:val="24"/>
          <w:szCs w:val="24"/>
          <w:lang w:val="en-US"/>
        </w:rPr>
        <w:t>Quae</w:t>
      </w:r>
      <w:proofErr w:type="spellEnd"/>
      <w:r w:rsidRPr="00F0297D">
        <w:rPr>
          <w:rFonts w:ascii="Times New Roman" w:hAnsi="Times New Roman" w:cs="Times New Roman"/>
          <w:sz w:val="24"/>
          <w:szCs w:val="24"/>
          <w:lang w:val="en-US"/>
        </w:rPr>
        <w:t xml:space="preserve"> Editions, Versailles, France, 160 p.</w:t>
      </w:r>
      <w:r w:rsidR="006B794B" w:rsidRPr="00F0297D">
        <w:rPr>
          <w:rFonts w:ascii="Times New Roman" w:hAnsi="Times New Roman" w:cs="Times New Roman"/>
          <w:sz w:val="24"/>
          <w:szCs w:val="24"/>
          <w:lang w:val="en-US"/>
        </w:rPr>
        <w:t xml:space="preserve"> </w:t>
      </w:r>
      <w:hyperlink r:id="rId73" w:history="1">
        <w:r w:rsidR="006B794B" w:rsidRPr="00F0297D">
          <w:rPr>
            <w:rStyle w:val="Hyperlink"/>
            <w:rFonts w:ascii="Times New Roman" w:hAnsi="Times New Roman" w:cs="Times New Roman"/>
            <w:sz w:val="24"/>
            <w:szCs w:val="24"/>
          </w:rPr>
          <w:t>https://books.google.fr/books?hl=fr&amp;lr=&amp;id=zt8xha8N4rQC&amp;oi=fnd&amp;pg=PA7&amp;dq=DENIS,+C.,+CHAMPOMIER-VERG%C3%88S,+M.+C.,+ZAGOREC,+M.,+TALON,+R.,+%26+MICHEL,+V.+(2013).+des+micro-organismes+bioprotecteurs.+Flores+protectrices+pour+la+conservation+des+aliments,+7.&amp;ots=Z1GfUWwnMW&amp;sig=CXx3XqX4WqiG1r_uU1y2KUxuNbY</w:t>
        </w:r>
      </w:hyperlink>
      <w:r w:rsidR="006B794B" w:rsidRPr="00F0297D">
        <w:rPr>
          <w:rFonts w:ascii="Times New Roman" w:hAnsi="Times New Roman" w:cs="Times New Roman"/>
          <w:sz w:val="24"/>
          <w:szCs w:val="24"/>
        </w:rPr>
        <w:t xml:space="preserve"> </w:t>
      </w:r>
    </w:p>
    <w:p w14:paraId="61230810" w14:textId="367DEB5F"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rPr>
        <w:lastRenderedPageBreak/>
        <w:t xml:space="preserve">Derouiche, A., Ouni, A., </w:t>
      </w:r>
      <w:proofErr w:type="spellStart"/>
      <w:r w:rsidRPr="00F0297D">
        <w:rPr>
          <w:rFonts w:ascii="Times New Roman" w:hAnsi="Times New Roman" w:cs="Times New Roman"/>
          <w:sz w:val="24"/>
          <w:szCs w:val="24"/>
        </w:rPr>
        <w:t>Agrebi</w:t>
      </w:r>
      <w:proofErr w:type="spellEnd"/>
      <w:r w:rsidRPr="00F0297D">
        <w:rPr>
          <w:rFonts w:ascii="Times New Roman" w:hAnsi="Times New Roman" w:cs="Times New Roman"/>
          <w:sz w:val="24"/>
          <w:szCs w:val="24"/>
        </w:rPr>
        <w:t xml:space="preserve">, A., Slama, M. R., &amp; Ben S. </w:t>
      </w:r>
      <w:proofErr w:type="spellStart"/>
      <w:r w:rsidRPr="00F0297D">
        <w:rPr>
          <w:rFonts w:ascii="Times New Roman" w:hAnsi="Times New Roman" w:cs="Times New Roman"/>
          <w:sz w:val="24"/>
          <w:szCs w:val="24"/>
        </w:rPr>
        <w:t>Chebil</w:t>
      </w:r>
      <w:proofErr w:type="spellEnd"/>
      <w:r w:rsidRPr="00F0297D">
        <w:rPr>
          <w:rFonts w:ascii="Times New Roman" w:hAnsi="Times New Roman" w:cs="Times New Roman"/>
          <w:sz w:val="24"/>
          <w:szCs w:val="24"/>
        </w:rPr>
        <w:t>, M. (2008). </w:t>
      </w:r>
      <w:r w:rsidRPr="00F0297D">
        <w:rPr>
          <w:rFonts w:ascii="Times New Roman" w:hAnsi="Times New Roman" w:cs="Times New Roman"/>
          <w:sz w:val="24"/>
          <w:szCs w:val="24"/>
          <w:lang w:val="en-US"/>
        </w:rPr>
        <w:t>Management of emphysematous pyelonephritis: a study of 21 cases. </w:t>
      </w:r>
      <w:proofErr w:type="spellStart"/>
      <w:r w:rsidRPr="00F0297D">
        <w:rPr>
          <w:rFonts w:ascii="Times New Roman" w:hAnsi="Times New Roman" w:cs="Times New Roman"/>
          <w:i/>
          <w:iCs/>
          <w:sz w:val="24"/>
          <w:szCs w:val="24"/>
          <w:lang w:val="en-US"/>
        </w:rPr>
        <w:t>Progrès</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en</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Urologie</w:t>
      </w:r>
      <w:proofErr w:type="spellEnd"/>
      <w:r w:rsidRPr="00F0297D">
        <w:rPr>
          <w:rFonts w:ascii="Times New Roman" w:hAnsi="Times New Roman" w:cs="Times New Roman"/>
          <w:sz w:val="24"/>
          <w:szCs w:val="24"/>
          <w:lang w:val="en-US"/>
        </w:rPr>
        <w:t>, 18(2), 102-107.</w:t>
      </w:r>
      <w:r w:rsidR="006B794B" w:rsidRPr="00F0297D">
        <w:rPr>
          <w:rFonts w:ascii="Times New Roman" w:hAnsi="Times New Roman" w:cs="Times New Roman"/>
          <w:sz w:val="24"/>
          <w:szCs w:val="24"/>
          <w:lang w:val="en-US"/>
        </w:rPr>
        <w:t xml:space="preserve"> </w:t>
      </w:r>
      <w:hyperlink r:id="rId74" w:history="1">
        <w:r w:rsidR="006B794B" w:rsidRPr="00F0297D">
          <w:rPr>
            <w:rStyle w:val="Hyperlink"/>
            <w:rFonts w:ascii="Times New Roman" w:hAnsi="Times New Roman" w:cs="Times New Roman"/>
            <w:sz w:val="24"/>
            <w:szCs w:val="24"/>
            <w:lang w:val="en-US"/>
          </w:rPr>
          <w:t>https://doi.org/10.1016/j.purol.2007.08.002</w:t>
        </w:r>
      </w:hyperlink>
      <w:r w:rsidR="006B794B" w:rsidRPr="00F0297D">
        <w:rPr>
          <w:rFonts w:ascii="Times New Roman" w:hAnsi="Times New Roman" w:cs="Times New Roman"/>
          <w:sz w:val="24"/>
          <w:szCs w:val="24"/>
          <w:lang w:val="en-US"/>
        </w:rPr>
        <w:t xml:space="preserve"> </w:t>
      </w:r>
    </w:p>
    <w:p w14:paraId="17F928B4" w14:textId="6C03C204"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Ezzahraa</w:t>
      </w:r>
      <w:proofErr w:type="spellEnd"/>
      <w:r w:rsidRPr="00F0297D">
        <w:rPr>
          <w:rFonts w:ascii="Times New Roman" w:hAnsi="Times New Roman" w:cs="Times New Roman"/>
          <w:sz w:val="24"/>
          <w:szCs w:val="24"/>
          <w:lang w:val="en-US"/>
        </w:rPr>
        <w:t>, E. M. F. (2022). Evaluation of the insecticidal and fungicidal power of bacterial strains isolated from cactus roots against the cactus cochineal (</w:t>
      </w:r>
      <w:proofErr w:type="spellStart"/>
      <w:r w:rsidRPr="00F0297D">
        <w:rPr>
          <w:rFonts w:ascii="Times New Roman" w:hAnsi="Times New Roman" w:cs="Times New Roman"/>
          <w:i/>
          <w:iCs/>
          <w:sz w:val="24"/>
          <w:szCs w:val="24"/>
          <w:lang w:val="en-US"/>
        </w:rPr>
        <w:t>Dactylopius</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opuntiae</w:t>
      </w:r>
      <w:proofErr w:type="spellEnd"/>
      <w:r w:rsidRPr="00F0297D">
        <w:rPr>
          <w:rFonts w:ascii="Times New Roman" w:hAnsi="Times New Roman" w:cs="Times New Roman"/>
          <w:sz w:val="24"/>
          <w:szCs w:val="24"/>
          <w:lang w:val="en-US"/>
        </w:rPr>
        <w:t>) and phytopathogenic fungi [Doctoral dissertation]. Sultan Moulay Slimane University, Morocco, 130 p.</w:t>
      </w:r>
      <w:r w:rsidR="006B794B" w:rsidRPr="00F0297D">
        <w:rPr>
          <w:rFonts w:ascii="Times New Roman" w:hAnsi="Times New Roman" w:cs="Times New Roman"/>
          <w:sz w:val="24"/>
          <w:szCs w:val="24"/>
          <w:lang w:val="en-US"/>
        </w:rPr>
        <w:t xml:space="preserve"> </w:t>
      </w:r>
      <w:hyperlink r:id="rId75" w:history="1">
        <w:r w:rsidR="006B794B" w:rsidRPr="00F0297D">
          <w:rPr>
            <w:rStyle w:val="Hyperlink"/>
            <w:rFonts w:ascii="Times New Roman" w:hAnsi="Times New Roman" w:cs="Times New Roman"/>
            <w:sz w:val="24"/>
            <w:szCs w:val="24"/>
            <w:lang w:val="en-US"/>
          </w:rPr>
          <w:t>https://toubkal.imist.ma/handle/123456789/25800</w:t>
        </w:r>
      </w:hyperlink>
      <w:r w:rsidR="006B794B" w:rsidRPr="00F0297D">
        <w:rPr>
          <w:rFonts w:ascii="Times New Roman" w:hAnsi="Times New Roman" w:cs="Times New Roman"/>
          <w:sz w:val="24"/>
          <w:szCs w:val="24"/>
          <w:lang w:val="en-US"/>
        </w:rPr>
        <w:t xml:space="preserve"> </w:t>
      </w:r>
    </w:p>
    <w:p w14:paraId="4C9B4187" w14:textId="07A4BFFB"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Fadlaoui, S. (2024). Study of antagonistic microorganisms (</w:t>
      </w:r>
      <w:r w:rsidRPr="00F0297D">
        <w:rPr>
          <w:rFonts w:ascii="Times New Roman" w:hAnsi="Times New Roman" w:cs="Times New Roman"/>
          <w:i/>
          <w:iCs/>
          <w:sz w:val="24"/>
          <w:szCs w:val="24"/>
          <w:lang w:val="en-US"/>
        </w:rPr>
        <w:t>Trichoderma</w:t>
      </w:r>
      <w:r w:rsidRPr="00F0297D">
        <w:rPr>
          <w:rFonts w:ascii="Times New Roman" w:hAnsi="Times New Roman" w:cs="Times New Roman"/>
          <w:sz w:val="24"/>
          <w:szCs w:val="24"/>
          <w:lang w:val="en-US"/>
        </w:rPr>
        <w:t>) of fusarium wilt (</w:t>
      </w:r>
      <w:r w:rsidRPr="00F0297D">
        <w:rPr>
          <w:rFonts w:ascii="Times New Roman" w:hAnsi="Times New Roman" w:cs="Times New Roman"/>
          <w:i/>
          <w:iCs/>
          <w:sz w:val="24"/>
          <w:szCs w:val="24"/>
          <w:lang w:val="en-US"/>
        </w:rPr>
        <w:t>Fusarium</w:t>
      </w:r>
      <w:r w:rsidRPr="00F0297D">
        <w:rPr>
          <w:rFonts w:ascii="Times New Roman" w:hAnsi="Times New Roman" w:cs="Times New Roman"/>
          <w:sz w:val="24"/>
          <w:szCs w:val="24"/>
          <w:lang w:val="en-US"/>
        </w:rPr>
        <w:t xml:space="preserve"> spp.), the main fungal disease of cucurbits in the </w:t>
      </w:r>
      <w:proofErr w:type="spellStart"/>
      <w:r w:rsidRPr="00F0297D">
        <w:rPr>
          <w:rFonts w:ascii="Times New Roman" w:hAnsi="Times New Roman" w:cs="Times New Roman"/>
          <w:sz w:val="24"/>
          <w:szCs w:val="24"/>
          <w:lang w:val="en-US"/>
        </w:rPr>
        <w:t>Biskra</w:t>
      </w:r>
      <w:proofErr w:type="spellEnd"/>
      <w:r w:rsidRPr="00F0297D">
        <w:rPr>
          <w:rFonts w:ascii="Times New Roman" w:hAnsi="Times New Roman" w:cs="Times New Roman"/>
          <w:sz w:val="24"/>
          <w:szCs w:val="24"/>
          <w:lang w:val="en-US"/>
        </w:rPr>
        <w:t xml:space="preserve"> region [Doctoral dissertation]. Mohamed </w:t>
      </w:r>
      <w:proofErr w:type="spellStart"/>
      <w:r w:rsidRPr="00F0297D">
        <w:rPr>
          <w:rFonts w:ascii="Times New Roman" w:hAnsi="Times New Roman" w:cs="Times New Roman"/>
          <w:sz w:val="24"/>
          <w:szCs w:val="24"/>
          <w:lang w:val="en-US"/>
        </w:rPr>
        <w:t>Khider</w:t>
      </w:r>
      <w:proofErr w:type="spellEnd"/>
      <w:r w:rsidRPr="00F0297D">
        <w:rPr>
          <w:rFonts w:ascii="Times New Roman" w:hAnsi="Times New Roman" w:cs="Times New Roman"/>
          <w:sz w:val="24"/>
          <w:szCs w:val="24"/>
          <w:lang w:val="en-US"/>
        </w:rPr>
        <w:t xml:space="preserve"> </w:t>
      </w:r>
      <w:proofErr w:type="spellStart"/>
      <w:r w:rsidRPr="00F0297D">
        <w:rPr>
          <w:rFonts w:ascii="Times New Roman" w:hAnsi="Times New Roman" w:cs="Times New Roman"/>
          <w:sz w:val="24"/>
          <w:szCs w:val="24"/>
          <w:lang w:val="en-US"/>
        </w:rPr>
        <w:t>Biskra</w:t>
      </w:r>
      <w:proofErr w:type="spellEnd"/>
      <w:r w:rsidRPr="00F0297D">
        <w:rPr>
          <w:rFonts w:ascii="Times New Roman" w:hAnsi="Times New Roman" w:cs="Times New Roman"/>
          <w:sz w:val="24"/>
          <w:szCs w:val="24"/>
          <w:lang w:val="en-US"/>
        </w:rPr>
        <w:t xml:space="preserve"> University, Algeria, 120 p.</w:t>
      </w:r>
      <w:r w:rsidR="00905BCA" w:rsidRPr="00F0297D">
        <w:rPr>
          <w:rFonts w:ascii="Times New Roman" w:hAnsi="Times New Roman" w:cs="Times New Roman"/>
          <w:sz w:val="24"/>
          <w:szCs w:val="24"/>
          <w:lang w:val="en-US"/>
        </w:rPr>
        <w:t xml:space="preserve"> </w:t>
      </w:r>
      <w:hyperlink r:id="rId76" w:history="1">
        <w:r w:rsidR="00905BCA" w:rsidRPr="00F0297D">
          <w:rPr>
            <w:rStyle w:val="Hyperlink"/>
            <w:rFonts w:ascii="Times New Roman" w:hAnsi="Times New Roman" w:cs="Times New Roman"/>
            <w:sz w:val="24"/>
            <w:szCs w:val="24"/>
            <w:lang w:val="en-US"/>
          </w:rPr>
          <w:t>http://thesis.univ-biskra.dz/id/eprint/6792</w:t>
        </w:r>
      </w:hyperlink>
      <w:r w:rsidR="00905BCA" w:rsidRPr="00F0297D">
        <w:rPr>
          <w:rFonts w:ascii="Times New Roman" w:hAnsi="Times New Roman" w:cs="Times New Roman"/>
          <w:sz w:val="24"/>
          <w:szCs w:val="24"/>
          <w:lang w:val="en-US"/>
        </w:rPr>
        <w:t xml:space="preserve"> </w:t>
      </w:r>
    </w:p>
    <w:p w14:paraId="7B2DC476" w14:textId="34DBDD4A"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rPr>
        <w:t xml:space="preserve">Fofana, O., </w:t>
      </w:r>
      <w:proofErr w:type="spellStart"/>
      <w:r w:rsidRPr="00F0297D">
        <w:rPr>
          <w:rFonts w:ascii="Times New Roman" w:hAnsi="Times New Roman" w:cs="Times New Roman"/>
          <w:sz w:val="24"/>
          <w:szCs w:val="24"/>
        </w:rPr>
        <w:t>Voko</w:t>
      </w:r>
      <w:proofErr w:type="spellEnd"/>
      <w:r w:rsidRPr="00F0297D">
        <w:rPr>
          <w:rFonts w:ascii="Times New Roman" w:hAnsi="Times New Roman" w:cs="Times New Roman"/>
          <w:sz w:val="24"/>
          <w:szCs w:val="24"/>
        </w:rPr>
        <w:t xml:space="preserve"> Bi, R. D. R., &amp; Kouassi, K. C. (2025). </w:t>
      </w:r>
      <w:r w:rsidRPr="00F0297D">
        <w:rPr>
          <w:rFonts w:ascii="Times New Roman" w:hAnsi="Times New Roman" w:cs="Times New Roman"/>
          <w:sz w:val="24"/>
          <w:szCs w:val="24"/>
          <w:lang w:val="en-US"/>
        </w:rPr>
        <w:t>Evaluation of Biocontrol of </w:t>
      </w:r>
      <w:proofErr w:type="spellStart"/>
      <w:r w:rsidRPr="00F0297D">
        <w:rPr>
          <w:rFonts w:ascii="Times New Roman" w:hAnsi="Times New Roman" w:cs="Times New Roman"/>
          <w:i/>
          <w:iCs/>
          <w:sz w:val="24"/>
          <w:szCs w:val="24"/>
          <w:lang w:val="en-US"/>
        </w:rPr>
        <w:t>Mycosphaerella</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fijiensis</w:t>
      </w:r>
      <w:proofErr w:type="spellEnd"/>
      <w:r w:rsidRPr="00F0297D">
        <w:rPr>
          <w:rFonts w:ascii="Times New Roman" w:hAnsi="Times New Roman" w:cs="Times New Roman"/>
          <w:sz w:val="24"/>
          <w:szCs w:val="24"/>
          <w:lang w:val="en-US"/>
        </w:rPr>
        <w:t> by five Species of Rhizosphere Fungi of Plantain. </w:t>
      </w:r>
      <w:r w:rsidRPr="00F0297D">
        <w:rPr>
          <w:rFonts w:ascii="Times New Roman" w:hAnsi="Times New Roman" w:cs="Times New Roman"/>
          <w:i/>
          <w:iCs/>
          <w:sz w:val="24"/>
          <w:szCs w:val="24"/>
          <w:lang w:val="en-US"/>
        </w:rPr>
        <w:t>Journal of Basic Microbiology</w:t>
      </w:r>
      <w:r w:rsidRPr="00F0297D">
        <w:rPr>
          <w:rFonts w:ascii="Times New Roman" w:hAnsi="Times New Roman" w:cs="Times New Roman"/>
          <w:sz w:val="24"/>
          <w:szCs w:val="24"/>
          <w:lang w:val="en-US"/>
        </w:rPr>
        <w:t>, 7, 10010-10029.</w:t>
      </w:r>
      <w:r w:rsidR="00440873" w:rsidRPr="00F0297D">
        <w:rPr>
          <w:rFonts w:ascii="Times New Roman" w:hAnsi="Times New Roman" w:cs="Times New Roman"/>
          <w:sz w:val="24"/>
          <w:szCs w:val="24"/>
          <w:lang w:val="en-US"/>
        </w:rPr>
        <w:t xml:space="preserve"> </w:t>
      </w:r>
      <w:hyperlink r:id="rId77" w:history="1">
        <w:r w:rsidR="00440873" w:rsidRPr="00F0297D">
          <w:rPr>
            <w:rStyle w:val="Hyperlink"/>
            <w:rFonts w:ascii="Times New Roman" w:hAnsi="Times New Roman" w:cs="Times New Roman"/>
            <w:sz w:val="24"/>
            <w:szCs w:val="24"/>
            <w:lang w:val="en-US"/>
          </w:rPr>
          <w:t>https://doi.org/10.1002/jobm.70020</w:t>
        </w:r>
      </w:hyperlink>
      <w:r w:rsidR="00440873" w:rsidRPr="00F0297D">
        <w:rPr>
          <w:rFonts w:ascii="Times New Roman" w:hAnsi="Times New Roman" w:cs="Times New Roman"/>
          <w:sz w:val="24"/>
          <w:szCs w:val="24"/>
          <w:lang w:val="en-US"/>
        </w:rPr>
        <w:t xml:space="preserve"> </w:t>
      </w:r>
    </w:p>
    <w:p w14:paraId="25D6DCB4" w14:textId="267AB597"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lang w:val="en-US"/>
        </w:rPr>
        <w:t>Gallen, C., &amp; Pla, J. (2013). Allergy and intolerance to food additives. </w:t>
      </w:r>
      <w:r w:rsidRPr="00F0297D">
        <w:rPr>
          <w:rFonts w:ascii="Times New Roman" w:hAnsi="Times New Roman" w:cs="Times New Roman"/>
          <w:i/>
          <w:iCs/>
          <w:sz w:val="24"/>
          <w:szCs w:val="24"/>
        </w:rPr>
        <w:t>Revue française d’allergologie</w:t>
      </w:r>
      <w:r w:rsidRPr="00F0297D">
        <w:rPr>
          <w:rFonts w:ascii="Times New Roman" w:hAnsi="Times New Roman" w:cs="Times New Roman"/>
          <w:sz w:val="24"/>
          <w:szCs w:val="24"/>
        </w:rPr>
        <w:t>, 53, 9-18.</w:t>
      </w:r>
      <w:r w:rsidR="00440873" w:rsidRPr="00F0297D">
        <w:rPr>
          <w:rFonts w:ascii="Times New Roman" w:hAnsi="Times New Roman" w:cs="Times New Roman"/>
          <w:sz w:val="24"/>
          <w:szCs w:val="24"/>
        </w:rPr>
        <w:t xml:space="preserve"> </w:t>
      </w:r>
      <w:hyperlink r:id="rId78" w:history="1">
        <w:r w:rsidR="00440873" w:rsidRPr="00F0297D">
          <w:rPr>
            <w:rStyle w:val="Hyperlink"/>
            <w:rFonts w:ascii="Times New Roman" w:hAnsi="Times New Roman" w:cs="Times New Roman"/>
            <w:sz w:val="24"/>
            <w:szCs w:val="24"/>
          </w:rPr>
          <w:t>https://www.sciencedirect.com/science/article/pii/S1877032013700447</w:t>
        </w:r>
      </w:hyperlink>
      <w:r w:rsidR="00440873" w:rsidRPr="00F0297D">
        <w:rPr>
          <w:rFonts w:ascii="Times New Roman" w:hAnsi="Times New Roman" w:cs="Times New Roman"/>
          <w:sz w:val="24"/>
          <w:szCs w:val="24"/>
        </w:rPr>
        <w:t xml:space="preserve"> </w:t>
      </w:r>
    </w:p>
    <w:p w14:paraId="3EDDA65B" w14:textId="015FB860"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proofErr w:type="spellStart"/>
      <w:r w:rsidRPr="00F0297D">
        <w:rPr>
          <w:rFonts w:ascii="Times New Roman" w:hAnsi="Times New Roman" w:cs="Times New Roman"/>
          <w:sz w:val="24"/>
          <w:szCs w:val="24"/>
          <w:lang w:val="en-US"/>
        </w:rPr>
        <w:t>Garbaye</w:t>
      </w:r>
      <w:proofErr w:type="spellEnd"/>
      <w:r w:rsidRPr="00F0297D">
        <w:rPr>
          <w:rFonts w:ascii="Times New Roman" w:hAnsi="Times New Roman" w:cs="Times New Roman"/>
          <w:sz w:val="24"/>
          <w:szCs w:val="24"/>
          <w:lang w:val="en-US"/>
        </w:rPr>
        <w:t xml:space="preserve">, J. (2013). Mycorrhizal symbiosis: an association between plants and fungi. </w:t>
      </w:r>
      <w:proofErr w:type="gramStart"/>
      <w:r w:rsidRPr="00F0297D">
        <w:rPr>
          <w:rFonts w:ascii="Times New Roman" w:hAnsi="Times New Roman" w:cs="Times New Roman"/>
          <w:sz w:val="24"/>
          <w:szCs w:val="24"/>
        </w:rPr>
        <w:t>In:</w:t>
      </w:r>
      <w:proofErr w:type="gramEnd"/>
      <w:r w:rsidRPr="00F0297D">
        <w:rPr>
          <w:rFonts w:ascii="Times New Roman" w:hAnsi="Times New Roman" w:cs="Times New Roman"/>
          <w:sz w:val="24"/>
          <w:szCs w:val="24"/>
        </w:rPr>
        <w:t> </w:t>
      </w:r>
      <w:proofErr w:type="spellStart"/>
      <w:r w:rsidRPr="00F0297D">
        <w:rPr>
          <w:rFonts w:ascii="Times New Roman" w:hAnsi="Times New Roman" w:cs="Times New Roman"/>
          <w:i/>
          <w:iCs/>
          <w:sz w:val="24"/>
          <w:szCs w:val="24"/>
        </w:rPr>
        <w:t>Symbiosis</w:t>
      </w:r>
      <w:proofErr w:type="spellEnd"/>
      <w:r w:rsidRPr="00F0297D">
        <w:rPr>
          <w:rFonts w:ascii="Times New Roman" w:hAnsi="Times New Roman" w:cs="Times New Roman"/>
          <w:sz w:val="24"/>
          <w:szCs w:val="24"/>
        </w:rPr>
        <w:t xml:space="preserve">. </w:t>
      </w:r>
      <w:proofErr w:type="spellStart"/>
      <w:r w:rsidRPr="00F0297D">
        <w:rPr>
          <w:rFonts w:ascii="Times New Roman" w:hAnsi="Times New Roman" w:cs="Times New Roman"/>
          <w:sz w:val="24"/>
          <w:szCs w:val="24"/>
        </w:rPr>
        <w:t>Quae</w:t>
      </w:r>
      <w:proofErr w:type="spellEnd"/>
      <w:r w:rsidRPr="00F0297D">
        <w:rPr>
          <w:rFonts w:ascii="Times New Roman" w:hAnsi="Times New Roman" w:cs="Times New Roman"/>
          <w:sz w:val="24"/>
          <w:szCs w:val="24"/>
        </w:rPr>
        <w:t xml:space="preserve"> Editions, Versailles, France, pp. 1-280.</w:t>
      </w:r>
      <w:r w:rsidR="00440873" w:rsidRPr="00F0297D">
        <w:rPr>
          <w:rFonts w:ascii="Times New Roman" w:hAnsi="Times New Roman" w:cs="Times New Roman"/>
          <w:sz w:val="24"/>
          <w:szCs w:val="24"/>
        </w:rPr>
        <w:t xml:space="preserve"> </w:t>
      </w:r>
      <w:hyperlink r:id="rId79" w:history="1">
        <w:r w:rsidR="00440873" w:rsidRPr="00F0297D">
          <w:rPr>
            <w:rStyle w:val="Hyperlink"/>
            <w:rFonts w:ascii="Times New Roman" w:hAnsi="Times New Roman" w:cs="Times New Roman"/>
            <w:sz w:val="24"/>
            <w:szCs w:val="24"/>
          </w:rPr>
          <w:t>https://www.torrossa.com/gs/resourceProxy?an=5063883&amp;publisher=FZZ759</w:t>
        </w:r>
      </w:hyperlink>
      <w:r w:rsidR="00440873" w:rsidRPr="00F0297D">
        <w:rPr>
          <w:rFonts w:ascii="Times New Roman" w:hAnsi="Times New Roman" w:cs="Times New Roman"/>
          <w:sz w:val="24"/>
          <w:szCs w:val="24"/>
        </w:rPr>
        <w:t xml:space="preserve"> </w:t>
      </w:r>
    </w:p>
    <w:p w14:paraId="5843B70A" w14:textId="1D4179CF"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rPr>
        <w:t xml:space="preserve">INS (Institut National de la Statistique). </w:t>
      </w:r>
      <w:r w:rsidRPr="00F0297D">
        <w:rPr>
          <w:rFonts w:ascii="Times New Roman" w:hAnsi="Times New Roman" w:cs="Times New Roman"/>
          <w:sz w:val="24"/>
          <w:szCs w:val="24"/>
          <w:lang w:val="en-US"/>
        </w:rPr>
        <w:t>(2022). Final global results of the Fifth General Census of Population and Housing (RGPH 2021). Technical Report, Ministry of Planning and Development, Abidjan, Côte d'Ivoire, 114 p.</w:t>
      </w:r>
      <w:r w:rsidR="00440873" w:rsidRPr="00F0297D">
        <w:rPr>
          <w:rFonts w:ascii="Times New Roman" w:hAnsi="Times New Roman" w:cs="Times New Roman"/>
          <w:sz w:val="24"/>
          <w:szCs w:val="24"/>
          <w:lang w:val="en-US"/>
        </w:rPr>
        <w:t xml:space="preserve"> </w:t>
      </w:r>
      <w:hyperlink r:id="rId80" w:history="1">
        <w:r w:rsidR="00440873" w:rsidRPr="00F0297D">
          <w:rPr>
            <w:rStyle w:val="Hyperlink"/>
            <w:rFonts w:ascii="Times New Roman" w:hAnsi="Times New Roman" w:cs="Times New Roman"/>
            <w:sz w:val="24"/>
            <w:szCs w:val="24"/>
          </w:rPr>
          <w:t>https://plan.gouv.ci/uploads/publications/RGPH2021-RESULTATS-GLOBAUX-VF.pdf</w:t>
        </w:r>
      </w:hyperlink>
      <w:r w:rsidR="00440873" w:rsidRPr="00F0297D">
        <w:rPr>
          <w:rFonts w:ascii="Times New Roman" w:hAnsi="Times New Roman" w:cs="Times New Roman"/>
          <w:sz w:val="24"/>
          <w:szCs w:val="24"/>
        </w:rPr>
        <w:t xml:space="preserve"> </w:t>
      </w:r>
    </w:p>
    <w:p w14:paraId="38D1ED80" w14:textId="615F5739"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Kouassi, E. (2018). Contribution to the valorization of agricultural by-products into bioproducts [Doctoral dissertation]. INP-Toulouse and INP-HB Yamoussoukro, Côte d'Ivoire, 215 p.</w:t>
      </w:r>
      <w:r w:rsidR="00440873" w:rsidRPr="00F0297D">
        <w:rPr>
          <w:rFonts w:ascii="Times New Roman" w:hAnsi="Times New Roman" w:cs="Times New Roman"/>
          <w:sz w:val="24"/>
          <w:szCs w:val="24"/>
          <w:lang w:val="en-US"/>
        </w:rPr>
        <w:t xml:space="preserve"> </w:t>
      </w:r>
      <w:hyperlink r:id="rId81" w:history="1">
        <w:r w:rsidR="00440873" w:rsidRPr="00F0297D">
          <w:rPr>
            <w:rStyle w:val="Hyperlink"/>
            <w:rFonts w:ascii="Times New Roman" w:hAnsi="Times New Roman" w:cs="Times New Roman"/>
            <w:sz w:val="24"/>
            <w:szCs w:val="24"/>
            <w:lang w:val="en-US"/>
          </w:rPr>
          <w:t>https://theses.hal.science/tel-04199527/</w:t>
        </w:r>
      </w:hyperlink>
      <w:r w:rsidR="00440873" w:rsidRPr="00F0297D">
        <w:rPr>
          <w:rFonts w:ascii="Times New Roman" w:hAnsi="Times New Roman" w:cs="Times New Roman"/>
          <w:sz w:val="24"/>
          <w:szCs w:val="24"/>
          <w:lang w:val="en-US"/>
        </w:rPr>
        <w:t xml:space="preserve"> </w:t>
      </w:r>
    </w:p>
    <w:p w14:paraId="68910C6F" w14:textId="72FD6AC2"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lang w:val="en-US"/>
        </w:rPr>
        <w:t>Kraepiel, Y., &amp; Raffaele, S. (2023). </w:t>
      </w:r>
      <w:r w:rsidRPr="00F0297D">
        <w:rPr>
          <w:rFonts w:ascii="Times New Roman" w:hAnsi="Times New Roman" w:cs="Times New Roman"/>
          <w:i/>
          <w:iCs/>
          <w:sz w:val="24"/>
          <w:szCs w:val="24"/>
          <w:lang w:val="en-US"/>
        </w:rPr>
        <w:t>The Silent Language of Plants</w:t>
      </w:r>
      <w:r w:rsidRPr="00F0297D">
        <w:rPr>
          <w:rFonts w:ascii="Times New Roman" w:hAnsi="Times New Roman" w:cs="Times New Roman"/>
          <w:sz w:val="24"/>
          <w:szCs w:val="24"/>
          <w:lang w:val="en-US"/>
        </w:rPr>
        <w:t xml:space="preserve">. </w:t>
      </w:r>
      <w:proofErr w:type="spellStart"/>
      <w:r w:rsidRPr="00F0297D">
        <w:rPr>
          <w:rFonts w:ascii="Times New Roman" w:hAnsi="Times New Roman" w:cs="Times New Roman"/>
          <w:sz w:val="24"/>
          <w:szCs w:val="24"/>
        </w:rPr>
        <w:t>Quae</w:t>
      </w:r>
      <w:proofErr w:type="spellEnd"/>
      <w:r w:rsidRPr="00F0297D">
        <w:rPr>
          <w:rFonts w:ascii="Times New Roman" w:hAnsi="Times New Roman" w:cs="Times New Roman"/>
          <w:sz w:val="24"/>
          <w:szCs w:val="24"/>
        </w:rPr>
        <w:t xml:space="preserve"> Editions, Versailles, France, 168 p.</w:t>
      </w:r>
      <w:r w:rsidR="00440873" w:rsidRPr="00F0297D">
        <w:rPr>
          <w:rFonts w:ascii="Times New Roman" w:hAnsi="Times New Roman" w:cs="Times New Roman"/>
          <w:sz w:val="24"/>
          <w:szCs w:val="24"/>
        </w:rPr>
        <w:t xml:space="preserve"> </w:t>
      </w:r>
      <w:hyperlink r:id="rId82" w:history="1">
        <w:r w:rsidR="00440873" w:rsidRPr="00F0297D">
          <w:rPr>
            <w:rStyle w:val="Hyperlink"/>
            <w:rFonts w:ascii="Times New Roman" w:hAnsi="Times New Roman" w:cs="Times New Roman"/>
            <w:sz w:val="24"/>
            <w:szCs w:val="24"/>
          </w:rPr>
          <w:t>https://www.torrossa.com/gs/resourceProxy?an=5554700&amp;publisher=FZZ759</w:t>
        </w:r>
      </w:hyperlink>
      <w:r w:rsidR="00440873" w:rsidRPr="00F0297D">
        <w:rPr>
          <w:rFonts w:ascii="Times New Roman" w:hAnsi="Times New Roman" w:cs="Times New Roman"/>
          <w:sz w:val="24"/>
          <w:szCs w:val="24"/>
        </w:rPr>
        <w:t xml:space="preserve"> </w:t>
      </w:r>
    </w:p>
    <w:p w14:paraId="1F96DC5D" w14:textId="505A0D1D"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Matarazzo, L. (2019). Study of the anti-infective properties of Toll-like receptor agonists in combination with antibiotics in the treatment of respiratory infections [Doctoral dissertation]. University of Lille, France, 144 p.</w:t>
      </w:r>
      <w:r w:rsidR="00440873" w:rsidRPr="00F0297D">
        <w:rPr>
          <w:rFonts w:ascii="Times New Roman" w:hAnsi="Times New Roman" w:cs="Times New Roman"/>
          <w:sz w:val="24"/>
          <w:szCs w:val="24"/>
          <w:lang w:val="en-US"/>
        </w:rPr>
        <w:t xml:space="preserve"> </w:t>
      </w:r>
      <w:hyperlink r:id="rId83" w:history="1">
        <w:r w:rsidR="00440873" w:rsidRPr="00F0297D">
          <w:rPr>
            <w:rStyle w:val="Hyperlink"/>
            <w:rFonts w:ascii="Times New Roman" w:hAnsi="Times New Roman" w:cs="Times New Roman"/>
            <w:sz w:val="24"/>
            <w:szCs w:val="24"/>
            <w:lang w:val="en-US"/>
          </w:rPr>
          <w:t>https://theses.hal.science/tel-03905217/</w:t>
        </w:r>
      </w:hyperlink>
      <w:r w:rsidR="00440873" w:rsidRPr="00F0297D">
        <w:rPr>
          <w:rFonts w:ascii="Times New Roman" w:hAnsi="Times New Roman" w:cs="Times New Roman"/>
          <w:sz w:val="24"/>
          <w:szCs w:val="24"/>
          <w:lang w:val="en-US"/>
        </w:rPr>
        <w:t xml:space="preserve"> </w:t>
      </w:r>
    </w:p>
    <w:p w14:paraId="79908DAF" w14:textId="7500C567"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 xml:space="preserve">Morissette, D. C., Seguin, P., &amp; </w:t>
      </w:r>
      <w:proofErr w:type="spellStart"/>
      <w:r w:rsidRPr="00F0297D">
        <w:rPr>
          <w:rFonts w:ascii="Times New Roman" w:hAnsi="Times New Roman" w:cs="Times New Roman"/>
          <w:sz w:val="24"/>
          <w:szCs w:val="24"/>
          <w:lang w:val="en-US"/>
        </w:rPr>
        <w:t>Jabaji</w:t>
      </w:r>
      <w:proofErr w:type="spellEnd"/>
      <w:r w:rsidRPr="00F0297D">
        <w:rPr>
          <w:rFonts w:ascii="Times New Roman" w:hAnsi="Times New Roman" w:cs="Times New Roman"/>
          <w:sz w:val="24"/>
          <w:szCs w:val="24"/>
          <w:lang w:val="en-US"/>
        </w:rPr>
        <w:t xml:space="preserve">-Hare, S. H. (2006). Expression regulation of the </w:t>
      </w:r>
      <w:proofErr w:type="spellStart"/>
      <w:r w:rsidRPr="00F0297D">
        <w:rPr>
          <w:rFonts w:ascii="Times New Roman" w:hAnsi="Times New Roman" w:cs="Times New Roman"/>
          <w:sz w:val="24"/>
          <w:szCs w:val="24"/>
          <w:lang w:val="en-US"/>
        </w:rPr>
        <w:t>endochitinase</w:t>
      </w:r>
      <w:proofErr w:type="spellEnd"/>
      <w:r w:rsidRPr="00F0297D">
        <w:rPr>
          <w:rFonts w:ascii="Times New Roman" w:hAnsi="Times New Roman" w:cs="Times New Roman"/>
          <w:sz w:val="24"/>
          <w:szCs w:val="24"/>
          <w:lang w:val="en-US"/>
        </w:rPr>
        <w:t>-encoding gene sechi44 from the mycoparasite </w:t>
      </w:r>
      <w:proofErr w:type="spellStart"/>
      <w:r w:rsidRPr="00F0297D">
        <w:rPr>
          <w:rFonts w:ascii="Times New Roman" w:hAnsi="Times New Roman" w:cs="Times New Roman"/>
          <w:i/>
          <w:iCs/>
          <w:sz w:val="24"/>
          <w:szCs w:val="24"/>
          <w:lang w:val="en-US"/>
        </w:rPr>
        <w:t>Stachybotrys</w:t>
      </w:r>
      <w:proofErr w:type="spellEnd"/>
      <w:r w:rsidRPr="00F0297D">
        <w:rPr>
          <w:rFonts w:ascii="Times New Roman" w:hAnsi="Times New Roman" w:cs="Times New Roman"/>
          <w:i/>
          <w:iCs/>
          <w:sz w:val="24"/>
          <w:szCs w:val="24"/>
          <w:lang w:val="en-US"/>
        </w:rPr>
        <w:t xml:space="preserve"> elegans</w:t>
      </w:r>
      <w:r w:rsidRPr="00F0297D">
        <w:rPr>
          <w:rFonts w:ascii="Times New Roman" w:hAnsi="Times New Roman" w:cs="Times New Roman"/>
          <w:sz w:val="24"/>
          <w:szCs w:val="24"/>
          <w:lang w:val="en-US"/>
        </w:rPr>
        <w:t>. </w:t>
      </w:r>
      <w:r w:rsidRPr="00F0297D">
        <w:rPr>
          <w:rFonts w:ascii="Times New Roman" w:hAnsi="Times New Roman" w:cs="Times New Roman"/>
          <w:i/>
          <w:iCs/>
          <w:sz w:val="24"/>
          <w:szCs w:val="24"/>
          <w:lang w:val="en-US"/>
        </w:rPr>
        <w:t>Canadian Journal of Microbiology</w:t>
      </w:r>
      <w:r w:rsidRPr="00F0297D">
        <w:rPr>
          <w:rFonts w:ascii="Times New Roman" w:hAnsi="Times New Roman" w:cs="Times New Roman"/>
          <w:sz w:val="24"/>
          <w:szCs w:val="24"/>
          <w:lang w:val="en-US"/>
        </w:rPr>
        <w:t>, 52(11), 1103-1109.</w:t>
      </w:r>
      <w:r w:rsidR="00440873" w:rsidRPr="00F0297D">
        <w:rPr>
          <w:rFonts w:ascii="Times New Roman" w:hAnsi="Times New Roman" w:cs="Times New Roman"/>
          <w:sz w:val="24"/>
          <w:szCs w:val="24"/>
          <w:lang w:val="en-US"/>
        </w:rPr>
        <w:t xml:space="preserve"> </w:t>
      </w:r>
      <w:hyperlink r:id="rId84" w:history="1">
        <w:r w:rsidR="00440873" w:rsidRPr="00F0297D">
          <w:rPr>
            <w:rStyle w:val="Hyperlink"/>
            <w:rFonts w:ascii="Times New Roman" w:hAnsi="Times New Roman" w:cs="Times New Roman"/>
            <w:sz w:val="24"/>
            <w:szCs w:val="24"/>
            <w:lang w:val="en-US"/>
          </w:rPr>
          <w:t>https://doi.org/10.1139/w06-068</w:t>
        </w:r>
      </w:hyperlink>
      <w:r w:rsidR="00440873" w:rsidRPr="00F0297D">
        <w:rPr>
          <w:rFonts w:ascii="Times New Roman" w:hAnsi="Times New Roman" w:cs="Times New Roman"/>
          <w:sz w:val="24"/>
          <w:szCs w:val="24"/>
          <w:lang w:val="en-US"/>
        </w:rPr>
        <w:t xml:space="preserve"> </w:t>
      </w:r>
    </w:p>
    <w:p w14:paraId="399871BA" w14:textId="6C309D6F"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Munroe, G. (2006). </w:t>
      </w:r>
      <w:r w:rsidRPr="00F0297D">
        <w:rPr>
          <w:rFonts w:ascii="Times New Roman" w:hAnsi="Times New Roman" w:cs="Times New Roman"/>
          <w:i/>
          <w:iCs/>
          <w:sz w:val="24"/>
          <w:szCs w:val="24"/>
          <w:lang w:val="en-US"/>
        </w:rPr>
        <w:t>Manual on On-Farm Vermicomposting and Vermiculture</w:t>
      </w:r>
      <w:r w:rsidRPr="00F0297D">
        <w:rPr>
          <w:rFonts w:ascii="Times New Roman" w:hAnsi="Times New Roman" w:cs="Times New Roman"/>
          <w:sz w:val="24"/>
          <w:szCs w:val="24"/>
          <w:lang w:val="en-US"/>
        </w:rPr>
        <w:t>. Organic Agriculture Centre of Canada, 38 p.</w:t>
      </w:r>
      <w:r w:rsidR="00440873" w:rsidRPr="00F0297D">
        <w:rPr>
          <w:rFonts w:ascii="Times New Roman" w:hAnsi="Times New Roman" w:cs="Times New Roman"/>
          <w:sz w:val="24"/>
          <w:szCs w:val="24"/>
          <w:lang w:val="en-US"/>
        </w:rPr>
        <w:t xml:space="preserve"> </w:t>
      </w:r>
      <w:hyperlink r:id="rId85" w:history="1">
        <w:r w:rsidR="00440873" w:rsidRPr="00F0297D">
          <w:rPr>
            <w:rStyle w:val="Hyperlink"/>
            <w:rFonts w:ascii="Times New Roman" w:hAnsi="Times New Roman" w:cs="Times New Roman"/>
            <w:sz w:val="24"/>
            <w:szCs w:val="24"/>
            <w:lang w:val="en-US"/>
          </w:rPr>
          <w:t>https://www.agrireseau.net/documents/Document_96310.pdf</w:t>
        </w:r>
      </w:hyperlink>
      <w:r w:rsidR="00440873" w:rsidRPr="00F0297D">
        <w:rPr>
          <w:rFonts w:ascii="Times New Roman" w:hAnsi="Times New Roman" w:cs="Times New Roman"/>
          <w:sz w:val="24"/>
          <w:szCs w:val="24"/>
          <w:lang w:val="en-US"/>
        </w:rPr>
        <w:t xml:space="preserve"> </w:t>
      </w:r>
    </w:p>
    <w:p w14:paraId="284FCFDA" w14:textId="0CFDA121"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rPr>
        <w:t>Onautshu</w:t>
      </w:r>
      <w:proofErr w:type="spellEnd"/>
      <w:r w:rsidRPr="00F0297D">
        <w:rPr>
          <w:rFonts w:ascii="Times New Roman" w:hAnsi="Times New Roman" w:cs="Times New Roman"/>
          <w:sz w:val="24"/>
          <w:szCs w:val="24"/>
        </w:rPr>
        <w:t xml:space="preserve">, O., </w:t>
      </w:r>
      <w:proofErr w:type="spellStart"/>
      <w:r w:rsidRPr="00F0297D">
        <w:rPr>
          <w:rFonts w:ascii="Times New Roman" w:hAnsi="Times New Roman" w:cs="Times New Roman"/>
          <w:sz w:val="24"/>
          <w:szCs w:val="24"/>
        </w:rPr>
        <w:t>Légrève</w:t>
      </w:r>
      <w:proofErr w:type="spellEnd"/>
      <w:r w:rsidRPr="00F0297D">
        <w:rPr>
          <w:rFonts w:ascii="Times New Roman" w:hAnsi="Times New Roman" w:cs="Times New Roman"/>
          <w:sz w:val="24"/>
          <w:szCs w:val="24"/>
        </w:rPr>
        <w:t xml:space="preserve">, A., &amp; </w:t>
      </w:r>
      <w:proofErr w:type="spellStart"/>
      <w:r w:rsidRPr="00F0297D">
        <w:rPr>
          <w:rFonts w:ascii="Times New Roman" w:hAnsi="Times New Roman" w:cs="Times New Roman"/>
          <w:sz w:val="24"/>
          <w:szCs w:val="24"/>
        </w:rPr>
        <w:t>Dhed'a</w:t>
      </w:r>
      <w:proofErr w:type="spellEnd"/>
      <w:r w:rsidRPr="00F0297D">
        <w:rPr>
          <w:rFonts w:ascii="Times New Roman" w:hAnsi="Times New Roman" w:cs="Times New Roman"/>
          <w:sz w:val="24"/>
          <w:szCs w:val="24"/>
        </w:rPr>
        <w:t>, D. (2013). </w:t>
      </w:r>
      <w:r w:rsidRPr="00F0297D">
        <w:rPr>
          <w:rFonts w:ascii="Times New Roman" w:hAnsi="Times New Roman" w:cs="Times New Roman"/>
          <w:sz w:val="24"/>
          <w:szCs w:val="24"/>
          <w:lang w:val="en-US"/>
        </w:rPr>
        <w:t>Characterization of </w:t>
      </w:r>
      <w:proofErr w:type="spellStart"/>
      <w:r w:rsidRPr="00F0297D">
        <w:rPr>
          <w:rFonts w:ascii="Times New Roman" w:hAnsi="Times New Roman" w:cs="Times New Roman"/>
          <w:i/>
          <w:iCs/>
          <w:sz w:val="24"/>
          <w:szCs w:val="24"/>
          <w:lang w:val="en-US"/>
        </w:rPr>
        <w:t>Mycosphaerella</w:t>
      </w:r>
      <w:proofErr w:type="spellEnd"/>
      <w:r w:rsidRPr="00F0297D">
        <w:rPr>
          <w:rFonts w:ascii="Times New Roman" w:hAnsi="Times New Roman" w:cs="Times New Roman"/>
          <w:i/>
          <w:iCs/>
          <w:sz w:val="24"/>
          <w:szCs w:val="24"/>
          <w:lang w:val="en-US"/>
        </w:rPr>
        <w:t xml:space="preserve"> </w:t>
      </w:r>
      <w:proofErr w:type="spellStart"/>
      <w:r w:rsidRPr="00F0297D">
        <w:rPr>
          <w:rFonts w:ascii="Times New Roman" w:hAnsi="Times New Roman" w:cs="Times New Roman"/>
          <w:i/>
          <w:iCs/>
          <w:sz w:val="24"/>
          <w:szCs w:val="24"/>
          <w:lang w:val="en-US"/>
        </w:rPr>
        <w:t>fijiensis</w:t>
      </w:r>
      <w:proofErr w:type="spellEnd"/>
      <w:r w:rsidRPr="00F0297D">
        <w:rPr>
          <w:rFonts w:ascii="Times New Roman" w:hAnsi="Times New Roman" w:cs="Times New Roman"/>
          <w:sz w:val="24"/>
          <w:szCs w:val="24"/>
          <w:lang w:val="en-US"/>
        </w:rPr>
        <w:t> populations and epidemiology of black sigatoka of banana in the Kisangani region, DRC. Study Report, Catholic University of Louvain, Belgium, 26 p.</w:t>
      </w:r>
      <w:r w:rsidR="00440873" w:rsidRPr="00F0297D">
        <w:rPr>
          <w:rFonts w:ascii="Times New Roman" w:hAnsi="Times New Roman" w:cs="Times New Roman"/>
          <w:sz w:val="24"/>
          <w:szCs w:val="24"/>
          <w:lang w:val="en-US"/>
        </w:rPr>
        <w:t xml:space="preserve"> </w:t>
      </w:r>
      <w:hyperlink r:id="rId86" w:history="1">
        <w:r w:rsidR="00440873" w:rsidRPr="00F0297D">
          <w:rPr>
            <w:rStyle w:val="Hyperlink"/>
            <w:rFonts w:ascii="Times New Roman" w:hAnsi="Times New Roman" w:cs="Times New Roman"/>
            <w:sz w:val="24"/>
            <w:szCs w:val="24"/>
            <w:lang w:val="en-US"/>
          </w:rPr>
          <w:t>https://dial.uclouvain.be/pr/boreal/object/boreal:132061</w:t>
        </w:r>
      </w:hyperlink>
      <w:r w:rsidR="00440873" w:rsidRPr="00F0297D">
        <w:rPr>
          <w:rFonts w:ascii="Times New Roman" w:hAnsi="Times New Roman" w:cs="Times New Roman"/>
          <w:sz w:val="24"/>
          <w:szCs w:val="24"/>
          <w:lang w:val="en-US"/>
        </w:rPr>
        <w:t xml:space="preserve"> </w:t>
      </w:r>
    </w:p>
    <w:p w14:paraId="18E5AB86" w14:textId="61CB8F1C"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lang w:val="en-US"/>
        </w:rPr>
        <w:t>Scott, J. C. (2024). Domesticating nature: an agriculture of legibility and simplicity. In: </w:t>
      </w:r>
      <w:r w:rsidRPr="00F0297D">
        <w:rPr>
          <w:rFonts w:ascii="Times New Roman" w:hAnsi="Times New Roman" w:cs="Times New Roman"/>
          <w:i/>
          <w:iCs/>
          <w:sz w:val="24"/>
          <w:szCs w:val="24"/>
          <w:lang w:val="en-US"/>
        </w:rPr>
        <w:t>Seeing Like a State: How Certain Schemes to Improve the Human Condition Have Failed</w:t>
      </w:r>
      <w:r w:rsidRPr="00F0297D">
        <w:rPr>
          <w:rFonts w:ascii="Times New Roman" w:hAnsi="Times New Roman" w:cs="Times New Roman"/>
          <w:sz w:val="24"/>
          <w:szCs w:val="24"/>
          <w:lang w:val="en-US"/>
        </w:rPr>
        <w:t xml:space="preserve">. </w:t>
      </w:r>
      <w:r w:rsidRPr="00F0297D">
        <w:rPr>
          <w:rFonts w:ascii="Times New Roman" w:hAnsi="Times New Roman" w:cs="Times New Roman"/>
          <w:sz w:val="24"/>
          <w:szCs w:val="24"/>
          <w:lang w:val="en-US"/>
        </w:rPr>
        <w:lastRenderedPageBreak/>
        <w:t>CABI Editions, New York, USA, pp. 457-537.</w:t>
      </w:r>
      <w:r w:rsidR="00201DE2" w:rsidRPr="00F0297D">
        <w:rPr>
          <w:rFonts w:ascii="Times New Roman" w:hAnsi="Times New Roman" w:cs="Times New Roman"/>
          <w:sz w:val="24"/>
          <w:szCs w:val="24"/>
          <w:lang w:val="en-US"/>
        </w:rPr>
        <w:t xml:space="preserve"> </w:t>
      </w:r>
      <w:hyperlink r:id="rId87" w:history="1">
        <w:r w:rsidR="00201DE2" w:rsidRPr="00F0297D">
          <w:rPr>
            <w:rStyle w:val="Hyperlink"/>
            <w:rFonts w:ascii="Times New Roman" w:hAnsi="Times New Roman" w:cs="Times New Roman"/>
            <w:sz w:val="24"/>
            <w:szCs w:val="24"/>
            <w:lang w:val="en-US"/>
          </w:rPr>
          <w:t>https://shs.cairn.info/article/DEC_SCOTT_2024_01_0457</w:t>
        </w:r>
      </w:hyperlink>
      <w:r w:rsidR="00201DE2" w:rsidRPr="00F0297D">
        <w:rPr>
          <w:rFonts w:ascii="Times New Roman" w:hAnsi="Times New Roman" w:cs="Times New Roman"/>
          <w:sz w:val="24"/>
          <w:szCs w:val="24"/>
          <w:lang w:val="en-US"/>
        </w:rPr>
        <w:t xml:space="preserve"> </w:t>
      </w:r>
    </w:p>
    <w:p w14:paraId="3DF1F88A" w14:textId="5F601494"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rPr>
      </w:pPr>
      <w:r w:rsidRPr="00F0297D">
        <w:rPr>
          <w:rFonts w:ascii="Times New Roman" w:hAnsi="Times New Roman" w:cs="Times New Roman"/>
          <w:sz w:val="24"/>
          <w:szCs w:val="24"/>
          <w:lang w:val="en-US"/>
        </w:rPr>
        <w:t xml:space="preserve">Thomas, A., </w:t>
      </w:r>
      <w:proofErr w:type="spellStart"/>
      <w:r w:rsidRPr="00F0297D">
        <w:rPr>
          <w:rFonts w:ascii="Times New Roman" w:hAnsi="Times New Roman" w:cs="Times New Roman"/>
          <w:sz w:val="24"/>
          <w:szCs w:val="24"/>
          <w:lang w:val="en-US"/>
        </w:rPr>
        <w:t>Gozlan</w:t>
      </w:r>
      <w:proofErr w:type="spellEnd"/>
      <w:r w:rsidRPr="00F0297D">
        <w:rPr>
          <w:rFonts w:ascii="Times New Roman" w:hAnsi="Times New Roman" w:cs="Times New Roman"/>
          <w:sz w:val="24"/>
          <w:szCs w:val="24"/>
          <w:lang w:val="en-US"/>
        </w:rPr>
        <w:t>, E., &amp; Loope, L. (2006). Impacts of the introduction of invasive species in New Caledonia. In: </w:t>
      </w:r>
      <w:r w:rsidRPr="00F0297D">
        <w:rPr>
          <w:rFonts w:ascii="Times New Roman" w:hAnsi="Times New Roman" w:cs="Times New Roman"/>
          <w:i/>
          <w:iCs/>
          <w:sz w:val="24"/>
          <w:szCs w:val="24"/>
          <w:lang w:val="en-US"/>
        </w:rPr>
        <w:t>Invasive Species in the New Caledonian Archipelago</w:t>
      </w:r>
      <w:r w:rsidRPr="00F0297D">
        <w:rPr>
          <w:rFonts w:ascii="Times New Roman" w:hAnsi="Times New Roman" w:cs="Times New Roman"/>
          <w:sz w:val="24"/>
          <w:szCs w:val="24"/>
          <w:lang w:val="en-US"/>
        </w:rPr>
        <w:t>. IRD Editions, Paris, France, pp. 328-357.</w:t>
      </w:r>
      <w:r w:rsidR="00201DE2" w:rsidRPr="00F0297D">
        <w:rPr>
          <w:rFonts w:ascii="Times New Roman" w:hAnsi="Times New Roman" w:cs="Times New Roman"/>
          <w:sz w:val="24"/>
          <w:szCs w:val="24"/>
          <w:lang w:val="en-US"/>
        </w:rPr>
        <w:t xml:space="preserve"> </w:t>
      </w:r>
      <w:hyperlink r:id="rId88" w:history="1">
        <w:r w:rsidR="00201DE2" w:rsidRPr="00F0297D">
          <w:rPr>
            <w:rStyle w:val="Hyperlink"/>
            <w:rFonts w:ascii="Times New Roman" w:hAnsi="Times New Roman" w:cs="Times New Roman"/>
            <w:sz w:val="24"/>
            <w:szCs w:val="24"/>
          </w:rPr>
          <w:t>https://www.documentation.ird.fr/hor/fdi:010040004</w:t>
        </w:r>
      </w:hyperlink>
      <w:r w:rsidR="00201DE2" w:rsidRPr="00F0297D">
        <w:rPr>
          <w:rFonts w:ascii="Times New Roman" w:hAnsi="Times New Roman" w:cs="Times New Roman"/>
          <w:sz w:val="24"/>
          <w:szCs w:val="24"/>
        </w:rPr>
        <w:t xml:space="preserve"> </w:t>
      </w:r>
    </w:p>
    <w:p w14:paraId="06D89D34" w14:textId="76585E6D" w:rsidR="008A734A" w:rsidRPr="00F0297D" w:rsidRDefault="008A734A" w:rsidP="00F0297D">
      <w:pPr>
        <w:tabs>
          <w:tab w:val="left" w:pos="3903"/>
        </w:tabs>
        <w:spacing w:after="0" w:line="480" w:lineRule="auto"/>
        <w:ind w:left="993" w:hanging="993"/>
        <w:jc w:val="both"/>
        <w:rPr>
          <w:rFonts w:ascii="Times New Roman" w:hAnsi="Times New Roman" w:cs="Times New Roman"/>
          <w:sz w:val="24"/>
          <w:szCs w:val="24"/>
          <w:lang w:val="en-US"/>
        </w:rPr>
      </w:pPr>
      <w:r w:rsidRPr="00F0297D">
        <w:rPr>
          <w:rFonts w:ascii="Times New Roman" w:hAnsi="Times New Roman" w:cs="Times New Roman"/>
          <w:sz w:val="24"/>
          <w:szCs w:val="24"/>
        </w:rPr>
        <w:t xml:space="preserve">Vidal, T., </w:t>
      </w:r>
      <w:proofErr w:type="spellStart"/>
      <w:r w:rsidRPr="00F0297D">
        <w:rPr>
          <w:rFonts w:ascii="Times New Roman" w:hAnsi="Times New Roman" w:cs="Times New Roman"/>
          <w:sz w:val="24"/>
          <w:szCs w:val="24"/>
        </w:rPr>
        <w:t>Boixel</w:t>
      </w:r>
      <w:proofErr w:type="spellEnd"/>
      <w:r w:rsidRPr="00F0297D">
        <w:rPr>
          <w:rFonts w:ascii="Times New Roman" w:hAnsi="Times New Roman" w:cs="Times New Roman"/>
          <w:sz w:val="24"/>
          <w:szCs w:val="24"/>
        </w:rPr>
        <w:t xml:space="preserve">, A. L., </w:t>
      </w:r>
      <w:proofErr w:type="spellStart"/>
      <w:r w:rsidRPr="00F0297D">
        <w:rPr>
          <w:rFonts w:ascii="Times New Roman" w:hAnsi="Times New Roman" w:cs="Times New Roman"/>
          <w:sz w:val="24"/>
          <w:szCs w:val="24"/>
        </w:rPr>
        <w:t>Lusley</w:t>
      </w:r>
      <w:proofErr w:type="spellEnd"/>
      <w:r w:rsidRPr="00F0297D">
        <w:rPr>
          <w:rFonts w:ascii="Times New Roman" w:hAnsi="Times New Roman" w:cs="Times New Roman"/>
          <w:sz w:val="24"/>
          <w:szCs w:val="24"/>
        </w:rPr>
        <w:t xml:space="preserve">, P., Leconte, M., de </w:t>
      </w:r>
      <w:proofErr w:type="spellStart"/>
      <w:r w:rsidRPr="00F0297D">
        <w:rPr>
          <w:rFonts w:ascii="Times New Roman" w:hAnsi="Times New Roman" w:cs="Times New Roman"/>
          <w:sz w:val="24"/>
          <w:szCs w:val="24"/>
        </w:rPr>
        <w:t>Vallavieille</w:t>
      </w:r>
      <w:proofErr w:type="spellEnd"/>
      <w:r w:rsidRPr="00F0297D">
        <w:rPr>
          <w:rFonts w:ascii="Times New Roman" w:hAnsi="Times New Roman" w:cs="Times New Roman"/>
          <w:sz w:val="24"/>
          <w:szCs w:val="24"/>
        </w:rPr>
        <w:t>, C. C. P., Huber, L., &amp; Saint-Jean, S. (2016). </w:t>
      </w:r>
      <w:r w:rsidRPr="00F0297D">
        <w:rPr>
          <w:rFonts w:ascii="Times New Roman" w:hAnsi="Times New Roman" w:cs="Times New Roman"/>
          <w:sz w:val="24"/>
          <w:szCs w:val="24"/>
          <w:lang w:val="en-US"/>
        </w:rPr>
        <w:t>Combining wheat varieties with strongly differing architectures: a path for improving varietal mixtures efficacy in reducing wheat septoria. </w:t>
      </w:r>
      <w:r w:rsidRPr="00F0297D">
        <w:rPr>
          <w:rFonts w:ascii="Times New Roman" w:hAnsi="Times New Roman" w:cs="Times New Roman"/>
          <w:i/>
          <w:iCs/>
          <w:sz w:val="24"/>
          <w:szCs w:val="24"/>
          <w:lang w:val="en-US"/>
        </w:rPr>
        <w:t>11th Phytopathology-Mycology Conferences</w:t>
      </w:r>
      <w:r w:rsidRPr="00F0297D">
        <w:rPr>
          <w:rFonts w:ascii="Times New Roman" w:hAnsi="Times New Roman" w:cs="Times New Roman"/>
          <w:sz w:val="24"/>
          <w:szCs w:val="24"/>
          <w:lang w:val="en-US"/>
        </w:rPr>
        <w:t xml:space="preserve">, </w:t>
      </w:r>
      <w:proofErr w:type="spellStart"/>
      <w:r w:rsidRPr="00F0297D">
        <w:rPr>
          <w:rFonts w:ascii="Times New Roman" w:hAnsi="Times New Roman" w:cs="Times New Roman"/>
          <w:sz w:val="24"/>
          <w:szCs w:val="24"/>
          <w:lang w:val="en-US"/>
        </w:rPr>
        <w:t>Aussois</w:t>
      </w:r>
      <w:proofErr w:type="spellEnd"/>
      <w:r w:rsidRPr="00F0297D">
        <w:rPr>
          <w:rFonts w:ascii="Times New Roman" w:hAnsi="Times New Roman" w:cs="Times New Roman"/>
          <w:sz w:val="24"/>
          <w:szCs w:val="24"/>
          <w:lang w:val="en-US"/>
        </w:rPr>
        <w:t>, France, pp. 32-41.</w:t>
      </w:r>
      <w:r w:rsidR="00201DE2" w:rsidRPr="00F0297D">
        <w:rPr>
          <w:rFonts w:ascii="Times New Roman" w:hAnsi="Times New Roman" w:cs="Times New Roman"/>
          <w:sz w:val="24"/>
          <w:szCs w:val="24"/>
          <w:lang w:val="en-US"/>
        </w:rPr>
        <w:t xml:space="preserve"> </w:t>
      </w:r>
      <w:hyperlink r:id="rId89" w:history="1">
        <w:r w:rsidR="00201DE2" w:rsidRPr="00F0297D">
          <w:rPr>
            <w:rStyle w:val="Hyperlink"/>
            <w:rFonts w:ascii="Times New Roman" w:hAnsi="Times New Roman" w:cs="Times New Roman"/>
            <w:sz w:val="24"/>
            <w:szCs w:val="24"/>
            <w:lang w:val="en-US"/>
          </w:rPr>
          <w:t>https://hal.science/hal-01564553/</w:t>
        </w:r>
      </w:hyperlink>
      <w:r w:rsidR="00201DE2" w:rsidRPr="00F0297D">
        <w:rPr>
          <w:rFonts w:ascii="Times New Roman" w:hAnsi="Times New Roman" w:cs="Times New Roman"/>
          <w:sz w:val="24"/>
          <w:szCs w:val="24"/>
          <w:lang w:val="en-US"/>
        </w:rPr>
        <w:t xml:space="preserve"> </w:t>
      </w:r>
    </w:p>
    <w:p w14:paraId="3F1389EA" w14:textId="67008B21" w:rsidR="008A734A" w:rsidRPr="00F0297D" w:rsidRDefault="008A734A" w:rsidP="00E92240">
      <w:pPr>
        <w:tabs>
          <w:tab w:val="left" w:pos="3903"/>
        </w:tabs>
        <w:spacing w:line="480" w:lineRule="auto"/>
        <w:ind w:left="993" w:hanging="993"/>
        <w:jc w:val="both"/>
        <w:rPr>
          <w:rFonts w:ascii="Times New Roman" w:hAnsi="Times New Roman" w:cs="Times New Roman"/>
          <w:sz w:val="24"/>
          <w:szCs w:val="24"/>
          <w:lang w:val="en-US"/>
        </w:rPr>
      </w:pPr>
      <w:proofErr w:type="spellStart"/>
      <w:r w:rsidRPr="00F0297D">
        <w:rPr>
          <w:rFonts w:ascii="Times New Roman" w:hAnsi="Times New Roman" w:cs="Times New Roman"/>
          <w:sz w:val="24"/>
          <w:szCs w:val="24"/>
          <w:lang w:val="en-US"/>
        </w:rPr>
        <w:t>Youté</w:t>
      </w:r>
      <w:proofErr w:type="spellEnd"/>
      <w:r w:rsidRPr="00F0297D">
        <w:rPr>
          <w:rFonts w:ascii="Times New Roman" w:hAnsi="Times New Roman" w:cs="Times New Roman"/>
          <w:sz w:val="24"/>
          <w:szCs w:val="24"/>
          <w:lang w:val="en-US"/>
        </w:rPr>
        <w:t xml:space="preserve">, F. S. A. (2022). Inhibition of the growth of </w:t>
      </w:r>
      <w:proofErr w:type="spellStart"/>
      <w:r w:rsidRPr="00F0297D">
        <w:rPr>
          <w:rFonts w:ascii="Times New Roman" w:hAnsi="Times New Roman" w:cs="Times New Roman"/>
          <w:sz w:val="24"/>
          <w:szCs w:val="24"/>
          <w:lang w:val="en-US"/>
        </w:rPr>
        <w:t>ochratoxinogenic</w:t>
      </w:r>
      <w:proofErr w:type="spellEnd"/>
      <w:r w:rsidRPr="00F0297D">
        <w:rPr>
          <w:rFonts w:ascii="Times New Roman" w:hAnsi="Times New Roman" w:cs="Times New Roman"/>
          <w:sz w:val="24"/>
          <w:szCs w:val="24"/>
          <w:lang w:val="en-US"/>
        </w:rPr>
        <w:t xml:space="preserve"> molds by lactic acid bacteria during the fermentation of cocoa beans [Doctoral dissertation]. University of Yaoundé I, Cameroon, 225 p.</w:t>
      </w:r>
      <w:r w:rsidR="00201DE2" w:rsidRPr="00F0297D">
        <w:rPr>
          <w:rFonts w:ascii="Times New Roman" w:hAnsi="Times New Roman" w:cs="Times New Roman"/>
          <w:sz w:val="24"/>
          <w:szCs w:val="24"/>
          <w:lang w:val="en-US"/>
        </w:rPr>
        <w:t xml:space="preserve"> </w:t>
      </w:r>
      <w:hyperlink r:id="rId90" w:history="1">
        <w:r w:rsidR="00201DE2" w:rsidRPr="00F0297D">
          <w:rPr>
            <w:rStyle w:val="Hyperlink"/>
            <w:rFonts w:ascii="Times New Roman" w:hAnsi="Times New Roman" w:cs="Times New Roman"/>
            <w:sz w:val="24"/>
            <w:szCs w:val="24"/>
            <w:lang w:val="en-US"/>
          </w:rPr>
          <w:t>https://dicames.online/jspui/handle/20.500.12177/10747</w:t>
        </w:r>
      </w:hyperlink>
      <w:r w:rsidR="00201DE2" w:rsidRPr="00F0297D">
        <w:rPr>
          <w:rFonts w:ascii="Times New Roman" w:hAnsi="Times New Roman" w:cs="Times New Roman"/>
          <w:sz w:val="24"/>
          <w:szCs w:val="24"/>
          <w:lang w:val="en-US"/>
        </w:rPr>
        <w:t xml:space="preserve"> </w:t>
      </w:r>
    </w:p>
    <w:p w14:paraId="0BF0D543" w14:textId="4297E29E" w:rsidR="00D510C0" w:rsidRPr="00D510C0" w:rsidRDefault="00D510C0" w:rsidP="00D510C0">
      <w:pPr>
        <w:tabs>
          <w:tab w:val="left" w:pos="3903"/>
        </w:tabs>
        <w:spacing w:line="480" w:lineRule="auto"/>
        <w:jc w:val="both"/>
        <w:rPr>
          <w:rFonts w:ascii="Times New Roman" w:hAnsi="Times New Roman" w:cs="Times New Roman"/>
          <w:sz w:val="24"/>
          <w:szCs w:val="24"/>
          <w:lang w:val="en-US"/>
        </w:rPr>
      </w:pPr>
    </w:p>
    <w:p w14:paraId="4BA0999F" w14:textId="77777777" w:rsidR="00D510C0" w:rsidRPr="0054633D" w:rsidRDefault="00D510C0" w:rsidP="00D85A64">
      <w:pPr>
        <w:tabs>
          <w:tab w:val="left" w:pos="3903"/>
        </w:tabs>
        <w:rPr>
          <w:rFonts w:ascii="Times New Roman" w:hAnsi="Times New Roman" w:cs="Times New Roman"/>
          <w:sz w:val="24"/>
          <w:szCs w:val="24"/>
          <w:lang w:val="en-US"/>
        </w:rPr>
      </w:pPr>
    </w:p>
    <w:sectPr w:rsidR="00D510C0" w:rsidRPr="0054633D" w:rsidSect="001F2E0C">
      <w:headerReference w:type="even" r:id="rId91"/>
      <w:headerReference w:type="default" r:id="rId92"/>
      <w:footerReference w:type="default" r:id="rId93"/>
      <w:headerReference w:type="firs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B64184" w14:textId="77777777" w:rsidR="003E3975" w:rsidRDefault="003E3975" w:rsidP="000C0D78">
      <w:pPr>
        <w:spacing w:after="0" w:line="240" w:lineRule="auto"/>
      </w:pPr>
      <w:r>
        <w:separator/>
      </w:r>
    </w:p>
  </w:endnote>
  <w:endnote w:type="continuationSeparator" w:id="0">
    <w:p w14:paraId="39663362" w14:textId="77777777" w:rsidR="003E3975" w:rsidRDefault="003E3975" w:rsidP="000C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CCC48" w14:textId="77777777" w:rsidR="00583A1D" w:rsidRDefault="00583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93573" w14:textId="77777777" w:rsidR="00583A1D" w:rsidRDefault="00583A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F70C" w14:textId="77777777" w:rsidR="00583A1D" w:rsidRDefault="00583A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A794A" w14:textId="77777777" w:rsidR="00606589" w:rsidRDefault="006065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DD28D" w14:textId="77777777" w:rsidR="001F2E0C" w:rsidRDefault="001F2E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31B82" w14:textId="77777777" w:rsidR="003E3975" w:rsidRDefault="003E3975" w:rsidP="000C0D78">
      <w:pPr>
        <w:spacing w:after="0" w:line="240" w:lineRule="auto"/>
      </w:pPr>
      <w:r>
        <w:separator/>
      </w:r>
    </w:p>
  </w:footnote>
  <w:footnote w:type="continuationSeparator" w:id="0">
    <w:p w14:paraId="2E5CBD60" w14:textId="77777777" w:rsidR="003E3975" w:rsidRDefault="003E3975" w:rsidP="000C0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E79A8" w14:textId="594C15CE" w:rsidR="00583A1D" w:rsidRDefault="00583A1D">
    <w:pPr>
      <w:pStyle w:val="Header"/>
    </w:pPr>
    <w:r>
      <w:rPr>
        <w:noProof/>
      </w:rPr>
      <w:pict w14:anchorId="1C969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E1CC" w14:textId="64EBDD6A" w:rsidR="00583A1D" w:rsidRDefault="00583A1D">
    <w:pPr>
      <w:pStyle w:val="Header"/>
    </w:pPr>
    <w:r>
      <w:rPr>
        <w:noProof/>
      </w:rPr>
      <w:pict w14:anchorId="0102D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72600" w14:textId="17BC82C9" w:rsidR="00583A1D" w:rsidRDefault="00583A1D">
    <w:pPr>
      <w:pStyle w:val="Header"/>
    </w:pPr>
    <w:r>
      <w:rPr>
        <w:noProof/>
      </w:rPr>
      <w:pict w14:anchorId="391FE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502F6" w14:textId="5C0296BF" w:rsidR="00583A1D" w:rsidRDefault="00583A1D">
    <w:pPr>
      <w:pStyle w:val="Header"/>
    </w:pPr>
    <w:r>
      <w:rPr>
        <w:noProof/>
      </w:rPr>
      <w:pict w14:anchorId="0C16A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8" o:spid="_x0000_s2053"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EBAE9" w14:textId="564EB466" w:rsidR="00606589" w:rsidRDefault="00583A1D">
    <w:pPr>
      <w:pStyle w:val="Header"/>
    </w:pPr>
    <w:r>
      <w:rPr>
        <w:noProof/>
      </w:rPr>
      <w:pict w14:anchorId="206824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9" o:spid="_x0000_s2054"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95DF8" w14:textId="694C61E0" w:rsidR="00583A1D" w:rsidRDefault="00583A1D">
    <w:pPr>
      <w:pStyle w:val="Header"/>
    </w:pPr>
    <w:r>
      <w:rPr>
        <w:noProof/>
      </w:rPr>
      <w:pict w14:anchorId="293820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37" o:spid="_x0000_s2052"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532D" w14:textId="546AF291" w:rsidR="00583A1D" w:rsidRDefault="00583A1D">
    <w:pPr>
      <w:pStyle w:val="Header"/>
    </w:pPr>
    <w:r>
      <w:rPr>
        <w:noProof/>
      </w:rPr>
      <w:pict w14:anchorId="7A561B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41" o:spid="_x0000_s2056" type="#_x0000_t136" style="position:absolute;margin-left:0;margin-top:0;width:538.55pt;height:100.9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56AA4" w14:textId="3F4C62DB" w:rsidR="001F2E0C" w:rsidRDefault="00583A1D">
    <w:pPr>
      <w:pStyle w:val="Header"/>
    </w:pPr>
    <w:r>
      <w:rPr>
        <w:noProof/>
      </w:rPr>
      <w:pict w14:anchorId="591CC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42" o:spid="_x0000_s2057" type="#_x0000_t136" style="position:absolute;margin-left:0;margin-top:0;width:538.55pt;height:100.9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9F190" w14:textId="56980E02" w:rsidR="00583A1D" w:rsidRDefault="00583A1D">
    <w:pPr>
      <w:pStyle w:val="Header"/>
    </w:pPr>
    <w:r>
      <w:rPr>
        <w:noProof/>
      </w:rPr>
      <w:pict w14:anchorId="6A764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406740" o:spid="_x0000_s2055" type="#_x0000_t136" style="position:absolute;margin-left:0;margin-top:0;width:538.55pt;height:100.9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5596A"/>
    <w:multiLevelType w:val="multilevel"/>
    <w:tmpl w:val="1DAC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A7358"/>
    <w:multiLevelType w:val="multilevel"/>
    <w:tmpl w:val="2848A05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 w15:restartNumberingAfterBreak="0">
    <w:nsid w:val="1AF158C0"/>
    <w:multiLevelType w:val="hybridMultilevel"/>
    <w:tmpl w:val="F2A2B2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B693AE2"/>
    <w:multiLevelType w:val="hybridMultilevel"/>
    <w:tmpl w:val="294CB76C"/>
    <w:lvl w:ilvl="0" w:tplc="6144F636">
      <w:start w:val="2"/>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CF0685"/>
    <w:multiLevelType w:val="multilevel"/>
    <w:tmpl w:val="69520CB0"/>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36620A9E"/>
    <w:multiLevelType w:val="multilevel"/>
    <w:tmpl w:val="EE20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39619F"/>
    <w:multiLevelType w:val="multilevel"/>
    <w:tmpl w:val="3B44F61E"/>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val="0"/>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7" w15:restartNumberingAfterBreak="0">
    <w:nsid w:val="4CF34AD2"/>
    <w:multiLevelType w:val="hybridMultilevel"/>
    <w:tmpl w:val="8626D74A"/>
    <w:lvl w:ilvl="0" w:tplc="5C08302C">
      <w:start w:val="3"/>
      <w:numFmt w:val="bullet"/>
      <w:lvlText w:val="-"/>
      <w:lvlJc w:val="left"/>
      <w:pPr>
        <w:ind w:left="360" w:hanging="360"/>
      </w:pPr>
      <w:rPr>
        <w:rFonts w:ascii="Times New Roman" w:eastAsiaTheme="minorHAnsi" w:hAnsi="Times New Roman" w:cs="Times New Roman" w:hint="default"/>
      </w:rPr>
    </w:lvl>
    <w:lvl w:ilvl="1" w:tplc="040C0003">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 w15:restartNumberingAfterBreak="0">
    <w:nsid w:val="4EE7322A"/>
    <w:multiLevelType w:val="multilevel"/>
    <w:tmpl w:val="818C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994465"/>
    <w:multiLevelType w:val="multilevel"/>
    <w:tmpl w:val="567E9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3F2448"/>
    <w:multiLevelType w:val="multilevel"/>
    <w:tmpl w:val="4A04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B874A3"/>
    <w:multiLevelType w:val="hybridMultilevel"/>
    <w:tmpl w:val="F5B0E304"/>
    <w:lvl w:ilvl="0" w:tplc="5B0A0AD6">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B58536E"/>
    <w:multiLevelType w:val="multilevel"/>
    <w:tmpl w:val="D726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431AAA"/>
    <w:multiLevelType w:val="hybridMultilevel"/>
    <w:tmpl w:val="5D38A40A"/>
    <w:lvl w:ilvl="0" w:tplc="BAD63472">
      <w:start w:val="1"/>
      <w:numFmt w:val="bullet"/>
      <w:lvlText w:val="-"/>
      <w:lvlJc w:val="left"/>
      <w:pPr>
        <w:ind w:left="502" w:hanging="360"/>
      </w:pPr>
      <w:rPr>
        <w:rFonts w:ascii="Times New Roman" w:eastAsiaTheme="minorHAnsi" w:hAnsi="Times New Roman" w:cs="Times New Roman" w:hint="default"/>
        <w:b/>
        <w:color w:val="000000" w:themeColor="text1"/>
        <w:sz w:val="2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6"/>
  </w:num>
  <w:num w:numId="2">
    <w:abstractNumId w:val="7"/>
  </w:num>
  <w:num w:numId="3">
    <w:abstractNumId w:val="12"/>
  </w:num>
  <w:num w:numId="4">
    <w:abstractNumId w:val="0"/>
  </w:num>
  <w:num w:numId="5">
    <w:abstractNumId w:val="3"/>
  </w:num>
  <w:num w:numId="6">
    <w:abstractNumId w:val="5"/>
  </w:num>
  <w:num w:numId="7">
    <w:abstractNumId w:val="10"/>
  </w:num>
  <w:num w:numId="8">
    <w:abstractNumId w:val="11"/>
  </w:num>
  <w:num w:numId="9">
    <w:abstractNumId w:val="8"/>
  </w:num>
  <w:num w:numId="10">
    <w:abstractNumId w:val="13"/>
  </w:num>
  <w:num w:numId="11">
    <w:abstractNumId w:val="2"/>
  </w:num>
  <w:num w:numId="12">
    <w:abstractNumId w:val="4"/>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9F6"/>
    <w:rsid w:val="00030BAD"/>
    <w:rsid w:val="00036AE7"/>
    <w:rsid w:val="0006408B"/>
    <w:rsid w:val="000C0D78"/>
    <w:rsid w:val="0010439E"/>
    <w:rsid w:val="00113F8D"/>
    <w:rsid w:val="00144068"/>
    <w:rsid w:val="001973C1"/>
    <w:rsid w:val="001B4EDB"/>
    <w:rsid w:val="001B58E3"/>
    <w:rsid w:val="001F2E0C"/>
    <w:rsid w:val="001F61CC"/>
    <w:rsid w:val="00201DE2"/>
    <w:rsid w:val="002D7539"/>
    <w:rsid w:val="002E2CB9"/>
    <w:rsid w:val="0036743C"/>
    <w:rsid w:val="003B0742"/>
    <w:rsid w:val="003E3975"/>
    <w:rsid w:val="003F7F1C"/>
    <w:rsid w:val="004002EC"/>
    <w:rsid w:val="00410890"/>
    <w:rsid w:val="00440873"/>
    <w:rsid w:val="004604B7"/>
    <w:rsid w:val="004B00AD"/>
    <w:rsid w:val="004D173F"/>
    <w:rsid w:val="004D4449"/>
    <w:rsid w:val="00512D8D"/>
    <w:rsid w:val="0054633D"/>
    <w:rsid w:val="00553183"/>
    <w:rsid w:val="00583A1D"/>
    <w:rsid w:val="005F3F8D"/>
    <w:rsid w:val="00606589"/>
    <w:rsid w:val="006433C0"/>
    <w:rsid w:val="006471D3"/>
    <w:rsid w:val="006B794B"/>
    <w:rsid w:val="006C6A7B"/>
    <w:rsid w:val="00716FD8"/>
    <w:rsid w:val="008568A8"/>
    <w:rsid w:val="00863958"/>
    <w:rsid w:val="008A734A"/>
    <w:rsid w:val="008D3EB6"/>
    <w:rsid w:val="00905BCA"/>
    <w:rsid w:val="00934DC8"/>
    <w:rsid w:val="00956688"/>
    <w:rsid w:val="00962304"/>
    <w:rsid w:val="0098186F"/>
    <w:rsid w:val="009C723F"/>
    <w:rsid w:val="009D7BC1"/>
    <w:rsid w:val="00A168C5"/>
    <w:rsid w:val="00A21D74"/>
    <w:rsid w:val="00A37F12"/>
    <w:rsid w:val="00A41D2C"/>
    <w:rsid w:val="00A43FFC"/>
    <w:rsid w:val="00A7627F"/>
    <w:rsid w:val="00AE158E"/>
    <w:rsid w:val="00AE54CC"/>
    <w:rsid w:val="00AF5B25"/>
    <w:rsid w:val="00B169F6"/>
    <w:rsid w:val="00B24728"/>
    <w:rsid w:val="00B94040"/>
    <w:rsid w:val="00BD65A3"/>
    <w:rsid w:val="00C645C8"/>
    <w:rsid w:val="00C80851"/>
    <w:rsid w:val="00CD643F"/>
    <w:rsid w:val="00CF1587"/>
    <w:rsid w:val="00CF1DBE"/>
    <w:rsid w:val="00D06B8C"/>
    <w:rsid w:val="00D215AD"/>
    <w:rsid w:val="00D510C0"/>
    <w:rsid w:val="00D51189"/>
    <w:rsid w:val="00D85A64"/>
    <w:rsid w:val="00DF78EC"/>
    <w:rsid w:val="00E762CE"/>
    <w:rsid w:val="00E92240"/>
    <w:rsid w:val="00E92B5E"/>
    <w:rsid w:val="00EB2C88"/>
    <w:rsid w:val="00ED2499"/>
    <w:rsid w:val="00F0297D"/>
    <w:rsid w:val="00F24FF8"/>
    <w:rsid w:val="00F67182"/>
    <w:rsid w:val="00F93543"/>
    <w:rsid w:val="00FD5169"/>
    <w:rsid w:val="00FF22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E3E6DF7"/>
  <w15:chartTrackingRefBased/>
  <w15:docId w15:val="{D005C1FB-F320-4E96-81F2-D6DF0EB9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9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69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69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69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69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69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9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9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9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9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69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69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69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69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69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9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9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9F6"/>
    <w:rPr>
      <w:rFonts w:eastAsiaTheme="majorEastAsia" w:cstheme="majorBidi"/>
      <w:color w:val="272727" w:themeColor="text1" w:themeTint="D8"/>
    </w:rPr>
  </w:style>
  <w:style w:type="paragraph" w:styleId="Title">
    <w:name w:val="Title"/>
    <w:basedOn w:val="Normal"/>
    <w:next w:val="Normal"/>
    <w:link w:val="TitleChar"/>
    <w:uiPriority w:val="10"/>
    <w:qFormat/>
    <w:rsid w:val="00B169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9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9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9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9F6"/>
    <w:pPr>
      <w:spacing w:before="160"/>
      <w:jc w:val="center"/>
    </w:pPr>
    <w:rPr>
      <w:i/>
      <w:iCs/>
      <w:color w:val="404040" w:themeColor="text1" w:themeTint="BF"/>
    </w:rPr>
  </w:style>
  <w:style w:type="character" w:customStyle="1" w:styleId="QuoteChar">
    <w:name w:val="Quote Char"/>
    <w:basedOn w:val="DefaultParagraphFont"/>
    <w:link w:val="Quote"/>
    <w:uiPriority w:val="29"/>
    <w:rsid w:val="00B169F6"/>
    <w:rPr>
      <w:i/>
      <w:iCs/>
      <w:color w:val="404040" w:themeColor="text1" w:themeTint="BF"/>
    </w:rPr>
  </w:style>
  <w:style w:type="paragraph" w:styleId="ListParagraph">
    <w:name w:val="List Paragraph"/>
    <w:basedOn w:val="Normal"/>
    <w:uiPriority w:val="34"/>
    <w:qFormat/>
    <w:rsid w:val="00B169F6"/>
    <w:pPr>
      <w:ind w:left="720"/>
      <w:contextualSpacing/>
    </w:pPr>
  </w:style>
  <w:style w:type="character" w:styleId="IntenseEmphasis">
    <w:name w:val="Intense Emphasis"/>
    <w:basedOn w:val="DefaultParagraphFont"/>
    <w:uiPriority w:val="21"/>
    <w:qFormat/>
    <w:rsid w:val="00B169F6"/>
    <w:rPr>
      <w:i/>
      <w:iCs/>
      <w:color w:val="2F5496" w:themeColor="accent1" w:themeShade="BF"/>
    </w:rPr>
  </w:style>
  <w:style w:type="paragraph" w:styleId="IntenseQuote">
    <w:name w:val="Intense Quote"/>
    <w:basedOn w:val="Normal"/>
    <w:next w:val="Normal"/>
    <w:link w:val="IntenseQuoteChar"/>
    <w:uiPriority w:val="30"/>
    <w:qFormat/>
    <w:rsid w:val="00B169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69F6"/>
    <w:rPr>
      <w:i/>
      <w:iCs/>
      <w:color w:val="2F5496" w:themeColor="accent1" w:themeShade="BF"/>
    </w:rPr>
  </w:style>
  <w:style w:type="character" w:styleId="IntenseReference">
    <w:name w:val="Intense Reference"/>
    <w:basedOn w:val="DefaultParagraphFont"/>
    <w:uiPriority w:val="32"/>
    <w:qFormat/>
    <w:rsid w:val="00B169F6"/>
    <w:rPr>
      <w:b/>
      <w:bCs/>
      <w:smallCaps/>
      <w:color w:val="2F5496" w:themeColor="accent1" w:themeShade="BF"/>
      <w:spacing w:val="5"/>
    </w:rPr>
  </w:style>
  <w:style w:type="paragraph" w:styleId="Header">
    <w:name w:val="header"/>
    <w:basedOn w:val="Normal"/>
    <w:link w:val="HeaderChar"/>
    <w:uiPriority w:val="99"/>
    <w:unhideWhenUsed/>
    <w:rsid w:val="000C0D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C0D78"/>
  </w:style>
  <w:style w:type="paragraph" w:styleId="Footer">
    <w:name w:val="footer"/>
    <w:basedOn w:val="Normal"/>
    <w:link w:val="FooterChar"/>
    <w:uiPriority w:val="99"/>
    <w:unhideWhenUsed/>
    <w:rsid w:val="000C0D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C0D78"/>
  </w:style>
  <w:style w:type="table" w:styleId="TableGrid">
    <w:name w:val="Table Grid"/>
    <w:basedOn w:val="TableNormal"/>
    <w:uiPriority w:val="39"/>
    <w:rsid w:val="0006408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3vjf">
    <w:name w:val="df3vjf"/>
    <w:basedOn w:val="Normal"/>
    <w:rsid w:val="00A21D7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customStyle="1" w:styleId="t286pc">
    <w:name w:val="t286pc"/>
    <w:basedOn w:val="DefaultParagraphFont"/>
    <w:rsid w:val="00A21D74"/>
  </w:style>
  <w:style w:type="character" w:styleId="Strong">
    <w:name w:val="Strong"/>
    <w:basedOn w:val="DefaultParagraphFont"/>
    <w:uiPriority w:val="22"/>
    <w:qFormat/>
    <w:rsid w:val="00A21D74"/>
    <w:rPr>
      <w:b/>
      <w:bCs/>
    </w:rPr>
  </w:style>
  <w:style w:type="character" w:styleId="Hyperlink">
    <w:name w:val="Hyperlink"/>
    <w:basedOn w:val="DefaultParagraphFont"/>
    <w:uiPriority w:val="99"/>
    <w:unhideWhenUsed/>
    <w:rsid w:val="004002EC"/>
    <w:rPr>
      <w:color w:val="0563C1" w:themeColor="hyperlink"/>
      <w:u w:val="single"/>
    </w:rPr>
  </w:style>
  <w:style w:type="character" w:styleId="UnresolvedMention">
    <w:name w:val="Unresolved Mention"/>
    <w:basedOn w:val="DefaultParagraphFont"/>
    <w:uiPriority w:val="99"/>
    <w:semiHidden/>
    <w:unhideWhenUsed/>
    <w:rsid w:val="004002EC"/>
    <w:rPr>
      <w:color w:val="605E5C"/>
      <w:shd w:val="clear" w:color="auto" w:fill="E1DFDD"/>
    </w:rPr>
  </w:style>
  <w:style w:type="character" w:styleId="FollowedHyperlink">
    <w:name w:val="FollowedHyperlink"/>
    <w:basedOn w:val="DefaultParagraphFont"/>
    <w:uiPriority w:val="99"/>
    <w:semiHidden/>
    <w:unhideWhenUsed/>
    <w:rsid w:val="004002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doi.org/10.4314/ijbcs.v13i4.40" TargetMode="External"/><Relationship Id="rId68" Type="http://schemas.openxmlformats.org/officeDocument/2006/relationships/hyperlink" Target="https://toubkal.imist.ma/bitstream/handle/123456789/18568/P0522010..pdf?sequence=1" TargetMode="External"/><Relationship Id="rId84" Type="http://schemas.openxmlformats.org/officeDocument/2006/relationships/hyperlink" Target="https://doi.org/10.1139/w06-068" TargetMode="External"/><Relationship Id="rId89" Type="http://schemas.openxmlformats.org/officeDocument/2006/relationships/hyperlink" Target="https://hal.science/hal-01564553/" TargetMode="Externa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header" Target="header2.xml"/><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hyperlink" Target="https://doi.org/10.1016/j.purol.2007.08.002" TargetMode="External"/><Relationship Id="rId79" Type="http://schemas.openxmlformats.org/officeDocument/2006/relationships/hyperlink" Target="https://www.torrossa.com/gs/resourceProxy?an=5063883&amp;publisher=FZZ759" TargetMode="External"/><Relationship Id="rId5" Type="http://schemas.openxmlformats.org/officeDocument/2006/relationships/footnotes" Target="footnotes.xml"/><Relationship Id="rId90" Type="http://schemas.openxmlformats.org/officeDocument/2006/relationships/hyperlink" Target="https://dicames.online/jspui/handle/20.500.12177/10747" TargetMode="External"/><Relationship Id="rId95" Type="http://schemas.openxmlformats.org/officeDocument/2006/relationships/fontTable" Target="fontTable.xml"/><Relationship Id="rId14" Type="http://schemas.openxmlformats.org/officeDocument/2006/relationships/image" Target="media/image8.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6.png"/><Relationship Id="rId48" Type="http://schemas.openxmlformats.org/officeDocument/2006/relationships/header" Target="header4.xml"/><Relationship Id="rId56" Type="http://schemas.openxmlformats.org/officeDocument/2006/relationships/image" Target="media/image35.jpeg"/><Relationship Id="rId64" Type="http://schemas.openxmlformats.org/officeDocument/2006/relationships/hyperlink" Target="https://dspace.ummto.dz/items/8b83d856-cf79-4c52-a220-10b89b310ad4" TargetMode="External"/><Relationship Id="rId69" Type="http://schemas.openxmlformats.org/officeDocument/2006/relationships/hyperlink" Target="https://library.oapen.org/handle/20.500.12657/22802" TargetMode="External"/><Relationship Id="rId77" Type="http://schemas.openxmlformats.org/officeDocument/2006/relationships/hyperlink" Target="https://doi.org/10.1002/jobm.70020" TargetMode="External"/><Relationship Id="rId8" Type="http://schemas.openxmlformats.org/officeDocument/2006/relationships/image" Target="media/image2.png"/><Relationship Id="rId51" Type="http://schemas.openxmlformats.org/officeDocument/2006/relationships/header" Target="header6.xml"/><Relationship Id="rId72" Type="http://schemas.openxmlformats.org/officeDocument/2006/relationships/hyperlink" Target="https://theses.hal.science/tel-02358823/" TargetMode="External"/><Relationship Id="rId80" Type="http://schemas.openxmlformats.org/officeDocument/2006/relationships/hyperlink" Target="https://plan.gouv.ci/uploads/publications/RGPH2021-RESULTATS-GLOBAUX-VF.pdf" TargetMode="External"/><Relationship Id="rId85" Type="http://schemas.openxmlformats.org/officeDocument/2006/relationships/hyperlink" Target="https://www.agrireseau.net/documents/Document_96310.pdf" TargetMode="External"/><Relationship Id="rId93"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 Id="rId46" Type="http://schemas.openxmlformats.org/officeDocument/2006/relationships/image" Target="media/image29.png"/><Relationship Id="rId59" Type="http://schemas.openxmlformats.org/officeDocument/2006/relationships/image" Target="media/image38.jpeg"/><Relationship Id="rId67" Type="http://schemas.openxmlformats.org/officeDocument/2006/relationships/hyperlink" Target="https://shs.cairn.info/article/EHESP_GOUPI_2023_01_0683" TargetMode="External"/><Relationship Id="rId41" Type="http://schemas.openxmlformats.org/officeDocument/2006/relationships/footer" Target="footer3.xm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yperlink" Target="https://www.ajol.info/index.php/aga/article/download/178647/168024" TargetMode="External"/><Relationship Id="rId75" Type="http://schemas.openxmlformats.org/officeDocument/2006/relationships/hyperlink" Target="https://toubkal.imist.ma/handle/123456789/25800" TargetMode="External"/><Relationship Id="rId83" Type="http://schemas.openxmlformats.org/officeDocument/2006/relationships/hyperlink" Target="https://theses.hal.science/tel-03905217/" TargetMode="External"/><Relationship Id="rId88" Type="http://schemas.openxmlformats.org/officeDocument/2006/relationships/hyperlink" Target="https://www.documentation.ird.fr/hor/fdi:010040004" TargetMode="External"/><Relationship Id="rId91" Type="http://schemas.openxmlformats.org/officeDocument/2006/relationships/header" Target="header7.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49" Type="http://schemas.openxmlformats.org/officeDocument/2006/relationships/header" Target="header5.xml"/><Relationship Id="rId57" Type="http://schemas.openxmlformats.org/officeDocument/2006/relationships/image" Target="media/image36.jpe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s://hal.science/tel-00137743/" TargetMode="External"/><Relationship Id="rId73" Type="http://schemas.openxmlformats.org/officeDocument/2006/relationships/hyperlink" Target="https://books.google.fr/books?hl=fr&amp;lr=&amp;id=zt8xha8N4rQC&amp;oi=fnd&amp;pg=PA7&amp;dq=DENIS,+C.,+CHAMPOMIER-VERG%C3%88S,+M.+C.,+ZAGOREC,+M.,+TALON,+R.,+%26+MICHEL,+V.+(2013).+des+micro-organismes+bioprotecteurs.+Flores+protectrices+pour+la+conservation+des+aliments,+7.&amp;ots=Z1GfUWwnMW&amp;sig=CXx3XqX4WqiG1r_uU1y2KUxuNbY" TargetMode="External"/><Relationship Id="rId78" Type="http://schemas.openxmlformats.org/officeDocument/2006/relationships/hyperlink" Target="https://www.sciencedirect.com/science/article/pii/S1877032013700447" TargetMode="External"/><Relationship Id="rId81" Type="http://schemas.openxmlformats.org/officeDocument/2006/relationships/hyperlink" Target="https://theses.hal.science/tel-04199527/" TargetMode="External"/><Relationship Id="rId86" Type="http://schemas.openxmlformats.org/officeDocument/2006/relationships/hyperlink" Target="https://dial.uclouvain.be/pr/boreal/object/boreal:132061" TargetMode="External"/><Relationship Id="rId94"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39" Type="http://schemas.openxmlformats.org/officeDocument/2006/relationships/footer" Target="footer2.xml"/><Relationship Id="rId34" Type="http://schemas.openxmlformats.org/officeDocument/2006/relationships/image" Target="media/image23.png"/><Relationship Id="rId50" Type="http://schemas.openxmlformats.org/officeDocument/2006/relationships/footer" Target="footer4.xml"/><Relationship Id="rId55" Type="http://schemas.openxmlformats.org/officeDocument/2006/relationships/image" Target="media/image34.jpeg"/><Relationship Id="rId76" Type="http://schemas.openxmlformats.org/officeDocument/2006/relationships/hyperlink" Target="http://thesis.univ-biskra.dz/id/eprint/6792" TargetMode="External"/><Relationship Id="rId7" Type="http://schemas.openxmlformats.org/officeDocument/2006/relationships/image" Target="media/image1.png"/><Relationship Id="rId71" Type="http://schemas.openxmlformats.org/officeDocument/2006/relationships/hyperlink" Target="https://theses.hal.science/tel-03270844/" TargetMode="External"/><Relationship Id="rId92" Type="http://schemas.openxmlformats.org/officeDocument/2006/relationships/header" Target="header8.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eader" Target="header3.xml"/><Relationship Id="rId45" Type="http://schemas.openxmlformats.org/officeDocument/2006/relationships/image" Target="media/image28.png"/><Relationship Id="rId66" Type="http://schemas.openxmlformats.org/officeDocument/2006/relationships/hyperlink" Target="https://dspace.ummto.dz/items/2087be00-5a7c-45e2-9b02-ed8b0bc3a34a" TargetMode="External"/><Relationship Id="rId87" Type="http://schemas.openxmlformats.org/officeDocument/2006/relationships/hyperlink" Target="https://shs.cairn.info/article/DEC_SCOTT_2024_01_0457" TargetMode="External"/><Relationship Id="rId61" Type="http://schemas.openxmlformats.org/officeDocument/2006/relationships/image" Target="media/image40.jpeg"/><Relationship Id="rId82" Type="http://schemas.openxmlformats.org/officeDocument/2006/relationships/hyperlink" Target="https://www.torrossa.com/gs/resourceProxy?an=5554700&amp;publisher=FZZ75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5532</Words>
  <Characters>31535</Characters>
  <Application>Microsoft Office Word</Application>
  <DocSecurity>0</DocSecurity>
  <Lines>262</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Ousmane FOFANA</dc:creator>
  <cp:keywords/>
  <dc:description/>
  <cp:lastModifiedBy>SDI 1166</cp:lastModifiedBy>
  <cp:revision>7</cp:revision>
  <dcterms:created xsi:type="dcterms:W3CDTF">2026-03-28T18:25:00Z</dcterms:created>
  <dcterms:modified xsi:type="dcterms:W3CDTF">2026-03-30T11:09:00Z</dcterms:modified>
</cp:coreProperties>
</file>