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F5B272" w14:textId="77777777" w:rsidR="00B408EA" w:rsidRPr="00B408EA" w:rsidRDefault="00B408EA" w:rsidP="00B408EA">
      <w:pPr>
        <w:pStyle w:val="BodyText"/>
        <w:spacing w:line="276" w:lineRule="auto"/>
        <w:jc w:val="center"/>
        <w:rPr>
          <w:b/>
          <w:bCs/>
          <w:i/>
          <w:iCs/>
          <w:sz w:val="28"/>
          <w:szCs w:val="28"/>
          <w:u w:val="single"/>
          <w:lang w:val="en-US"/>
        </w:rPr>
      </w:pPr>
      <w:r w:rsidRPr="00B408EA">
        <w:rPr>
          <w:b/>
          <w:bCs/>
          <w:i/>
          <w:iCs/>
          <w:sz w:val="28"/>
          <w:szCs w:val="28"/>
          <w:u w:val="single"/>
          <w:lang w:val="en-US"/>
        </w:rPr>
        <w:t>Original Research Article</w:t>
      </w:r>
    </w:p>
    <w:p w14:paraId="23F2548C" w14:textId="7264D7FA" w:rsidR="007C2A21" w:rsidRPr="009C147A" w:rsidRDefault="007C2A21" w:rsidP="00735BEF">
      <w:pPr>
        <w:pStyle w:val="BodyText"/>
        <w:spacing w:after="0" w:line="276" w:lineRule="auto"/>
        <w:jc w:val="center"/>
        <w:rPr>
          <w:b/>
          <w:bCs/>
          <w:sz w:val="28"/>
          <w:szCs w:val="28"/>
        </w:rPr>
      </w:pPr>
      <w:r w:rsidRPr="009C147A">
        <w:rPr>
          <w:b/>
          <w:bCs/>
          <w:sz w:val="28"/>
          <w:szCs w:val="28"/>
        </w:rPr>
        <w:t>Technological</w:t>
      </w:r>
      <w:r w:rsidRPr="009C147A">
        <w:rPr>
          <w:b/>
          <w:bCs/>
          <w:spacing w:val="-3"/>
          <w:sz w:val="28"/>
          <w:szCs w:val="28"/>
        </w:rPr>
        <w:t xml:space="preserve"> </w:t>
      </w:r>
      <w:r w:rsidRPr="009C147A">
        <w:rPr>
          <w:b/>
          <w:bCs/>
          <w:sz w:val="28"/>
          <w:szCs w:val="28"/>
        </w:rPr>
        <w:t>Gap</w:t>
      </w:r>
      <w:r w:rsidRPr="009C147A">
        <w:rPr>
          <w:b/>
          <w:bCs/>
          <w:spacing w:val="-3"/>
          <w:sz w:val="28"/>
          <w:szCs w:val="28"/>
        </w:rPr>
        <w:t xml:space="preserve"> </w:t>
      </w:r>
      <w:r w:rsidRPr="009C147A">
        <w:rPr>
          <w:b/>
          <w:bCs/>
          <w:sz w:val="28"/>
          <w:szCs w:val="28"/>
        </w:rPr>
        <w:t>in</w:t>
      </w:r>
      <w:r w:rsidRPr="009C147A">
        <w:rPr>
          <w:b/>
          <w:bCs/>
          <w:spacing w:val="-3"/>
          <w:sz w:val="28"/>
          <w:szCs w:val="28"/>
        </w:rPr>
        <w:t xml:space="preserve"> </w:t>
      </w:r>
      <w:r w:rsidR="00735BEF" w:rsidRPr="009C147A">
        <w:rPr>
          <w:b/>
          <w:bCs/>
          <w:spacing w:val="-3"/>
          <w:sz w:val="28"/>
          <w:szCs w:val="28"/>
        </w:rPr>
        <w:t xml:space="preserve">the </w:t>
      </w:r>
      <w:r w:rsidRPr="009C147A">
        <w:rPr>
          <w:b/>
          <w:bCs/>
          <w:sz w:val="28"/>
          <w:szCs w:val="28"/>
        </w:rPr>
        <w:t>Adoption</w:t>
      </w:r>
      <w:r w:rsidRPr="009C147A">
        <w:rPr>
          <w:b/>
          <w:bCs/>
          <w:spacing w:val="-3"/>
          <w:sz w:val="28"/>
          <w:szCs w:val="28"/>
        </w:rPr>
        <w:t xml:space="preserve"> </w:t>
      </w:r>
      <w:r w:rsidRPr="009C147A">
        <w:rPr>
          <w:b/>
          <w:bCs/>
          <w:sz w:val="28"/>
          <w:szCs w:val="28"/>
        </w:rPr>
        <w:t>of</w:t>
      </w:r>
      <w:r w:rsidRPr="009C147A">
        <w:rPr>
          <w:b/>
          <w:bCs/>
          <w:spacing w:val="-1"/>
          <w:sz w:val="28"/>
          <w:szCs w:val="28"/>
        </w:rPr>
        <w:t xml:space="preserve"> </w:t>
      </w:r>
      <w:r w:rsidRPr="009C147A">
        <w:rPr>
          <w:b/>
          <w:bCs/>
          <w:sz w:val="28"/>
          <w:szCs w:val="28"/>
        </w:rPr>
        <w:t>Scientific Management Practices in Livestock Rearing by Farmers in Hamirpur district of Uttar Pradesh.</w:t>
      </w:r>
    </w:p>
    <w:p w14:paraId="21BE77A6" w14:textId="77777777" w:rsidR="009C147A" w:rsidRPr="001B3BE1" w:rsidRDefault="009C147A" w:rsidP="00735BEF">
      <w:pPr>
        <w:pStyle w:val="BodyText"/>
        <w:spacing w:after="0" w:line="276" w:lineRule="auto"/>
        <w:jc w:val="center"/>
        <w:rPr>
          <w:b/>
          <w:bCs/>
        </w:rPr>
      </w:pPr>
    </w:p>
    <w:p w14:paraId="0BD10A72" w14:textId="77777777" w:rsidR="00D62EED" w:rsidRDefault="00D62EED" w:rsidP="00735BEF">
      <w:pPr>
        <w:spacing w:line="276" w:lineRule="auto"/>
        <w:jc w:val="center"/>
        <w:rPr>
          <w:rFonts w:ascii="Times New Roman" w:hAnsi="Times New Roman" w:cs="Times New Roman"/>
          <w:b/>
          <w:bCs/>
          <w:sz w:val="28"/>
          <w:szCs w:val="28"/>
        </w:rPr>
      </w:pPr>
    </w:p>
    <w:p w14:paraId="63ACF9A7" w14:textId="63AD5635" w:rsidR="000A13FE" w:rsidRDefault="00735BEF" w:rsidP="00735BEF">
      <w:pPr>
        <w:spacing w:line="276" w:lineRule="auto"/>
        <w:jc w:val="center"/>
        <w:rPr>
          <w:rFonts w:ascii="Times New Roman" w:hAnsi="Times New Roman" w:cs="Times New Roman"/>
          <w:b/>
          <w:bCs/>
          <w:sz w:val="28"/>
          <w:szCs w:val="28"/>
        </w:rPr>
      </w:pPr>
      <w:bookmarkStart w:id="0" w:name="_GoBack"/>
      <w:bookmarkEnd w:id="0"/>
      <w:r w:rsidRPr="009C147A">
        <w:rPr>
          <w:rFonts w:ascii="Times New Roman" w:hAnsi="Times New Roman" w:cs="Times New Roman"/>
          <w:b/>
          <w:bCs/>
          <w:sz w:val="28"/>
          <w:szCs w:val="28"/>
        </w:rPr>
        <w:t>Abstract</w:t>
      </w:r>
    </w:p>
    <w:p w14:paraId="138E1DFE" w14:textId="77777777" w:rsidR="009C147A" w:rsidRPr="009C147A" w:rsidRDefault="009C147A" w:rsidP="00735BEF">
      <w:pPr>
        <w:spacing w:line="276" w:lineRule="auto"/>
        <w:jc w:val="center"/>
        <w:rPr>
          <w:rFonts w:ascii="Times New Roman" w:hAnsi="Times New Roman" w:cs="Times New Roman"/>
          <w:b/>
          <w:bCs/>
          <w:sz w:val="28"/>
          <w:szCs w:val="28"/>
        </w:rPr>
      </w:pPr>
    </w:p>
    <w:p w14:paraId="7CFB8981" w14:textId="5306EED0" w:rsidR="000A13FE" w:rsidRPr="001B3BE1" w:rsidRDefault="000A13FE" w:rsidP="009C147A">
      <w:pPr>
        <w:spacing w:line="276" w:lineRule="auto"/>
        <w:ind w:firstLine="720"/>
        <w:jc w:val="both"/>
        <w:rPr>
          <w:rFonts w:ascii="Times New Roman" w:hAnsi="Times New Roman" w:cs="Times New Roman"/>
        </w:rPr>
      </w:pPr>
      <w:r w:rsidRPr="001B3BE1">
        <w:rPr>
          <w:rFonts w:ascii="Times New Roman" w:hAnsi="Times New Roman" w:cs="Times New Roman"/>
        </w:rPr>
        <w:t xml:space="preserve">Livestock plays a vital role in the Indian rural economy by contributing to household income, employment, and nutritional security. However, adoption of scientific livestock management practices remains inconsistent across different regions. The study was conducted in </w:t>
      </w:r>
      <w:r w:rsidR="00B10321" w:rsidRPr="001B3BE1">
        <w:rPr>
          <w:rFonts w:ascii="Times New Roman" w:hAnsi="Times New Roman" w:cs="Times New Roman"/>
        </w:rPr>
        <w:t xml:space="preserve">the </w:t>
      </w:r>
      <w:r w:rsidRPr="001B3BE1">
        <w:rPr>
          <w:rFonts w:ascii="Times New Roman" w:hAnsi="Times New Roman" w:cs="Times New Roman"/>
        </w:rPr>
        <w:t xml:space="preserve">Hamirpur district of Uttar Pradesh to assess the adoption of scientific livestock management practices. From </w:t>
      </w:r>
      <w:r w:rsidR="00B10321" w:rsidRPr="001B3BE1">
        <w:rPr>
          <w:rFonts w:ascii="Times New Roman" w:hAnsi="Times New Roman" w:cs="Times New Roman"/>
        </w:rPr>
        <w:t xml:space="preserve">the </w:t>
      </w:r>
      <w:proofErr w:type="spellStart"/>
      <w:r w:rsidRPr="001B3BE1">
        <w:rPr>
          <w:rFonts w:ascii="Times New Roman" w:hAnsi="Times New Roman" w:cs="Times New Roman"/>
        </w:rPr>
        <w:t>Sarila</w:t>
      </w:r>
      <w:proofErr w:type="spellEnd"/>
      <w:r w:rsidRPr="001B3BE1">
        <w:rPr>
          <w:rFonts w:ascii="Times New Roman" w:hAnsi="Times New Roman" w:cs="Times New Roman"/>
        </w:rPr>
        <w:t xml:space="preserve"> block, </w:t>
      </w:r>
      <w:proofErr w:type="spellStart"/>
      <w:r w:rsidRPr="001B3BE1">
        <w:rPr>
          <w:rFonts w:ascii="Times New Roman" w:hAnsi="Times New Roman" w:cs="Times New Roman"/>
        </w:rPr>
        <w:t>Indarpura</w:t>
      </w:r>
      <w:proofErr w:type="spellEnd"/>
      <w:r w:rsidRPr="001B3BE1">
        <w:rPr>
          <w:rFonts w:ascii="Times New Roman" w:hAnsi="Times New Roman" w:cs="Times New Roman"/>
        </w:rPr>
        <w:t xml:space="preserve"> village was purposively selected, and 80 livestock owners were randomly chosen. Primary data for 2024–25 were collected through personal interviews and </w:t>
      </w:r>
      <w:r w:rsidR="00B10321" w:rsidRPr="001B3BE1">
        <w:rPr>
          <w:rFonts w:ascii="Times New Roman" w:hAnsi="Times New Roman" w:cs="Times New Roman"/>
        </w:rPr>
        <w:t>analysed</w:t>
      </w:r>
      <w:r w:rsidRPr="001B3BE1">
        <w:rPr>
          <w:rFonts w:ascii="Times New Roman" w:hAnsi="Times New Roman" w:cs="Times New Roman"/>
        </w:rPr>
        <w:t xml:space="preserve"> using frequency and percentage methods. Results showed that (65.00%) of respondents </w:t>
      </w:r>
      <w:r w:rsidR="00B10321" w:rsidRPr="001B3BE1">
        <w:rPr>
          <w:rFonts w:ascii="Times New Roman" w:hAnsi="Times New Roman" w:cs="Times New Roman"/>
        </w:rPr>
        <w:t>practised</w:t>
      </w:r>
      <w:r w:rsidRPr="001B3BE1">
        <w:rPr>
          <w:rFonts w:ascii="Times New Roman" w:hAnsi="Times New Roman" w:cs="Times New Roman"/>
        </w:rPr>
        <w:t xml:space="preserve"> regular washing of animals and (55.00%) washed the udder before milking. Preventive health measures were less consistent: (62.50%) adopted vaccination, but only 31.25% practiced deworming, while 60.00% controlled ectoparasites. In breeding management, bellowing (35.00%) and mucus discharge (28.75%) were the most </w:t>
      </w:r>
      <w:r w:rsidR="00B10321" w:rsidRPr="001B3BE1">
        <w:rPr>
          <w:rFonts w:ascii="Times New Roman" w:hAnsi="Times New Roman" w:cs="Times New Roman"/>
        </w:rPr>
        <w:t>recognised</w:t>
      </w:r>
      <w:r w:rsidRPr="001B3BE1">
        <w:rPr>
          <w:rFonts w:ascii="Times New Roman" w:hAnsi="Times New Roman" w:cs="Times New Roman"/>
        </w:rPr>
        <w:t xml:space="preserve"> signs of heat. Most farmers (62.50%) mated animals within 12 hours of heat observation. Natural service (58.75%) remained more common than artificial insemination (41.25%).</w:t>
      </w:r>
    </w:p>
    <w:p w14:paraId="38A049F3" w14:textId="72EDC010" w:rsidR="000A13FE" w:rsidRPr="001B3BE1" w:rsidRDefault="00735BEF" w:rsidP="001B3BE1">
      <w:pPr>
        <w:spacing w:line="276" w:lineRule="auto"/>
        <w:jc w:val="both"/>
        <w:rPr>
          <w:rFonts w:ascii="Times New Roman" w:hAnsi="Times New Roman" w:cs="Times New Roman"/>
        </w:rPr>
      </w:pPr>
      <w:r w:rsidRPr="001B3BE1">
        <w:rPr>
          <w:rFonts w:ascii="Times New Roman" w:hAnsi="Times New Roman" w:cs="Times New Roman"/>
          <w:b/>
          <w:bCs/>
        </w:rPr>
        <w:t>Keyw</w:t>
      </w:r>
      <w:r w:rsidR="000A13FE" w:rsidRPr="001B3BE1">
        <w:rPr>
          <w:rFonts w:ascii="Times New Roman" w:hAnsi="Times New Roman" w:cs="Times New Roman"/>
          <w:b/>
          <w:bCs/>
        </w:rPr>
        <w:t>ords:</w:t>
      </w:r>
      <w:r w:rsidR="000A13FE" w:rsidRPr="001B3BE1">
        <w:rPr>
          <w:rFonts w:ascii="Times New Roman" w:hAnsi="Times New Roman" w:cs="Times New Roman"/>
        </w:rPr>
        <w:t xml:space="preserve"> Animal, Deworming, Insemination, Livestock and Vaccination.</w:t>
      </w:r>
    </w:p>
    <w:p w14:paraId="2F754D53" w14:textId="77777777" w:rsidR="009C147A" w:rsidRDefault="009C147A" w:rsidP="00735BEF">
      <w:pPr>
        <w:spacing w:line="276" w:lineRule="auto"/>
        <w:jc w:val="center"/>
        <w:rPr>
          <w:rFonts w:ascii="Times New Roman" w:hAnsi="Times New Roman" w:cs="Times New Roman"/>
          <w:b/>
          <w:bCs/>
        </w:rPr>
      </w:pPr>
    </w:p>
    <w:p w14:paraId="0C54F207" w14:textId="422435CE" w:rsidR="000A13FE" w:rsidRDefault="00735BEF" w:rsidP="00735BEF">
      <w:pPr>
        <w:spacing w:line="276" w:lineRule="auto"/>
        <w:jc w:val="center"/>
        <w:rPr>
          <w:rFonts w:ascii="Times New Roman" w:hAnsi="Times New Roman" w:cs="Times New Roman"/>
          <w:b/>
          <w:bCs/>
          <w:sz w:val="28"/>
          <w:szCs w:val="28"/>
        </w:rPr>
      </w:pPr>
      <w:r w:rsidRPr="009C147A">
        <w:rPr>
          <w:rFonts w:ascii="Times New Roman" w:hAnsi="Times New Roman" w:cs="Times New Roman"/>
          <w:b/>
          <w:bCs/>
          <w:sz w:val="28"/>
          <w:szCs w:val="28"/>
        </w:rPr>
        <w:t>Introduction</w:t>
      </w:r>
    </w:p>
    <w:p w14:paraId="0230F2B6" w14:textId="77777777" w:rsidR="009C147A" w:rsidRPr="009C147A" w:rsidRDefault="009C147A" w:rsidP="00735BEF">
      <w:pPr>
        <w:spacing w:line="276" w:lineRule="auto"/>
        <w:jc w:val="center"/>
        <w:rPr>
          <w:rFonts w:ascii="Times New Roman" w:hAnsi="Times New Roman" w:cs="Times New Roman"/>
          <w:b/>
          <w:bCs/>
          <w:sz w:val="28"/>
          <w:szCs w:val="28"/>
        </w:rPr>
      </w:pPr>
    </w:p>
    <w:p w14:paraId="6AC06C51" w14:textId="7BCEB20D" w:rsidR="000A13FE" w:rsidRPr="001B3BE1" w:rsidRDefault="000A13FE" w:rsidP="009C147A">
      <w:pPr>
        <w:spacing w:line="276" w:lineRule="auto"/>
        <w:ind w:firstLine="720"/>
        <w:jc w:val="both"/>
        <w:rPr>
          <w:rFonts w:ascii="Times New Roman" w:hAnsi="Times New Roman" w:cs="Times New Roman"/>
        </w:rPr>
      </w:pPr>
      <w:r w:rsidRPr="001B3BE1">
        <w:rPr>
          <w:rFonts w:ascii="Times New Roman" w:hAnsi="Times New Roman" w:cs="Times New Roman"/>
        </w:rPr>
        <w:t>Livestock plays a pivotal role in the Indian economy and rural livelihood system. India owns one of the largest livestock populations in the world, estimated at around 485 million animals. The livestock sector contributes significantly to national development by providing food, nutritional security, draft power, manure, and other by-products. Animal husbandry accounts for about 30% of the agricultural output, providing regular employment to nearly 11 million people in principal status and an additional 9 million in subsidiary status (</w:t>
      </w:r>
      <w:proofErr w:type="spellStart"/>
      <w:r w:rsidRPr="001B3BE1">
        <w:rPr>
          <w:rFonts w:ascii="Times New Roman" w:hAnsi="Times New Roman" w:cs="Times New Roman"/>
        </w:rPr>
        <w:t>Nitnaware</w:t>
      </w:r>
      <w:proofErr w:type="spellEnd"/>
      <w:r w:rsidRPr="001B3BE1">
        <w:rPr>
          <w:rFonts w:ascii="Times New Roman" w:hAnsi="Times New Roman" w:cs="Times New Roman"/>
        </w:rPr>
        <w:t xml:space="preserve">, 2004). The share of livestock output is estimated at 25% of the agricultural sector and around 6% of the national GDP, with milk alone contributing nearly Rs. 450 billion to the GNP (Patil </w:t>
      </w:r>
      <w:r w:rsidRPr="008216D8">
        <w:rPr>
          <w:rFonts w:ascii="Times New Roman" w:hAnsi="Times New Roman" w:cs="Times New Roman"/>
          <w:i/>
          <w:iCs/>
        </w:rPr>
        <w:t>et al.,</w:t>
      </w:r>
      <w:r w:rsidRPr="001B3BE1">
        <w:rPr>
          <w:rFonts w:ascii="Times New Roman" w:hAnsi="Times New Roman" w:cs="Times New Roman"/>
        </w:rPr>
        <w:t xml:space="preserve"> 2009). More recently, livestock rearing has been reported to contribute 4.11% to the national GDP and 25.6% to agricultural GDP (Economic Survey, Government of India, 2021-22).</w:t>
      </w:r>
      <w:r w:rsidR="00735BEF" w:rsidRPr="001B3BE1">
        <w:rPr>
          <w:rFonts w:ascii="Times New Roman" w:hAnsi="Times New Roman" w:cs="Times New Roman"/>
        </w:rPr>
        <w:t xml:space="preserve"> </w:t>
      </w:r>
      <w:r w:rsidRPr="001B3BE1">
        <w:rPr>
          <w:rFonts w:ascii="Times New Roman" w:hAnsi="Times New Roman" w:cs="Times New Roman"/>
        </w:rPr>
        <w:t>Within the livestock sector, dairying holds a dominant position. India is the world’s largest milk producer, contributing substantially to global milk production</w:t>
      </w:r>
      <w:r w:rsidR="00B10321" w:rsidRPr="001B3BE1">
        <w:rPr>
          <w:rFonts w:ascii="Times New Roman" w:hAnsi="Times New Roman" w:cs="Times New Roman"/>
        </w:rPr>
        <w:t xml:space="preserve"> (</w:t>
      </w:r>
      <w:r w:rsidR="00B10321" w:rsidRPr="001B3BE1">
        <w:rPr>
          <w:rFonts w:ascii="Times New Roman" w:hAnsi="Times New Roman" w:cs="Times New Roman"/>
          <w:lang w:eastAsia="zh-CN" w:bidi="ar"/>
        </w:rPr>
        <w:t xml:space="preserve">Upadhyay </w:t>
      </w:r>
      <w:r w:rsidR="00B10321" w:rsidRPr="008216D8">
        <w:rPr>
          <w:rFonts w:ascii="Times New Roman" w:hAnsi="Times New Roman" w:cs="Times New Roman"/>
          <w:i/>
          <w:iCs/>
          <w:lang w:eastAsia="zh-CN" w:bidi="ar"/>
        </w:rPr>
        <w:t>et. al.</w:t>
      </w:r>
      <w:r w:rsidR="00B10321" w:rsidRPr="001B3BE1">
        <w:rPr>
          <w:rFonts w:ascii="Times New Roman" w:hAnsi="Times New Roman" w:cs="Times New Roman"/>
          <w:lang w:eastAsia="zh-CN" w:bidi="ar"/>
        </w:rPr>
        <w:t xml:space="preserve"> 2021; </w:t>
      </w:r>
      <w:r w:rsidR="00B10321" w:rsidRPr="001B3BE1">
        <w:rPr>
          <w:rFonts w:ascii="Times New Roman" w:hAnsi="Times New Roman" w:cs="Times New Roman"/>
        </w:rPr>
        <w:t xml:space="preserve">Raghuvanshi </w:t>
      </w:r>
      <w:r w:rsidR="00B10321" w:rsidRPr="008216D8">
        <w:rPr>
          <w:rFonts w:ascii="Times New Roman" w:hAnsi="Times New Roman" w:cs="Times New Roman"/>
          <w:i/>
          <w:iCs/>
        </w:rPr>
        <w:t>et. al.</w:t>
      </w:r>
      <w:r w:rsidR="00B10321" w:rsidRPr="001B3BE1">
        <w:rPr>
          <w:rFonts w:ascii="Times New Roman" w:hAnsi="Times New Roman" w:cs="Times New Roman"/>
        </w:rPr>
        <w:t xml:space="preserve"> 2018; </w:t>
      </w:r>
      <w:proofErr w:type="spellStart"/>
      <w:r w:rsidR="00B10321" w:rsidRPr="001B3BE1">
        <w:rPr>
          <w:rFonts w:ascii="Times New Roman" w:hAnsi="Times New Roman" w:cs="Times New Roman"/>
          <w:lang w:eastAsia="zh-CN" w:bidi="ar"/>
        </w:rPr>
        <w:t>Panchbhai</w:t>
      </w:r>
      <w:proofErr w:type="spellEnd"/>
      <w:r w:rsidR="00B10321" w:rsidRPr="001B3BE1">
        <w:rPr>
          <w:rFonts w:ascii="Times New Roman" w:hAnsi="Times New Roman" w:cs="Times New Roman"/>
          <w:lang w:eastAsia="zh-CN" w:bidi="ar"/>
        </w:rPr>
        <w:t xml:space="preserve"> </w:t>
      </w:r>
      <w:r w:rsidR="00B10321" w:rsidRPr="008216D8">
        <w:rPr>
          <w:rFonts w:ascii="Times New Roman" w:hAnsi="Times New Roman" w:cs="Times New Roman"/>
          <w:i/>
          <w:iCs/>
          <w:lang w:eastAsia="zh-CN" w:bidi="ar"/>
        </w:rPr>
        <w:t>et. al.</w:t>
      </w:r>
      <w:r w:rsidR="00B10321" w:rsidRPr="001B3BE1">
        <w:rPr>
          <w:rFonts w:ascii="Times New Roman" w:hAnsi="Times New Roman" w:cs="Times New Roman"/>
          <w:lang w:eastAsia="zh-CN" w:bidi="ar"/>
        </w:rPr>
        <w:t xml:space="preserve"> 2017; Jose </w:t>
      </w:r>
      <w:r w:rsidR="00B10321" w:rsidRPr="008216D8">
        <w:rPr>
          <w:rFonts w:ascii="Times New Roman" w:hAnsi="Times New Roman" w:cs="Times New Roman"/>
          <w:i/>
          <w:iCs/>
          <w:lang w:eastAsia="zh-CN" w:bidi="ar"/>
        </w:rPr>
        <w:t>e</w:t>
      </w:r>
      <w:r w:rsidR="008216D8" w:rsidRPr="008216D8">
        <w:rPr>
          <w:rFonts w:ascii="Times New Roman" w:hAnsi="Times New Roman" w:cs="Times New Roman"/>
          <w:i/>
          <w:iCs/>
          <w:lang w:eastAsia="zh-CN" w:bidi="ar"/>
        </w:rPr>
        <w:t>t</w:t>
      </w:r>
      <w:r w:rsidR="00B10321" w:rsidRPr="008216D8">
        <w:rPr>
          <w:rFonts w:ascii="Times New Roman" w:hAnsi="Times New Roman" w:cs="Times New Roman"/>
          <w:i/>
          <w:iCs/>
          <w:lang w:eastAsia="zh-CN" w:bidi="ar"/>
        </w:rPr>
        <w:t>. al.</w:t>
      </w:r>
      <w:r w:rsidR="00B10321" w:rsidRPr="001B3BE1">
        <w:rPr>
          <w:rFonts w:ascii="Times New Roman" w:hAnsi="Times New Roman" w:cs="Times New Roman"/>
          <w:lang w:eastAsia="zh-CN" w:bidi="ar"/>
        </w:rPr>
        <w:t xml:space="preserve"> 2019; </w:t>
      </w:r>
      <w:r w:rsidR="00B10321" w:rsidRPr="001B3BE1">
        <w:rPr>
          <w:rFonts w:ascii="Times New Roman" w:hAnsi="Times New Roman" w:cs="Times New Roman"/>
          <w:bCs/>
          <w:lang w:eastAsia="zh-CN" w:bidi="ar"/>
        </w:rPr>
        <w:t xml:space="preserve">Patel </w:t>
      </w:r>
      <w:r w:rsidR="00B10321" w:rsidRPr="008216D8">
        <w:rPr>
          <w:rFonts w:ascii="Times New Roman" w:hAnsi="Times New Roman" w:cs="Times New Roman"/>
          <w:bCs/>
          <w:i/>
          <w:iCs/>
          <w:lang w:eastAsia="zh-CN" w:bidi="ar"/>
        </w:rPr>
        <w:t>et. al</w:t>
      </w:r>
      <w:r w:rsidR="00B10321" w:rsidRPr="001B3BE1">
        <w:rPr>
          <w:rFonts w:ascii="Times New Roman" w:hAnsi="Times New Roman" w:cs="Times New Roman"/>
          <w:bCs/>
          <w:lang w:eastAsia="zh-CN" w:bidi="ar"/>
        </w:rPr>
        <w:t>. 2020</w:t>
      </w:r>
      <w:r w:rsidR="00B10321" w:rsidRPr="001B3BE1">
        <w:rPr>
          <w:rFonts w:ascii="Times New Roman" w:hAnsi="Times New Roman" w:cs="Times New Roman"/>
          <w:lang w:eastAsia="zh-CN" w:bidi="ar"/>
        </w:rPr>
        <w:t xml:space="preserve">; Verma </w:t>
      </w:r>
      <w:r w:rsidR="00B10321" w:rsidRPr="008216D8">
        <w:rPr>
          <w:rFonts w:ascii="Times New Roman" w:hAnsi="Times New Roman" w:cs="Times New Roman"/>
          <w:i/>
          <w:iCs/>
          <w:lang w:eastAsia="zh-CN" w:bidi="ar"/>
        </w:rPr>
        <w:t>et. al.</w:t>
      </w:r>
      <w:r w:rsidR="00B10321" w:rsidRPr="001B3BE1">
        <w:rPr>
          <w:rFonts w:ascii="Times New Roman" w:hAnsi="Times New Roman" w:cs="Times New Roman"/>
          <w:lang w:eastAsia="zh-CN" w:bidi="ar"/>
        </w:rPr>
        <w:t xml:space="preserve"> 2020). </w:t>
      </w:r>
      <w:r w:rsidRPr="001B3BE1">
        <w:rPr>
          <w:rFonts w:ascii="Times New Roman" w:hAnsi="Times New Roman" w:cs="Times New Roman"/>
        </w:rPr>
        <w:t xml:space="preserve">The rapid growth of milk production in the country has largely been attributed to the increase in the number of animals rather than improved productivity per animal. Interestingly, the maximum milk is </w:t>
      </w:r>
      <w:r w:rsidRPr="001B3BE1">
        <w:rPr>
          <w:rFonts w:ascii="Times New Roman" w:hAnsi="Times New Roman" w:cs="Times New Roman"/>
        </w:rPr>
        <w:lastRenderedPageBreak/>
        <w:t xml:space="preserve">produced from selected pockets within most states, indicating </w:t>
      </w:r>
      <w:r w:rsidR="00B10321" w:rsidRPr="001B3BE1">
        <w:rPr>
          <w:rFonts w:ascii="Times New Roman" w:hAnsi="Times New Roman" w:cs="Times New Roman"/>
        </w:rPr>
        <w:t xml:space="preserve">a </w:t>
      </w:r>
      <w:r w:rsidRPr="001B3BE1">
        <w:rPr>
          <w:rFonts w:ascii="Times New Roman" w:hAnsi="Times New Roman" w:cs="Times New Roman"/>
        </w:rPr>
        <w:t>regional concentration of dairy activities. Indian dairying is typically characterized by small, scattered milk production units integrated into crop-livestock farming systems. Despite these structural limitations, dairying has emerged as the largest self-sustaining rural employment programme in the country</w:t>
      </w:r>
      <w:r w:rsidR="00B10321" w:rsidRPr="001B3BE1">
        <w:rPr>
          <w:rFonts w:ascii="Times New Roman" w:hAnsi="Times New Roman" w:cs="Times New Roman"/>
        </w:rPr>
        <w:t xml:space="preserve"> (</w:t>
      </w:r>
      <w:proofErr w:type="spellStart"/>
      <w:r w:rsidR="00B10321" w:rsidRPr="001B3BE1">
        <w:rPr>
          <w:rFonts w:ascii="Times New Roman" w:hAnsi="Times New Roman" w:cs="Times New Roman"/>
          <w:lang w:eastAsia="zh-CN" w:bidi="ar"/>
        </w:rPr>
        <w:t>Parameswaranaik</w:t>
      </w:r>
      <w:proofErr w:type="spellEnd"/>
      <w:r w:rsidR="00B10321" w:rsidRPr="001B3BE1">
        <w:rPr>
          <w:rFonts w:ascii="Times New Roman" w:hAnsi="Times New Roman" w:cs="Times New Roman"/>
          <w:lang w:eastAsia="zh-CN" w:bidi="ar"/>
        </w:rPr>
        <w:t xml:space="preserve"> </w:t>
      </w:r>
      <w:r w:rsidR="00B10321" w:rsidRPr="008216D8">
        <w:rPr>
          <w:rFonts w:ascii="Times New Roman" w:hAnsi="Times New Roman" w:cs="Times New Roman"/>
          <w:i/>
          <w:iCs/>
          <w:lang w:eastAsia="zh-CN" w:bidi="ar"/>
        </w:rPr>
        <w:t>et. al.</w:t>
      </w:r>
      <w:r w:rsidR="00B10321" w:rsidRPr="001B3BE1">
        <w:rPr>
          <w:rFonts w:ascii="Times New Roman" w:hAnsi="Times New Roman" w:cs="Times New Roman"/>
          <w:lang w:eastAsia="zh-CN" w:bidi="ar"/>
        </w:rPr>
        <w:t xml:space="preserve"> 2017; </w:t>
      </w:r>
      <w:r w:rsidR="00B10321" w:rsidRPr="001B3BE1">
        <w:rPr>
          <w:rFonts w:ascii="Times New Roman" w:hAnsi="Times New Roman" w:cs="Times New Roman"/>
        </w:rPr>
        <w:t xml:space="preserve">Verma </w:t>
      </w:r>
      <w:r w:rsidR="00B10321" w:rsidRPr="009C147A">
        <w:rPr>
          <w:rFonts w:ascii="Times New Roman" w:hAnsi="Times New Roman" w:cs="Times New Roman"/>
          <w:i/>
          <w:iCs/>
        </w:rPr>
        <w:t>et. al.</w:t>
      </w:r>
      <w:r w:rsidR="00B10321" w:rsidRPr="001B3BE1">
        <w:rPr>
          <w:rFonts w:ascii="Times New Roman" w:hAnsi="Times New Roman" w:cs="Times New Roman"/>
        </w:rPr>
        <w:t xml:space="preserve"> 2019; Gupta </w:t>
      </w:r>
      <w:r w:rsidR="00B10321" w:rsidRPr="008216D8">
        <w:rPr>
          <w:rFonts w:ascii="Times New Roman" w:hAnsi="Times New Roman" w:cs="Times New Roman"/>
          <w:i/>
          <w:iCs/>
        </w:rPr>
        <w:t>et. al.</w:t>
      </w:r>
      <w:r w:rsidR="00B10321" w:rsidRPr="001B3BE1">
        <w:rPr>
          <w:rFonts w:ascii="Times New Roman" w:hAnsi="Times New Roman" w:cs="Times New Roman"/>
        </w:rPr>
        <w:t xml:space="preserve"> 2021</w:t>
      </w:r>
      <w:r w:rsidR="00B10321" w:rsidRPr="001B3BE1">
        <w:rPr>
          <w:rFonts w:ascii="Times New Roman" w:hAnsi="Times New Roman" w:cs="Times New Roman"/>
          <w:lang w:eastAsia="zh-CN" w:bidi="ar"/>
        </w:rPr>
        <w:t xml:space="preserve"> and Verma </w:t>
      </w:r>
      <w:r w:rsidR="00B10321" w:rsidRPr="008216D8">
        <w:rPr>
          <w:rFonts w:ascii="Times New Roman" w:hAnsi="Times New Roman" w:cs="Times New Roman"/>
          <w:i/>
          <w:iCs/>
          <w:lang w:eastAsia="zh-CN" w:bidi="ar"/>
        </w:rPr>
        <w:t>et al.</w:t>
      </w:r>
      <w:r w:rsidR="00B10321" w:rsidRPr="001B3BE1">
        <w:rPr>
          <w:rFonts w:ascii="Times New Roman" w:hAnsi="Times New Roman" w:cs="Times New Roman"/>
          <w:lang w:eastAsia="zh-CN" w:bidi="ar"/>
        </w:rPr>
        <w:t xml:space="preserve"> 2019)</w:t>
      </w:r>
      <w:r w:rsidRPr="001B3BE1">
        <w:rPr>
          <w:rFonts w:ascii="Times New Roman" w:hAnsi="Times New Roman" w:cs="Times New Roman"/>
        </w:rPr>
        <w:t>. Dairy farming plays a crucial role not only in ensuring nutritional security but also in providing sustainable livelihoods. For millions of small and marginal farmers, who often depend on uneconomic landholdings, dairy farming offers a reliable source of supplementary income and employment. This makes it an important tool for poverty alleviation and achieving inclusive economic growth. Furthermore, India possesses a rich reservoir of indigenous genetic resources, with 50 recognized breeds of cattle and 19 breeds of buffalo (NBAGR, 2015), which serve as a valuable asset for sustaining and improving dairy productivity. Considering the importance of livestock in rural livelihoods and national economy, the present study was undertaken with the specific objective of identifying the technological gap in the adoption of scientific management practices in livestock rearing by farmers in Hamirpur district of Uttar Pradesh.</w:t>
      </w:r>
    </w:p>
    <w:p w14:paraId="501BD6E0" w14:textId="77777777" w:rsidR="009C147A" w:rsidRDefault="009C147A" w:rsidP="00735BEF">
      <w:pPr>
        <w:spacing w:line="276" w:lineRule="auto"/>
        <w:jc w:val="center"/>
        <w:rPr>
          <w:rFonts w:ascii="Times New Roman" w:hAnsi="Times New Roman" w:cs="Times New Roman"/>
          <w:b/>
          <w:bCs/>
        </w:rPr>
      </w:pPr>
    </w:p>
    <w:p w14:paraId="21104EC5" w14:textId="570F3820" w:rsidR="000A13FE" w:rsidRDefault="00735BEF" w:rsidP="00735BEF">
      <w:pPr>
        <w:spacing w:line="276" w:lineRule="auto"/>
        <w:jc w:val="center"/>
        <w:rPr>
          <w:rFonts w:ascii="Times New Roman" w:hAnsi="Times New Roman" w:cs="Times New Roman"/>
          <w:b/>
          <w:bCs/>
          <w:sz w:val="28"/>
          <w:szCs w:val="28"/>
        </w:rPr>
      </w:pPr>
      <w:r w:rsidRPr="009C147A">
        <w:rPr>
          <w:rFonts w:ascii="Times New Roman" w:hAnsi="Times New Roman" w:cs="Times New Roman"/>
          <w:b/>
          <w:bCs/>
          <w:sz w:val="28"/>
          <w:szCs w:val="28"/>
        </w:rPr>
        <w:t>Research Methodology</w:t>
      </w:r>
    </w:p>
    <w:p w14:paraId="7DE8FAEA" w14:textId="77777777" w:rsidR="009C147A" w:rsidRPr="009C147A" w:rsidRDefault="009C147A" w:rsidP="00735BEF">
      <w:pPr>
        <w:spacing w:line="276" w:lineRule="auto"/>
        <w:jc w:val="center"/>
        <w:rPr>
          <w:rFonts w:ascii="Times New Roman" w:hAnsi="Times New Roman" w:cs="Times New Roman"/>
          <w:b/>
          <w:bCs/>
          <w:sz w:val="28"/>
          <w:szCs w:val="28"/>
        </w:rPr>
      </w:pPr>
    </w:p>
    <w:p w14:paraId="1974C39F" w14:textId="58EC062E" w:rsidR="00C40D11" w:rsidRPr="001B3BE1" w:rsidRDefault="000A13FE" w:rsidP="009C147A">
      <w:pPr>
        <w:spacing w:line="276" w:lineRule="auto"/>
        <w:ind w:firstLine="720"/>
        <w:jc w:val="both"/>
        <w:rPr>
          <w:rFonts w:ascii="Times New Roman" w:hAnsi="Times New Roman" w:cs="Times New Roman"/>
        </w:rPr>
      </w:pPr>
      <w:r w:rsidRPr="001B3BE1">
        <w:rPr>
          <w:rFonts w:ascii="Times New Roman" w:hAnsi="Times New Roman" w:cs="Times New Roman"/>
        </w:rPr>
        <w:t xml:space="preserve">The present study was conducted in </w:t>
      </w:r>
      <w:r w:rsidR="001B3BE1">
        <w:rPr>
          <w:rFonts w:ascii="Times New Roman" w:hAnsi="Times New Roman" w:cs="Times New Roman"/>
        </w:rPr>
        <w:t xml:space="preserve">the </w:t>
      </w:r>
      <w:r w:rsidRPr="001B3BE1">
        <w:rPr>
          <w:rFonts w:ascii="Times New Roman" w:hAnsi="Times New Roman" w:cs="Times New Roman"/>
        </w:rPr>
        <w:t>Hamirpur districts of</w:t>
      </w:r>
      <w:r w:rsidR="001B3BE1">
        <w:rPr>
          <w:rFonts w:ascii="Times New Roman" w:hAnsi="Times New Roman" w:cs="Times New Roman"/>
        </w:rPr>
        <w:t xml:space="preserve"> Bundelkhand region,</w:t>
      </w:r>
      <w:r w:rsidRPr="001B3BE1">
        <w:rPr>
          <w:rFonts w:ascii="Times New Roman" w:hAnsi="Times New Roman" w:cs="Times New Roman"/>
        </w:rPr>
        <w:t xml:space="preserve"> Uttar Pradesh. </w:t>
      </w:r>
      <w:r w:rsidR="001B3BE1">
        <w:rPr>
          <w:rFonts w:ascii="Times New Roman" w:hAnsi="Times New Roman" w:cs="Times New Roman"/>
        </w:rPr>
        <w:t>The study area</w:t>
      </w:r>
      <w:r w:rsidRPr="001B3BE1">
        <w:rPr>
          <w:rFonts w:ascii="Times New Roman" w:hAnsi="Times New Roman" w:cs="Times New Roman"/>
        </w:rPr>
        <w:t xml:space="preserve"> was selected purposively because it was the close familiarity of investigator with respect to area, people, officials, etc. Out of total eight block in the district, </w:t>
      </w:r>
      <w:proofErr w:type="spellStart"/>
      <w:r w:rsidRPr="001B3BE1">
        <w:rPr>
          <w:rFonts w:ascii="Times New Roman" w:hAnsi="Times New Roman" w:cs="Times New Roman"/>
        </w:rPr>
        <w:t>Sarila</w:t>
      </w:r>
      <w:proofErr w:type="spellEnd"/>
      <w:r w:rsidRPr="001B3BE1">
        <w:rPr>
          <w:rFonts w:ascii="Times New Roman" w:hAnsi="Times New Roman" w:cs="Times New Roman"/>
        </w:rPr>
        <w:t xml:space="preserve"> block was selected purposively due to the existence of large number of livestock owners. From the selected block one village </w:t>
      </w:r>
      <w:proofErr w:type="spellStart"/>
      <w:r w:rsidRPr="001B3BE1">
        <w:rPr>
          <w:rFonts w:ascii="Times New Roman" w:hAnsi="Times New Roman" w:cs="Times New Roman"/>
        </w:rPr>
        <w:t>Indarpura</w:t>
      </w:r>
      <w:proofErr w:type="spellEnd"/>
      <w:r w:rsidRPr="001B3BE1">
        <w:rPr>
          <w:rFonts w:ascii="Times New Roman" w:hAnsi="Times New Roman" w:cs="Times New Roman"/>
        </w:rPr>
        <w:t xml:space="preserve"> was selected purposively for the study on the basis of majority livestock owners. Total eighty livestock owners, owning large number of livestock and depended significantly on them as contributory family source of income </w:t>
      </w:r>
      <w:proofErr w:type="gramStart"/>
      <w:r w:rsidRPr="001B3BE1">
        <w:rPr>
          <w:rFonts w:ascii="Times New Roman" w:hAnsi="Times New Roman" w:cs="Times New Roman"/>
        </w:rPr>
        <w:t>were</w:t>
      </w:r>
      <w:proofErr w:type="gramEnd"/>
      <w:r w:rsidRPr="001B3BE1">
        <w:rPr>
          <w:rFonts w:ascii="Times New Roman" w:hAnsi="Times New Roman" w:cs="Times New Roman"/>
        </w:rPr>
        <w:t xml:space="preserve"> selected randomly from </w:t>
      </w:r>
      <w:proofErr w:type="spellStart"/>
      <w:r w:rsidRPr="001B3BE1">
        <w:rPr>
          <w:rFonts w:ascii="Times New Roman" w:hAnsi="Times New Roman" w:cs="Times New Roman"/>
        </w:rPr>
        <w:t>from</w:t>
      </w:r>
      <w:proofErr w:type="spellEnd"/>
      <w:r w:rsidRPr="001B3BE1">
        <w:rPr>
          <w:rFonts w:ascii="Times New Roman" w:hAnsi="Times New Roman" w:cs="Times New Roman"/>
        </w:rPr>
        <w:t xml:space="preserve"> </w:t>
      </w:r>
      <w:proofErr w:type="spellStart"/>
      <w:r w:rsidRPr="001B3BE1">
        <w:rPr>
          <w:rFonts w:ascii="Times New Roman" w:hAnsi="Times New Roman" w:cs="Times New Roman"/>
        </w:rPr>
        <w:t>Indarpura</w:t>
      </w:r>
      <w:proofErr w:type="spellEnd"/>
      <w:r w:rsidRPr="001B3BE1">
        <w:rPr>
          <w:rFonts w:ascii="Times New Roman" w:hAnsi="Times New Roman" w:cs="Times New Roman"/>
        </w:rPr>
        <w:t xml:space="preserve"> village. A personal interview schedule was developed for collecting the primary data of livestock owners for the year 2024-25. The frequency, percentage and rank order were also computed.</w:t>
      </w:r>
    </w:p>
    <w:p w14:paraId="49FC171F" w14:textId="6DEED44C" w:rsidR="00C40D11" w:rsidRPr="009C147A" w:rsidRDefault="00735BEF" w:rsidP="00735BEF">
      <w:pPr>
        <w:pStyle w:val="BodyText"/>
        <w:spacing w:after="0" w:line="276" w:lineRule="auto"/>
        <w:jc w:val="center"/>
        <w:rPr>
          <w:b/>
          <w:bCs/>
          <w:sz w:val="28"/>
          <w:szCs w:val="28"/>
        </w:rPr>
      </w:pPr>
      <w:r w:rsidRPr="009C147A">
        <w:rPr>
          <w:b/>
          <w:bCs/>
          <w:sz w:val="28"/>
          <w:szCs w:val="28"/>
        </w:rPr>
        <w:t>Result and Discussion</w:t>
      </w:r>
    </w:p>
    <w:p w14:paraId="7E535A05" w14:textId="77777777" w:rsidR="009C147A" w:rsidRPr="001B3BE1" w:rsidRDefault="009C147A" w:rsidP="00735BEF">
      <w:pPr>
        <w:pStyle w:val="BodyText"/>
        <w:spacing w:after="0" w:line="276" w:lineRule="auto"/>
        <w:jc w:val="center"/>
        <w:rPr>
          <w:b/>
          <w:bCs/>
        </w:rPr>
      </w:pPr>
    </w:p>
    <w:p w14:paraId="4B277F53" w14:textId="1E744FAA" w:rsidR="00735BEF" w:rsidRPr="001B3BE1" w:rsidRDefault="00735BEF" w:rsidP="00735BEF">
      <w:pPr>
        <w:pStyle w:val="BodyText"/>
        <w:spacing w:after="0" w:line="276" w:lineRule="auto"/>
        <w:jc w:val="both"/>
        <w:rPr>
          <w:b/>
          <w:bCs/>
        </w:rPr>
      </w:pPr>
      <w:r w:rsidRPr="001B3BE1">
        <w:rPr>
          <w:b/>
          <w:bCs/>
        </w:rPr>
        <w:t>Technological gap of livestock owners in adoption of scientific management practices</w:t>
      </w:r>
    </w:p>
    <w:p w14:paraId="5A8C6340" w14:textId="77777777" w:rsidR="009C147A" w:rsidRDefault="009C147A" w:rsidP="009C147A">
      <w:pPr>
        <w:pStyle w:val="BodyText"/>
        <w:spacing w:after="0" w:line="276" w:lineRule="auto"/>
        <w:ind w:firstLine="720"/>
        <w:jc w:val="both"/>
      </w:pPr>
    </w:p>
    <w:p w14:paraId="6472E983" w14:textId="5EB1801B" w:rsidR="00735BEF" w:rsidRPr="001B3BE1" w:rsidRDefault="00735BEF" w:rsidP="009C147A">
      <w:pPr>
        <w:pStyle w:val="BodyText"/>
        <w:spacing w:after="0" w:line="276" w:lineRule="auto"/>
        <w:ind w:firstLine="720"/>
        <w:jc w:val="both"/>
      </w:pPr>
      <w:r w:rsidRPr="001B3BE1">
        <w:t xml:space="preserve">It is observed from the Table 1 that, 65.00 per cent of livestock owner had done regular washing of animal and 55.00 per cent of livestock owner had done washing of udder before milking. The observation </w:t>
      </w:r>
      <w:proofErr w:type="gramStart"/>
      <w:r w:rsidRPr="001B3BE1">
        <w:t>were</w:t>
      </w:r>
      <w:proofErr w:type="gramEnd"/>
      <w:r w:rsidRPr="001B3BE1">
        <w:t xml:space="preserve"> found in concurrence with the findings of Tapas </w:t>
      </w:r>
      <w:r w:rsidRPr="001B3BE1">
        <w:rPr>
          <w:i/>
          <w:iCs/>
        </w:rPr>
        <w:t>et al.</w:t>
      </w:r>
      <w:r w:rsidRPr="001B3BE1">
        <w:t xml:space="preserve"> (2015) and </w:t>
      </w:r>
      <w:proofErr w:type="spellStart"/>
      <w:r w:rsidRPr="001B3BE1">
        <w:t>Sood</w:t>
      </w:r>
      <w:proofErr w:type="spellEnd"/>
      <w:r w:rsidRPr="001B3BE1">
        <w:t xml:space="preserve"> </w:t>
      </w:r>
      <w:r w:rsidRPr="001B3BE1">
        <w:rPr>
          <w:i/>
          <w:iCs/>
        </w:rPr>
        <w:t>et al.</w:t>
      </w:r>
      <w:r w:rsidRPr="001B3BE1">
        <w:t xml:space="preserve"> (2019) also found that majority of the respondents followed cleaning of udder and teat and washing of hands before milking. It is revealed from the Table 1 that, at an overall level 62.50 per cent livestock owners adopted regular vaccination against the diseases while 37.50 per cent farmers were not adopting the vaccination of the animals. In case of deworming majority of livestock owners 68.75 per cent had not done deworming and only 31.25 per cent had done it. The </w:t>
      </w:r>
      <w:r w:rsidRPr="001B3BE1">
        <w:lastRenderedPageBreak/>
        <w:t>result of deworming practice was in accordance with Sharma (2011) who reported that 59.00 percent livestock owner adopted deworming practice for prevention and control of parasitic infestation. It is also revealed from the table that majority of the livestock owners 60.00 per cent had adopted the practice of eradication of ectoparasite.</w:t>
      </w:r>
    </w:p>
    <w:p w14:paraId="14C650C5" w14:textId="2DE60E9B" w:rsidR="00C40D11" w:rsidRPr="001B3BE1" w:rsidRDefault="00C40D11" w:rsidP="00735BEF">
      <w:pPr>
        <w:pStyle w:val="BodyText"/>
        <w:spacing w:after="0" w:line="276" w:lineRule="auto"/>
        <w:jc w:val="both"/>
        <w:rPr>
          <w:b/>
          <w:bCs/>
        </w:rPr>
      </w:pPr>
      <w:r w:rsidRPr="001B3BE1">
        <w:rPr>
          <w:b/>
          <w:bCs/>
        </w:rPr>
        <w:t xml:space="preserve">Table 1: Distribution of livestock owners according to milking and health care </w:t>
      </w:r>
      <w:r w:rsidR="00735BEF" w:rsidRPr="001B3BE1">
        <w:rPr>
          <w:b/>
          <w:bCs/>
        </w:rPr>
        <w:t xml:space="preserve">management practices </w:t>
      </w:r>
      <w:r w:rsidRPr="001B3BE1">
        <w:rPr>
          <w:b/>
          <w:bCs/>
        </w:rPr>
        <w:t>(</w:t>
      </w:r>
      <w:r w:rsidR="00735BEF" w:rsidRPr="001B3BE1">
        <w:rPr>
          <w:b/>
          <w:bCs/>
        </w:rPr>
        <w:t>n</w:t>
      </w:r>
      <w:r w:rsidRPr="001B3BE1">
        <w:rPr>
          <w:b/>
          <w:bCs/>
        </w:rPr>
        <w:t>=80)</w:t>
      </w:r>
    </w:p>
    <w:tbl>
      <w:tblPr>
        <w:tblpPr w:leftFromText="180" w:rightFromText="180" w:vertAnchor="text" w:horzAnchor="margin" w:tblpY="176"/>
        <w:tblW w:w="9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4"/>
        <w:gridCol w:w="3225"/>
        <w:gridCol w:w="1735"/>
        <w:gridCol w:w="1859"/>
        <w:gridCol w:w="1502"/>
      </w:tblGrid>
      <w:tr w:rsidR="001B3BE1" w:rsidRPr="001B3BE1" w14:paraId="0FEC3304" w14:textId="77777777" w:rsidTr="00C40D11">
        <w:trPr>
          <w:trHeight w:val="352"/>
        </w:trPr>
        <w:tc>
          <w:tcPr>
            <w:tcW w:w="1144" w:type="dxa"/>
          </w:tcPr>
          <w:p w14:paraId="5E3A2B97" w14:textId="77777777" w:rsidR="00C40D11" w:rsidRPr="001B3BE1" w:rsidRDefault="00C40D11" w:rsidP="00735BEF">
            <w:pPr>
              <w:widowControl w:val="0"/>
              <w:autoSpaceDE w:val="0"/>
              <w:autoSpaceDN w:val="0"/>
              <w:spacing w:line="276" w:lineRule="auto"/>
              <w:ind w:left="199"/>
              <w:rPr>
                <w:rFonts w:ascii="Times New Roman" w:eastAsia="Arial MT" w:hAnsi="Times New Roman" w:cs="Times New Roman"/>
                <w:b/>
                <w:lang w:bidi="hi-IN"/>
              </w:rPr>
            </w:pPr>
            <w:r w:rsidRPr="001B3BE1">
              <w:rPr>
                <w:rFonts w:ascii="Times New Roman" w:eastAsia="Arial MT" w:hAnsi="Times New Roman" w:cs="Times New Roman"/>
                <w:b/>
                <w:spacing w:val="-5"/>
                <w:lang w:bidi="hi-IN"/>
              </w:rPr>
              <w:t>Sr.</w:t>
            </w:r>
          </w:p>
          <w:p w14:paraId="78A73677" w14:textId="77777777" w:rsidR="00C40D11" w:rsidRPr="001B3BE1" w:rsidRDefault="00C40D11" w:rsidP="00735BEF">
            <w:pPr>
              <w:widowControl w:val="0"/>
              <w:autoSpaceDE w:val="0"/>
              <w:autoSpaceDN w:val="0"/>
              <w:spacing w:line="276" w:lineRule="auto"/>
              <w:ind w:left="170"/>
              <w:rPr>
                <w:rFonts w:ascii="Times New Roman" w:eastAsia="Arial MT" w:hAnsi="Times New Roman" w:cs="Times New Roman"/>
                <w:b/>
                <w:lang w:bidi="hi-IN"/>
              </w:rPr>
            </w:pPr>
            <w:r w:rsidRPr="001B3BE1">
              <w:rPr>
                <w:rFonts w:ascii="Times New Roman" w:eastAsia="Arial MT" w:hAnsi="Times New Roman" w:cs="Times New Roman"/>
                <w:b/>
                <w:spacing w:val="-5"/>
                <w:lang w:bidi="hi-IN"/>
              </w:rPr>
              <w:t>No.</w:t>
            </w:r>
          </w:p>
        </w:tc>
        <w:tc>
          <w:tcPr>
            <w:tcW w:w="3225" w:type="dxa"/>
          </w:tcPr>
          <w:p w14:paraId="41E161AD" w14:textId="77777777" w:rsidR="00C40D11" w:rsidRPr="001B3BE1" w:rsidRDefault="00C40D11" w:rsidP="00735BEF">
            <w:pPr>
              <w:widowControl w:val="0"/>
              <w:autoSpaceDE w:val="0"/>
              <w:autoSpaceDN w:val="0"/>
              <w:spacing w:before="122" w:line="276" w:lineRule="auto"/>
              <w:ind w:left="12"/>
              <w:jc w:val="center"/>
              <w:rPr>
                <w:rFonts w:ascii="Times New Roman" w:eastAsia="Arial MT" w:hAnsi="Times New Roman" w:cs="Times New Roman"/>
                <w:b/>
                <w:lang w:bidi="hi-IN"/>
              </w:rPr>
            </w:pPr>
            <w:r w:rsidRPr="001B3BE1">
              <w:rPr>
                <w:rFonts w:ascii="Times New Roman" w:eastAsia="Arial MT" w:hAnsi="Times New Roman" w:cs="Times New Roman"/>
                <w:b/>
                <w:spacing w:val="-2"/>
                <w:lang w:bidi="hi-IN"/>
              </w:rPr>
              <w:t>Particulars</w:t>
            </w:r>
          </w:p>
        </w:tc>
        <w:tc>
          <w:tcPr>
            <w:tcW w:w="1735" w:type="dxa"/>
          </w:tcPr>
          <w:p w14:paraId="7E6CF9CB" w14:textId="77777777" w:rsidR="00C40D11" w:rsidRPr="001B3BE1" w:rsidRDefault="00C40D11" w:rsidP="00735BEF">
            <w:pPr>
              <w:widowControl w:val="0"/>
              <w:autoSpaceDE w:val="0"/>
              <w:autoSpaceDN w:val="0"/>
              <w:spacing w:before="122" w:line="276" w:lineRule="auto"/>
              <w:ind w:left="13"/>
              <w:jc w:val="center"/>
              <w:rPr>
                <w:rFonts w:ascii="Times New Roman" w:eastAsia="Arial MT" w:hAnsi="Times New Roman" w:cs="Times New Roman"/>
                <w:b/>
                <w:lang w:bidi="hi-IN"/>
              </w:rPr>
            </w:pPr>
            <w:r w:rsidRPr="001B3BE1">
              <w:rPr>
                <w:rFonts w:ascii="Times New Roman" w:eastAsia="Arial MT" w:hAnsi="Times New Roman" w:cs="Times New Roman"/>
                <w:b/>
                <w:spacing w:val="-5"/>
                <w:lang w:bidi="hi-IN"/>
              </w:rPr>
              <w:t>Adopted (f)</w:t>
            </w:r>
          </w:p>
        </w:tc>
        <w:tc>
          <w:tcPr>
            <w:tcW w:w="1859" w:type="dxa"/>
          </w:tcPr>
          <w:p w14:paraId="35B7D9AE" w14:textId="77777777" w:rsidR="00C40D11" w:rsidRPr="001B3BE1" w:rsidRDefault="00C40D11" w:rsidP="00735BEF">
            <w:pPr>
              <w:widowControl w:val="0"/>
              <w:autoSpaceDE w:val="0"/>
              <w:autoSpaceDN w:val="0"/>
              <w:spacing w:before="122" w:line="276" w:lineRule="auto"/>
              <w:ind w:left="14"/>
              <w:jc w:val="center"/>
              <w:rPr>
                <w:rFonts w:ascii="Times New Roman" w:eastAsia="Arial MT" w:hAnsi="Times New Roman" w:cs="Times New Roman"/>
                <w:b/>
                <w:lang w:bidi="hi-IN"/>
              </w:rPr>
            </w:pPr>
            <w:r w:rsidRPr="001B3BE1">
              <w:rPr>
                <w:rFonts w:ascii="Times New Roman" w:eastAsia="Arial MT" w:hAnsi="Times New Roman" w:cs="Times New Roman"/>
                <w:b/>
                <w:spacing w:val="-10"/>
                <w:lang w:bidi="hi-IN"/>
              </w:rPr>
              <w:t xml:space="preserve">Non-Adopted </w:t>
            </w:r>
            <w:r w:rsidRPr="001B3BE1">
              <w:rPr>
                <w:rFonts w:ascii="Times New Roman" w:eastAsia="Arial MT" w:hAnsi="Times New Roman" w:cs="Times New Roman"/>
                <w:b/>
                <w:spacing w:val="-5"/>
                <w:lang w:bidi="hi-IN"/>
              </w:rPr>
              <w:t>(f)</w:t>
            </w:r>
          </w:p>
        </w:tc>
        <w:tc>
          <w:tcPr>
            <w:tcW w:w="1499" w:type="dxa"/>
          </w:tcPr>
          <w:p w14:paraId="6926C8A4" w14:textId="77777777" w:rsidR="00C40D11" w:rsidRPr="001B3BE1" w:rsidRDefault="00C40D11" w:rsidP="00735BEF">
            <w:pPr>
              <w:widowControl w:val="0"/>
              <w:autoSpaceDE w:val="0"/>
              <w:autoSpaceDN w:val="0"/>
              <w:spacing w:before="122" w:line="276" w:lineRule="auto"/>
              <w:ind w:left="167"/>
              <w:rPr>
                <w:rFonts w:ascii="Times New Roman" w:eastAsia="Arial MT" w:hAnsi="Times New Roman" w:cs="Times New Roman"/>
                <w:b/>
                <w:lang w:bidi="hi-IN"/>
              </w:rPr>
            </w:pPr>
            <w:r w:rsidRPr="001B3BE1">
              <w:rPr>
                <w:rFonts w:ascii="Times New Roman" w:eastAsia="Arial MT" w:hAnsi="Times New Roman" w:cs="Times New Roman"/>
                <w:b/>
                <w:spacing w:val="-2"/>
                <w:lang w:bidi="hi-IN"/>
              </w:rPr>
              <w:t>Overall</w:t>
            </w:r>
          </w:p>
        </w:tc>
      </w:tr>
      <w:tr w:rsidR="001B3BE1" w:rsidRPr="001B3BE1" w14:paraId="5A7BBFB2" w14:textId="77777777" w:rsidTr="00C40D11">
        <w:trPr>
          <w:trHeight w:val="352"/>
        </w:trPr>
        <w:tc>
          <w:tcPr>
            <w:tcW w:w="9465" w:type="dxa"/>
            <w:gridSpan w:val="5"/>
          </w:tcPr>
          <w:p w14:paraId="736DE875" w14:textId="77777777" w:rsidR="00C40D11" w:rsidRPr="001B3BE1" w:rsidRDefault="00C40D11" w:rsidP="00735BEF">
            <w:pPr>
              <w:widowControl w:val="0"/>
              <w:numPr>
                <w:ilvl w:val="0"/>
                <w:numId w:val="1"/>
              </w:numPr>
              <w:autoSpaceDE w:val="0"/>
              <w:autoSpaceDN w:val="0"/>
              <w:spacing w:before="122" w:line="276" w:lineRule="auto"/>
              <w:rPr>
                <w:rFonts w:ascii="Times New Roman" w:eastAsia="Arial MT" w:hAnsi="Times New Roman" w:cs="Times New Roman"/>
                <w:b/>
                <w:spacing w:val="-2"/>
                <w:lang w:bidi="hi-IN"/>
              </w:rPr>
            </w:pPr>
            <w:r w:rsidRPr="001B3BE1">
              <w:rPr>
                <w:rFonts w:ascii="Times New Roman" w:eastAsia="Arial MT" w:hAnsi="Times New Roman" w:cs="Times New Roman"/>
                <w:b/>
                <w:spacing w:val="-2"/>
                <w:lang w:bidi="hi-IN"/>
              </w:rPr>
              <w:t>Milking Management Practices.</w:t>
            </w:r>
          </w:p>
        </w:tc>
      </w:tr>
      <w:tr w:rsidR="001B3BE1" w:rsidRPr="001B3BE1" w14:paraId="222016DD" w14:textId="77777777" w:rsidTr="00C40D11">
        <w:trPr>
          <w:trHeight w:val="206"/>
        </w:trPr>
        <w:tc>
          <w:tcPr>
            <w:tcW w:w="1144" w:type="dxa"/>
          </w:tcPr>
          <w:p w14:paraId="5875FEC8" w14:textId="77777777" w:rsidR="00C40D11" w:rsidRPr="001B3BE1" w:rsidRDefault="00C40D11" w:rsidP="00735BEF">
            <w:pPr>
              <w:widowControl w:val="0"/>
              <w:autoSpaceDE w:val="0"/>
              <w:autoSpaceDN w:val="0"/>
              <w:spacing w:line="276" w:lineRule="auto"/>
              <w:ind w:left="12"/>
              <w:jc w:val="center"/>
              <w:rPr>
                <w:rFonts w:ascii="Times New Roman" w:eastAsia="Arial MT" w:hAnsi="Times New Roman" w:cs="Times New Roman"/>
                <w:bCs/>
                <w:lang w:bidi="hi-IN"/>
              </w:rPr>
            </w:pPr>
            <w:r w:rsidRPr="001B3BE1">
              <w:rPr>
                <w:rFonts w:ascii="Times New Roman" w:eastAsia="Arial MT" w:hAnsi="Times New Roman" w:cs="Times New Roman"/>
                <w:bCs/>
                <w:spacing w:val="-5"/>
                <w:lang w:bidi="hi-IN"/>
              </w:rPr>
              <w:t>a.</w:t>
            </w:r>
          </w:p>
        </w:tc>
        <w:tc>
          <w:tcPr>
            <w:tcW w:w="3225" w:type="dxa"/>
          </w:tcPr>
          <w:p w14:paraId="41BC26CF" w14:textId="77777777" w:rsidR="00C40D11" w:rsidRPr="001B3BE1" w:rsidRDefault="00C40D11" w:rsidP="00735BEF">
            <w:pPr>
              <w:widowControl w:val="0"/>
              <w:autoSpaceDE w:val="0"/>
              <w:autoSpaceDN w:val="0"/>
              <w:spacing w:line="276" w:lineRule="auto"/>
              <w:ind w:left="12"/>
              <w:jc w:val="center"/>
              <w:rPr>
                <w:rFonts w:ascii="Times New Roman" w:eastAsia="Arial MT" w:hAnsi="Times New Roman" w:cs="Times New Roman"/>
                <w:lang w:bidi="hi-IN"/>
              </w:rPr>
            </w:pPr>
            <w:r w:rsidRPr="001B3BE1">
              <w:rPr>
                <w:rFonts w:ascii="Times New Roman" w:eastAsia="Arial MT" w:hAnsi="Times New Roman" w:cs="Times New Roman"/>
                <w:lang w:bidi="hi-IN"/>
              </w:rPr>
              <w:t>Regular</w:t>
            </w:r>
            <w:r w:rsidRPr="001B3BE1">
              <w:rPr>
                <w:rFonts w:ascii="Times New Roman" w:eastAsia="Arial MT" w:hAnsi="Times New Roman" w:cs="Times New Roman"/>
                <w:spacing w:val="-5"/>
                <w:lang w:bidi="hi-IN"/>
              </w:rPr>
              <w:t xml:space="preserve"> </w:t>
            </w:r>
            <w:r w:rsidRPr="001B3BE1">
              <w:rPr>
                <w:rFonts w:ascii="Times New Roman" w:eastAsia="Arial MT" w:hAnsi="Times New Roman" w:cs="Times New Roman"/>
                <w:lang w:bidi="hi-IN"/>
              </w:rPr>
              <w:t>washing</w:t>
            </w:r>
            <w:r w:rsidRPr="001B3BE1">
              <w:rPr>
                <w:rFonts w:ascii="Times New Roman" w:eastAsia="Arial MT" w:hAnsi="Times New Roman" w:cs="Times New Roman"/>
                <w:spacing w:val="-4"/>
                <w:lang w:bidi="hi-IN"/>
              </w:rPr>
              <w:t xml:space="preserve"> </w:t>
            </w:r>
            <w:r w:rsidRPr="001B3BE1">
              <w:rPr>
                <w:rFonts w:ascii="Times New Roman" w:eastAsia="Arial MT" w:hAnsi="Times New Roman" w:cs="Times New Roman"/>
                <w:lang w:bidi="hi-IN"/>
              </w:rPr>
              <w:t>of</w:t>
            </w:r>
            <w:r w:rsidRPr="001B3BE1">
              <w:rPr>
                <w:rFonts w:ascii="Times New Roman" w:eastAsia="Arial MT" w:hAnsi="Times New Roman" w:cs="Times New Roman"/>
                <w:spacing w:val="-2"/>
                <w:lang w:bidi="hi-IN"/>
              </w:rPr>
              <w:t xml:space="preserve"> animal</w:t>
            </w:r>
          </w:p>
        </w:tc>
        <w:tc>
          <w:tcPr>
            <w:tcW w:w="1735" w:type="dxa"/>
            <w:vAlign w:val="center"/>
          </w:tcPr>
          <w:p w14:paraId="6A29991B" w14:textId="77777777" w:rsidR="00C40D11" w:rsidRPr="001B3BE1" w:rsidRDefault="00C40D11" w:rsidP="00735BEF">
            <w:pPr>
              <w:widowControl w:val="0"/>
              <w:tabs>
                <w:tab w:val="left" w:pos="582"/>
                <w:tab w:val="center" w:pos="741"/>
              </w:tabs>
              <w:autoSpaceDE w:val="0"/>
              <w:autoSpaceDN w:val="0"/>
              <w:spacing w:before="55" w:line="276" w:lineRule="auto"/>
              <w:jc w:val="center"/>
              <w:rPr>
                <w:rFonts w:ascii="Times New Roman" w:eastAsia="Arial MT" w:hAnsi="Times New Roman" w:cs="Times New Roman"/>
                <w:lang w:bidi="hi-IN"/>
              </w:rPr>
            </w:pPr>
            <w:r w:rsidRPr="001B3BE1">
              <w:rPr>
                <w:rFonts w:ascii="Times New Roman" w:eastAsia="Arial MT" w:hAnsi="Times New Roman" w:cs="Times New Roman"/>
                <w:lang w:bidi="hi-IN"/>
              </w:rPr>
              <w:t>52 (65.00%)</w:t>
            </w:r>
          </w:p>
        </w:tc>
        <w:tc>
          <w:tcPr>
            <w:tcW w:w="1859" w:type="dxa"/>
            <w:vAlign w:val="center"/>
          </w:tcPr>
          <w:p w14:paraId="58E38CB4" w14:textId="77777777" w:rsidR="00C40D11" w:rsidRPr="001B3BE1" w:rsidRDefault="00C40D11" w:rsidP="00735BEF">
            <w:pPr>
              <w:widowControl w:val="0"/>
              <w:autoSpaceDE w:val="0"/>
              <w:autoSpaceDN w:val="0"/>
              <w:spacing w:line="276" w:lineRule="auto"/>
              <w:ind w:left="14"/>
              <w:jc w:val="center"/>
              <w:rPr>
                <w:rFonts w:ascii="Times New Roman" w:eastAsia="Arial MT" w:hAnsi="Times New Roman" w:cs="Times New Roman"/>
                <w:lang w:bidi="hi-IN"/>
              </w:rPr>
            </w:pPr>
            <w:r w:rsidRPr="001B3BE1">
              <w:rPr>
                <w:rFonts w:ascii="Times New Roman" w:eastAsia="Arial MT" w:hAnsi="Times New Roman" w:cs="Times New Roman"/>
                <w:lang w:bidi="hi-IN"/>
              </w:rPr>
              <w:t>28 (35.00%)</w:t>
            </w:r>
          </w:p>
        </w:tc>
        <w:tc>
          <w:tcPr>
            <w:tcW w:w="1499" w:type="dxa"/>
            <w:vAlign w:val="center"/>
          </w:tcPr>
          <w:p w14:paraId="2C99C4CF" w14:textId="77777777" w:rsidR="00C40D11" w:rsidRPr="001B3BE1" w:rsidRDefault="00C40D11" w:rsidP="00735BEF">
            <w:pPr>
              <w:widowControl w:val="0"/>
              <w:autoSpaceDE w:val="0"/>
              <w:autoSpaceDN w:val="0"/>
              <w:spacing w:before="48" w:line="276" w:lineRule="auto"/>
              <w:ind w:left="14"/>
              <w:jc w:val="center"/>
              <w:rPr>
                <w:rFonts w:ascii="Times New Roman" w:eastAsia="Arial MT" w:hAnsi="Times New Roman" w:cs="Times New Roman"/>
                <w:lang w:bidi="hi-IN"/>
              </w:rPr>
            </w:pPr>
            <w:r w:rsidRPr="001B3BE1">
              <w:rPr>
                <w:rFonts w:ascii="Times New Roman" w:eastAsia="Arial MT" w:hAnsi="Times New Roman" w:cs="Times New Roman"/>
                <w:lang w:bidi="hi-IN"/>
              </w:rPr>
              <w:t>80</w:t>
            </w:r>
          </w:p>
        </w:tc>
      </w:tr>
      <w:tr w:rsidR="001B3BE1" w:rsidRPr="001B3BE1" w14:paraId="71C14C19" w14:textId="77777777" w:rsidTr="00C40D11">
        <w:trPr>
          <w:trHeight w:val="354"/>
        </w:trPr>
        <w:tc>
          <w:tcPr>
            <w:tcW w:w="1144" w:type="dxa"/>
          </w:tcPr>
          <w:p w14:paraId="4419D1B6" w14:textId="77777777" w:rsidR="00C40D11" w:rsidRPr="001B3BE1" w:rsidRDefault="00C40D11" w:rsidP="00735BEF">
            <w:pPr>
              <w:widowControl w:val="0"/>
              <w:autoSpaceDE w:val="0"/>
              <w:autoSpaceDN w:val="0"/>
              <w:spacing w:before="122" w:line="276" w:lineRule="auto"/>
              <w:ind w:left="12"/>
              <w:jc w:val="center"/>
              <w:rPr>
                <w:rFonts w:ascii="Times New Roman" w:eastAsia="Arial MT" w:hAnsi="Times New Roman" w:cs="Times New Roman"/>
                <w:bCs/>
                <w:lang w:bidi="hi-IN"/>
              </w:rPr>
            </w:pPr>
            <w:r w:rsidRPr="001B3BE1">
              <w:rPr>
                <w:rFonts w:ascii="Times New Roman" w:eastAsia="Arial MT" w:hAnsi="Times New Roman" w:cs="Times New Roman"/>
                <w:bCs/>
                <w:spacing w:val="-4"/>
                <w:lang w:bidi="hi-IN"/>
              </w:rPr>
              <w:t>b.</w:t>
            </w:r>
          </w:p>
        </w:tc>
        <w:tc>
          <w:tcPr>
            <w:tcW w:w="3225" w:type="dxa"/>
          </w:tcPr>
          <w:p w14:paraId="2D8EFA27" w14:textId="77777777" w:rsidR="00C40D11" w:rsidRPr="001B3BE1" w:rsidRDefault="00C40D11" w:rsidP="00735BEF">
            <w:pPr>
              <w:widowControl w:val="0"/>
              <w:autoSpaceDE w:val="0"/>
              <w:autoSpaceDN w:val="0"/>
              <w:spacing w:line="276" w:lineRule="auto"/>
              <w:ind w:left="314" w:hanging="39"/>
              <w:rPr>
                <w:rFonts w:ascii="Times New Roman" w:eastAsia="Arial MT" w:hAnsi="Times New Roman" w:cs="Times New Roman"/>
                <w:lang w:bidi="hi-IN"/>
              </w:rPr>
            </w:pPr>
            <w:r w:rsidRPr="001B3BE1">
              <w:rPr>
                <w:rFonts w:ascii="Times New Roman" w:eastAsia="Arial MT" w:hAnsi="Times New Roman" w:cs="Times New Roman"/>
                <w:lang w:bidi="hi-IN"/>
              </w:rPr>
              <w:t>Washing</w:t>
            </w:r>
            <w:r w:rsidRPr="001B3BE1">
              <w:rPr>
                <w:rFonts w:ascii="Times New Roman" w:eastAsia="Arial MT" w:hAnsi="Times New Roman" w:cs="Times New Roman"/>
                <w:spacing w:val="-7"/>
                <w:lang w:bidi="hi-IN"/>
              </w:rPr>
              <w:t xml:space="preserve"> </w:t>
            </w:r>
            <w:r w:rsidRPr="001B3BE1">
              <w:rPr>
                <w:rFonts w:ascii="Times New Roman" w:eastAsia="Arial MT" w:hAnsi="Times New Roman" w:cs="Times New Roman"/>
                <w:lang w:bidi="hi-IN"/>
              </w:rPr>
              <w:t>of</w:t>
            </w:r>
            <w:r w:rsidRPr="001B3BE1">
              <w:rPr>
                <w:rFonts w:ascii="Times New Roman" w:eastAsia="Arial MT" w:hAnsi="Times New Roman" w:cs="Times New Roman"/>
                <w:spacing w:val="-4"/>
                <w:lang w:bidi="hi-IN"/>
              </w:rPr>
              <w:t xml:space="preserve"> </w:t>
            </w:r>
            <w:r w:rsidRPr="001B3BE1">
              <w:rPr>
                <w:rFonts w:ascii="Times New Roman" w:eastAsia="Arial MT" w:hAnsi="Times New Roman" w:cs="Times New Roman"/>
                <w:lang w:bidi="hi-IN"/>
              </w:rPr>
              <w:t>udder</w:t>
            </w:r>
            <w:r w:rsidRPr="001B3BE1">
              <w:rPr>
                <w:rFonts w:ascii="Times New Roman" w:eastAsia="Arial MT" w:hAnsi="Times New Roman" w:cs="Times New Roman"/>
                <w:spacing w:val="-3"/>
                <w:lang w:bidi="hi-IN"/>
              </w:rPr>
              <w:t xml:space="preserve"> </w:t>
            </w:r>
            <w:r w:rsidRPr="001B3BE1">
              <w:rPr>
                <w:rFonts w:ascii="Times New Roman" w:eastAsia="Arial MT" w:hAnsi="Times New Roman" w:cs="Times New Roman"/>
                <w:lang w:bidi="hi-IN"/>
              </w:rPr>
              <w:t>before</w:t>
            </w:r>
            <w:r w:rsidRPr="001B3BE1">
              <w:rPr>
                <w:rFonts w:ascii="Times New Roman" w:eastAsia="Arial MT" w:hAnsi="Times New Roman" w:cs="Times New Roman"/>
                <w:spacing w:val="-2"/>
                <w:lang w:bidi="hi-IN"/>
              </w:rPr>
              <w:t xml:space="preserve"> milking</w:t>
            </w:r>
          </w:p>
        </w:tc>
        <w:tc>
          <w:tcPr>
            <w:tcW w:w="1735" w:type="dxa"/>
            <w:vAlign w:val="center"/>
          </w:tcPr>
          <w:p w14:paraId="611F6523" w14:textId="77777777" w:rsidR="00C40D11" w:rsidRPr="001B3BE1" w:rsidRDefault="00C40D11" w:rsidP="00735BEF">
            <w:pPr>
              <w:widowControl w:val="0"/>
              <w:autoSpaceDE w:val="0"/>
              <w:autoSpaceDN w:val="0"/>
              <w:spacing w:before="52" w:line="276" w:lineRule="auto"/>
              <w:ind w:left="14"/>
              <w:jc w:val="center"/>
              <w:rPr>
                <w:rFonts w:ascii="Times New Roman" w:eastAsia="Arial MT" w:hAnsi="Times New Roman" w:cs="Times New Roman"/>
                <w:lang w:bidi="hi-IN"/>
              </w:rPr>
            </w:pPr>
            <w:r w:rsidRPr="001B3BE1">
              <w:rPr>
                <w:rFonts w:ascii="Times New Roman" w:eastAsia="Arial MT" w:hAnsi="Times New Roman" w:cs="Times New Roman"/>
                <w:lang w:bidi="hi-IN"/>
              </w:rPr>
              <w:t>44 (55.00%)</w:t>
            </w:r>
          </w:p>
        </w:tc>
        <w:tc>
          <w:tcPr>
            <w:tcW w:w="1859" w:type="dxa"/>
            <w:vAlign w:val="center"/>
          </w:tcPr>
          <w:p w14:paraId="0C77C7AF" w14:textId="77777777" w:rsidR="00C40D11" w:rsidRPr="001B3BE1" w:rsidRDefault="00C40D11" w:rsidP="00735BEF">
            <w:pPr>
              <w:widowControl w:val="0"/>
              <w:autoSpaceDE w:val="0"/>
              <w:autoSpaceDN w:val="0"/>
              <w:spacing w:before="60" w:line="276" w:lineRule="auto"/>
              <w:ind w:left="14"/>
              <w:jc w:val="center"/>
              <w:rPr>
                <w:rFonts w:ascii="Times New Roman" w:eastAsia="Arial MT" w:hAnsi="Times New Roman" w:cs="Times New Roman"/>
                <w:lang w:bidi="hi-IN"/>
              </w:rPr>
            </w:pPr>
            <w:r w:rsidRPr="001B3BE1">
              <w:rPr>
                <w:rFonts w:ascii="Times New Roman" w:eastAsia="Arial MT" w:hAnsi="Times New Roman" w:cs="Times New Roman"/>
                <w:lang w:bidi="hi-IN"/>
              </w:rPr>
              <w:t>36 (45.00%)</w:t>
            </w:r>
          </w:p>
        </w:tc>
        <w:tc>
          <w:tcPr>
            <w:tcW w:w="1499" w:type="dxa"/>
            <w:vAlign w:val="center"/>
          </w:tcPr>
          <w:p w14:paraId="6A34417D" w14:textId="77777777" w:rsidR="00C40D11" w:rsidRPr="001B3BE1" w:rsidRDefault="00C40D11" w:rsidP="00735BEF">
            <w:pPr>
              <w:widowControl w:val="0"/>
              <w:autoSpaceDE w:val="0"/>
              <w:autoSpaceDN w:val="0"/>
              <w:spacing w:before="50" w:line="276" w:lineRule="auto"/>
              <w:ind w:left="14"/>
              <w:jc w:val="center"/>
              <w:rPr>
                <w:rFonts w:ascii="Times New Roman" w:eastAsia="Arial MT" w:hAnsi="Times New Roman" w:cs="Times New Roman"/>
                <w:lang w:bidi="hi-IN"/>
              </w:rPr>
            </w:pPr>
            <w:r w:rsidRPr="001B3BE1">
              <w:rPr>
                <w:rFonts w:ascii="Times New Roman" w:eastAsia="Arial MT" w:hAnsi="Times New Roman" w:cs="Times New Roman"/>
                <w:lang w:bidi="hi-IN"/>
              </w:rPr>
              <w:t>80</w:t>
            </w:r>
          </w:p>
        </w:tc>
      </w:tr>
      <w:tr w:rsidR="001B3BE1" w:rsidRPr="001B3BE1" w14:paraId="2342F57B" w14:textId="77777777" w:rsidTr="00C40D11">
        <w:trPr>
          <w:trHeight w:val="354"/>
        </w:trPr>
        <w:tc>
          <w:tcPr>
            <w:tcW w:w="9465" w:type="dxa"/>
            <w:gridSpan w:val="5"/>
          </w:tcPr>
          <w:p w14:paraId="1F91464F" w14:textId="77777777" w:rsidR="00C40D11" w:rsidRPr="001B3BE1" w:rsidRDefault="00C40D11" w:rsidP="00735BEF">
            <w:pPr>
              <w:widowControl w:val="0"/>
              <w:numPr>
                <w:ilvl w:val="0"/>
                <w:numId w:val="1"/>
              </w:numPr>
              <w:autoSpaceDE w:val="0"/>
              <w:autoSpaceDN w:val="0"/>
              <w:spacing w:before="50" w:line="276" w:lineRule="auto"/>
              <w:rPr>
                <w:rFonts w:ascii="Times New Roman" w:eastAsia="Arial MT" w:hAnsi="Times New Roman" w:cs="Times New Roman"/>
                <w:b/>
                <w:bCs/>
                <w:lang w:bidi="hi-IN"/>
              </w:rPr>
            </w:pPr>
            <w:r w:rsidRPr="001B3BE1">
              <w:rPr>
                <w:rFonts w:ascii="Times New Roman" w:eastAsia="Arial MT" w:hAnsi="Times New Roman" w:cs="Times New Roman"/>
                <w:b/>
                <w:bCs/>
                <w:lang w:bidi="hi-IN"/>
              </w:rPr>
              <w:t>Health Care Management Practices</w:t>
            </w:r>
          </w:p>
        </w:tc>
      </w:tr>
      <w:tr w:rsidR="001B3BE1" w:rsidRPr="001B3BE1" w14:paraId="0377CF15" w14:textId="77777777" w:rsidTr="00C40D11">
        <w:trPr>
          <w:trHeight w:val="354"/>
        </w:trPr>
        <w:tc>
          <w:tcPr>
            <w:tcW w:w="1144" w:type="dxa"/>
          </w:tcPr>
          <w:p w14:paraId="5AD02CAD" w14:textId="77777777" w:rsidR="00C40D11" w:rsidRPr="001B3BE1" w:rsidRDefault="00C40D11" w:rsidP="00735BEF">
            <w:pPr>
              <w:widowControl w:val="0"/>
              <w:autoSpaceDE w:val="0"/>
              <w:autoSpaceDN w:val="0"/>
              <w:spacing w:before="122" w:line="276" w:lineRule="auto"/>
              <w:ind w:left="12"/>
              <w:jc w:val="center"/>
              <w:rPr>
                <w:rFonts w:ascii="Times New Roman" w:eastAsia="Arial MT" w:hAnsi="Times New Roman" w:cs="Times New Roman"/>
                <w:bCs/>
                <w:spacing w:val="-4"/>
                <w:lang w:bidi="hi-IN"/>
              </w:rPr>
            </w:pPr>
            <w:r w:rsidRPr="001B3BE1">
              <w:rPr>
                <w:rFonts w:ascii="Times New Roman" w:eastAsia="Arial MT" w:hAnsi="Times New Roman" w:cs="Times New Roman"/>
                <w:bCs/>
                <w:spacing w:val="-5"/>
                <w:lang w:bidi="hi-IN"/>
              </w:rPr>
              <w:t>a.</w:t>
            </w:r>
          </w:p>
        </w:tc>
        <w:tc>
          <w:tcPr>
            <w:tcW w:w="3225" w:type="dxa"/>
          </w:tcPr>
          <w:p w14:paraId="7F4EBD23" w14:textId="77777777" w:rsidR="00C40D11" w:rsidRPr="001B3BE1" w:rsidRDefault="00C40D11" w:rsidP="00735BEF">
            <w:pPr>
              <w:widowControl w:val="0"/>
              <w:autoSpaceDE w:val="0"/>
              <w:autoSpaceDN w:val="0"/>
              <w:spacing w:line="276" w:lineRule="auto"/>
              <w:ind w:left="314" w:hanging="39"/>
              <w:rPr>
                <w:rFonts w:ascii="Times New Roman" w:eastAsia="Arial MT" w:hAnsi="Times New Roman" w:cs="Times New Roman"/>
                <w:lang w:bidi="hi-IN"/>
              </w:rPr>
            </w:pPr>
            <w:r w:rsidRPr="001B3BE1">
              <w:rPr>
                <w:rFonts w:ascii="Times New Roman" w:eastAsia="Arial MT" w:hAnsi="Times New Roman" w:cs="Times New Roman"/>
                <w:spacing w:val="-2"/>
                <w:lang w:bidi="hi-IN"/>
              </w:rPr>
              <w:t>Vaccination</w:t>
            </w:r>
          </w:p>
        </w:tc>
        <w:tc>
          <w:tcPr>
            <w:tcW w:w="1735" w:type="dxa"/>
            <w:vAlign w:val="center"/>
          </w:tcPr>
          <w:p w14:paraId="0ABAF52F" w14:textId="77777777" w:rsidR="00C40D11" w:rsidRPr="001B3BE1" w:rsidRDefault="00C40D11" w:rsidP="00735BEF">
            <w:pPr>
              <w:widowControl w:val="0"/>
              <w:autoSpaceDE w:val="0"/>
              <w:autoSpaceDN w:val="0"/>
              <w:spacing w:before="52" w:line="276" w:lineRule="auto"/>
              <w:ind w:left="14"/>
              <w:jc w:val="center"/>
              <w:rPr>
                <w:rFonts w:ascii="Times New Roman" w:eastAsia="Arial MT" w:hAnsi="Times New Roman" w:cs="Times New Roman"/>
                <w:lang w:bidi="hi-IN"/>
              </w:rPr>
            </w:pPr>
            <w:r w:rsidRPr="001B3BE1">
              <w:rPr>
                <w:rFonts w:ascii="Times New Roman" w:eastAsia="Arial MT" w:hAnsi="Times New Roman" w:cs="Times New Roman"/>
                <w:lang w:bidi="hi-IN"/>
              </w:rPr>
              <w:t>50 (62.50%)</w:t>
            </w:r>
          </w:p>
        </w:tc>
        <w:tc>
          <w:tcPr>
            <w:tcW w:w="1859" w:type="dxa"/>
            <w:vAlign w:val="center"/>
          </w:tcPr>
          <w:p w14:paraId="415CBD27" w14:textId="77777777" w:rsidR="00C40D11" w:rsidRPr="001B3BE1" w:rsidRDefault="00C40D11" w:rsidP="00735BEF">
            <w:pPr>
              <w:widowControl w:val="0"/>
              <w:autoSpaceDE w:val="0"/>
              <w:autoSpaceDN w:val="0"/>
              <w:spacing w:before="60" w:line="276" w:lineRule="auto"/>
              <w:ind w:left="14"/>
              <w:jc w:val="center"/>
              <w:rPr>
                <w:rFonts w:ascii="Times New Roman" w:eastAsia="Arial MT" w:hAnsi="Times New Roman" w:cs="Times New Roman"/>
                <w:lang w:bidi="hi-IN"/>
              </w:rPr>
            </w:pPr>
            <w:r w:rsidRPr="001B3BE1">
              <w:rPr>
                <w:rFonts w:ascii="Times New Roman" w:eastAsia="Arial MT" w:hAnsi="Times New Roman" w:cs="Times New Roman"/>
                <w:lang w:bidi="hi-IN"/>
              </w:rPr>
              <w:t>30 (37.50%)</w:t>
            </w:r>
          </w:p>
        </w:tc>
        <w:tc>
          <w:tcPr>
            <w:tcW w:w="1499" w:type="dxa"/>
            <w:vAlign w:val="center"/>
          </w:tcPr>
          <w:p w14:paraId="1DD15A09" w14:textId="77777777" w:rsidR="00C40D11" w:rsidRPr="001B3BE1" w:rsidRDefault="00C40D11" w:rsidP="00735BEF">
            <w:pPr>
              <w:widowControl w:val="0"/>
              <w:autoSpaceDE w:val="0"/>
              <w:autoSpaceDN w:val="0"/>
              <w:spacing w:before="50" w:line="276" w:lineRule="auto"/>
              <w:ind w:left="14"/>
              <w:jc w:val="center"/>
              <w:rPr>
                <w:rFonts w:ascii="Times New Roman" w:eastAsia="Arial MT" w:hAnsi="Times New Roman" w:cs="Times New Roman"/>
                <w:lang w:bidi="hi-IN"/>
              </w:rPr>
            </w:pPr>
            <w:r w:rsidRPr="001B3BE1">
              <w:rPr>
                <w:rFonts w:ascii="Times New Roman" w:eastAsia="Arial MT" w:hAnsi="Times New Roman" w:cs="Times New Roman"/>
                <w:lang w:bidi="hi-IN"/>
              </w:rPr>
              <w:t>80</w:t>
            </w:r>
          </w:p>
        </w:tc>
      </w:tr>
      <w:tr w:rsidR="001B3BE1" w:rsidRPr="001B3BE1" w14:paraId="6A695A70" w14:textId="77777777" w:rsidTr="00C40D11">
        <w:trPr>
          <w:trHeight w:val="354"/>
        </w:trPr>
        <w:tc>
          <w:tcPr>
            <w:tcW w:w="1144" w:type="dxa"/>
          </w:tcPr>
          <w:p w14:paraId="26501ADE" w14:textId="77777777" w:rsidR="00C40D11" w:rsidRPr="001B3BE1" w:rsidRDefault="00C40D11" w:rsidP="00735BEF">
            <w:pPr>
              <w:widowControl w:val="0"/>
              <w:autoSpaceDE w:val="0"/>
              <w:autoSpaceDN w:val="0"/>
              <w:spacing w:before="122" w:line="276" w:lineRule="auto"/>
              <w:ind w:left="12"/>
              <w:jc w:val="center"/>
              <w:rPr>
                <w:rFonts w:ascii="Times New Roman" w:eastAsia="Arial MT" w:hAnsi="Times New Roman" w:cs="Times New Roman"/>
                <w:bCs/>
                <w:spacing w:val="-4"/>
                <w:lang w:bidi="hi-IN"/>
              </w:rPr>
            </w:pPr>
            <w:r w:rsidRPr="001B3BE1">
              <w:rPr>
                <w:rFonts w:ascii="Times New Roman" w:eastAsia="Arial MT" w:hAnsi="Times New Roman" w:cs="Times New Roman"/>
                <w:bCs/>
                <w:spacing w:val="-5"/>
                <w:lang w:bidi="hi-IN"/>
              </w:rPr>
              <w:t>b.</w:t>
            </w:r>
          </w:p>
        </w:tc>
        <w:tc>
          <w:tcPr>
            <w:tcW w:w="3225" w:type="dxa"/>
          </w:tcPr>
          <w:p w14:paraId="6A238000" w14:textId="77777777" w:rsidR="00C40D11" w:rsidRPr="001B3BE1" w:rsidRDefault="00C40D11" w:rsidP="00735BEF">
            <w:pPr>
              <w:widowControl w:val="0"/>
              <w:autoSpaceDE w:val="0"/>
              <w:autoSpaceDN w:val="0"/>
              <w:spacing w:line="276" w:lineRule="auto"/>
              <w:ind w:left="314" w:hanging="39"/>
              <w:rPr>
                <w:rFonts w:ascii="Times New Roman" w:eastAsia="Arial MT" w:hAnsi="Times New Roman" w:cs="Times New Roman"/>
                <w:lang w:bidi="hi-IN"/>
              </w:rPr>
            </w:pPr>
            <w:r w:rsidRPr="001B3BE1">
              <w:rPr>
                <w:rFonts w:ascii="Times New Roman" w:eastAsia="Arial MT" w:hAnsi="Times New Roman" w:cs="Times New Roman"/>
                <w:spacing w:val="-2"/>
                <w:lang w:bidi="hi-IN"/>
              </w:rPr>
              <w:t>Deworming</w:t>
            </w:r>
          </w:p>
        </w:tc>
        <w:tc>
          <w:tcPr>
            <w:tcW w:w="1735" w:type="dxa"/>
            <w:vAlign w:val="center"/>
          </w:tcPr>
          <w:p w14:paraId="6EF27988" w14:textId="77777777" w:rsidR="00C40D11" w:rsidRPr="001B3BE1" w:rsidRDefault="00C40D11" w:rsidP="00735BEF">
            <w:pPr>
              <w:widowControl w:val="0"/>
              <w:autoSpaceDE w:val="0"/>
              <w:autoSpaceDN w:val="0"/>
              <w:spacing w:before="52" w:line="276" w:lineRule="auto"/>
              <w:ind w:left="14"/>
              <w:jc w:val="center"/>
              <w:rPr>
                <w:rFonts w:ascii="Times New Roman" w:eastAsia="Arial MT" w:hAnsi="Times New Roman" w:cs="Times New Roman"/>
                <w:lang w:bidi="hi-IN"/>
              </w:rPr>
            </w:pPr>
            <w:r w:rsidRPr="001B3BE1">
              <w:rPr>
                <w:rFonts w:ascii="Times New Roman" w:eastAsia="Arial MT" w:hAnsi="Times New Roman" w:cs="Times New Roman"/>
                <w:lang w:bidi="hi-IN"/>
              </w:rPr>
              <w:t>25 (31.25%)</w:t>
            </w:r>
          </w:p>
        </w:tc>
        <w:tc>
          <w:tcPr>
            <w:tcW w:w="1859" w:type="dxa"/>
            <w:vAlign w:val="center"/>
          </w:tcPr>
          <w:p w14:paraId="672D4812" w14:textId="77777777" w:rsidR="00C40D11" w:rsidRPr="001B3BE1" w:rsidRDefault="00C40D11" w:rsidP="00735BEF">
            <w:pPr>
              <w:widowControl w:val="0"/>
              <w:autoSpaceDE w:val="0"/>
              <w:autoSpaceDN w:val="0"/>
              <w:spacing w:before="60" w:line="276" w:lineRule="auto"/>
              <w:ind w:left="14"/>
              <w:jc w:val="center"/>
              <w:rPr>
                <w:rFonts w:ascii="Times New Roman" w:eastAsia="Arial MT" w:hAnsi="Times New Roman" w:cs="Times New Roman"/>
                <w:lang w:bidi="hi-IN"/>
              </w:rPr>
            </w:pPr>
            <w:r w:rsidRPr="001B3BE1">
              <w:rPr>
                <w:rFonts w:ascii="Times New Roman" w:eastAsia="Arial MT" w:hAnsi="Times New Roman" w:cs="Times New Roman"/>
                <w:lang w:bidi="hi-IN"/>
              </w:rPr>
              <w:t>55 (68.75%)</w:t>
            </w:r>
          </w:p>
        </w:tc>
        <w:tc>
          <w:tcPr>
            <w:tcW w:w="1499" w:type="dxa"/>
            <w:vAlign w:val="center"/>
          </w:tcPr>
          <w:p w14:paraId="4F32C982" w14:textId="77777777" w:rsidR="00C40D11" w:rsidRPr="001B3BE1" w:rsidRDefault="00C40D11" w:rsidP="00735BEF">
            <w:pPr>
              <w:widowControl w:val="0"/>
              <w:autoSpaceDE w:val="0"/>
              <w:autoSpaceDN w:val="0"/>
              <w:spacing w:before="50" w:line="276" w:lineRule="auto"/>
              <w:ind w:left="14"/>
              <w:jc w:val="center"/>
              <w:rPr>
                <w:rFonts w:ascii="Times New Roman" w:eastAsia="Arial MT" w:hAnsi="Times New Roman" w:cs="Times New Roman"/>
                <w:lang w:bidi="hi-IN"/>
              </w:rPr>
            </w:pPr>
            <w:r w:rsidRPr="001B3BE1">
              <w:rPr>
                <w:rFonts w:ascii="Times New Roman" w:eastAsia="Arial MT" w:hAnsi="Times New Roman" w:cs="Times New Roman"/>
                <w:lang w:bidi="hi-IN"/>
              </w:rPr>
              <w:t>80</w:t>
            </w:r>
          </w:p>
        </w:tc>
      </w:tr>
      <w:tr w:rsidR="001B3BE1" w:rsidRPr="001B3BE1" w14:paraId="678764AD" w14:textId="77777777" w:rsidTr="00C40D11">
        <w:trPr>
          <w:trHeight w:val="354"/>
        </w:trPr>
        <w:tc>
          <w:tcPr>
            <w:tcW w:w="1144" w:type="dxa"/>
          </w:tcPr>
          <w:p w14:paraId="66BF6F33" w14:textId="77777777" w:rsidR="00C40D11" w:rsidRPr="001B3BE1" w:rsidRDefault="00C40D11" w:rsidP="00735BEF">
            <w:pPr>
              <w:widowControl w:val="0"/>
              <w:autoSpaceDE w:val="0"/>
              <w:autoSpaceDN w:val="0"/>
              <w:spacing w:before="122" w:line="276" w:lineRule="auto"/>
              <w:ind w:left="12"/>
              <w:jc w:val="center"/>
              <w:rPr>
                <w:rFonts w:ascii="Times New Roman" w:eastAsia="Arial MT" w:hAnsi="Times New Roman" w:cs="Times New Roman"/>
                <w:bCs/>
                <w:spacing w:val="-4"/>
                <w:lang w:bidi="hi-IN"/>
              </w:rPr>
            </w:pPr>
            <w:r w:rsidRPr="001B3BE1">
              <w:rPr>
                <w:rFonts w:ascii="Times New Roman" w:eastAsia="Arial MT" w:hAnsi="Times New Roman" w:cs="Times New Roman"/>
                <w:bCs/>
                <w:spacing w:val="-4"/>
                <w:lang w:bidi="hi-IN"/>
              </w:rPr>
              <w:t>c.</w:t>
            </w:r>
          </w:p>
        </w:tc>
        <w:tc>
          <w:tcPr>
            <w:tcW w:w="3225" w:type="dxa"/>
          </w:tcPr>
          <w:p w14:paraId="5919E2AC" w14:textId="77777777" w:rsidR="00C40D11" w:rsidRPr="001B3BE1" w:rsidRDefault="00C40D11" w:rsidP="00735BEF">
            <w:pPr>
              <w:widowControl w:val="0"/>
              <w:autoSpaceDE w:val="0"/>
              <w:autoSpaceDN w:val="0"/>
              <w:spacing w:line="276" w:lineRule="auto"/>
              <w:ind w:left="314" w:hanging="39"/>
              <w:rPr>
                <w:rFonts w:ascii="Times New Roman" w:eastAsia="Arial MT" w:hAnsi="Times New Roman" w:cs="Times New Roman"/>
                <w:lang w:bidi="hi-IN"/>
              </w:rPr>
            </w:pPr>
            <w:r w:rsidRPr="001B3BE1">
              <w:rPr>
                <w:rFonts w:ascii="Times New Roman" w:eastAsia="Arial MT" w:hAnsi="Times New Roman" w:cs="Times New Roman"/>
                <w:lang w:bidi="hi-IN"/>
              </w:rPr>
              <w:t>Eradication</w:t>
            </w:r>
            <w:r w:rsidRPr="001B3BE1">
              <w:rPr>
                <w:rFonts w:ascii="Times New Roman" w:eastAsia="Arial MT" w:hAnsi="Times New Roman" w:cs="Times New Roman"/>
                <w:spacing w:val="-16"/>
                <w:lang w:bidi="hi-IN"/>
              </w:rPr>
              <w:t xml:space="preserve"> </w:t>
            </w:r>
            <w:r w:rsidRPr="001B3BE1">
              <w:rPr>
                <w:rFonts w:ascii="Times New Roman" w:eastAsia="Arial MT" w:hAnsi="Times New Roman" w:cs="Times New Roman"/>
                <w:lang w:bidi="hi-IN"/>
              </w:rPr>
              <w:t xml:space="preserve">of </w:t>
            </w:r>
            <w:proofErr w:type="spellStart"/>
            <w:r w:rsidRPr="001B3BE1">
              <w:rPr>
                <w:rFonts w:ascii="Times New Roman" w:eastAsia="Arial MT" w:hAnsi="Times New Roman" w:cs="Times New Roman"/>
                <w:spacing w:val="-2"/>
                <w:lang w:bidi="hi-IN"/>
              </w:rPr>
              <w:t>Ecto</w:t>
            </w:r>
            <w:proofErr w:type="spellEnd"/>
            <w:r w:rsidRPr="001B3BE1">
              <w:rPr>
                <w:rFonts w:ascii="Times New Roman" w:eastAsia="Arial MT" w:hAnsi="Times New Roman" w:cs="Times New Roman"/>
                <w:spacing w:val="-2"/>
                <w:lang w:bidi="hi-IN"/>
              </w:rPr>
              <w:t>-parasite</w:t>
            </w:r>
          </w:p>
        </w:tc>
        <w:tc>
          <w:tcPr>
            <w:tcW w:w="1735" w:type="dxa"/>
            <w:vAlign w:val="center"/>
          </w:tcPr>
          <w:p w14:paraId="5119D6F2" w14:textId="77777777" w:rsidR="00C40D11" w:rsidRPr="001B3BE1" w:rsidRDefault="00C40D11" w:rsidP="00735BEF">
            <w:pPr>
              <w:widowControl w:val="0"/>
              <w:autoSpaceDE w:val="0"/>
              <w:autoSpaceDN w:val="0"/>
              <w:spacing w:before="52" w:line="276" w:lineRule="auto"/>
              <w:ind w:left="14"/>
              <w:jc w:val="center"/>
              <w:rPr>
                <w:rFonts w:ascii="Times New Roman" w:eastAsia="Arial MT" w:hAnsi="Times New Roman" w:cs="Times New Roman"/>
                <w:lang w:bidi="hi-IN"/>
              </w:rPr>
            </w:pPr>
            <w:r w:rsidRPr="001B3BE1">
              <w:rPr>
                <w:rFonts w:ascii="Times New Roman" w:eastAsia="Arial MT" w:hAnsi="Times New Roman" w:cs="Times New Roman"/>
                <w:lang w:bidi="hi-IN"/>
              </w:rPr>
              <w:t>48 (60.00%)</w:t>
            </w:r>
          </w:p>
        </w:tc>
        <w:tc>
          <w:tcPr>
            <w:tcW w:w="1859" w:type="dxa"/>
            <w:vAlign w:val="center"/>
          </w:tcPr>
          <w:p w14:paraId="6757E26B" w14:textId="77777777" w:rsidR="00C40D11" w:rsidRPr="001B3BE1" w:rsidRDefault="00C40D11" w:rsidP="00735BEF">
            <w:pPr>
              <w:widowControl w:val="0"/>
              <w:autoSpaceDE w:val="0"/>
              <w:autoSpaceDN w:val="0"/>
              <w:spacing w:before="60" w:line="276" w:lineRule="auto"/>
              <w:ind w:left="14"/>
              <w:jc w:val="center"/>
              <w:rPr>
                <w:rFonts w:ascii="Times New Roman" w:eastAsia="Arial MT" w:hAnsi="Times New Roman" w:cs="Times New Roman"/>
                <w:lang w:bidi="hi-IN"/>
              </w:rPr>
            </w:pPr>
            <w:r w:rsidRPr="001B3BE1">
              <w:rPr>
                <w:rFonts w:ascii="Times New Roman" w:eastAsia="Arial MT" w:hAnsi="Times New Roman" w:cs="Times New Roman"/>
                <w:lang w:bidi="hi-IN"/>
              </w:rPr>
              <w:t>32 (40.00%)</w:t>
            </w:r>
          </w:p>
        </w:tc>
        <w:tc>
          <w:tcPr>
            <w:tcW w:w="1499" w:type="dxa"/>
            <w:vAlign w:val="center"/>
          </w:tcPr>
          <w:p w14:paraId="31962147" w14:textId="77777777" w:rsidR="00C40D11" w:rsidRPr="001B3BE1" w:rsidRDefault="00C40D11" w:rsidP="00735BEF">
            <w:pPr>
              <w:widowControl w:val="0"/>
              <w:autoSpaceDE w:val="0"/>
              <w:autoSpaceDN w:val="0"/>
              <w:spacing w:before="50" w:line="276" w:lineRule="auto"/>
              <w:ind w:left="14"/>
              <w:jc w:val="center"/>
              <w:rPr>
                <w:rFonts w:ascii="Times New Roman" w:eastAsia="Arial MT" w:hAnsi="Times New Roman" w:cs="Times New Roman"/>
                <w:lang w:bidi="hi-IN"/>
              </w:rPr>
            </w:pPr>
            <w:r w:rsidRPr="001B3BE1">
              <w:rPr>
                <w:rFonts w:ascii="Times New Roman" w:eastAsia="Arial MT" w:hAnsi="Times New Roman" w:cs="Times New Roman"/>
                <w:lang w:bidi="hi-IN"/>
              </w:rPr>
              <w:t>80</w:t>
            </w:r>
          </w:p>
        </w:tc>
      </w:tr>
    </w:tbl>
    <w:p w14:paraId="6BC4964D" w14:textId="502E306A" w:rsidR="00C40D11" w:rsidRPr="001B3BE1" w:rsidRDefault="00C40D11" w:rsidP="00735BEF">
      <w:pPr>
        <w:pStyle w:val="BodyText"/>
        <w:spacing w:after="0" w:line="276" w:lineRule="auto"/>
        <w:rPr>
          <w:b/>
          <w:bCs/>
        </w:rPr>
      </w:pPr>
    </w:p>
    <w:p w14:paraId="7CBEE9C8" w14:textId="437A87E7" w:rsidR="00735BEF" w:rsidRPr="001B3BE1" w:rsidRDefault="00735BEF" w:rsidP="00735BEF">
      <w:pPr>
        <w:spacing w:line="276" w:lineRule="auto"/>
        <w:jc w:val="both"/>
        <w:rPr>
          <w:rFonts w:ascii="Times New Roman" w:hAnsi="Times New Roman" w:cs="Times New Roman"/>
          <w:b/>
          <w:bCs/>
        </w:rPr>
      </w:pPr>
      <w:r w:rsidRPr="001B3BE1">
        <w:rPr>
          <w:rFonts w:ascii="Times New Roman" w:hAnsi="Times New Roman" w:cs="Times New Roman"/>
          <w:b/>
          <w:bCs/>
        </w:rPr>
        <w:t xml:space="preserve">Livestock Owners Breeding Practices followed in Livestock Rearing </w:t>
      </w:r>
    </w:p>
    <w:p w14:paraId="6128ADB5" w14:textId="77777777" w:rsidR="009C147A" w:rsidRDefault="009C147A" w:rsidP="00735BEF">
      <w:pPr>
        <w:spacing w:line="276" w:lineRule="auto"/>
        <w:jc w:val="both"/>
        <w:rPr>
          <w:rFonts w:ascii="Times New Roman" w:hAnsi="Times New Roman" w:cs="Times New Roman"/>
        </w:rPr>
      </w:pPr>
    </w:p>
    <w:p w14:paraId="55C3E35E" w14:textId="56C8671D" w:rsidR="00735BEF" w:rsidRPr="001B3BE1" w:rsidRDefault="00735BEF" w:rsidP="009C147A">
      <w:pPr>
        <w:spacing w:line="276" w:lineRule="auto"/>
        <w:ind w:firstLine="720"/>
        <w:jc w:val="both"/>
        <w:rPr>
          <w:rFonts w:ascii="Times New Roman" w:hAnsi="Times New Roman" w:cs="Times New Roman"/>
        </w:rPr>
      </w:pPr>
      <w:r w:rsidRPr="001B3BE1">
        <w:rPr>
          <w:rFonts w:ascii="Times New Roman" w:hAnsi="Times New Roman" w:cs="Times New Roman"/>
        </w:rPr>
        <w:t xml:space="preserve">Breeding management includes detection of heat, timing of mating, method of mating, and selection of the breeding bull. The information pertaining to these aspects is presented in Table 2. It was observed that the majority of livestock owners (35.00%) identified bellowing as the most common sign of heat in cattle, followed by mucus discharge through the vulva reported by 28.75 per cent of respondents. Other signs included mounting on other animals (12.50%), raised tail (10.00%), slightly off feed (7.50%), and swelling of the vulva (6.25%). </w:t>
      </w:r>
      <w:r w:rsidR="002B24EF" w:rsidRPr="001B3BE1">
        <w:rPr>
          <w:rFonts w:ascii="Times New Roman" w:hAnsi="Times New Roman" w:cs="Times New Roman"/>
        </w:rPr>
        <w:t xml:space="preserve">In contrary to the present study </w:t>
      </w:r>
      <w:proofErr w:type="spellStart"/>
      <w:r w:rsidR="002B24EF" w:rsidRPr="001B3BE1">
        <w:rPr>
          <w:rFonts w:ascii="Times New Roman" w:hAnsi="Times New Roman" w:cs="Times New Roman"/>
        </w:rPr>
        <w:t>verma</w:t>
      </w:r>
      <w:proofErr w:type="spellEnd"/>
      <w:r w:rsidR="002B24EF" w:rsidRPr="001B3BE1">
        <w:rPr>
          <w:rFonts w:ascii="Times New Roman" w:hAnsi="Times New Roman" w:cs="Times New Roman"/>
        </w:rPr>
        <w:t xml:space="preserve"> </w:t>
      </w:r>
      <w:r w:rsidR="002B24EF" w:rsidRPr="008216D8">
        <w:rPr>
          <w:rFonts w:ascii="Times New Roman" w:hAnsi="Times New Roman" w:cs="Times New Roman"/>
          <w:i/>
          <w:iCs/>
        </w:rPr>
        <w:t>et. a</w:t>
      </w:r>
      <w:r w:rsidR="008216D8" w:rsidRPr="008216D8">
        <w:rPr>
          <w:rFonts w:ascii="Times New Roman" w:hAnsi="Times New Roman" w:cs="Times New Roman"/>
          <w:i/>
          <w:iCs/>
        </w:rPr>
        <w:t>l</w:t>
      </w:r>
      <w:r w:rsidR="002B24EF" w:rsidRPr="008216D8">
        <w:rPr>
          <w:rFonts w:ascii="Times New Roman" w:hAnsi="Times New Roman" w:cs="Times New Roman"/>
          <w:i/>
          <w:iCs/>
        </w:rPr>
        <w:t>.</w:t>
      </w:r>
      <w:r w:rsidR="002B24EF" w:rsidRPr="001B3BE1">
        <w:rPr>
          <w:rFonts w:ascii="Times New Roman" w:hAnsi="Times New Roman" w:cs="Times New Roman"/>
        </w:rPr>
        <w:t xml:space="preserve"> (2019); Verma </w:t>
      </w:r>
      <w:r w:rsidR="002B24EF" w:rsidRPr="008216D8">
        <w:rPr>
          <w:rFonts w:ascii="Times New Roman" w:hAnsi="Times New Roman" w:cs="Times New Roman"/>
          <w:i/>
          <w:iCs/>
        </w:rPr>
        <w:t>et. al.</w:t>
      </w:r>
      <w:r w:rsidR="002B24EF" w:rsidRPr="001B3BE1">
        <w:rPr>
          <w:rFonts w:ascii="Times New Roman" w:hAnsi="Times New Roman" w:cs="Times New Roman"/>
        </w:rPr>
        <w:t xml:space="preserve"> (2023) and Verma </w:t>
      </w:r>
      <w:r w:rsidR="002B24EF" w:rsidRPr="008216D8">
        <w:rPr>
          <w:rFonts w:ascii="Times New Roman" w:hAnsi="Times New Roman" w:cs="Times New Roman"/>
          <w:i/>
          <w:iCs/>
        </w:rPr>
        <w:t>et al.</w:t>
      </w:r>
      <w:r w:rsidR="002B24EF" w:rsidRPr="001B3BE1">
        <w:rPr>
          <w:rFonts w:ascii="Times New Roman" w:hAnsi="Times New Roman" w:cs="Times New Roman"/>
        </w:rPr>
        <w:t xml:space="preserve"> (2025) also find the perception and knowledge of farmers and veterinary officers on brucellosis disease risk. </w:t>
      </w:r>
      <w:r w:rsidRPr="001B3BE1">
        <w:rPr>
          <w:rFonts w:ascii="Times New Roman" w:hAnsi="Times New Roman" w:cs="Times New Roman"/>
        </w:rPr>
        <w:t xml:space="preserve">These findings indicate that while many respondents are aware of behavioural signs, awareness of subtle physiological signs still needs to be improved. With regard to mating time, it was noted that a majority of livestock owners (62.50%) mated their cattle within 12 hours of observing heat signs, which is considered optimal for better conception rates. The remaining 37.50 per cent allowed mating during 12 to 18 hours after the onset of heat, which may slightly reduce conception efficiency due to timing inaccuracies. As for the method of mating, 58.75 per cent of the livestock owners preferred natural service, whereas 41.25 per cent of them used artificial insemination (AI). Though the adoption of AI is encouraging, it is still not the dominant practice. To improve the productivity and reproductive efficiency of dairy animals in villages like </w:t>
      </w:r>
      <w:proofErr w:type="spellStart"/>
      <w:r w:rsidRPr="001B3BE1">
        <w:rPr>
          <w:rFonts w:ascii="Times New Roman" w:hAnsi="Times New Roman" w:cs="Times New Roman"/>
        </w:rPr>
        <w:t>Indarpura</w:t>
      </w:r>
      <w:proofErr w:type="spellEnd"/>
      <w:r w:rsidRPr="001B3BE1">
        <w:rPr>
          <w:rFonts w:ascii="Times New Roman" w:hAnsi="Times New Roman" w:cs="Times New Roman"/>
        </w:rPr>
        <w:t xml:space="preserve">, it is recommended that at least one artificial insemination centre be established at the Panchayat level. Distribution of purebred proven sires in interior villages, conservation of native breeds, and </w:t>
      </w:r>
      <w:r w:rsidRPr="001B3BE1">
        <w:rPr>
          <w:rFonts w:ascii="Times New Roman" w:hAnsi="Times New Roman" w:cs="Times New Roman"/>
        </w:rPr>
        <w:lastRenderedPageBreak/>
        <w:t>motivation through subsidies or incentives should be prioritized. Where AI services already exist, further strengthening and regular availability of trained personnel and semen doses can enhance genetic improvement and production outcomes.</w:t>
      </w:r>
      <w:r w:rsidR="002B24EF" w:rsidRPr="001B3BE1">
        <w:rPr>
          <w:rFonts w:ascii="Times New Roman" w:hAnsi="Times New Roman" w:cs="Times New Roman"/>
        </w:rPr>
        <w:t xml:space="preserve"> Somewhat similar results were also reported by Patel </w:t>
      </w:r>
      <w:r w:rsidR="002B24EF" w:rsidRPr="008216D8">
        <w:rPr>
          <w:rFonts w:ascii="Times New Roman" w:hAnsi="Times New Roman" w:cs="Times New Roman"/>
          <w:i/>
          <w:iCs/>
        </w:rPr>
        <w:t>et. a</w:t>
      </w:r>
      <w:r w:rsidR="008216D8" w:rsidRPr="008216D8">
        <w:rPr>
          <w:rFonts w:ascii="Times New Roman" w:hAnsi="Times New Roman" w:cs="Times New Roman"/>
          <w:i/>
          <w:iCs/>
        </w:rPr>
        <w:t>l</w:t>
      </w:r>
      <w:r w:rsidR="002B24EF" w:rsidRPr="008216D8">
        <w:rPr>
          <w:rFonts w:ascii="Times New Roman" w:hAnsi="Times New Roman" w:cs="Times New Roman"/>
          <w:i/>
          <w:iCs/>
        </w:rPr>
        <w:t>.</w:t>
      </w:r>
      <w:r w:rsidR="002B24EF" w:rsidRPr="001B3BE1">
        <w:rPr>
          <w:rFonts w:ascii="Times New Roman" w:hAnsi="Times New Roman" w:cs="Times New Roman"/>
        </w:rPr>
        <w:t xml:space="preserve"> (2017) and Patel </w:t>
      </w:r>
      <w:r w:rsidR="002B24EF" w:rsidRPr="008216D8">
        <w:rPr>
          <w:rFonts w:ascii="Times New Roman" w:hAnsi="Times New Roman" w:cs="Times New Roman"/>
          <w:i/>
          <w:iCs/>
        </w:rPr>
        <w:t>et. al.</w:t>
      </w:r>
      <w:r w:rsidR="002B24EF" w:rsidRPr="001B3BE1">
        <w:rPr>
          <w:rFonts w:ascii="Times New Roman" w:hAnsi="Times New Roman" w:cs="Times New Roman"/>
        </w:rPr>
        <w:t xml:space="preserve"> (2020). </w:t>
      </w:r>
    </w:p>
    <w:p w14:paraId="4D7E296A" w14:textId="77777777" w:rsidR="009C147A" w:rsidRDefault="009C147A" w:rsidP="00735BEF">
      <w:pPr>
        <w:pStyle w:val="BodyText"/>
        <w:spacing w:after="0" w:line="276" w:lineRule="auto"/>
        <w:jc w:val="both"/>
        <w:rPr>
          <w:b/>
          <w:bCs/>
        </w:rPr>
      </w:pPr>
    </w:p>
    <w:p w14:paraId="5E0391C5" w14:textId="709CE15A" w:rsidR="00C40D11" w:rsidRPr="001B3BE1" w:rsidRDefault="00C40D11" w:rsidP="00735BEF">
      <w:pPr>
        <w:pStyle w:val="BodyText"/>
        <w:spacing w:after="0" w:line="276" w:lineRule="auto"/>
        <w:jc w:val="both"/>
        <w:rPr>
          <w:b/>
          <w:bCs/>
        </w:rPr>
      </w:pPr>
      <w:r w:rsidRPr="001B3BE1">
        <w:rPr>
          <w:b/>
          <w:bCs/>
        </w:rPr>
        <w:t>Table 2. Distribution of livestock owners according to breeding practices</w:t>
      </w:r>
      <w:r w:rsidR="00735BEF" w:rsidRPr="001B3BE1">
        <w:rPr>
          <w:b/>
          <w:bCs/>
        </w:rPr>
        <w:t xml:space="preserve"> </w:t>
      </w:r>
      <w:r w:rsidR="00801B16" w:rsidRPr="001B3BE1">
        <w:rPr>
          <w:b/>
          <w:bCs/>
        </w:rPr>
        <w:t>(</w:t>
      </w:r>
      <w:r w:rsidR="00735BEF" w:rsidRPr="001B3BE1">
        <w:rPr>
          <w:b/>
          <w:bCs/>
        </w:rPr>
        <w:t>n</w:t>
      </w:r>
      <w:r w:rsidR="00801B16" w:rsidRPr="001B3BE1">
        <w:rPr>
          <w:b/>
          <w:bCs/>
        </w:rPr>
        <w:t>=80)</w:t>
      </w:r>
    </w:p>
    <w:tbl>
      <w:tblPr>
        <w:tblpPr w:leftFromText="180" w:rightFromText="180" w:vertAnchor="text" w:horzAnchor="margin" w:tblpY="298"/>
        <w:tblW w:w="98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15"/>
        <w:gridCol w:w="4382"/>
        <w:gridCol w:w="2470"/>
        <w:gridCol w:w="1855"/>
      </w:tblGrid>
      <w:tr w:rsidR="001B3BE1" w:rsidRPr="001B3BE1" w14:paraId="066D6AB9" w14:textId="77777777" w:rsidTr="00C06BF0">
        <w:trPr>
          <w:trHeight w:val="485"/>
        </w:trPr>
        <w:tc>
          <w:tcPr>
            <w:tcW w:w="1115" w:type="dxa"/>
          </w:tcPr>
          <w:p w14:paraId="50398DE9" w14:textId="77777777" w:rsidR="00C06BF0" w:rsidRPr="001B3BE1" w:rsidRDefault="00C06BF0" w:rsidP="00735BEF">
            <w:pPr>
              <w:pStyle w:val="TableParagraph"/>
              <w:spacing w:line="276" w:lineRule="auto"/>
              <w:ind w:left="307"/>
              <w:jc w:val="left"/>
              <w:rPr>
                <w:rFonts w:ascii="Times New Roman" w:hAnsi="Times New Roman" w:cs="Times New Roman"/>
                <w:b/>
              </w:rPr>
            </w:pPr>
            <w:r w:rsidRPr="001B3BE1">
              <w:rPr>
                <w:rFonts w:ascii="Times New Roman" w:hAnsi="Times New Roman" w:cs="Times New Roman"/>
                <w:b/>
                <w:spacing w:val="-5"/>
              </w:rPr>
              <w:t>Sr.</w:t>
            </w:r>
          </w:p>
          <w:p w14:paraId="4B060B0C" w14:textId="77777777" w:rsidR="00C06BF0" w:rsidRPr="001B3BE1" w:rsidRDefault="00C06BF0" w:rsidP="00735BEF">
            <w:pPr>
              <w:pStyle w:val="TableParagraph"/>
              <w:spacing w:line="276" w:lineRule="auto"/>
              <w:ind w:left="273"/>
              <w:jc w:val="left"/>
              <w:rPr>
                <w:rFonts w:ascii="Times New Roman" w:hAnsi="Times New Roman" w:cs="Times New Roman"/>
                <w:b/>
              </w:rPr>
            </w:pPr>
            <w:r w:rsidRPr="001B3BE1">
              <w:rPr>
                <w:rFonts w:ascii="Times New Roman" w:hAnsi="Times New Roman" w:cs="Times New Roman"/>
                <w:b/>
                <w:spacing w:val="-5"/>
              </w:rPr>
              <w:t>No.</w:t>
            </w:r>
          </w:p>
        </w:tc>
        <w:tc>
          <w:tcPr>
            <w:tcW w:w="4382" w:type="dxa"/>
          </w:tcPr>
          <w:p w14:paraId="41E29850" w14:textId="77777777" w:rsidR="00C06BF0" w:rsidRPr="001B3BE1" w:rsidRDefault="00C06BF0" w:rsidP="00735BEF">
            <w:pPr>
              <w:pStyle w:val="TableParagraph"/>
              <w:spacing w:before="132" w:line="276" w:lineRule="auto"/>
              <w:ind w:left="1214"/>
              <w:jc w:val="left"/>
              <w:rPr>
                <w:rFonts w:ascii="Times New Roman" w:hAnsi="Times New Roman" w:cs="Times New Roman"/>
                <w:b/>
              </w:rPr>
            </w:pPr>
            <w:r w:rsidRPr="001B3BE1">
              <w:rPr>
                <w:rFonts w:ascii="Times New Roman" w:hAnsi="Times New Roman" w:cs="Times New Roman"/>
                <w:b/>
                <w:spacing w:val="-2"/>
              </w:rPr>
              <w:t>Particulars</w:t>
            </w:r>
          </w:p>
        </w:tc>
        <w:tc>
          <w:tcPr>
            <w:tcW w:w="2470" w:type="dxa"/>
          </w:tcPr>
          <w:p w14:paraId="2CF9FD72" w14:textId="77777777" w:rsidR="00C06BF0" w:rsidRPr="001B3BE1" w:rsidRDefault="00C06BF0" w:rsidP="00735BEF">
            <w:pPr>
              <w:pStyle w:val="TableParagraph"/>
              <w:spacing w:line="276" w:lineRule="auto"/>
              <w:ind w:left="242" w:hanging="63"/>
              <w:jc w:val="left"/>
              <w:rPr>
                <w:rFonts w:ascii="Times New Roman" w:hAnsi="Times New Roman" w:cs="Times New Roman"/>
                <w:b/>
              </w:rPr>
            </w:pPr>
            <w:r w:rsidRPr="001B3BE1">
              <w:rPr>
                <w:rFonts w:ascii="Times New Roman" w:hAnsi="Times New Roman" w:cs="Times New Roman"/>
                <w:b/>
              </w:rPr>
              <w:t>No. of</w:t>
            </w:r>
            <w:r w:rsidRPr="001B3BE1">
              <w:rPr>
                <w:rFonts w:ascii="Times New Roman" w:hAnsi="Times New Roman" w:cs="Times New Roman"/>
                <w:b/>
                <w:spacing w:val="-17"/>
              </w:rPr>
              <w:t xml:space="preserve"> </w:t>
            </w:r>
            <w:r w:rsidRPr="001B3BE1">
              <w:rPr>
                <w:rFonts w:ascii="Times New Roman" w:hAnsi="Times New Roman" w:cs="Times New Roman"/>
                <w:b/>
              </w:rPr>
              <w:t xml:space="preserve">livestock </w:t>
            </w:r>
            <w:r w:rsidRPr="001B3BE1">
              <w:rPr>
                <w:rFonts w:ascii="Times New Roman" w:hAnsi="Times New Roman" w:cs="Times New Roman"/>
                <w:b/>
                <w:spacing w:val="-2"/>
              </w:rPr>
              <w:t>owners</w:t>
            </w:r>
          </w:p>
        </w:tc>
        <w:tc>
          <w:tcPr>
            <w:tcW w:w="1855" w:type="dxa"/>
          </w:tcPr>
          <w:p w14:paraId="0D7CC3BA" w14:textId="77777777" w:rsidR="00C06BF0" w:rsidRPr="001B3BE1" w:rsidRDefault="00C06BF0" w:rsidP="00735BEF">
            <w:pPr>
              <w:pStyle w:val="TableParagraph"/>
              <w:spacing w:before="132" w:line="276" w:lineRule="auto"/>
              <w:ind w:left="11"/>
              <w:rPr>
                <w:rFonts w:ascii="Times New Roman" w:hAnsi="Times New Roman" w:cs="Times New Roman"/>
                <w:b/>
              </w:rPr>
            </w:pPr>
            <w:r w:rsidRPr="001B3BE1">
              <w:rPr>
                <w:rFonts w:ascii="Times New Roman" w:hAnsi="Times New Roman" w:cs="Times New Roman"/>
                <w:b/>
                <w:spacing w:val="-2"/>
              </w:rPr>
              <w:t>Percentage</w:t>
            </w:r>
          </w:p>
        </w:tc>
      </w:tr>
      <w:tr w:rsidR="001B3BE1" w:rsidRPr="001B3BE1" w14:paraId="56484C45" w14:textId="77777777" w:rsidTr="00C06BF0">
        <w:trPr>
          <w:trHeight w:val="384"/>
        </w:trPr>
        <w:tc>
          <w:tcPr>
            <w:tcW w:w="1115" w:type="dxa"/>
          </w:tcPr>
          <w:p w14:paraId="2EA3FEDE" w14:textId="77777777" w:rsidR="00C06BF0" w:rsidRPr="001B3BE1" w:rsidRDefault="00C06BF0" w:rsidP="00735BEF">
            <w:pPr>
              <w:pStyle w:val="TableParagraph"/>
              <w:spacing w:line="276" w:lineRule="auto"/>
              <w:ind w:left="14"/>
              <w:rPr>
                <w:rFonts w:ascii="Times New Roman" w:hAnsi="Times New Roman" w:cs="Times New Roman"/>
                <w:b/>
              </w:rPr>
            </w:pPr>
            <w:r w:rsidRPr="001B3BE1">
              <w:rPr>
                <w:rFonts w:ascii="Times New Roman" w:hAnsi="Times New Roman" w:cs="Times New Roman"/>
                <w:b/>
                <w:spacing w:val="-5"/>
              </w:rPr>
              <w:t>I)</w:t>
            </w:r>
          </w:p>
        </w:tc>
        <w:tc>
          <w:tcPr>
            <w:tcW w:w="4382" w:type="dxa"/>
          </w:tcPr>
          <w:p w14:paraId="6475654F" w14:textId="77777777" w:rsidR="00C06BF0" w:rsidRPr="001B3BE1" w:rsidRDefault="00C06BF0" w:rsidP="00735BEF">
            <w:pPr>
              <w:pStyle w:val="TableParagraph"/>
              <w:spacing w:line="276" w:lineRule="auto"/>
              <w:ind w:left="107"/>
              <w:jc w:val="left"/>
              <w:rPr>
                <w:rFonts w:ascii="Times New Roman" w:hAnsi="Times New Roman" w:cs="Times New Roman"/>
                <w:b/>
              </w:rPr>
            </w:pPr>
            <w:proofErr w:type="spellStart"/>
            <w:r w:rsidRPr="001B3BE1">
              <w:rPr>
                <w:rFonts w:ascii="Times New Roman" w:hAnsi="Times New Roman" w:cs="Times New Roman"/>
                <w:b/>
              </w:rPr>
              <w:t>Singns</w:t>
            </w:r>
            <w:proofErr w:type="spellEnd"/>
            <w:r w:rsidRPr="001B3BE1">
              <w:rPr>
                <w:rFonts w:ascii="Times New Roman" w:hAnsi="Times New Roman" w:cs="Times New Roman"/>
                <w:b/>
                <w:spacing w:val="-4"/>
              </w:rPr>
              <w:t xml:space="preserve"> </w:t>
            </w:r>
            <w:r w:rsidRPr="001B3BE1">
              <w:rPr>
                <w:rFonts w:ascii="Times New Roman" w:hAnsi="Times New Roman" w:cs="Times New Roman"/>
                <w:b/>
              </w:rPr>
              <w:t>of</w:t>
            </w:r>
            <w:r w:rsidRPr="001B3BE1">
              <w:rPr>
                <w:rFonts w:ascii="Times New Roman" w:hAnsi="Times New Roman" w:cs="Times New Roman"/>
                <w:b/>
                <w:spacing w:val="-2"/>
              </w:rPr>
              <w:t xml:space="preserve"> </w:t>
            </w:r>
            <w:r w:rsidRPr="001B3BE1">
              <w:rPr>
                <w:rFonts w:ascii="Times New Roman" w:hAnsi="Times New Roman" w:cs="Times New Roman"/>
                <w:b/>
                <w:spacing w:val="-4"/>
              </w:rPr>
              <w:t>heat</w:t>
            </w:r>
          </w:p>
        </w:tc>
        <w:tc>
          <w:tcPr>
            <w:tcW w:w="2470" w:type="dxa"/>
          </w:tcPr>
          <w:p w14:paraId="06BC7FAA" w14:textId="77777777" w:rsidR="00C06BF0" w:rsidRPr="001B3BE1" w:rsidRDefault="00C06BF0" w:rsidP="00735BEF">
            <w:pPr>
              <w:pStyle w:val="TableParagraph"/>
              <w:spacing w:line="276" w:lineRule="auto"/>
              <w:jc w:val="left"/>
              <w:rPr>
                <w:rFonts w:ascii="Times New Roman" w:hAnsi="Times New Roman" w:cs="Times New Roman"/>
              </w:rPr>
            </w:pPr>
          </w:p>
        </w:tc>
        <w:tc>
          <w:tcPr>
            <w:tcW w:w="1855" w:type="dxa"/>
          </w:tcPr>
          <w:p w14:paraId="087A48D2" w14:textId="77777777" w:rsidR="00C06BF0" w:rsidRPr="001B3BE1" w:rsidRDefault="00C06BF0" w:rsidP="00735BEF">
            <w:pPr>
              <w:pStyle w:val="TableParagraph"/>
              <w:spacing w:line="276" w:lineRule="auto"/>
              <w:jc w:val="left"/>
              <w:rPr>
                <w:rFonts w:ascii="Times New Roman" w:hAnsi="Times New Roman" w:cs="Times New Roman"/>
              </w:rPr>
            </w:pPr>
          </w:p>
        </w:tc>
      </w:tr>
      <w:tr w:rsidR="001B3BE1" w:rsidRPr="001B3BE1" w14:paraId="471B4EE3" w14:textId="77777777" w:rsidTr="00C06BF0">
        <w:trPr>
          <w:trHeight w:val="382"/>
        </w:trPr>
        <w:tc>
          <w:tcPr>
            <w:tcW w:w="1115" w:type="dxa"/>
          </w:tcPr>
          <w:p w14:paraId="2EA2E4CF" w14:textId="77777777" w:rsidR="00C06BF0" w:rsidRPr="001B3BE1" w:rsidRDefault="00C06BF0" w:rsidP="00735BEF">
            <w:pPr>
              <w:pStyle w:val="TableParagraph"/>
              <w:spacing w:line="276" w:lineRule="auto"/>
              <w:ind w:left="14"/>
              <w:rPr>
                <w:rFonts w:ascii="Times New Roman" w:hAnsi="Times New Roman" w:cs="Times New Roman"/>
              </w:rPr>
            </w:pPr>
            <w:r w:rsidRPr="001B3BE1">
              <w:rPr>
                <w:rFonts w:ascii="Times New Roman" w:hAnsi="Times New Roman" w:cs="Times New Roman"/>
                <w:spacing w:val="-5"/>
              </w:rPr>
              <w:t>a.</w:t>
            </w:r>
          </w:p>
        </w:tc>
        <w:tc>
          <w:tcPr>
            <w:tcW w:w="4382" w:type="dxa"/>
          </w:tcPr>
          <w:p w14:paraId="3A30A8B3" w14:textId="77777777" w:rsidR="00C06BF0" w:rsidRPr="001B3BE1" w:rsidRDefault="00C06BF0" w:rsidP="00735BEF">
            <w:pPr>
              <w:pStyle w:val="TableParagraph"/>
              <w:spacing w:line="276" w:lineRule="auto"/>
              <w:ind w:left="107"/>
              <w:jc w:val="left"/>
              <w:rPr>
                <w:rFonts w:ascii="Times New Roman" w:hAnsi="Times New Roman" w:cs="Times New Roman"/>
              </w:rPr>
            </w:pPr>
            <w:r w:rsidRPr="001B3BE1">
              <w:rPr>
                <w:rFonts w:ascii="Times New Roman" w:hAnsi="Times New Roman" w:cs="Times New Roman"/>
              </w:rPr>
              <w:t>Mucus</w:t>
            </w:r>
            <w:r w:rsidRPr="001B3BE1">
              <w:rPr>
                <w:rFonts w:ascii="Times New Roman" w:hAnsi="Times New Roman" w:cs="Times New Roman"/>
                <w:spacing w:val="-10"/>
              </w:rPr>
              <w:t xml:space="preserve"> </w:t>
            </w:r>
            <w:r w:rsidRPr="001B3BE1">
              <w:rPr>
                <w:rFonts w:ascii="Times New Roman" w:hAnsi="Times New Roman" w:cs="Times New Roman"/>
                <w:spacing w:val="-2"/>
              </w:rPr>
              <w:t>discharge</w:t>
            </w:r>
          </w:p>
        </w:tc>
        <w:tc>
          <w:tcPr>
            <w:tcW w:w="2470" w:type="dxa"/>
            <w:vAlign w:val="center"/>
          </w:tcPr>
          <w:p w14:paraId="77C4AA26" w14:textId="77777777" w:rsidR="00C06BF0" w:rsidRPr="001B3BE1" w:rsidRDefault="00C06BF0" w:rsidP="00735BEF">
            <w:pPr>
              <w:pStyle w:val="TableParagraph"/>
              <w:spacing w:line="276" w:lineRule="auto"/>
              <w:ind w:left="7"/>
              <w:rPr>
                <w:rFonts w:ascii="Times New Roman" w:hAnsi="Times New Roman" w:cs="Times New Roman"/>
              </w:rPr>
            </w:pPr>
            <w:r w:rsidRPr="001B3BE1">
              <w:rPr>
                <w:rFonts w:ascii="Times New Roman" w:hAnsi="Times New Roman" w:cs="Times New Roman"/>
              </w:rPr>
              <w:t>23</w:t>
            </w:r>
          </w:p>
        </w:tc>
        <w:tc>
          <w:tcPr>
            <w:tcW w:w="1855" w:type="dxa"/>
            <w:vAlign w:val="center"/>
          </w:tcPr>
          <w:p w14:paraId="4EC06CD0" w14:textId="77777777" w:rsidR="00C06BF0" w:rsidRPr="001B3BE1" w:rsidRDefault="00C06BF0" w:rsidP="00735BEF">
            <w:pPr>
              <w:pStyle w:val="TableParagraph"/>
              <w:spacing w:line="276" w:lineRule="auto"/>
              <w:ind w:left="11"/>
              <w:rPr>
                <w:rFonts w:ascii="Times New Roman" w:hAnsi="Times New Roman" w:cs="Times New Roman"/>
              </w:rPr>
            </w:pPr>
            <w:r w:rsidRPr="001B3BE1">
              <w:rPr>
                <w:rFonts w:ascii="Times New Roman" w:hAnsi="Times New Roman" w:cs="Times New Roman"/>
              </w:rPr>
              <w:t>28.75</w:t>
            </w:r>
          </w:p>
        </w:tc>
      </w:tr>
      <w:tr w:rsidR="001B3BE1" w:rsidRPr="001B3BE1" w14:paraId="26CE9A69" w14:textId="77777777" w:rsidTr="00C06BF0">
        <w:trPr>
          <w:trHeight w:val="382"/>
        </w:trPr>
        <w:tc>
          <w:tcPr>
            <w:tcW w:w="1115" w:type="dxa"/>
          </w:tcPr>
          <w:p w14:paraId="7DAE46CF" w14:textId="77777777" w:rsidR="00C06BF0" w:rsidRPr="001B3BE1" w:rsidRDefault="00C06BF0" w:rsidP="00735BEF">
            <w:pPr>
              <w:pStyle w:val="TableParagraph"/>
              <w:spacing w:line="276" w:lineRule="auto"/>
              <w:ind w:left="14"/>
              <w:rPr>
                <w:rFonts w:ascii="Times New Roman" w:hAnsi="Times New Roman" w:cs="Times New Roman"/>
              </w:rPr>
            </w:pPr>
            <w:r w:rsidRPr="001B3BE1">
              <w:rPr>
                <w:rFonts w:ascii="Times New Roman" w:hAnsi="Times New Roman" w:cs="Times New Roman"/>
                <w:spacing w:val="-5"/>
              </w:rPr>
              <w:t>b.</w:t>
            </w:r>
          </w:p>
        </w:tc>
        <w:tc>
          <w:tcPr>
            <w:tcW w:w="4382" w:type="dxa"/>
          </w:tcPr>
          <w:p w14:paraId="21DF6611" w14:textId="77777777" w:rsidR="00C06BF0" w:rsidRPr="001B3BE1" w:rsidRDefault="00C06BF0" w:rsidP="00735BEF">
            <w:pPr>
              <w:pStyle w:val="TableParagraph"/>
              <w:spacing w:line="276" w:lineRule="auto"/>
              <w:ind w:left="107"/>
              <w:jc w:val="left"/>
              <w:rPr>
                <w:rFonts w:ascii="Times New Roman" w:hAnsi="Times New Roman" w:cs="Times New Roman"/>
              </w:rPr>
            </w:pPr>
            <w:r w:rsidRPr="001B3BE1">
              <w:rPr>
                <w:rFonts w:ascii="Times New Roman" w:hAnsi="Times New Roman" w:cs="Times New Roman"/>
              </w:rPr>
              <w:t>Swelling</w:t>
            </w:r>
            <w:r w:rsidRPr="001B3BE1">
              <w:rPr>
                <w:rFonts w:ascii="Times New Roman" w:hAnsi="Times New Roman" w:cs="Times New Roman"/>
                <w:spacing w:val="-4"/>
              </w:rPr>
              <w:t xml:space="preserve"> </w:t>
            </w:r>
            <w:r w:rsidRPr="001B3BE1">
              <w:rPr>
                <w:rFonts w:ascii="Times New Roman" w:hAnsi="Times New Roman" w:cs="Times New Roman"/>
              </w:rPr>
              <w:t>of</w:t>
            </w:r>
            <w:r w:rsidRPr="001B3BE1">
              <w:rPr>
                <w:rFonts w:ascii="Times New Roman" w:hAnsi="Times New Roman" w:cs="Times New Roman"/>
                <w:spacing w:val="-1"/>
              </w:rPr>
              <w:t xml:space="preserve"> </w:t>
            </w:r>
            <w:r w:rsidRPr="001B3BE1">
              <w:rPr>
                <w:rFonts w:ascii="Times New Roman" w:hAnsi="Times New Roman" w:cs="Times New Roman"/>
                <w:spacing w:val="-4"/>
              </w:rPr>
              <w:t>vulva</w:t>
            </w:r>
          </w:p>
        </w:tc>
        <w:tc>
          <w:tcPr>
            <w:tcW w:w="2470" w:type="dxa"/>
            <w:vAlign w:val="center"/>
          </w:tcPr>
          <w:p w14:paraId="125B5F30" w14:textId="77777777" w:rsidR="00C06BF0" w:rsidRPr="001B3BE1" w:rsidRDefault="00C06BF0" w:rsidP="00735BEF">
            <w:pPr>
              <w:pStyle w:val="TableParagraph"/>
              <w:spacing w:line="276" w:lineRule="auto"/>
              <w:ind w:left="7"/>
              <w:rPr>
                <w:rFonts w:ascii="Times New Roman" w:hAnsi="Times New Roman" w:cs="Times New Roman"/>
              </w:rPr>
            </w:pPr>
            <w:r w:rsidRPr="001B3BE1">
              <w:rPr>
                <w:rFonts w:ascii="Times New Roman" w:hAnsi="Times New Roman" w:cs="Times New Roman"/>
              </w:rPr>
              <w:t>5</w:t>
            </w:r>
          </w:p>
        </w:tc>
        <w:tc>
          <w:tcPr>
            <w:tcW w:w="1855" w:type="dxa"/>
            <w:vAlign w:val="center"/>
          </w:tcPr>
          <w:p w14:paraId="565F7314" w14:textId="77777777" w:rsidR="00C06BF0" w:rsidRPr="001B3BE1" w:rsidRDefault="00C06BF0" w:rsidP="00735BEF">
            <w:pPr>
              <w:pStyle w:val="TableParagraph"/>
              <w:spacing w:line="276" w:lineRule="auto"/>
              <w:ind w:left="11"/>
              <w:rPr>
                <w:rFonts w:ascii="Times New Roman" w:hAnsi="Times New Roman" w:cs="Times New Roman"/>
              </w:rPr>
            </w:pPr>
            <w:r w:rsidRPr="001B3BE1">
              <w:rPr>
                <w:rFonts w:ascii="Times New Roman" w:hAnsi="Times New Roman" w:cs="Times New Roman"/>
              </w:rPr>
              <w:t>6.25</w:t>
            </w:r>
          </w:p>
        </w:tc>
      </w:tr>
      <w:tr w:rsidR="001B3BE1" w:rsidRPr="001B3BE1" w14:paraId="3738251D" w14:textId="77777777" w:rsidTr="00C06BF0">
        <w:trPr>
          <w:trHeight w:val="384"/>
        </w:trPr>
        <w:tc>
          <w:tcPr>
            <w:tcW w:w="1115" w:type="dxa"/>
          </w:tcPr>
          <w:p w14:paraId="5F06874F" w14:textId="77777777" w:rsidR="00C06BF0" w:rsidRPr="001B3BE1" w:rsidRDefault="00C06BF0" w:rsidP="00735BEF">
            <w:pPr>
              <w:pStyle w:val="TableParagraph"/>
              <w:spacing w:line="276" w:lineRule="auto"/>
              <w:ind w:left="14"/>
              <w:rPr>
                <w:rFonts w:ascii="Times New Roman" w:hAnsi="Times New Roman" w:cs="Times New Roman"/>
              </w:rPr>
            </w:pPr>
            <w:r w:rsidRPr="001B3BE1">
              <w:rPr>
                <w:rFonts w:ascii="Times New Roman" w:hAnsi="Times New Roman" w:cs="Times New Roman"/>
                <w:spacing w:val="-5"/>
              </w:rPr>
              <w:t>c.</w:t>
            </w:r>
          </w:p>
        </w:tc>
        <w:tc>
          <w:tcPr>
            <w:tcW w:w="4382" w:type="dxa"/>
          </w:tcPr>
          <w:p w14:paraId="1881C163" w14:textId="77777777" w:rsidR="00C06BF0" w:rsidRPr="001B3BE1" w:rsidRDefault="00C06BF0" w:rsidP="00735BEF">
            <w:pPr>
              <w:pStyle w:val="TableParagraph"/>
              <w:spacing w:line="276" w:lineRule="auto"/>
              <w:ind w:left="107"/>
              <w:jc w:val="left"/>
              <w:rPr>
                <w:rFonts w:ascii="Times New Roman" w:hAnsi="Times New Roman" w:cs="Times New Roman"/>
              </w:rPr>
            </w:pPr>
            <w:r w:rsidRPr="001B3BE1">
              <w:rPr>
                <w:rFonts w:ascii="Times New Roman" w:hAnsi="Times New Roman" w:cs="Times New Roman"/>
              </w:rPr>
              <w:t>Slightly</w:t>
            </w:r>
            <w:r w:rsidRPr="001B3BE1">
              <w:rPr>
                <w:rFonts w:ascii="Times New Roman" w:hAnsi="Times New Roman" w:cs="Times New Roman"/>
                <w:spacing w:val="-7"/>
              </w:rPr>
              <w:t xml:space="preserve"> </w:t>
            </w:r>
            <w:r w:rsidRPr="001B3BE1">
              <w:rPr>
                <w:rFonts w:ascii="Times New Roman" w:hAnsi="Times New Roman" w:cs="Times New Roman"/>
              </w:rPr>
              <w:t xml:space="preserve">off </w:t>
            </w:r>
            <w:r w:rsidRPr="001B3BE1">
              <w:rPr>
                <w:rFonts w:ascii="Times New Roman" w:hAnsi="Times New Roman" w:cs="Times New Roman"/>
                <w:spacing w:val="-4"/>
              </w:rPr>
              <w:t>feed</w:t>
            </w:r>
          </w:p>
        </w:tc>
        <w:tc>
          <w:tcPr>
            <w:tcW w:w="2470" w:type="dxa"/>
            <w:vAlign w:val="center"/>
          </w:tcPr>
          <w:p w14:paraId="44E4A4B8" w14:textId="77777777" w:rsidR="00C06BF0" w:rsidRPr="001B3BE1" w:rsidRDefault="00C06BF0" w:rsidP="00735BEF">
            <w:pPr>
              <w:pStyle w:val="TableParagraph"/>
              <w:spacing w:line="276" w:lineRule="auto"/>
              <w:ind w:left="7"/>
              <w:rPr>
                <w:rFonts w:ascii="Times New Roman" w:hAnsi="Times New Roman" w:cs="Times New Roman"/>
              </w:rPr>
            </w:pPr>
            <w:r w:rsidRPr="001B3BE1">
              <w:rPr>
                <w:rFonts w:ascii="Times New Roman" w:hAnsi="Times New Roman" w:cs="Times New Roman"/>
              </w:rPr>
              <w:t>6</w:t>
            </w:r>
          </w:p>
        </w:tc>
        <w:tc>
          <w:tcPr>
            <w:tcW w:w="1855" w:type="dxa"/>
            <w:vAlign w:val="center"/>
          </w:tcPr>
          <w:p w14:paraId="128FF1B3" w14:textId="77777777" w:rsidR="00C06BF0" w:rsidRPr="001B3BE1" w:rsidRDefault="00C06BF0" w:rsidP="00735BEF">
            <w:pPr>
              <w:pStyle w:val="TableParagraph"/>
              <w:spacing w:line="276" w:lineRule="auto"/>
              <w:ind w:left="11"/>
              <w:rPr>
                <w:rFonts w:ascii="Times New Roman" w:hAnsi="Times New Roman" w:cs="Times New Roman"/>
              </w:rPr>
            </w:pPr>
            <w:r w:rsidRPr="001B3BE1">
              <w:rPr>
                <w:rFonts w:ascii="Times New Roman" w:hAnsi="Times New Roman" w:cs="Times New Roman"/>
              </w:rPr>
              <w:t>7.50</w:t>
            </w:r>
          </w:p>
        </w:tc>
      </w:tr>
      <w:tr w:rsidR="001B3BE1" w:rsidRPr="001B3BE1" w14:paraId="23262A72" w14:textId="77777777" w:rsidTr="00C06BF0">
        <w:trPr>
          <w:trHeight w:val="382"/>
        </w:trPr>
        <w:tc>
          <w:tcPr>
            <w:tcW w:w="1115" w:type="dxa"/>
          </w:tcPr>
          <w:p w14:paraId="7FF48F24" w14:textId="77777777" w:rsidR="00C06BF0" w:rsidRPr="001B3BE1" w:rsidRDefault="00C06BF0" w:rsidP="00735BEF">
            <w:pPr>
              <w:pStyle w:val="TableParagraph"/>
              <w:spacing w:line="276" w:lineRule="auto"/>
              <w:ind w:left="14"/>
              <w:rPr>
                <w:rFonts w:ascii="Times New Roman" w:hAnsi="Times New Roman" w:cs="Times New Roman"/>
              </w:rPr>
            </w:pPr>
            <w:r w:rsidRPr="001B3BE1">
              <w:rPr>
                <w:rFonts w:ascii="Times New Roman" w:hAnsi="Times New Roman" w:cs="Times New Roman"/>
                <w:spacing w:val="-5"/>
              </w:rPr>
              <w:t>d.</w:t>
            </w:r>
          </w:p>
        </w:tc>
        <w:tc>
          <w:tcPr>
            <w:tcW w:w="4382" w:type="dxa"/>
          </w:tcPr>
          <w:p w14:paraId="64244E77" w14:textId="77777777" w:rsidR="00C06BF0" w:rsidRPr="001B3BE1" w:rsidRDefault="00C06BF0" w:rsidP="00735BEF">
            <w:pPr>
              <w:pStyle w:val="TableParagraph"/>
              <w:spacing w:line="276" w:lineRule="auto"/>
              <w:ind w:left="107"/>
              <w:jc w:val="left"/>
              <w:rPr>
                <w:rFonts w:ascii="Times New Roman" w:hAnsi="Times New Roman" w:cs="Times New Roman"/>
              </w:rPr>
            </w:pPr>
            <w:r w:rsidRPr="001B3BE1">
              <w:rPr>
                <w:rFonts w:ascii="Times New Roman" w:hAnsi="Times New Roman" w:cs="Times New Roman"/>
              </w:rPr>
              <w:t>Raised</w:t>
            </w:r>
            <w:r w:rsidRPr="001B3BE1">
              <w:rPr>
                <w:rFonts w:ascii="Times New Roman" w:hAnsi="Times New Roman" w:cs="Times New Roman"/>
                <w:spacing w:val="-13"/>
              </w:rPr>
              <w:t xml:space="preserve"> </w:t>
            </w:r>
            <w:r w:rsidRPr="001B3BE1">
              <w:rPr>
                <w:rFonts w:ascii="Times New Roman" w:hAnsi="Times New Roman" w:cs="Times New Roman"/>
                <w:spacing w:val="-4"/>
              </w:rPr>
              <w:t>tail</w:t>
            </w:r>
          </w:p>
        </w:tc>
        <w:tc>
          <w:tcPr>
            <w:tcW w:w="2470" w:type="dxa"/>
            <w:vAlign w:val="center"/>
          </w:tcPr>
          <w:p w14:paraId="5FE304C5" w14:textId="77777777" w:rsidR="00C06BF0" w:rsidRPr="001B3BE1" w:rsidRDefault="00C06BF0" w:rsidP="00735BEF">
            <w:pPr>
              <w:pStyle w:val="TableParagraph"/>
              <w:spacing w:line="276" w:lineRule="auto"/>
              <w:ind w:left="7"/>
              <w:rPr>
                <w:rFonts w:ascii="Times New Roman" w:hAnsi="Times New Roman" w:cs="Times New Roman"/>
              </w:rPr>
            </w:pPr>
            <w:r w:rsidRPr="001B3BE1">
              <w:rPr>
                <w:rFonts w:ascii="Times New Roman" w:hAnsi="Times New Roman" w:cs="Times New Roman"/>
              </w:rPr>
              <w:t>8</w:t>
            </w:r>
          </w:p>
        </w:tc>
        <w:tc>
          <w:tcPr>
            <w:tcW w:w="1855" w:type="dxa"/>
            <w:vAlign w:val="center"/>
          </w:tcPr>
          <w:p w14:paraId="233AD5BB" w14:textId="77777777" w:rsidR="00C06BF0" w:rsidRPr="001B3BE1" w:rsidRDefault="00C06BF0" w:rsidP="00735BEF">
            <w:pPr>
              <w:pStyle w:val="TableParagraph"/>
              <w:spacing w:line="276" w:lineRule="auto"/>
              <w:ind w:left="11"/>
              <w:rPr>
                <w:rFonts w:ascii="Times New Roman" w:hAnsi="Times New Roman" w:cs="Times New Roman"/>
              </w:rPr>
            </w:pPr>
            <w:r w:rsidRPr="001B3BE1">
              <w:rPr>
                <w:rFonts w:ascii="Times New Roman" w:hAnsi="Times New Roman" w:cs="Times New Roman"/>
              </w:rPr>
              <w:t>10.00</w:t>
            </w:r>
          </w:p>
        </w:tc>
      </w:tr>
      <w:tr w:rsidR="001B3BE1" w:rsidRPr="001B3BE1" w14:paraId="04E17DA8" w14:textId="77777777" w:rsidTr="00C06BF0">
        <w:trPr>
          <w:trHeight w:val="382"/>
        </w:trPr>
        <w:tc>
          <w:tcPr>
            <w:tcW w:w="1115" w:type="dxa"/>
          </w:tcPr>
          <w:p w14:paraId="0A372425" w14:textId="77777777" w:rsidR="00C06BF0" w:rsidRPr="001B3BE1" w:rsidRDefault="00C06BF0" w:rsidP="00735BEF">
            <w:pPr>
              <w:pStyle w:val="TableParagraph"/>
              <w:spacing w:line="276" w:lineRule="auto"/>
              <w:ind w:left="14"/>
              <w:rPr>
                <w:rFonts w:ascii="Times New Roman" w:hAnsi="Times New Roman" w:cs="Times New Roman"/>
              </w:rPr>
            </w:pPr>
            <w:r w:rsidRPr="001B3BE1">
              <w:rPr>
                <w:rFonts w:ascii="Times New Roman" w:hAnsi="Times New Roman" w:cs="Times New Roman"/>
                <w:spacing w:val="-5"/>
              </w:rPr>
              <w:t>e.</w:t>
            </w:r>
          </w:p>
        </w:tc>
        <w:tc>
          <w:tcPr>
            <w:tcW w:w="4382" w:type="dxa"/>
          </w:tcPr>
          <w:p w14:paraId="007252EC" w14:textId="77777777" w:rsidR="00C06BF0" w:rsidRPr="001B3BE1" w:rsidRDefault="00C06BF0" w:rsidP="00735BEF">
            <w:pPr>
              <w:pStyle w:val="TableParagraph"/>
              <w:spacing w:line="276" w:lineRule="auto"/>
              <w:ind w:left="107"/>
              <w:jc w:val="left"/>
              <w:rPr>
                <w:rFonts w:ascii="Times New Roman" w:hAnsi="Times New Roman" w:cs="Times New Roman"/>
              </w:rPr>
            </w:pPr>
            <w:r w:rsidRPr="001B3BE1">
              <w:rPr>
                <w:rFonts w:ascii="Times New Roman" w:hAnsi="Times New Roman" w:cs="Times New Roman"/>
                <w:spacing w:val="-2"/>
              </w:rPr>
              <w:t>Bellowing</w:t>
            </w:r>
          </w:p>
        </w:tc>
        <w:tc>
          <w:tcPr>
            <w:tcW w:w="2470" w:type="dxa"/>
            <w:vAlign w:val="center"/>
          </w:tcPr>
          <w:p w14:paraId="3CE3D30B" w14:textId="77777777" w:rsidR="00C06BF0" w:rsidRPr="001B3BE1" w:rsidRDefault="00C06BF0" w:rsidP="00735BEF">
            <w:pPr>
              <w:pStyle w:val="TableParagraph"/>
              <w:spacing w:line="276" w:lineRule="auto"/>
              <w:ind w:left="7"/>
              <w:rPr>
                <w:rFonts w:ascii="Times New Roman" w:hAnsi="Times New Roman" w:cs="Times New Roman"/>
              </w:rPr>
            </w:pPr>
            <w:r w:rsidRPr="001B3BE1">
              <w:rPr>
                <w:rFonts w:ascii="Times New Roman" w:hAnsi="Times New Roman" w:cs="Times New Roman"/>
              </w:rPr>
              <w:t>28</w:t>
            </w:r>
          </w:p>
        </w:tc>
        <w:tc>
          <w:tcPr>
            <w:tcW w:w="1855" w:type="dxa"/>
            <w:vAlign w:val="center"/>
          </w:tcPr>
          <w:p w14:paraId="0B242664" w14:textId="77777777" w:rsidR="00C06BF0" w:rsidRPr="001B3BE1" w:rsidRDefault="00C06BF0" w:rsidP="00735BEF">
            <w:pPr>
              <w:pStyle w:val="TableParagraph"/>
              <w:spacing w:line="276" w:lineRule="auto"/>
              <w:ind w:left="11"/>
              <w:rPr>
                <w:rFonts w:ascii="Times New Roman" w:hAnsi="Times New Roman" w:cs="Times New Roman"/>
              </w:rPr>
            </w:pPr>
            <w:r w:rsidRPr="001B3BE1">
              <w:rPr>
                <w:rFonts w:ascii="Times New Roman" w:hAnsi="Times New Roman" w:cs="Times New Roman"/>
              </w:rPr>
              <w:t>35.00</w:t>
            </w:r>
          </w:p>
        </w:tc>
      </w:tr>
      <w:tr w:rsidR="001B3BE1" w:rsidRPr="001B3BE1" w14:paraId="39B82EFA" w14:textId="77777777" w:rsidTr="00C06BF0">
        <w:trPr>
          <w:trHeight w:val="384"/>
        </w:trPr>
        <w:tc>
          <w:tcPr>
            <w:tcW w:w="1115" w:type="dxa"/>
          </w:tcPr>
          <w:p w14:paraId="599E59C4" w14:textId="77777777" w:rsidR="00C06BF0" w:rsidRPr="001B3BE1" w:rsidRDefault="00C06BF0" w:rsidP="00735BEF">
            <w:pPr>
              <w:pStyle w:val="TableParagraph"/>
              <w:spacing w:line="276" w:lineRule="auto"/>
              <w:ind w:left="14"/>
              <w:rPr>
                <w:rFonts w:ascii="Times New Roman" w:hAnsi="Times New Roman" w:cs="Times New Roman"/>
              </w:rPr>
            </w:pPr>
            <w:r w:rsidRPr="001B3BE1">
              <w:rPr>
                <w:rFonts w:ascii="Times New Roman" w:hAnsi="Times New Roman" w:cs="Times New Roman"/>
                <w:spacing w:val="-5"/>
              </w:rPr>
              <w:t>f.</w:t>
            </w:r>
          </w:p>
        </w:tc>
        <w:tc>
          <w:tcPr>
            <w:tcW w:w="4382" w:type="dxa"/>
          </w:tcPr>
          <w:p w14:paraId="2AE695D6" w14:textId="77777777" w:rsidR="00C06BF0" w:rsidRPr="001B3BE1" w:rsidRDefault="00C06BF0" w:rsidP="00735BEF">
            <w:pPr>
              <w:pStyle w:val="TableParagraph"/>
              <w:spacing w:line="276" w:lineRule="auto"/>
              <w:ind w:left="107"/>
              <w:jc w:val="left"/>
              <w:rPr>
                <w:rFonts w:ascii="Times New Roman" w:hAnsi="Times New Roman" w:cs="Times New Roman"/>
              </w:rPr>
            </w:pPr>
            <w:r w:rsidRPr="001B3BE1">
              <w:rPr>
                <w:rFonts w:ascii="Times New Roman" w:hAnsi="Times New Roman" w:cs="Times New Roman"/>
              </w:rPr>
              <w:t>Mount</w:t>
            </w:r>
            <w:r w:rsidRPr="001B3BE1">
              <w:rPr>
                <w:rFonts w:ascii="Times New Roman" w:hAnsi="Times New Roman" w:cs="Times New Roman"/>
                <w:spacing w:val="-9"/>
              </w:rPr>
              <w:t xml:space="preserve"> </w:t>
            </w:r>
            <w:r w:rsidRPr="001B3BE1">
              <w:rPr>
                <w:rFonts w:ascii="Times New Roman" w:hAnsi="Times New Roman" w:cs="Times New Roman"/>
              </w:rPr>
              <w:t>on</w:t>
            </w:r>
            <w:r w:rsidRPr="001B3BE1">
              <w:rPr>
                <w:rFonts w:ascii="Times New Roman" w:hAnsi="Times New Roman" w:cs="Times New Roman"/>
                <w:spacing w:val="-9"/>
              </w:rPr>
              <w:t xml:space="preserve"> </w:t>
            </w:r>
            <w:r w:rsidRPr="001B3BE1">
              <w:rPr>
                <w:rFonts w:ascii="Times New Roman" w:hAnsi="Times New Roman" w:cs="Times New Roman"/>
              </w:rPr>
              <w:t>other</w:t>
            </w:r>
            <w:r w:rsidRPr="001B3BE1">
              <w:rPr>
                <w:rFonts w:ascii="Times New Roman" w:hAnsi="Times New Roman" w:cs="Times New Roman"/>
                <w:spacing w:val="-6"/>
              </w:rPr>
              <w:t xml:space="preserve"> </w:t>
            </w:r>
            <w:r w:rsidRPr="001B3BE1">
              <w:rPr>
                <w:rFonts w:ascii="Times New Roman" w:hAnsi="Times New Roman" w:cs="Times New Roman"/>
                <w:spacing w:val="-2"/>
              </w:rPr>
              <w:t>animals</w:t>
            </w:r>
          </w:p>
        </w:tc>
        <w:tc>
          <w:tcPr>
            <w:tcW w:w="2470" w:type="dxa"/>
            <w:vAlign w:val="center"/>
          </w:tcPr>
          <w:p w14:paraId="6B0F0037" w14:textId="77777777" w:rsidR="00C06BF0" w:rsidRPr="001B3BE1" w:rsidRDefault="00C06BF0" w:rsidP="00735BEF">
            <w:pPr>
              <w:pStyle w:val="TableParagraph"/>
              <w:spacing w:line="276" w:lineRule="auto"/>
              <w:ind w:left="7"/>
              <w:rPr>
                <w:rFonts w:ascii="Times New Roman" w:hAnsi="Times New Roman" w:cs="Times New Roman"/>
              </w:rPr>
            </w:pPr>
            <w:r w:rsidRPr="001B3BE1">
              <w:rPr>
                <w:rFonts w:ascii="Times New Roman" w:hAnsi="Times New Roman" w:cs="Times New Roman"/>
              </w:rPr>
              <w:t>10</w:t>
            </w:r>
          </w:p>
        </w:tc>
        <w:tc>
          <w:tcPr>
            <w:tcW w:w="1855" w:type="dxa"/>
            <w:vAlign w:val="center"/>
          </w:tcPr>
          <w:p w14:paraId="39883724" w14:textId="77777777" w:rsidR="00C06BF0" w:rsidRPr="001B3BE1" w:rsidRDefault="00C06BF0" w:rsidP="00735BEF">
            <w:pPr>
              <w:pStyle w:val="TableParagraph"/>
              <w:spacing w:line="276" w:lineRule="auto"/>
              <w:ind w:left="11"/>
              <w:rPr>
                <w:rFonts w:ascii="Times New Roman" w:hAnsi="Times New Roman" w:cs="Times New Roman"/>
              </w:rPr>
            </w:pPr>
            <w:r w:rsidRPr="001B3BE1">
              <w:rPr>
                <w:rFonts w:ascii="Times New Roman" w:hAnsi="Times New Roman" w:cs="Times New Roman"/>
              </w:rPr>
              <w:t>12.50</w:t>
            </w:r>
          </w:p>
        </w:tc>
      </w:tr>
      <w:tr w:rsidR="001B3BE1" w:rsidRPr="001B3BE1" w14:paraId="55D9FF39" w14:textId="77777777" w:rsidTr="00C06BF0">
        <w:trPr>
          <w:trHeight w:val="382"/>
        </w:trPr>
        <w:tc>
          <w:tcPr>
            <w:tcW w:w="1115" w:type="dxa"/>
          </w:tcPr>
          <w:p w14:paraId="69EF10EC" w14:textId="77777777" w:rsidR="00C06BF0" w:rsidRPr="001B3BE1" w:rsidRDefault="00C06BF0" w:rsidP="00735BEF">
            <w:pPr>
              <w:pStyle w:val="TableParagraph"/>
              <w:spacing w:line="276" w:lineRule="auto"/>
              <w:jc w:val="left"/>
              <w:rPr>
                <w:rFonts w:ascii="Times New Roman" w:hAnsi="Times New Roman" w:cs="Times New Roman"/>
              </w:rPr>
            </w:pPr>
          </w:p>
        </w:tc>
        <w:tc>
          <w:tcPr>
            <w:tcW w:w="4382" w:type="dxa"/>
          </w:tcPr>
          <w:p w14:paraId="1369215A" w14:textId="77777777" w:rsidR="00C06BF0" w:rsidRPr="001B3BE1" w:rsidRDefault="00C06BF0" w:rsidP="00735BEF">
            <w:pPr>
              <w:pStyle w:val="TableParagraph"/>
              <w:spacing w:line="276" w:lineRule="auto"/>
              <w:ind w:left="107"/>
              <w:jc w:val="left"/>
              <w:rPr>
                <w:rFonts w:ascii="Times New Roman" w:hAnsi="Times New Roman" w:cs="Times New Roman"/>
                <w:b/>
              </w:rPr>
            </w:pPr>
            <w:r w:rsidRPr="001B3BE1">
              <w:rPr>
                <w:rFonts w:ascii="Times New Roman" w:hAnsi="Times New Roman" w:cs="Times New Roman"/>
                <w:b/>
                <w:spacing w:val="-2"/>
              </w:rPr>
              <w:t>Total</w:t>
            </w:r>
          </w:p>
        </w:tc>
        <w:tc>
          <w:tcPr>
            <w:tcW w:w="2470" w:type="dxa"/>
            <w:vAlign w:val="center"/>
          </w:tcPr>
          <w:p w14:paraId="43313796" w14:textId="77777777" w:rsidR="00C06BF0" w:rsidRPr="001B3BE1" w:rsidRDefault="00C06BF0" w:rsidP="00735BEF">
            <w:pPr>
              <w:pStyle w:val="TableParagraph"/>
              <w:spacing w:line="276" w:lineRule="auto"/>
              <w:ind w:left="7"/>
              <w:rPr>
                <w:rFonts w:ascii="Times New Roman" w:hAnsi="Times New Roman" w:cs="Times New Roman"/>
                <w:b/>
              </w:rPr>
            </w:pPr>
            <w:r w:rsidRPr="001B3BE1">
              <w:rPr>
                <w:rStyle w:val="Strong"/>
                <w:rFonts w:ascii="Times New Roman" w:hAnsi="Times New Roman" w:cs="Times New Roman"/>
              </w:rPr>
              <w:t>80</w:t>
            </w:r>
          </w:p>
        </w:tc>
        <w:tc>
          <w:tcPr>
            <w:tcW w:w="1855" w:type="dxa"/>
            <w:vAlign w:val="center"/>
          </w:tcPr>
          <w:p w14:paraId="522E50AE" w14:textId="77777777" w:rsidR="00C06BF0" w:rsidRPr="001B3BE1" w:rsidRDefault="00C06BF0" w:rsidP="00735BEF">
            <w:pPr>
              <w:pStyle w:val="TableParagraph"/>
              <w:spacing w:line="276" w:lineRule="auto"/>
              <w:ind w:left="11"/>
              <w:rPr>
                <w:rFonts w:ascii="Times New Roman" w:hAnsi="Times New Roman" w:cs="Times New Roman"/>
                <w:b/>
              </w:rPr>
            </w:pPr>
            <w:r w:rsidRPr="001B3BE1">
              <w:rPr>
                <w:rStyle w:val="Strong"/>
                <w:rFonts w:ascii="Times New Roman" w:hAnsi="Times New Roman" w:cs="Times New Roman"/>
              </w:rPr>
              <w:t>100.00</w:t>
            </w:r>
          </w:p>
        </w:tc>
      </w:tr>
      <w:tr w:rsidR="001B3BE1" w:rsidRPr="001B3BE1" w14:paraId="6D6C5A53" w14:textId="77777777" w:rsidTr="00C06BF0">
        <w:trPr>
          <w:trHeight w:val="382"/>
        </w:trPr>
        <w:tc>
          <w:tcPr>
            <w:tcW w:w="1115" w:type="dxa"/>
          </w:tcPr>
          <w:p w14:paraId="272109A5" w14:textId="77777777" w:rsidR="00C06BF0" w:rsidRPr="001B3BE1" w:rsidRDefault="00C06BF0" w:rsidP="00735BEF">
            <w:pPr>
              <w:pStyle w:val="TableParagraph"/>
              <w:spacing w:line="276" w:lineRule="auto"/>
              <w:ind w:left="14"/>
              <w:rPr>
                <w:rFonts w:ascii="Times New Roman" w:hAnsi="Times New Roman" w:cs="Times New Roman"/>
                <w:b/>
              </w:rPr>
            </w:pPr>
            <w:r w:rsidRPr="001B3BE1">
              <w:rPr>
                <w:rFonts w:ascii="Times New Roman" w:hAnsi="Times New Roman" w:cs="Times New Roman"/>
                <w:b/>
                <w:spacing w:val="-5"/>
              </w:rPr>
              <w:t>II)</w:t>
            </w:r>
          </w:p>
        </w:tc>
        <w:tc>
          <w:tcPr>
            <w:tcW w:w="4382" w:type="dxa"/>
          </w:tcPr>
          <w:p w14:paraId="397BD3E9" w14:textId="77777777" w:rsidR="00C06BF0" w:rsidRPr="001B3BE1" w:rsidRDefault="00C06BF0" w:rsidP="00735BEF">
            <w:pPr>
              <w:pStyle w:val="TableParagraph"/>
              <w:spacing w:line="276" w:lineRule="auto"/>
              <w:ind w:left="107"/>
              <w:jc w:val="left"/>
              <w:rPr>
                <w:rFonts w:ascii="Times New Roman" w:hAnsi="Times New Roman" w:cs="Times New Roman"/>
                <w:b/>
              </w:rPr>
            </w:pPr>
            <w:r w:rsidRPr="001B3BE1">
              <w:rPr>
                <w:rFonts w:ascii="Times New Roman" w:hAnsi="Times New Roman" w:cs="Times New Roman"/>
                <w:b/>
              </w:rPr>
              <w:t>Mating</w:t>
            </w:r>
            <w:r w:rsidRPr="001B3BE1">
              <w:rPr>
                <w:rFonts w:ascii="Times New Roman" w:hAnsi="Times New Roman" w:cs="Times New Roman"/>
                <w:b/>
                <w:spacing w:val="-7"/>
              </w:rPr>
              <w:t xml:space="preserve"> </w:t>
            </w:r>
            <w:r w:rsidRPr="001B3BE1">
              <w:rPr>
                <w:rFonts w:ascii="Times New Roman" w:hAnsi="Times New Roman" w:cs="Times New Roman"/>
                <w:b/>
              </w:rPr>
              <w:t>time</w:t>
            </w:r>
            <w:r w:rsidRPr="001B3BE1">
              <w:rPr>
                <w:rFonts w:ascii="Times New Roman" w:hAnsi="Times New Roman" w:cs="Times New Roman"/>
                <w:b/>
                <w:spacing w:val="-6"/>
              </w:rPr>
              <w:t xml:space="preserve"> </w:t>
            </w:r>
            <w:r w:rsidRPr="001B3BE1">
              <w:rPr>
                <w:rFonts w:ascii="Times New Roman" w:hAnsi="Times New Roman" w:cs="Times New Roman"/>
                <w:b/>
              </w:rPr>
              <w:t>of</w:t>
            </w:r>
            <w:r w:rsidRPr="001B3BE1">
              <w:rPr>
                <w:rFonts w:ascii="Times New Roman" w:hAnsi="Times New Roman" w:cs="Times New Roman"/>
                <w:b/>
                <w:spacing w:val="-7"/>
              </w:rPr>
              <w:t xml:space="preserve"> </w:t>
            </w:r>
            <w:r w:rsidRPr="001B3BE1">
              <w:rPr>
                <w:rFonts w:ascii="Times New Roman" w:hAnsi="Times New Roman" w:cs="Times New Roman"/>
                <w:b/>
                <w:spacing w:val="-4"/>
              </w:rPr>
              <w:t>heat</w:t>
            </w:r>
          </w:p>
        </w:tc>
        <w:tc>
          <w:tcPr>
            <w:tcW w:w="2470" w:type="dxa"/>
          </w:tcPr>
          <w:p w14:paraId="5E7D6ABC" w14:textId="77777777" w:rsidR="00C06BF0" w:rsidRPr="001B3BE1" w:rsidRDefault="00C06BF0" w:rsidP="00735BEF">
            <w:pPr>
              <w:pStyle w:val="TableParagraph"/>
              <w:spacing w:line="276" w:lineRule="auto"/>
              <w:jc w:val="left"/>
              <w:rPr>
                <w:rFonts w:ascii="Times New Roman" w:hAnsi="Times New Roman" w:cs="Times New Roman"/>
              </w:rPr>
            </w:pPr>
          </w:p>
        </w:tc>
        <w:tc>
          <w:tcPr>
            <w:tcW w:w="1855" w:type="dxa"/>
          </w:tcPr>
          <w:p w14:paraId="0C748704" w14:textId="77777777" w:rsidR="00C06BF0" w:rsidRPr="001B3BE1" w:rsidRDefault="00C06BF0" w:rsidP="00735BEF">
            <w:pPr>
              <w:pStyle w:val="TableParagraph"/>
              <w:spacing w:line="276" w:lineRule="auto"/>
              <w:jc w:val="left"/>
              <w:rPr>
                <w:rFonts w:ascii="Times New Roman" w:hAnsi="Times New Roman" w:cs="Times New Roman"/>
              </w:rPr>
            </w:pPr>
          </w:p>
        </w:tc>
      </w:tr>
      <w:tr w:rsidR="001B3BE1" w:rsidRPr="001B3BE1" w14:paraId="6EA78BA4" w14:textId="77777777" w:rsidTr="00C06BF0">
        <w:trPr>
          <w:trHeight w:val="384"/>
        </w:trPr>
        <w:tc>
          <w:tcPr>
            <w:tcW w:w="1115" w:type="dxa"/>
          </w:tcPr>
          <w:p w14:paraId="70D212FE" w14:textId="77777777" w:rsidR="00C06BF0" w:rsidRPr="001B3BE1" w:rsidRDefault="00C06BF0" w:rsidP="00735BEF">
            <w:pPr>
              <w:pStyle w:val="TableParagraph"/>
              <w:spacing w:line="276" w:lineRule="auto"/>
              <w:ind w:left="14"/>
              <w:rPr>
                <w:rFonts w:ascii="Times New Roman" w:hAnsi="Times New Roman" w:cs="Times New Roman"/>
              </w:rPr>
            </w:pPr>
            <w:r w:rsidRPr="001B3BE1">
              <w:rPr>
                <w:rFonts w:ascii="Times New Roman" w:hAnsi="Times New Roman" w:cs="Times New Roman"/>
                <w:spacing w:val="-5"/>
              </w:rPr>
              <w:t>a.</w:t>
            </w:r>
          </w:p>
        </w:tc>
        <w:tc>
          <w:tcPr>
            <w:tcW w:w="4382" w:type="dxa"/>
          </w:tcPr>
          <w:p w14:paraId="462F8964" w14:textId="77777777" w:rsidR="00C06BF0" w:rsidRPr="001B3BE1" w:rsidRDefault="00C06BF0" w:rsidP="00735BEF">
            <w:pPr>
              <w:pStyle w:val="TableParagraph"/>
              <w:spacing w:line="276" w:lineRule="auto"/>
              <w:ind w:left="107"/>
              <w:jc w:val="left"/>
              <w:rPr>
                <w:rFonts w:ascii="Times New Roman" w:hAnsi="Times New Roman" w:cs="Times New Roman"/>
              </w:rPr>
            </w:pPr>
            <w:r w:rsidRPr="001B3BE1">
              <w:rPr>
                <w:rFonts w:ascii="Times New Roman" w:hAnsi="Times New Roman" w:cs="Times New Roman"/>
              </w:rPr>
              <w:t>Within</w:t>
            </w:r>
            <w:r w:rsidRPr="001B3BE1">
              <w:rPr>
                <w:rFonts w:ascii="Times New Roman" w:hAnsi="Times New Roman" w:cs="Times New Roman"/>
                <w:spacing w:val="-4"/>
              </w:rPr>
              <w:t xml:space="preserve"> </w:t>
            </w:r>
            <w:r w:rsidRPr="001B3BE1">
              <w:rPr>
                <w:rFonts w:ascii="Times New Roman" w:hAnsi="Times New Roman" w:cs="Times New Roman"/>
              </w:rPr>
              <w:t>12</w:t>
            </w:r>
            <w:r w:rsidRPr="001B3BE1">
              <w:rPr>
                <w:rFonts w:ascii="Times New Roman" w:hAnsi="Times New Roman" w:cs="Times New Roman"/>
                <w:spacing w:val="-3"/>
              </w:rPr>
              <w:t xml:space="preserve"> </w:t>
            </w:r>
            <w:r w:rsidRPr="001B3BE1">
              <w:rPr>
                <w:rFonts w:ascii="Times New Roman" w:hAnsi="Times New Roman" w:cs="Times New Roman"/>
                <w:spacing w:val="-5"/>
              </w:rPr>
              <w:t>hrs</w:t>
            </w:r>
          </w:p>
        </w:tc>
        <w:tc>
          <w:tcPr>
            <w:tcW w:w="2470" w:type="dxa"/>
            <w:vAlign w:val="center"/>
          </w:tcPr>
          <w:p w14:paraId="28B6A98E" w14:textId="77777777" w:rsidR="00C06BF0" w:rsidRPr="001B3BE1" w:rsidRDefault="00C06BF0" w:rsidP="00735BEF">
            <w:pPr>
              <w:pStyle w:val="TableParagraph"/>
              <w:spacing w:line="276" w:lineRule="auto"/>
              <w:ind w:left="7"/>
              <w:rPr>
                <w:rFonts w:ascii="Times New Roman" w:hAnsi="Times New Roman" w:cs="Times New Roman"/>
              </w:rPr>
            </w:pPr>
            <w:r w:rsidRPr="001B3BE1">
              <w:rPr>
                <w:rFonts w:ascii="Times New Roman" w:hAnsi="Times New Roman" w:cs="Times New Roman"/>
              </w:rPr>
              <w:t>50</w:t>
            </w:r>
          </w:p>
        </w:tc>
        <w:tc>
          <w:tcPr>
            <w:tcW w:w="1855" w:type="dxa"/>
            <w:vAlign w:val="center"/>
          </w:tcPr>
          <w:p w14:paraId="02937977" w14:textId="77777777" w:rsidR="00C06BF0" w:rsidRPr="001B3BE1" w:rsidRDefault="00C06BF0" w:rsidP="00735BEF">
            <w:pPr>
              <w:pStyle w:val="TableParagraph"/>
              <w:spacing w:line="276" w:lineRule="auto"/>
              <w:ind w:left="11"/>
              <w:rPr>
                <w:rFonts w:ascii="Times New Roman" w:hAnsi="Times New Roman" w:cs="Times New Roman"/>
              </w:rPr>
            </w:pPr>
            <w:r w:rsidRPr="001B3BE1">
              <w:rPr>
                <w:rFonts w:ascii="Times New Roman" w:hAnsi="Times New Roman" w:cs="Times New Roman"/>
              </w:rPr>
              <w:t>62.50</w:t>
            </w:r>
          </w:p>
        </w:tc>
      </w:tr>
      <w:tr w:rsidR="001B3BE1" w:rsidRPr="001B3BE1" w14:paraId="46DF5C9F" w14:textId="77777777" w:rsidTr="00C06BF0">
        <w:trPr>
          <w:trHeight w:val="382"/>
        </w:trPr>
        <w:tc>
          <w:tcPr>
            <w:tcW w:w="1115" w:type="dxa"/>
          </w:tcPr>
          <w:p w14:paraId="2CA50260" w14:textId="77777777" w:rsidR="00C06BF0" w:rsidRPr="001B3BE1" w:rsidRDefault="00C06BF0" w:rsidP="00735BEF">
            <w:pPr>
              <w:pStyle w:val="TableParagraph"/>
              <w:spacing w:line="276" w:lineRule="auto"/>
              <w:ind w:left="14"/>
              <w:rPr>
                <w:rFonts w:ascii="Times New Roman" w:hAnsi="Times New Roman" w:cs="Times New Roman"/>
              </w:rPr>
            </w:pPr>
            <w:r w:rsidRPr="001B3BE1">
              <w:rPr>
                <w:rFonts w:ascii="Times New Roman" w:hAnsi="Times New Roman" w:cs="Times New Roman"/>
                <w:spacing w:val="-5"/>
              </w:rPr>
              <w:t>b.</w:t>
            </w:r>
          </w:p>
        </w:tc>
        <w:tc>
          <w:tcPr>
            <w:tcW w:w="4382" w:type="dxa"/>
          </w:tcPr>
          <w:p w14:paraId="5158E7BA" w14:textId="77777777" w:rsidR="00C06BF0" w:rsidRPr="001B3BE1" w:rsidRDefault="00C06BF0" w:rsidP="00735BEF">
            <w:pPr>
              <w:pStyle w:val="TableParagraph"/>
              <w:spacing w:line="276" w:lineRule="auto"/>
              <w:ind w:left="107"/>
              <w:jc w:val="left"/>
              <w:rPr>
                <w:rFonts w:ascii="Times New Roman" w:hAnsi="Times New Roman" w:cs="Times New Roman"/>
              </w:rPr>
            </w:pPr>
            <w:r w:rsidRPr="001B3BE1">
              <w:rPr>
                <w:rFonts w:ascii="Times New Roman" w:hAnsi="Times New Roman" w:cs="Times New Roman"/>
              </w:rPr>
              <w:t>During</w:t>
            </w:r>
            <w:r w:rsidRPr="001B3BE1">
              <w:rPr>
                <w:rFonts w:ascii="Times New Roman" w:hAnsi="Times New Roman" w:cs="Times New Roman"/>
                <w:spacing w:val="-7"/>
              </w:rPr>
              <w:t xml:space="preserve"> </w:t>
            </w:r>
            <w:r w:rsidRPr="001B3BE1">
              <w:rPr>
                <w:rFonts w:ascii="Times New Roman" w:hAnsi="Times New Roman" w:cs="Times New Roman"/>
              </w:rPr>
              <w:t>12</w:t>
            </w:r>
            <w:r w:rsidRPr="001B3BE1">
              <w:rPr>
                <w:rFonts w:ascii="Times New Roman" w:hAnsi="Times New Roman" w:cs="Times New Roman"/>
                <w:spacing w:val="-4"/>
              </w:rPr>
              <w:t xml:space="preserve"> </w:t>
            </w:r>
            <w:r w:rsidRPr="001B3BE1">
              <w:rPr>
                <w:rFonts w:ascii="Times New Roman" w:hAnsi="Times New Roman" w:cs="Times New Roman"/>
              </w:rPr>
              <w:t>to</w:t>
            </w:r>
            <w:r w:rsidRPr="001B3BE1">
              <w:rPr>
                <w:rFonts w:ascii="Times New Roman" w:hAnsi="Times New Roman" w:cs="Times New Roman"/>
                <w:spacing w:val="-6"/>
              </w:rPr>
              <w:t xml:space="preserve"> </w:t>
            </w:r>
            <w:r w:rsidRPr="001B3BE1">
              <w:rPr>
                <w:rFonts w:ascii="Times New Roman" w:hAnsi="Times New Roman" w:cs="Times New Roman"/>
              </w:rPr>
              <w:t>18</w:t>
            </w:r>
            <w:r w:rsidRPr="001B3BE1">
              <w:rPr>
                <w:rFonts w:ascii="Times New Roman" w:hAnsi="Times New Roman" w:cs="Times New Roman"/>
                <w:spacing w:val="-6"/>
              </w:rPr>
              <w:t xml:space="preserve"> </w:t>
            </w:r>
            <w:r w:rsidRPr="001B3BE1">
              <w:rPr>
                <w:rFonts w:ascii="Times New Roman" w:hAnsi="Times New Roman" w:cs="Times New Roman"/>
                <w:spacing w:val="-5"/>
              </w:rPr>
              <w:t>hrs</w:t>
            </w:r>
          </w:p>
        </w:tc>
        <w:tc>
          <w:tcPr>
            <w:tcW w:w="2470" w:type="dxa"/>
            <w:vAlign w:val="center"/>
          </w:tcPr>
          <w:p w14:paraId="5ABEB604" w14:textId="77777777" w:rsidR="00C06BF0" w:rsidRPr="001B3BE1" w:rsidRDefault="00C06BF0" w:rsidP="00735BEF">
            <w:pPr>
              <w:pStyle w:val="TableParagraph"/>
              <w:spacing w:line="276" w:lineRule="auto"/>
              <w:ind w:left="7"/>
              <w:rPr>
                <w:rFonts w:ascii="Times New Roman" w:hAnsi="Times New Roman" w:cs="Times New Roman"/>
              </w:rPr>
            </w:pPr>
            <w:r w:rsidRPr="001B3BE1">
              <w:rPr>
                <w:rFonts w:ascii="Times New Roman" w:hAnsi="Times New Roman" w:cs="Times New Roman"/>
              </w:rPr>
              <w:t>30</w:t>
            </w:r>
          </w:p>
        </w:tc>
        <w:tc>
          <w:tcPr>
            <w:tcW w:w="1855" w:type="dxa"/>
            <w:vAlign w:val="center"/>
          </w:tcPr>
          <w:p w14:paraId="6159A36C" w14:textId="77777777" w:rsidR="00C06BF0" w:rsidRPr="001B3BE1" w:rsidRDefault="00C06BF0" w:rsidP="00735BEF">
            <w:pPr>
              <w:pStyle w:val="TableParagraph"/>
              <w:spacing w:line="276" w:lineRule="auto"/>
              <w:ind w:left="11"/>
              <w:rPr>
                <w:rFonts w:ascii="Times New Roman" w:hAnsi="Times New Roman" w:cs="Times New Roman"/>
              </w:rPr>
            </w:pPr>
            <w:r w:rsidRPr="001B3BE1">
              <w:rPr>
                <w:rFonts w:ascii="Times New Roman" w:hAnsi="Times New Roman" w:cs="Times New Roman"/>
              </w:rPr>
              <w:t>37.50</w:t>
            </w:r>
          </w:p>
        </w:tc>
      </w:tr>
      <w:tr w:rsidR="001B3BE1" w:rsidRPr="001B3BE1" w14:paraId="10A64640" w14:textId="77777777" w:rsidTr="00C06BF0">
        <w:trPr>
          <w:trHeight w:val="382"/>
        </w:trPr>
        <w:tc>
          <w:tcPr>
            <w:tcW w:w="1115" w:type="dxa"/>
          </w:tcPr>
          <w:p w14:paraId="01F1194E" w14:textId="77777777" w:rsidR="00C06BF0" w:rsidRPr="001B3BE1" w:rsidRDefault="00C06BF0" w:rsidP="00735BEF">
            <w:pPr>
              <w:pStyle w:val="TableParagraph"/>
              <w:spacing w:line="276" w:lineRule="auto"/>
              <w:jc w:val="left"/>
              <w:rPr>
                <w:rFonts w:ascii="Times New Roman" w:hAnsi="Times New Roman" w:cs="Times New Roman"/>
              </w:rPr>
            </w:pPr>
          </w:p>
        </w:tc>
        <w:tc>
          <w:tcPr>
            <w:tcW w:w="4382" w:type="dxa"/>
          </w:tcPr>
          <w:p w14:paraId="19647B23" w14:textId="77777777" w:rsidR="00C06BF0" w:rsidRPr="001B3BE1" w:rsidRDefault="00C06BF0" w:rsidP="00735BEF">
            <w:pPr>
              <w:pStyle w:val="TableParagraph"/>
              <w:spacing w:line="276" w:lineRule="auto"/>
              <w:ind w:left="107"/>
              <w:jc w:val="left"/>
              <w:rPr>
                <w:rFonts w:ascii="Times New Roman" w:hAnsi="Times New Roman" w:cs="Times New Roman"/>
                <w:b/>
              </w:rPr>
            </w:pPr>
            <w:r w:rsidRPr="001B3BE1">
              <w:rPr>
                <w:rFonts w:ascii="Times New Roman" w:hAnsi="Times New Roman" w:cs="Times New Roman"/>
                <w:b/>
                <w:spacing w:val="-2"/>
              </w:rPr>
              <w:t>Total</w:t>
            </w:r>
          </w:p>
        </w:tc>
        <w:tc>
          <w:tcPr>
            <w:tcW w:w="2470" w:type="dxa"/>
            <w:vAlign w:val="center"/>
          </w:tcPr>
          <w:p w14:paraId="3ED4B13A" w14:textId="77777777" w:rsidR="00C06BF0" w:rsidRPr="001B3BE1" w:rsidRDefault="00C06BF0" w:rsidP="00735BEF">
            <w:pPr>
              <w:pStyle w:val="TableParagraph"/>
              <w:spacing w:line="276" w:lineRule="auto"/>
              <w:ind w:left="7"/>
              <w:rPr>
                <w:rFonts w:ascii="Times New Roman" w:hAnsi="Times New Roman" w:cs="Times New Roman"/>
                <w:b/>
              </w:rPr>
            </w:pPr>
            <w:r w:rsidRPr="001B3BE1">
              <w:rPr>
                <w:rStyle w:val="Strong"/>
                <w:rFonts w:ascii="Times New Roman" w:hAnsi="Times New Roman" w:cs="Times New Roman"/>
              </w:rPr>
              <w:t>80</w:t>
            </w:r>
          </w:p>
        </w:tc>
        <w:tc>
          <w:tcPr>
            <w:tcW w:w="1855" w:type="dxa"/>
            <w:vAlign w:val="center"/>
          </w:tcPr>
          <w:p w14:paraId="009FE1CE" w14:textId="77777777" w:rsidR="00C06BF0" w:rsidRPr="001B3BE1" w:rsidRDefault="00C06BF0" w:rsidP="00735BEF">
            <w:pPr>
              <w:pStyle w:val="TableParagraph"/>
              <w:spacing w:line="276" w:lineRule="auto"/>
              <w:ind w:left="11"/>
              <w:rPr>
                <w:rFonts w:ascii="Times New Roman" w:hAnsi="Times New Roman" w:cs="Times New Roman"/>
                <w:b/>
              </w:rPr>
            </w:pPr>
            <w:r w:rsidRPr="001B3BE1">
              <w:rPr>
                <w:rStyle w:val="Strong"/>
                <w:rFonts w:ascii="Times New Roman" w:hAnsi="Times New Roman" w:cs="Times New Roman"/>
              </w:rPr>
              <w:t>100.00</w:t>
            </w:r>
          </w:p>
        </w:tc>
      </w:tr>
      <w:tr w:rsidR="001B3BE1" w:rsidRPr="001B3BE1" w14:paraId="6CBB6491" w14:textId="77777777" w:rsidTr="00C06BF0">
        <w:trPr>
          <w:trHeight w:val="385"/>
        </w:trPr>
        <w:tc>
          <w:tcPr>
            <w:tcW w:w="1115" w:type="dxa"/>
          </w:tcPr>
          <w:p w14:paraId="55E1B162" w14:textId="77777777" w:rsidR="00C06BF0" w:rsidRPr="001B3BE1" w:rsidRDefault="00C06BF0" w:rsidP="00735BEF">
            <w:pPr>
              <w:pStyle w:val="TableParagraph"/>
              <w:spacing w:line="276" w:lineRule="auto"/>
              <w:ind w:left="14"/>
              <w:rPr>
                <w:rFonts w:ascii="Times New Roman" w:hAnsi="Times New Roman" w:cs="Times New Roman"/>
                <w:b/>
              </w:rPr>
            </w:pPr>
            <w:r w:rsidRPr="001B3BE1">
              <w:rPr>
                <w:rFonts w:ascii="Times New Roman" w:hAnsi="Times New Roman" w:cs="Times New Roman"/>
                <w:b/>
                <w:spacing w:val="-5"/>
              </w:rPr>
              <w:t>III</w:t>
            </w:r>
          </w:p>
        </w:tc>
        <w:tc>
          <w:tcPr>
            <w:tcW w:w="4382" w:type="dxa"/>
          </w:tcPr>
          <w:p w14:paraId="4E5EE16B" w14:textId="77777777" w:rsidR="00C06BF0" w:rsidRPr="001B3BE1" w:rsidRDefault="00C06BF0" w:rsidP="00735BEF">
            <w:pPr>
              <w:pStyle w:val="TableParagraph"/>
              <w:spacing w:line="276" w:lineRule="auto"/>
              <w:ind w:left="107"/>
              <w:jc w:val="left"/>
              <w:rPr>
                <w:rFonts w:ascii="Times New Roman" w:hAnsi="Times New Roman" w:cs="Times New Roman"/>
                <w:b/>
              </w:rPr>
            </w:pPr>
            <w:r w:rsidRPr="001B3BE1">
              <w:rPr>
                <w:rFonts w:ascii="Times New Roman" w:hAnsi="Times New Roman" w:cs="Times New Roman"/>
                <w:b/>
              </w:rPr>
              <w:t>Method</w:t>
            </w:r>
            <w:r w:rsidRPr="001B3BE1">
              <w:rPr>
                <w:rFonts w:ascii="Times New Roman" w:hAnsi="Times New Roman" w:cs="Times New Roman"/>
                <w:b/>
                <w:spacing w:val="-8"/>
              </w:rPr>
              <w:t xml:space="preserve"> </w:t>
            </w:r>
            <w:r w:rsidRPr="001B3BE1">
              <w:rPr>
                <w:rFonts w:ascii="Times New Roman" w:hAnsi="Times New Roman" w:cs="Times New Roman"/>
                <w:b/>
              </w:rPr>
              <w:t>of</w:t>
            </w:r>
            <w:r w:rsidRPr="001B3BE1">
              <w:rPr>
                <w:rFonts w:ascii="Times New Roman" w:hAnsi="Times New Roman" w:cs="Times New Roman"/>
                <w:b/>
                <w:spacing w:val="-8"/>
              </w:rPr>
              <w:t xml:space="preserve"> </w:t>
            </w:r>
            <w:r w:rsidRPr="001B3BE1">
              <w:rPr>
                <w:rFonts w:ascii="Times New Roman" w:hAnsi="Times New Roman" w:cs="Times New Roman"/>
                <w:b/>
                <w:spacing w:val="-2"/>
              </w:rPr>
              <w:t>mating</w:t>
            </w:r>
          </w:p>
        </w:tc>
        <w:tc>
          <w:tcPr>
            <w:tcW w:w="2470" w:type="dxa"/>
          </w:tcPr>
          <w:p w14:paraId="28FA9BBE" w14:textId="77777777" w:rsidR="00C06BF0" w:rsidRPr="001B3BE1" w:rsidRDefault="00C06BF0" w:rsidP="00735BEF">
            <w:pPr>
              <w:pStyle w:val="TableParagraph"/>
              <w:spacing w:line="276" w:lineRule="auto"/>
              <w:jc w:val="left"/>
              <w:rPr>
                <w:rFonts w:ascii="Times New Roman" w:hAnsi="Times New Roman" w:cs="Times New Roman"/>
              </w:rPr>
            </w:pPr>
          </w:p>
        </w:tc>
        <w:tc>
          <w:tcPr>
            <w:tcW w:w="1855" w:type="dxa"/>
          </w:tcPr>
          <w:p w14:paraId="313581A5" w14:textId="77777777" w:rsidR="00C06BF0" w:rsidRPr="001B3BE1" w:rsidRDefault="00C06BF0" w:rsidP="00735BEF">
            <w:pPr>
              <w:pStyle w:val="TableParagraph"/>
              <w:spacing w:line="276" w:lineRule="auto"/>
              <w:jc w:val="left"/>
              <w:rPr>
                <w:rFonts w:ascii="Times New Roman" w:hAnsi="Times New Roman" w:cs="Times New Roman"/>
              </w:rPr>
            </w:pPr>
          </w:p>
        </w:tc>
      </w:tr>
      <w:tr w:rsidR="001B3BE1" w:rsidRPr="001B3BE1" w14:paraId="761F3E5F" w14:textId="77777777" w:rsidTr="00C06BF0">
        <w:trPr>
          <w:trHeight w:val="382"/>
        </w:trPr>
        <w:tc>
          <w:tcPr>
            <w:tcW w:w="1115" w:type="dxa"/>
          </w:tcPr>
          <w:p w14:paraId="6C0DEF68" w14:textId="77777777" w:rsidR="00C06BF0" w:rsidRPr="001B3BE1" w:rsidRDefault="00C06BF0" w:rsidP="00735BEF">
            <w:pPr>
              <w:pStyle w:val="TableParagraph"/>
              <w:spacing w:line="276" w:lineRule="auto"/>
              <w:ind w:left="14"/>
              <w:rPr>
                <w:rFonts w:ascii="Times New Roman" w:hAnsi="Times New Roman" w:cs="Times New Roman"/>
              </w:rPr>
            </w:pPr>
            <w:r w:rsidRPr="001B3BE1">
              <w:rPr>
                <w:rFonts w:ascii="Times New Roman" w:hAnsi="Times New Roman" w:cs="Times New Roman"/>
                <w:spacing w:val="-5"/>
              </w:rPr>
              <w:t>a.</w:t>
            </w:r>
          </w:p>
        </w:tc>
        <w:tc>
          <w:tcPr>
            <w:tcW w:w="4382" w:type="dxa"/>
          </w:tcPr>
          <w:p w14:paraId="6DA655CD" w14:textId="77777777" w:rsidR="00C06BF0" w:rsidRPr="001B3BE1" w:rsidRDefault="00C06BF0" w:rsidP="00735BEF">
            <w:pPr>
              <w:pStyle w:val="TableParagraph"/>
              <w:spacing w:line="276" w:lineRule="auto"/>
              <w:ind w:left="107"/>
              <w:jc w:val="left"/>
              <w:rPr>
                <w:rFonts w:ascii="Times New Roman" w:hAnsi="Times New Roman" w:cs="Times New Roman"/>
              </w:rPr>
            </w:pPr>
            <w:r w:rsidRPr="001B3BE1">
              <w:rPr>
                <w:rFonts w:ascii="Times New Roman" w:hAnsi="Times New Roman" w:cs="Times New Roman"/>
                <w:spacing w:val="-2"/>
              </w:rPr>
              <w:t>Natural</w:t>
            </w:r>
          </w:p>
        </w:tc>
        <w:tc>
          <w:tcPr>
            <w:tcW w:w="2470" w:type="dxa"/>
            <w:vAlign w:val="center"/>
          </w:tcPr>
          <w:p w14:paraId="21367E67" w14:textId="77777777" w:rsidR="00C06BF0" w:rsidRPr="001B3BE1" w:rsidRDefault="00C06BF0" w:rsidP="00735BEF">
            <w:pPr>
              <w:pStyle w:val="TableParagraph"/>
              <w:spacing w:line="276" w:lineRule="auto"/>
              <w:ind w:left="7"/>
              <w:rPr>
                <w:rFonts w:ascii="Times New Roman" w:hAnsi="Times New Roman" w:cs="Times New Roman"/>
              </w:rPr>
            </w:pPr>
            <w:r w:rsidRPr="001B3BE1">
              <w:rPr>
                <w:rFonts w:ascii="Times New Roman" w:hAnsi="Times New Roman" w:cs="Times New Roman"/>
              </w:rPr>
              <w:t>47</w:t>
            </w:r>
          </w:p>
        </w:tc>
        <w:tc>
          <w:tcPr>
            <w:tcW w:w="1855" w:type="dxa"/>
            <w:vAlign w:val="center"/>
          </w:tcPr>
          <w:p w14:paraId="429C02AB" w14:textId="77777777" w:rsidR="00C06BF0" w:rsidRPr="001B3BE1" w:rsidRDefault="00C06BF0" w:rsidP="00735BEF">
            <w:pPr>
              <w:pStyle w:val="TableParagraph"/>
              <w:spacing w:line="276" w:lineRule="auto"/>
              <w:ind w:left="11"/>
              <w:rPr>
                <w:rFonts w:ascii="Times New Roman" w:hAnsi="Times New Roman" w:cs="Times New Roman"/>
              </w:rPr>
            </w:pPr>
            <w:r w:rsidRPr="001B3BE1">
              <w:rPr>
                <w:rFonts w:ascii="Times New Roman" w:hAnsi="Times New Roman" w:cs="Times New Roman"/>
              </w:rPr>
              <w:t>58.75</w:t>
            </w:r>
          </w:p>
        </w:tc>
      </w:tr>
      <w:tr w:rsidR="001B3BE1" w:rsidRPr="001B3BE1" w14:paraId="3C6E5BF2" w14:textId="77777777" w:rsidTr="00C06BF0">
        <w:trPr>
          <w:trHeight w:val="382"/>
        </w:trPr>
        <w:tc>
          <w:tcPr>
            <w:tcW w:w="1115" w:type="dxa"/>
          </w:tcPr>
          <w:p w14:paraId="27A8C411" w14:textId="77777777" w:rsidR="00C06BF0" w:rsidRPr="001B3BE1" w:rsidRDefault="00C06BF0" w:rsidP="00735BEF">
            <w:pPr>
              <w:pStyle w:val="TableParagraph"/>
              <w:spacing w:line="276" w:lineRule="auto"/>
              <w:ind w:left="14"/>
              <w:rPr>
                <w:rFonts w:ascii="Times New Roman" w:hAnsi="Times New Roman" w:cs="Times New Roman"/>
              </w:rPr>
            </w:pPr>
            <w:r w:rsidRPr="001B3BE1">
              <w:rPr>
                <w:rFonts w:ascii="Times New Roman" w:hAnsi="Times New Roman" w:cs="Times New Roman"/>
                <w:spacing w:val="-5"/>
              </w:rPr>
              <w:t>b.</w:t>
            </w:r>
          </w:p>
        </w:tc>
        <w:tc>
          <w:tcPr>
            <w:tcW w:w="4382" w:type="dxa"/>
          </w:tcPr>
          <w:p w14:paraId="107675E7" w14:textId="77777777" w:rsidR="00C06BF0" w:rsidRPr="001B3BE1" w:rsidRDefault="00C06BF0" w:rsidP="00735BEF">
            <w:pPr>
              <w:pStyle w:val="TableParagraph"/>
              <w:spacing w:line="276" w:lineRule="auto"/>
              <w:ind w:left="107"/>
              <w:jc w:val="left"/>
              <w:rPr>
                <w:rFonts w:ascii="Times New Roman" w:hAnsi="Times New Roman" w:cs="Times New Roman"/>
              </w:rPr>
            </w:pPr>
            <w:r w:rsidRPr="001B3BE1">
              <w:rPr>
                <w:rFonts w:ascii="Times New Roman" w:hAnsi="Times New Roman" w:cs="Times New Roman"/>
              </w:rPr>
              <w:t>Artificial</w:t>
            </w:r>
            <w:r w:rsidRPr="001B3BE1">
              <w:rPr>
                <w:rFonts w:ascii="Times New Roman" w:hAnsi="Times New Roman" w:cs="Times New Roman"/>
                <w:spacing w:val="-4"/>
              </w:rPr>
              <w:t xml:space="preserve"> </w:t>
            </w:r>
            <w:r w:rsidRPr="001B3BE1">
              <w:rPr>
                <w:rFonts w:ascii="Times New Roman" w:hAnsi="Times New Roman" w:cs="Times New Roman"/>
                <w:spacing w:val="-2"/>
              </w:rPr>
              <w:t>insemination</w:t>
            </w:r>
          </w:p>
        </w:tc>
        <w:tc>
          <w:tcPr>
            <w:tcW w:w="2470" w:type="dxa"/>
            <w:vAlign w:val="center"/>
          </w:tcPr>
          <w:p w14:paraId="2B95DB76" w14:textId="77777777" w:rsidR="00C06BF0" w:rsidRPr="001B3BE1" w:rsidRDefault="00C06BF0" w:rsidP="00735BEF">
            <w:pPr>
              <w:pStyle w:val="TableParagraph"/>
              <w:spacing w:line="276" w:lineRule="auto"/>
              <w:ind w:left="7"/>
              <w:rPr>
                <w:rFonts w:ascii="Times New Roman" w:hAnsi="Times New Roman" w:cs="Times New Roman"/>
              </w:rPr>
            </w:pPr>
            <w:r w:rsidRPr="001B3BE1">
              <w:rPr>
                <w:rFonts w:ascii="Times New Roman" w:hAnsi="Times New Roman" w:cs="Times New Roman"/>
              </w:rPr>
              <w:t>33</w:t>
            </w:r>
          </w:p>
        </w:tc>
        <w:tc>
          <w:tcPr>
            <w:tcW w:w="1855" w:type="dxa"/>
            <w:vAlign w:val="center"/>
          </w:tcPr>
          <w:p w14:paraId="2F110EB7" w14:textId="77777777" w:rsidR="00C06BF0" w:rsidRPr="001B3BE1" w:rsidRDefault="00C06BF0" w:rsidP="00735BEF">
            <w:pPr>
              <w:pStyle w:val="TableParagraph"/>
              <w:spacing w:line="276" w:lineRule="auto"/>
              <w:ind w:left="11"/>
              <w:rPr>
                <w:rFonts w:ascii="Times New Roman" w:hAnsi="Times New Roman" w:cs="Times New Roman"/>
              </w:rPr>
            </w:pPr>
            <w:r w:rsidRPr="001B3BE1">
              <w:rPr>
                <w:rFonts w:ascii="Times New Roman" w:hAnsi="Times New Roman" w:cs="Times New Roman"/>
              </w:rPr>
              <w:t>41.25</w:t>
            </w:r>
          </w:p>
        </w:tc>
      </w:tr>
      <w:tr w:rsidR="001B3BE1" w:rsidRPr="001B3BE1" w14:paraId="03105664" w14:textId="77777777" w:rsidTr="00C06BF0">
        <w:trPr>
          <w:trHeight w:val="384"/>
        </w:trPr>
        <w:tc>
          <w:tcPr>
            <w:tcW w:w="1115" w:type="dxa"/>
          </w:tcPr>
          <w:p w14:paraId="70CA281B" w14:textId="77777777" w:rsidR="00C06BF0" w:rsidRPr="001B3BE1" w:rsidRDefault="00C06BF0" w:rsidP="00735BEF">
            <w:pPr>
              <w:pStyle w:val="TableParagraph"/>
              <w:spacing w:line="276" w:lineRule="auto"/>
              <w:jc w:val="left"/>
              <w:rPr>
                <w:rFonts w:ascii="Times New Roman" w:hAnsi="Times New Roman" w:cs="Times New Roman"/>
              </w:rPr>
            </w:pPr>
          </w:p>
        </w:tc>
        <w:tc>
          <w:tcPr>
            <w:tcW w:w="4382" w:type="dxa"/>
          </w:tcPr>
          <w:p w14:paraId="167181CE" w14:textId="77777777" w:rsidR="00C06BF0" w:rsidRPr="001B3BE1" w:rsidRDefault="00C06BF0" w:rsidP="00735BEF">
            <w:pPr>
              <w:pStyle w:val="TableParagraph"/>
              <w:spacing w:line="276" w:lineRule="auto"/>
              <w:ind w:left="107"/>
              <w:jc w:val="left"/>
              <w:rPr>
                <w:rFonts w:ascii="Times New Roman" w:hAnsi="Times New Roman" w:cs="Times New Roman"/>
                <w:b/>
              </w:rPr>
            </w:pPr>
            <w:r w:rsidRPr="001B3BE1">
              <w:rPr>
                <w:rFonts w:ascii="Times New Roman" w:hAnsi="Times New Roman" w:cs="Times New Roman"/>
                <w:b/>
                <w:spacing w:val="-2"/>
              </w:rPr>
              <w:t>Total</w:t>
            </w:r>
          </w:p>
        </w:tc>
        <w:tc>
          <w:tcPr>
            <w:tcW w:w="2470" w:type="dxa"/>
            <w:vAlign w:val="center"/>
          </w:tcPr>
          <w:p w14:paraId="1B8D8831" w14:textId="77777777" w:rsidR="00C06BF0" w:rsidRPr="001B3BE1" w:rsidRDefault="00C06BF0" w:rsidP="00735BEF">
            <w:pPr>
              <w:pStyle w:val="TableParagraph"/>
              <w:spacing w:line="276" w:lineRule="auto"/>
              <w:ind w:left="7"/>
              <w:rPr>
                <w:rFonts w:ascii="Times New Roman" w:hAnsi="Times New Roman" w:cs="Times New Roman"/>
                <w:b/>
              </w:rPr>
            </w:pPr>
            <w:r w:rsidRPr="001B3BE1">
              <w:rPr>
                <w:rStyle w:val="Strong"/>
                <w:rFonts w:ascii="Times New Roman" w:hAnsi="Times New Roman" w:cs="Times New Roman"/>
              </w:rPr>
              <w:t>80</w:t>
            </w:r>
          </w:p>
        </w:tc>
        <w:tc>
          <w:tcPr>
            <w:tcW w:w="1855" w:type="dxa"/>
            <w:vAlign w:val="center"/>
          </w:tcPr>
          <w:p w14:paraId="1FAE76CD" w14:textId="77777777" w:rsidR="00C06BF0" w:rsidRPr="001B3BE1" w:rsidRDefault="00C06BF0" w:rsidP="00735BEF">
            <w:pPr>
              <w:pStyle w:val="TableParagraph"/>
              <w:spacing w:line="276" w:lineRule="auto"/>
              <w:ind w:left="11"/>
              <w:rPr>
                <w:rFonts w:ascii="Times New Roman" w:hAnsi="Times New Roman" w:cs="Times New Roman"/>
                <w:b/>
              </w:rPr>
            </w:pPr>
            <w:r w:rsidRPr="001B3BE1">
              <w:rPr>
                <w:rStyle w:val="Strong"/>
                <w:rFonts w:ascii="Times New Roman" w:hAnsi="Times New Roman" w:cs="Times New Roman"/>
              </w:rPr>
              <w:t>100.00</w:t>
            </w:r>
          </w:p>
        </w:tc>
      </w:tr>
      <w:tr w:rsidR="001B3BE1" w:rsidRPr="001B3BE1" w14:paraId="50A93DDF" w14:textId="77777777" w:rsidTr="00C06BF0">
        <w:trPr>
          <w:trHeight w:val="382"/>
        </w:trPr>
        <w:tc>
          <w:tcPr>
            <w:tcW w:w="1115" w:type="dxa"/>
          </w:tcPr>
          <w:p w14:paraId="24CEEB7C" w14:textId="77777777" w:rsidR="00C06BF0" w:rsidRPr="001B3BE1" w:rsidRDefault="00C06BF0" w:rsidP="00735BEF">
            <w:pPr>
              <w:pStyle w:val="TableParagraph"/>
              <w:spacing w:line="276" w:lineRule="auto"/>
              <w:ind w:left="14"/>
              <w:rPr>
                <w:rFonts w:ascii="Times New Roman" w:hAnsi="Times New Roman" w:cs="Times New Roman"/>
                <w:b/>
              </w:rPr>
            </w:pPr>
            <w:r w:rsidRPr="001B3BE1">
              <w:rPr>
                <w:rFonts w:ascii="Times New Roman" w:hAnsi="Times New Roman" w:cs="Times New Roman"/>
                <w:b/>
                <w:spacing w:val="-5"/>
              </w:rPr>
              <w:t>IV</w:t>
            </w:r>
          </w:p>
        </w:tc>
        <w:tc>
          <w:tcPr>
            <w:tcW w:w="4382" w:type="dxa"/>
          </w:tcPr>
          <w:p w14:paraId="312CAD85" w14:textId="77777777" w:rsidR="00C06BF0" w:rsidRPr="001B3BE1" w:rsidRDefault="00C06BF0" w:rsidP="00735BEF">
            <w:pPr>
              <w:pStyle w:val="TableParagraph"/>
              <w:spacing w:line="276" w:lineRule="auto"/>
              <w:ind w:left="107"/>
              <w:jc w:val="left"/>
              <w:rPr>
                <w:rFonts w:ascii="Times New Roman" w:hAnsi="Times New Roman" w:cs="Times New Roman"/>
                <w:b/>
              </w:rPr>
            </w:pPr>
            <w:r w:rsidRPr="001B3BE1">
              <w:rPr>
                <w:rFonts w:ascii="Times New Roman" w:hAnsi="Times New Roman" w:cs="Times New Roman"/>
                <w:b/>
              </w:rPr>
              <w:t>Type</w:t>
            </w:r>
            <w:r w:rsidRPr="001B3BE1">
              <w:rPr>
                <w:rFonts w:ascii="Times New Roman" w:hAnsi="Times New Roman" w:cs="Times New Roman"/>
                <w:b/>
                <w:spacing w:val="-2"/>
              </w:rPr>
              <w:t xml:space="preserve"> </w:t>
            </w:r>
            <w:r w:rsidRPr="001B3BE1">
              <w:rPr>
                <w:rFonts w:ascii="Times New Roman" w:hAnsi="Times New Roman" w:cs="Times New Roman"/>
                <w:b/>
              </w:rPr>
              <w:t>of</w:t>
            </w:r>
            <w:r w:rsidRPr="001B3BE1">
              <w:rPr>
                <w:rFonts w:ascii="Times New Roman" w:hAnsi="Times New Roman" w:cs="Times New Roman"/>
                <w:b/>
                <w:spacing w:val="-1"/>
              </w:rPr>
              <w:t xml:space="preserve"> </w:t>
            </w:r>
            <w:r w:rsidRPr="001B3BE1">
              <w:rPr>
                <w:rFonts w:ascii="Times New Roman" w:hAnsi="Times New Roman" w:cs="Times New Roman"/>
                <w:b/>
                <w:spacing w:val="-4"/>
              </w:rPr>
              <w:t>bull</w:t>
            </w:r>
          </w:p>
        </w:tc>
        <w:tc>
          <w:tcPr>
            <w:tcW w:w="2470" w:type="dxa"/>
          </w:tcPr>
          <w:p w14:paraId="1A099E03" w14:textId="77777777" w:rsidR="00C06BF0" w:rsidRPr="001B3BE1" w:rsidRDefault="00C06BF0" w:rsidP="00735BEF">
            <w:pPr>
              <w:pStyle w:val="TableParagraph"/>
              <w:spacing w:line="276" w:lineRule="auto"/>
              <w:jc w:val="left"/>
              <w:rPr>
                <w:rFonts w:ascii="Times New Roman" w:hAnsi="Times New Roman" w:cs="Times New Roman"/>
              </w:rPr>
            </w:pPr>
          </w:p>
        </w:tc>
        <w:tc>
          <w:tcPr>
            <w:tcW w:w="1855" w:type="dxa"/>
          </w:tcPr>
          <w:p w14:paraId="7DFF92A2" w14:textId="77777777" w:rsidR="00C06BF0" w:rsidRPr="001B3BE1" w:rsidRDefault="00C06BF0" w:rsidP="00735BEF">
            <w:pPr>
              <w:pStyle w:val="TableParagraph"/>
              <w:spacing w:line="276" w:lineRule="auto"/>
              <w:jc w:val="left"/>
              <w:rPr>
                <w:rFonts w:ascii="Times New Roman" w:hAnsi="Times New Roman" w:cs="Times New Roman"/>
              </w:rPr>
            </w:pPr>
          </w:p>
        </w:tc>
      </w:tr>
      <w:tr w:rsidR="001B3BE1" w:rsidRPr="001B3BE1" w14:paraId="2784364A" w14:textId="77777777" w:rsidTr="00C06BF0">
        <w:trPr>
          <w:trHeight w:val="382"/>
        </w:trPr>
        <w:tc>
          <w:tcPr>
            <w:tcW w:w="1115" w:type="dxa"/>
          </w:tcPr>
          <w:p w14:paraId="07B778F2" w14:textId="77777777" w:rsidR="00C06BF0" w:rsidRPr="001B3BE1" w:rsidRDefault="00C06BF0" w:rsidP="00735BEF">
            <w:pPr>
              <w:pStyle w:val="TableParagraph"/>
              <w:spacing w:line="276" w:lineRule="auto"/>
              <w:ind w:left="14"/>
              <w:rPr>
                <w:rFonts w:ascii="Times New Roman" w:hAnsi="Times New Roman" w:cs="Times New Roman"/>
              </w:rPr>
            </w:pPr>
            <w:r w:rsidRPr="001B3BE1">
              <w:rPr>
                <w:rFonts w:ascii="Times New Roman" w:hAnsi="Times New Roman" w:cs="Times New Roman"/>
                <w:spacing w:val="-5"/>
              </w:rPr>
              <w:t>a.</w:t>
            </w:r>
          </w:p>
        </w:tc>
        <w:tc>
          <w:tcPr>
            <w:tcW w:w="4382" w:type="dxa"/>
          </w:tcPr>
          <w:p w14:paraId="24A782BB" w14:textId="77777777" w:rsidR="00C06BF0" w:rsidRPr="001B3BE1" w:rsidRDefault="00C06BF0" w:rsidP="00735BEF">
            <w:pPr>
              <w:pStyle w:val="TableParagraph"/>
              <w:spacing w:line="276" w:lineRule="auto"/>
              <w:ind w:left="107"/>
              <w:jc w:val="left"/>
              <w:rPr>
                <w:rFonts w:ascii="Times New Roman" w:hAnsi="Times New Roman" w:cs="Times New Roman"/>
              </w:rPr>
            </w:pPr>
            <w:r w:rsidRPr="001B3BE1">
              <w:rPr>
                <w:rFonts w:ascii="Times New Roman" w:hAnsi="Times New Roman" w:cs="Times New Roman"/>
                <w:spacing w:val="-2"/>
              </w:rPr>
              <w:t>Descript</w:t>
            </w:r>
          </w:p>
        </w:tc>
        <w:tc>
          <w:tcPr>
            <w:tcW w:w="2470" w:type="dxa"/>
            <w:vAlign w:val="center"/>
          </w:tcPr>
          <w:p w14:paraId="494EF6DB" w14:textId="77777777" w:rsidR="00C06BF0" w:rsidRPr="001B3BE1" w:rsidRDefault="00C06BF0" w:rsidP="00735BEF">
            <w:pPr>
              <w:pStyle w:val="TableParagraph"/>
              <w:spacing w:line="276" w:lineRule="auto"/>
              <w:ind w:left="7"/>
              <w:rPr>
                <w:rFonts w:ascii="Times New Roman" w:hAnsi="Times New Roman" w:cs="Times New Roman"/>
              </w:rPr>
            </w:pPr>
            <w:r w:rsidRPr="001B3BE1">
              <w:rPr>
                <w:rFonts w:ascii="Times New Roman" w:hAnsi="Times New Roman" w:cs="Times New Roman"/>
              </w:rPr>
              <w:t>30</w:t>
            </w:r>
          </w:p>
        </w:tc>
        <w:tc>
          <w:tcPr>
            <w:tcW w:w="1855" w:type="dxa"/>
            <w:vAlign w:val="center"/>
          </w:tcPr>
          <w:p w14:paraId="75610EDD" w14:textId="77777777" w:rsidR="00C06BF0" w:rsidRPr="001B3BE1" w:rsidRDefault="00C06BF0" w:rsidP="00735BEF">
            <w:pPr>
              <w:pStyle w:val="TableParagraph"/>
              <w:spacing w:line="276" w:lineRule="auto"/>
              <w:ind w:left="11"/>
              <w:rPr>
                <w:rFonts w:ascii="Times New Roman" w:hAnsi="Times New Roman" w:cs="Times New Roman"/>
              </w:rPr>
            </w:pPr>
            <w:r w:rsidRPr="001B3BE1">
              <w:rPr>
                <w:rFonts w:ascii="Times New Roman" w:hAnsi="Times New Roman" w:cs="Times New Roman"/>
              </w:rPr>
              <w:t>37.50</w:t>
            </w:r>
          </w:p>
        </w:tc>
      </w:tr>
      <w:tr w:rsidR="001B3BE1" w:rsidRPr="001B3BE1" w14:paraId="437975DA" w14:textId="77777777" w:rsidTr="00C06BF0">
        <w:trPr>
          <w:trHeight w:val="384"/>
        </w:trPr>
        <w:tc>
          <w:tcPr>
            <w:tcW w:w="1115" w:type="dxa"/>
          </w:tcPr>
          <w:p w14:paraId="16236E0E" w14:textId="77777777" w:rsidR="00C06BF0" w:rsidRPr="001B3BE1" w:rsidRDefault="00C06BF0" w:rsidP="00735BEF">
            <w:pPr>
              <w:pStyle w:val="TableParagraph"/>
              <w:spacing w:line="276" w:lineRule="auto"/>
              <w:ind w:left="14"/>
              <w:rPr>
                <w:rFonts w:ascii="Times New Roman" w:hAnsi="Times New Roman" w:cs="Times New Roman"/>
              </w:rPr>
            </w:pPr>
            <w:r w:rsidRPr="001B3BE1">
              <w:rPr>
                <w:rFonts w:ascii="Times New Roman" w:hAnsi="Times New Roman" w:cs="Times New Roman"/>
                <w:spacing w:val="-5"/>
              </w:rPr>
              <w:t>b.</w:t>
            </w:r>
          </w:p>
        </w:tc>
        <w:tc>
          <w:tcPr>
            <w:tcW w:w="4382" w:type="dxa"/>
          </w:tcPr>
          <w:p w14:paraId="6841D943" w14:textId="77777777" w:rsidR="00C06BF0" w:rsidRPr="001B3BE1" w:rsidRDefault="00C06BF0" w:rsidP="00735BEF">
            <w:pPr>
              <w:pStyle w:val="TableParagraph"/>
              <w:spacing w:line="276" w:lineRule="auto"/>
              <w:ind w:left="107"/>
              <w:jc w:val="left"/>
              <w:rPr>
                <w:rFonts w:ascii="Times New Roman" w:hAnsi="Times New Roman" w:cs="Times New Roman"/>
              </w:rPr>
            </w:pPr>
            <w:r w:rsidRPr="001B3BE1">
              <w:rPr>
                <w:rFonts w:ascii="Times New Roman" w:hAnsi="Times New Roman" w:cs="Times New Roman"/>
                <w:spacing w:val="-2"/>
              </w:rPr>
              <w:t>Non-descript</w:t>
            </w:r>
          </w:p>
        </w:tc>
        <w:tc>
          <w:tcPr>
            <w:tcW w:w="2470" w:type="dxa"/>
            <w:vAlign w:val="center"/>
          </w:tcPr>
          <w:p w14:paraId="4138D8CD" w14:textId="77777777" w:rsidR="00C06BF0" w:rsidRPr="001B3BE1" w:rsidRDefault="00C06BF0" w:rsidP="00735BEF">
            <w:pPr>
              <w:pStyle w:val="TableParagraph"/>
              <w:spacing w:line="276" w:lineRule="auto"/>
              <w:ind w:left="7"/>
              <w:rPr>
                <w:rFonts w:ascii="Times New Roman" w:hAnsi="Times New Roman" w:cs="Times New Roman"/>
              </w:rPr>
            </w:pPr>
            <w:r w:rsidRPr="001B3BE1">
              <w:rPr>
                <w:rFonts w:ascii="Times New Roman" w:hAnsi="Times New Roman" w:cs="Times New Roman"/>
              </w:rPr>
              <w:t>50</w:t>
            </w:r>
          </w:p>
        </w:tc>
        <w:tc>
          <w:tcPr>
            <w:tcW w:w="1855" w:type="dxa"/>
            <w:vAlign w:val="center"/>
          </w:tcPr>
          <w:p w14:paraId="3CE1F4CF" w14:textId="77777777" w:rsidR="00C06BF0" w:rsidRPr="001B3BE1" w:rsidRDefault="00C06BF0" w:rsidP="00735BEF">
            <w:pPr>
              <w:pStyle w:val="TableParagraph"/>
              <w:spacing w:line="276" w:lineRule="auto"/>
              <w:ind w:left="11"/>
              <w:rPr>
                <w:rFonts w:ascii="Times New Roman" w:hAnsi="Times New Roman" w:cs="Times New Roman"/>
              </w:rPr>
            </w:pPr>
            <w:r w:rsidRPr="001B3BE1">
              <w:rPr>
                <w:rFonts w:ascii="Times New Roman" w:hAnsi="Times New Roman" w:cs="Times New Roman"/>
              </w:rPr>
              <w:t>62.50</w:t>
            </w:r>
          </w:p>
        </w:tc>
      </w:tr>
      <w:tr w:rsidR="001B3BE1" w:rsidRPr="001B3BE1" w14:paraId="65939DBA" w14:textId="77777777" w:rsidTr="00C06BF0">
        <w:trPr>
          <w:trHeight w:val="382"/>
        </w:trPr>
        <w:tc>
          <w:tcPr>
            <w:tcW w:w="1115" w:type="dxa"/>
          </w:tcPr>
          <w:p w14:paraId="25AAFF11" w14:textId="77777777" w:rsidR="00C06BF0" w:rsidRPr="001B3BE1" w:rsidRDefault="00C06BF0" w:rsidP="00735BEF">
            <w:pPr>
              <w:pStyle w:val="TableParagraph"/>
              <w:spacing w:line="276" w:lineRule="auto"/>
              <w:jc w:val="left"/>
              <w:rPr>
                <w:rFonts w:ascii="Times New Roman" w:hAnsi="Times New Roman" w:cs="Times New Roman"/>
              </w:rPr>
            </w:pPr>
          </w:p>
        </w:tc>
        <w:tc>
          <w:tcPr>
            <w:tcW w:w="4382" w:type="dxa"/>
          </w:tcPr>
          <w:p w14:paraId="2C0804F8" w14:textId="77777777" w:rsidR="00C06BF0" w:rsidRPr="001B3BE1" w:rsidRDefault="00C06BF0" w:rsidP="00735BEF">
            <w:pPr>
              <w:pStyle w:val="TableParagraph"/>
              <w:spacing w:line="276" w:lineRule="auto"/>
              <w:ind w:left="107"/>
              <w:jc w:val="left"/>
              <w:rPr>
                <w:rFonts w:ascii="Times New Roman" w:hAnsi="Times New Roman" w:cs="Times New Roman"/>
                <w:b/>
              </w:rPr>
            </w:pPr>
            <w:r w:rsidRPr="001B3BE1">
              <w:rPr>
                <w:rFonts w:ascii="Times New Roman" w:hAnsi="Times New Roman" w:cs="Times New Roman"/>
                <w:b/>
                <w:spacing w:val="-2"/>
              </w:rPr>
              <w:t>Total</w:t>
            </w:r>
          </w:p>
        </w:tc>
        <w:tc>
          <w:tcPr>
            <w:tcW w:w="2470" w:type="dxa"/>
            <w:vAlign w:val="center"/>
          </w:tcPr>
          <w:p w14:paraId="4AB3771C" w14:textId="77777777" w:rsidR="00C06BF0" w:rsidRPr="001B3BE1" w:rsidRDefault="00C06BF0" w:rsidP="00735BEF">
            <w:pPr>
              <w:pStyle w:val="TableParagraph"/>
              <w:spacing w:line="276" w:lineRule="auto"/>
              <w:ind w:left="7"/>
              <w:rPr>
                <w:rFonts w:ascii="Times New Roman" w:hAnsi="Times New Roman" w:cs="Times New Roman"/>
                <w:b/>
              </w:rPr>
            </w:pPr>
            <w:r w:rsidRPr="001B3BE1">
              <w:rPr>
                <w:rStyle w:val="Strong"/>
                <w:rFonts w:ascii="Times New Roman" w:hAnsi="Times New Roman" w:cs="Times New Roman"/>
              </w:rPr>
              <w:t>80</w:t>
            </w:r>
          </w:p>
        </w:tc>
        <w:tc>
          <w:tcPr>
            <w:tcW w:w="1855" w:type="dxa"/>
            <w:vAlign w:val="center"/>
          </w:tcPr>
          <w:p w14:paraId="61ED3EEB" w14:textId="77777777" w:rsidR="00C06BF0" w:rsidRPr="001B3BE1" w:rsidRDefault="00C06BF0" w:rsidP="00735BEF">
            <w:pPr>
              <w:pStyle w:val="TableParagraph"/>
              <w:spacing w:line="276" w:lineRule="auto"/>
              <w:ind w:left="11"/>
              <w:rPr>
                <w:rFonts w:ascii="Times New Roman" w:hAnsi="Times New Roman" w:cs="Times New Roman"/>
                <w:b/>
              </w:rPr>
            </w:pPr>
            <w:r w:rsidRPr="001B3BE1">
              <w:rPr>
                <w:rStyle w:val="Strong"/>
                <w:rFonts w:ascii="Times New Roman" w:hAnsi="Times New Roman" w:cs="Times New Roman"/>
              </w:rPr>
              <w:t>100.00</w:t>
            </w:r>
          </w:p>
        </w:tc>
      </w:tr>
    </w:tbl>
    <w:p w14:paraId="669120C2" w14:textId="77777777" w:rsidR="00C06BF0" w:rsidRPr="001B3BE1" w:rsidRDefault="00C06BF0" w:rsidP="00735BEF">
      <w:pPr>
        <w:spacing w:line="276" w:lineRule="auto"/>
        <w:jc w:val="both"/>
        <w:rPr>
          <w:rFonts w:ascii="Times New Roman" w:hAnsi="Times New Roman" w:cs="Times New Roman"/>
        </w:rPr>
      </w:pPr>
    </w:p>
    <w:p w14:paraId="4AC8B062" w14:textId="77777777" w:rsidR="009C147A" w:rsidRDefault="009C147A" w:rsidP="009C147A">
      <w:pPr>
        <w:pStyle w:val="BodyText"/>
        <w:spacing w:after="0" w:line="276" w:lineRule="auto"/>
        <w:jc w:val="center"/>
        <w:rPr>
          <w:b/>
          <w:bCs/>
          <w:sz w:val="28"/>
          <w:szCs w:val="28"/>
        </w:rPr>
      </w:pPr>
    </w:p>
    <w:p w14:paraId="4ADE2B50" w14:textId="7C079AC0" w:rsidR="00801B16" w:rsidRPr="009C147A" w:rsidRDefault="00735BEF" w:rsidP="009C147A">
      <w:pPr>
        <w:pStyle w:val="BodyText"/>
        <w:spacing w:after="0" w:line="276" w:lineRule="auto"/>
        <w:jc w:val="center"/>
        <w:rPr>
          <w:b/>
          <w:bCs/>
          <w:sz w:val="28"/>
          <w:szCs w:val="28"/>
        </w:rPr>
      </w:pPr>
      <w:r w:rsidRPr="009C147A">
        <w:rPr>
          <w:b/>
          <w:bCs/>
          <w:sz w:val="28"/>
          <w:szCs w:val="28"/>
        </w:rPr>
        <w:t>Conclusion</w:t>
      </w:r>
    </w:p>
    <w:p w14:paraId="3E86183D" w14:textId="77777777" w:rsidR="009C147A" w:rsidRDefault="009C147A" w:rsidP="009C147A">
      <w:pPr>
        <w:spacing w:line="276" w:lineRule="auto"/>
        <w:ind w:firstLine="720"/>
        <w:jc w:val="both"/>
        <w:rPr>
          <w:rFonts w:ascii="Times New Roman" w:hAnsi="Times New Roman" w:cs="Times New Roman"/>
        </w:rPr>
      </w:pPr>
    </w:p>
    <w:p w14:paraId="4680B47F" w14:textId="10238A87" w:rsidR="00801B16" w:rsidRPr="001B3BE1" w:rsidRDefault="00801B16" w:rsidP="009C147A">
      <w:pPr>
        <w:spacing w:line="276" w:lineRule="auto"/>
        <w:ind w:firstLine="720"/>
        <w:jc w:val="both"/>
        <w:rPr>
          <w:rFonts w:ascii="Times New Roman" w:hAnsi="Times New Roman" w:cs="Times New Roman"/>
        </w:rPr>
      </w:pPr>
      <w:r w:rsidRPr="001B3BE1">
        <w:rPr>
          <w:rFonts w:ascii="Times New Roman" w:hAnsi="Times New Roman" w:cs="Times New Roman"/>
        </w:rPr>
        <w:t xml:space="preserve">The study revealed that livestock owners in the study area demonstrated partial adoption of recommended scientific management practices. While a majority of respondents practiced regular washing of animals and udder cleaning before milking, lapses were noted in critical areas </w:t>
      </w:r>
      <w:r w:rsidRPr="001B3BE1">
        <w:rPr>
          <w:rFonts w:ascii="Times New Roman" w:hAnsi="Times New Roman" w:cs="Times New Roman"/>
        </w:rPr>
        <w:lastRenderedPageBreak/>
        <w:t>such as deworming and vaccination. Although 62.50% of farmers adopted vaccination practices, only 31.25% carried out deworming, indicating gaps in preventive health management.</w:t>
      </w:r>
      <w:r w:rsidR="00592B0B" w:rsidRPr="001B3BE1">
        <w:rPr>
          <w:rFonts w:ascii="Times New Roman" w:hAnsi="Times New Roman" w:cs="Times New Roman"/>
        </w:rPr>
        <w:t xml:space="preserve"> </w:t>
      </w:r>
      <w:r w:rsidRPr="001B3BE1">
        <w:rPr>
          <w:rFonts w:ascii="Times New Roman" w:hAnsi="Times New Roman" w:cs="Times New Roman"/>
        </w:rPr>
        <w:t xml:space="preserve">In breeding management, most livestock owners were able to recognize visible signs of </w:t>
      </w:r>
      <w:r w:rsidR="00592B0B" w:rsidRPr="001B3BE1">
        <w:rPr>
          <w:rFonts w:ascii="Times New Roman" w:hAnsi="Times New Roman" w:cs="Times New Roman"/>
        </w:rPr>
        <w:t>oestrus</w:t>
      </w:r>
      <w:r w:rsidRPr="001B3BE1">
        <w:rPr>
          <w:rFonts w:ascii="Times New Roman" w:hAnsi="Times New Roman" w:cs="Times New Roman"/>
        </w:rPr>
        <w:t xml:space="preserve"> such as bellowing and mucus discharge, yet awareness of subtle physiological indicators remained low. Furthermore, while the majority of farmers mated animals within the optimal time window, the continued reliance on natural service (58.75%) over artificial insemination (41.25%) highlights the need for stronger extension support and infrastructure for reproductive management.</w:t>
      </w:r>
      <w:r w:rsidR="00592B0B" w:rsidRPr="001B3BE1">
        <w:rPr>
          <w:rFonts w:ascii="Times New Roman" w:hAnsi="Times New Roman" w:cs="Times New Roman"/>
        </w:rPr>
        <w:t xml:space="preserve"> </w:t>
      </w:r>
      <w:r w:rsidRPr="001B3BE1">
        <w:rPr>
          <w:rFonts w:ascii="Times New Roman" w:hAnsi="Times New Roman" w:cs="Times New Roman"/>
        </w:rPr>
        <w:t xml:space="preserve">Overall, the findings indicate that despite awareness and adoption of certain basic practices, significant technological gaps remain in the scientific management of livestock. Strengthening artificial insemination facilities, ensuring </w:t>
      </w:r>
      <w:r w:rsidR="002B24EF" w:rsidRPr="001B3BE1">
        <w:rPr>
          <w:rFonts w:ascii="Times New Roman" w:hAnsi="Times New Roman" w:cs="Times New Roman"/>
        </w:rPr>
        <w:t xml:space="preserve">the </w:t>
      </w:r>
      <w:r w:rsidRPr="001B3BE1">
        <w:rPr>
          <w:rFonts w:ascii="Times New Roman" w:hAnsi="Times New Roman" w:cs="Times New Roman"/>
        </w:rPr>
        <w:t xml:space="preserve">timely availability of vaccines and </w:t>
      </w:r>
      <w:proofErr w:type="spellStart"/>
      <w:r w:rsidRPr="001B3BE1">
        <w:rPr>
          <w:rFonts w:ascii="Times New Roman" w:hAnsi="Times New Roman" w:cs="Times New Roman"/>
        </w:rPr>
        <w:t>dewormers</w:t>
      </w:r>
      <w:proofErr w:type="spellEnd"/>
      <w:r w:rsidRPr="001B3BE1">
        <w:rPr>
          <w:rFonts w:ascii="Times New Roman" w:hAnsi="Times New Roman" w:cs="Times New Roman"/>
        </w:rPr>
        <w:t xml:space="preserve">, and enhancing farmer awareness through training and extension programs are essential for improving livestock productivity and profitability. Focused efforts on promoting clean milk production, preventive health care, and scientific breeding will contribute not only to enhanced farm income but also to </w:t>
      </w:r>
      <w:r w:rsidR="002B24EF" w:rsidRPr="001B3BE1">
        <w:rPr>
          <w:rFonts w:ascii="Times New Roman" w:hAnsi="Times New Roman" w:cs="Times New Roman"/>
        </w:rPr>
        <w:t xml:space="preserve">the </w:t>
      </w:r>
      <w:r w:rsidRPr="001B3BE1">
        <w:rPr>
          <w:rFonts w:ascii="Times New Roman" w:hAnsi="Times New Roman" w:cs="Times New Roman"/>
        </w:rPr>
        <w:t>sustainable growth of the livestock sector in the region.</w:t>
      </w:r>
    </w:p>
    <w:p w14:paraId="31D9510A" w14:textId="77777777" w:rsidR="009C147A" w:rsidRDefault="009C147A" w:rsidP="009C147A">
      <w:pPr>
        <w:pStyle w:val="BodyText"/>
        <w:spacing w:after="0" w:line="276" w:lineRule="auto"/>
        <w:jc w:val="center"/>
        <w:rPr>
          <w:b/>
          <w:bCs/>
          <w:sz w:val="28"/>
          <w:szCs w:val="28"/>
        </w:rPr>
      </w:pPr>
    </w:p>
    <w:p w14:paraId="04B53DC6" w14:textId="7906BB14" w:rsidR="00801B16" w:rsidRDefault="00735BEF" w:rsidP="009C147A">
      <w:pPr>
        <w:pStyle w:val="BodyText"/>
        <w:spacing w:after="0" w:line="276" w:lineRule="auto"/>
        <w:jc w:val="center"/>
        <w:rPr>
          <w:b/>
          <w:bCs/>
          <w:sz w:val="28"/>
          <w:szCs w:val="28"/>
        </w:rPr>
      </w:pPr>
      <w:r w:rsidRPr="009C147A">
        <w:rPr>
          <w:b/>
          <w:bCs/>
          <w:sz w:val="28"/>
          <w:szCs w:val="28"/>
        </w:rPr>
        <w:t>References</w:t>
      </w:r>
    </w:p>
    <w:p w14:paraId="1243F54A" w14:textId="77777777" w:rsidR="009C147A" w:rsidRPr="009C147A" w:rsidRDefault="009C147A" w:rsidP="009C147A">
      <w:pPr>
        <w:pStyle w:val="BodyText"/>
        <w:spacing w:after="0" w:line="276" w:lineRule="auto"/>
        <w:jc w:val="center"/>
        <w:rPr>
          <w:b/>
          <w:bCs/>
          <w:sz w:val="28"/>
          <w:szCs w:val="28"/>
        </w:rPr>
      </w:pPr>
    </w:p>
    <w:p w14:paraId="24C9BA96" w14:textId="78C82F0D" w:rsidR="00801B16" w:rsidRPr="001B3BE1" w:rsidRDefault="00801B16" w:rsidP="00735BEF">
      <w:pPr>
        <w:spacing w:line="276" w:lineRule="auto"/>
        <w:jc w:val="both"/>
        <w:rPr>
          <w:rFonts w:ascii="Times New Roman" w:hAnsi="Times New Roman" w:cs="Times New Roman"/>
        </w:rPr>
      </w:pPr>
      <w:r w:rsidRPr="001B3BE1">
        <w:rPr>
          <w:rFonts w:ascii="Times New Roman" w:hAnsi="Times New Roman" w:cs="Times New Roman"/>
        </w:rPr>
        <w:t>Economic Survey, Government of India. (2021</w:t>
      </w:r>
      <w:r w:rsidR="008978C6" w:rsidRPr="001B3BE1">
        <w:rPr>
          <w:rFonts w:ascii="Times New Roman" w:hAnsi="Times New Roman" w:cs="Times New Roman"/>
        </w:rPr>
        <w:t>-</w:t>
      </w:r>
      <w:r w:rsidRPr="001B3BE1">
        <w:rPr>
          <w:rFonts w:ascii="Times New Roman" w:hAnsi="Times New Roman" w:cs="Times New Roman"/>
        </w:rPr>
        <w:t xml:space="preserve">22). Agriculture and food management (Chapter </w:t>
      </w:r>
      <w:r w:rsidR="00D674BF" w:rsidRPr="001B3BE1">
        <w:rPr>
          <w:rFonts w:ascii="Times New Roman" w:hAnsi="Times New Roman" w:cs="Times New Roman"/>
        </w:rPr>
        <w:tab/>
      </w:r>
      <w:r w:rsidRPr="001B3BE1">
        <w:rPr>
          <w:rFonts w:ascii="Times New Roman" w:hAnsi="Times New Roman" w:cs="Times New Roman"/>
        </w:rPr>
        <w:t>7, pp. 234</w:t>
      </w:r>
      <w:r w:rsidR="008978C6" w:rsidRPr="001B3BE1">
        <w:rPr>
          <w:rFonts w:ascii="Times New Roman" w:hAnsi="Times New Roman" w:cs="Times New Roman"/>
        </w:rPr>
        <w:t>-</w:t>
      </w:r>
      <w:r w:rsidRPr="001B3BE1">
        <w:rPr>
          <w:rFonts w:ascii="Times New Roman" w:hAnsi="Times New Roman" w:cs="Times New Roman"/>
        </w:rPr>
        <w:t xml:space="preserve">264). Ministry of Finance, Department of Economic Affairs, Economic </w:t>
      </w:r>
      <w:r w:rsidR="00D674BF" w:rsidRPr="001B3BE1">
        <w:rPr>
          <w:rFonts w:ascii="Times New Roman" w:hAnsi="Times New Roman" w:cs="Times New Roman"/>
        </w:rPr>
        <w:tab/>
      </w:r>
      <w:r w:rsidRPr="001B3BE1">
        <w:rPr>
          <w:rFonts w:ascii="Times New Roman" w:hAnsi="Times New Roman" w:cs="Times New Roman"/>
        </w:rPr>
        <w:t>Division, North Block, New Delhi.</w:t>
      </w:r>
    </w:p>
    <w:p w14:paraId="7A36D9B2" w14:textId="77777777" w:rsidR="00B10321" w:rsidRPr="001B3BE1" w:rsidRDefault="00B10321" w:rsidP="00B10321">
      <w:pPr>
        <w:spacing w:line="276" w:lineRule="auto"/>
        <w:ind w:left="567" w:hanging="567"/>
        <w:jc w:val="both"/>
        <w:rPr>
          <w:rFonts w:ascii="Times New Roman" w:hAnsi="Times New Roman" w:cs="Times New Roman"/>
        </w:rPr>
      </w:pPr>
      <w:r w:rsidRPr="001B3BE1">
        <w:rPr>
          <w:rFonts w:ascii="Times New Roman" w:hAnsi="Times New Roman" w:cs="Times New Roman"/>
        </w:rPr>
        <w:t>Gupta, B. K., Dwivedi, S. V., Mishra, B. P., Mishra, D., Ojha, P. K., Verma, A. P. and Kalia, A. (2021). Adoption Gap Analysis in Tomato Cultivation in Banda District of Bundelkhand (U.P.). Indian Journal of Extension Education, 57 (4): 126-130.</w:t>
      </w:r>
    </w:p>
    <w:p w14:paraId="254A7D86" w14:textId="77777777" w:rsidR="00B10321" w:rsidRPr="001B3BE1" w:rsidRDefault="00B10321" w:rsidP="00B10321">
      <w:pPr>
        <w:spacing w:line="276" w:lineRule="auto"/>
        <w:ind w:left="567" w:hanging="567"/>
        <w:jc w:val="both"/>
        <w:rPr>
          <w:rFonts w:ascii="Times New Roman" w:hAnsi="Times New Roman" w:cs="Times New Roman"/>
          <w:lang w:eastAsia="zh-CN" w:bidi="ar"/>
        </w:rPr>
      </w:pPr>
      <w:r w:rsidRPr="001B3BE1">
        <w:rPr>
          <w:rFonts w:ascii="Times New Roman" w:hAnsi="Times New Roman" w:cs="Times New Roman"/>
          <w:lang w:eastAsia="zh-CN" w:bidi="ar"/>
        </w:rPr>
        <w:t>Jose, E., Meena, H.R. and Verma, A.P. (2019) Case Studies of Dairy</w:t>
      </w:r>
      <w:r w:rsidRPr="001B3BE1">
        <w:rPr>
          <w:rFonts w:ascii="Times New Roman" w:hAnsi="Times New Roman" w:cs="Times New Roman"/>
          <w:spacing w:val="1"/>
          <w:lang w:eastAsia="zh-CN" w:bidi="ar"/>
        </w:rPr>
        <w:t xml:space="preserve"> </w:t>
      </w:r>
      <w:r w:rsidRPr="001B3BE1">
        <w:rPr>
          <w:rFonts w:ascii="Times New Roman" w:hAnsi="Times New Roman" w:cs="Times New Roman"/>
          <w:lang w:eastAsia="zh-CN" w:bidi="ar"/>
        </w:rPr>
        <w:t>Based</w:t>
      </w:r>
      <w:r w:rsidRPr="001B3BE1">
        <w:rPr>
          <w:rFonts w:ascii="Times New Roman" w:hAnsi="Times New Roman" w:cs="Times New Roman"/>
          <w:spacing w:val="1"/>
          <w:lang w:eastAsia="zh-CN" w:bidi="ar"/>
        </w:rPr>
        <w:t xml:space="preserve"> </w:t>
      </w:r>
      <w:r w:rsidRPr="001B3BE1">
        <w:rPr>
          <w:rFonts w:ascii="Times New Roman" w:hAnsi="Times New Roman" w:cs="Times New Roman"/>
          <w:lang w:eastAsia="zh-CN" w:bidi="ar"/>
        </w:rPr>
        <w:t>Farmer</w:t>
      </w:r>
      <w:r w:rsidRPr="001B3BE1">
        <w:rPr>
          <w:rFonts w:ascii="Times New Roman" w:hAnsi="Times New Roman" w:cs="Times New Roman"/>
          <w:spacing w:val="1"/>
          <w:lang w:eastAsia="zh-CN" w:bidi="ar"/>
        </w:rPr>
        <w:t xml:space="preserve"> </w:t>
      </w:r>
      <w:r w:rsidRPr="001B3BE1">
        <w:rPr>
          <w:rFonts w:ascii="Times New Roman" w:hAnsi="Times New Roman" w:cs="Times New Roman"/>
          <w:lang w:eastAsia="zh-CN" w:bidi="ar"/>
        </w:rPr>
        <w:t>Producer</w:t>
      </w:r>
      <w:r w:rsidRPr="001B3BE1">
        <w:rPr>
          <w:rFonts w:ascii="Times New Roman" w:hAnsi="Times New Roman" w:cs="Times New Roman"/>
          <w:spacing w:val="1"/>
          <w:lang w:eastAsia="zh-CN" w:bidi="ar"/>
        </w:rPr>
        <w:t xml:space="preserve"> </w:t>
      </w:r>
      <w:r w:rsidRPr="001B3BE1">
        <w:rPr>
          <w:rFonts w:ascii="Times New Roman" w:hAnsi="Times New Roman" w:cs="Times New Roman"/>
          <w:lang w:eastAsia="zh-CN" w:bidi="ar"/>
        </w:rPr>
        <w:t>Companies</w:t>
      </w:r>
      <w:r w:rsidRPr="001B3BE1">
        <w:rPr>
          <w:rFonts w:ascii="Times New Roman" w:hAnsi="Times New Roman" w:cs="Times New Roman"/>
          <w:spacing w:val="1"/>
          <w:lang w:eastAsia="zh-CN" w:bidi="ar"/>
        </w:rPr>
        <w:t xml:space="preserve"> </w:t>
      </w:r>
      <w:r w:rsidRPr="001B3BE1">
        <w:rPr>
          <w:rFonts w:ascii="Times New Roman" w:hAnsi="Times New Roman" w:cs="Times New Roman"/>
          <w:lang w:eastAsia="zh-CN" w:bidi="ar"/>
        </w:rPr>
        <w:t>in</w:t>
      </w:r>
      <w:r w:rsidRPr="001B3BE1">
        <w:rPr>
          <w:rFonts w:ascii="Times New Roman" w:hAnsi="Times New Roman" w:cs="Times New Roman"/>
          <w:spacing w:val="1"/>
          <w:lang w:eastAsia="zh-CN" w:bidi="ar"/>
        </w:rPr>
        <w:t xml:space="preserve"> </w:t>
      </w:r>
      <w:r w:rsidRPr="001B3BE1">
        <w:rPr>
          <w:rFonts w:ascii="Times New Roman" w:hAnsi="Times New Roman" w:cs="Times New Roman"/>
          <w:lang w:eastAsia="zh-CN" w:bidi="ar"/>
        </w:rPr>
        <w:t>Kerala.</w:t>
      </w:r>
      <w:r w:rsidRPr="001B3BE1">
        <w:rPr>
          <w:rFonts w:ascii="Times New Roman" w:hAnsi="Times New Roman" w:cs="Times New Roman"/>
          <w:spacing w:val="-57"/>
          <w:lang w:eastAsia="zh-CN" w:bidi="ar"/>
        </w:rPr>
        <w:t xml:space="preserve"> </w:t>
      </w:r>
      <w:proofErr w:type="spellStart"/>
      <w:r w:rsidRPr="001B3BE1">
        <w:rPr>
          <w:rFonts w:ascii="Times New Roman" w:hAnsi="Times New Roman" w:cs="Times New Roman"/>
          <w:i/>
          <w:lang w:eastAsia="zh-CN" w:bidi="ar"/>
        </w:rPr>
        <w:t>Int.J.Curr.Microbiol.App.Sci</w:t>
      </w:r>
      <w:proofErr w:type="spellEnd"/>
      <w:r w:rsidRPr="001B3BE1">
        <w:rPr>
          <w:rFonts w:ascii="Times New Roman" w:hAnsi="Times New Roman" w:cs="Times New Roman"/>
          <w:i/>
          <w:lang w:eastAsia="zh-CN" w:bidi="ar"/>
        </w:rPr>
        <w:t xml:space="preserve">., 8 </w:t>
      </w:r>
      <w:r w:rsidRPr="001B3BE1">
        <w:rPr>
          <w:rFonts w:ascii="Times New Roman" w:hAnsi="Times New Roman" w:cs="Times New Roman"/>
          <w:lang w:eastAsia="zh-CN" w:bidi="ar"/>
        </w:rPr>
        <w:t>(1): 501-505.</w:t>
      </w:r>
    </w:p>
    <w:p w14:paraId="49225ED2" w14:textId="585CBCEA" w:rsidR="00801B16" w:rsidRPr="001B3BE1" w:rsidRDefault="00801B16" w:rsidP="00735BEF">
      <w:pPr>
        <w:spacing w:line="276" w:lineRule="auto"/>
        <w:jc w:val="both"/>
        <w:rPr>
          <w:rFonts w:ascii="Times New Roman" w:hAnsi="Times New Roman" w:cs="Times New Roman"/>
        </w:rPr>
      </w:pPr>
      <w:r w:rsidRPr="001B3BE1">
        <w:rPr>
          <w:rFonts w:ascii="Times New Roman" w:hAnsi="Times New Roman" w:cs="Times New Roman"/>
        </w:rPr>
        <w:t xml:space="preserve">National Bureau of Animal Genetic Resources [NBAGR] (2015). National Bureau of Animal </w:t>
      </w:r>
      <w:r w:rsidR="00D674BF" w:rsidRPr="001B3BE1">
        <w:rPr>
          <w:rFonts w:ascii="Times New Roman" w:hAnsi="Times New Roman" w:cs="Times New Roman"/>
        </w:rPr>
        <w:tab/>
      </w:r>
      <w:r w:rsidRPr="001B3BE1">
        <w:rPr>
          <w:rFonts w:ascii="Times New Roman" w:hAnsi="Times New Roman" w:cs="Times New Roman"/>
        </w:rPr>
        <w:t>Genetic Resources. ICAR-NBAGR, Karnal, Haryana.</w:t>
      </w:r>
    </w:p>
    <w:p w14:paraId="469C8996" w14:textId="1FEC8C99" w:rsidR="00801B16" w:rsidRPr="001B3BE1" w:rsidRDefault="00801B16" w:rsidP="00735BEF">
      <w:pPr>
        <w:spacing w:line="276" w:lineRule="auto"/>
        <w:jc w:val="both"/>
        <w:rPr>
          <w:rFonts w:ascii="Times New Roman" w:hAnsi="Times New Roman" w:cs="Times New Roman"/>
        </w:rPr>
      </w:pPr>
      <w:r w:rsidRPr="001B3BE1">
        <w:rPr>
          <w:rFonts w:ascii="Times New Roman" w:hAnsi="Times New Roman" w:cs="Times New Roman"/>
        </w:rPr>
        <w:t xml:space="preserve">Patil, A. P., Gawande, S. H., </w:t>
      </w:r>
      <w:proofErr w:type="spellStart"/>
      <w:r w:rsidRPr="001B3BE1">
        <w:rPr>
          <w:rFonts w:ascii="Times New Roman" w:hAnsi="Times New Roman" w:cs="Times New Roman"/>
        </w:rPr>
        <w:t>Nande</w:t>
      </w:r>
      <w:proofErr w:type="spellEnd"/>
      <w:r w:rsidRPr="001B3BE1">
        <w:rPr>
          <w:rFonts w:ascii="Times New Roman" w:hAnsi="Times New Roman" w:cs="Times New Roman"/>
        </w:rPr>
        <w:t xml:space="preserve">, M. P., &amp; </w:t>
      </w:r>
      <w:proofErr w:type="spellStart"/>
      <w:r w:rsidRPr="001B3BE1">
        <w:rPr>
          <w:rFonts w:ascii="Times New Roman" w:hAnsi="Times New Roman" w:cs="Times New Roman"/>
        </w:rPr>
        <w:t>Gobade</w:t>
      </w:r>
      <w:proofErr w:type="spellEnd"/>
      <w:r w:rsidRPr="001B3BE1">
        <w:rPr>
          <w:rFonts w:ascii="Times New Roman" w:hAnsi="Times New Roman" w:cs="Times New Roman"/>
        </w:rPr>
        <w:t xml:space="preserve">, M. R. (2009). Constraints faced by the </w:t>
      </w:r>
      <w:r w:rsidR="00D674BF" w:rsidRPr="001B3BE1">
        <w:rPr>
          <w:rFonts w:ascii="Times New Roman" w:hAnsi="Times New Roman" w:cs="Times New Roman"/>
        </w:rPr>
        <w:tab/>
      </w:r>
      <w:r w:rsidRPr="001B3BE1">
        <w:rPr>
          <w:rFonts w:ascii="Times New Roman" w:hAnsi="Times New Roman" w:cs="Times New Roman"/>
        </w:rPr>
        <w:t xml:space="preserve">dairy farmers in Nagpur district while adopting animal management practices. </w:t>
      </w:r>
      <w:r w:rsidRPr="001B3BE1">
        <w:rPr>
          <w:rFonts w:ascii="Times New Roman" w:hAnsi="Times New Roman" w:cs="Times New Roman"/>
          <w:i/>
          <w:iCs/>
        </w:rPr>
        <w:t xml:space="preserve">Veterinary </w:t>
      </w:r>
      <w:r w:rsidR="00D674BF" w:rsidRPr="001B3BE1">
        <w:rPr>
          <w:rFonts w:ascii="Times New Roman" w:hAnsi="Times New Roman" w:cs="Times New Roman"/>
          <w:i/>
          <w:iCs/>
        </w:rPr>
        <w:tab/>
      </w:r>
      <w:r w:rsidRPr="001B3BE1">
        <w:rPr>
          <w:rFonts w:ascii="Times New Roman" w:hAnsi="Times New Roman" w:cs="Times New Roman"/>
          <w:i/>
          <w:iCs/>
        </w:rPr>
        <w:t>World</w:t>
      </w:r>
      <w:r w:rsidRPr="001B3BE1">
        <w:rPr>
          <w:rFonts w:ascii="Times New Roman" w:hAnsi="Times New Roman" w:cs="Times New Roman"/>
        </w:rPr>
        <w:t>, 2(3), 111</w:t>
      </w:r>
      <w:r w:rsidR="008978C6" w:rsidRPr="001B3BE1">
        <w:rPr>
          <w:rFonts w:ascii="Times New Roman" w:hAnsi="Times New Roman" w:cs="Times New Roman"/>
        </w:rPr>
        <w:t>-</w:t>
      </w:r>
      <w:r w:rsidRPr="001B3BE1">
        <w:rPr>
          <w:rFonts w:ascii="Times New Roman" w:hAnsi="Times New Roman" w:cs="Times New Roman"/>
        </w:rPr>
        <w:t>112.</w:t>
      </w:r>
    </w:p>
    <w:p w14:paraId="0A042BBF" w14:textId="77777777" w:rsidR="00B10321" w:rsidRPr="001B3BE1" w:rsidRDefault="00B10321" w:rsidP="00B10321">
      <w:pPr>
        <w:spacing w:line="276" w:lineRule="auto"/>
        <w:ind w:left="567" w:hanging="567"/>
        <w:jc w:val="both"/>
        <w:rPr>
          <w:rFonts w:ascii="Times New Roman" w:hAnsi="Times New Roman" w:cs="Times New Roman"/>
          <w:lang w:eastAsia="zh-CN" w:bidi="ar"/>
        </w:rPr>
      </w:pPr>
      <w:proofErr w:type="spellStart"/>
      <w:r w:rsidRPr="001B3BE1">
        <w:rPr>
          <w:rFonts w:ascii="Times New Roman" w:hAnsi="Times New Roman" w:cs="Times New Roman"/>
          <w:lang w:eastAsia="zh-CN" w:bidi="ar"/>
        </w:rPr>
        <w:t>Panchbhai</w:t>
      </w:r>
      <w:proofErr w:type="spellEnd"/>
      <w:r w:rsidRPr="001B3BE1">
        <w:rPr>
          <w:rFonts w:ascii="Times New Roman" w:hAnsi="Times New Roman" w:cs="Times New Roman"/>
          <w:lang w:eastAsia="zh-CN" w:bidi="ar"/>
        </w:rPr>
        <w:t>,</w:t>
      </w:r>
      <w:r w:rsidRPr="001B3BE1">
        <w:rPr>
          <w:rFonts w:ascii="Times New Roman" w:hAnsi="Times New Roman" w:cs="Times New Roman"/>
          <w:spacing w:val="1"/>
          <w:lang w:eastAsia="zh-CN" w:bidi="ar"/>
        </w:rPr>
        <w:t xml:space="preserve"> </w:t>
      </w:r>
      <w:r w:rsidRPr="001B3BE1">
        <w:rPr>
          <w:rFonts w:ascii="Times New Roman" w:hAnsi="Times New Roman" w:cs="Times New Roman"/>
          <w:lang w:eastAsia="zh-CN" w:bidi="ar"/>
        </w:rPr>
        <w:t>G.J.,</w:t>
      </w:r>
      <w:r w:rsidRPr="001B3BE1">
        <w:rPr>
          <w:rFonts w:ascii="Times New Roman" w:hAnsi="Times New Roman" w:cs="Times New Roman"/>
          <w:spacing w:val="1"/>
          <w:lang w:eastAsia="zh-CN" w:bidi="ar"/>
        </w:rPr>
        <w:t xml:space="preserve"> </w:t>
      </w:r>
      <w:r w:rsidRPr="001B3BE1">
        <w:rPr>
          <w:rFonts w:ascii="Times New Roman" w:hAnsi="Times New Roman" w:cs="Times New Roman"/>
          <w:lang w:eastAsia="zh-CN" w:bidi="ar"/>
        </w:rPr>
        <w:t>Siddiqui,</w:t>
      </w:r>
      <w:r w:rsidRPr="001B3BE1">
        <w:rPr>
          <w:rFonts w:ascii="Times New Roman" w:hAnsi="Times New Roman" w:cs="Times New Roman"/>
          <w:spacing w:val="1"/>
          <w:lang w:eastAsia="zh-CN" w:bidi="ar"/>
        </w:rPr>
        <w:t xml:space="preserve"> </w:t>
      </w:r>
      <w:r w:rsidRPr="001B3BE1">
        <w:rPr>
          <w:rFonts w:ascii="Times New Roman" w:hAnsi="Times New Roman" w:cs="Times New Roman"/>
          <w:lang w:eastAsia="zh-CN" w:bidi="ar"/>
        </w:rPr>
        <w:t>M.F.,</w:t>
      </w:r>
      <w:r w:rsidRPr="001B3BE1">
        <w:rPr>
          <w:rFonts w:ascii="Times New Roman" w:hAnsi="Times New Roman" w:cs="Times New Roman"/>
          <w:spacing w:val="1"/>
          <w:lang w:eastAsia="zh-CN" w:bidi="ar"/>
        </w:rPr>
        <w:t xml:space="preserve"> </w:t>
      </w:r>
      <w:r w:rsidRPr="001B3BE1">
        <w:rPr>
          <w:rFonts w:ascii="Times New Roman" w:hAnsi="Times New Roman" w:cs="Times New Roman"/>
          <w:lang w:eastAsia="zh-CN" w:bidi="ar"/>
        </w:rPr>
        <w:t>Sawant,</w:t>
      </w:r>
      <w:r w:rsidRPr="001B3BE1">
        <w:rPr>
          <w:rFonts w:ascii="Times New Roman" w:hAnsi="Times New Roman" w:cs="Times New Roman"/>
          <w:spacing w:val="1"/>
          <w:lang w:eastAsia="zh-CN" w:bidi="ar"/>
        </w:rPr>
        <w:t xml:space="preserve"> </w:t>
      </w:r>
      <w:r w:rsidRPr="001B3BE1">
        <w:rPr>
          <w:rFonts w:ascii="Times New Roman" w:hAnsi="Times New Roman" w:cs="Times New Roman"/>
          <w:lang w:eastAsia="zh-CN" w:bidi="ar"/>
        </w:rPr>
        <w:t>M.N.,</w:t>
      </w:r>
      <w:r w:rsidRPr="001B3BE1">
        <w:rPr>
          <w:rFonts w:ascii="Times New Roman" w:hAnsi="Times New Roman" w:cs="Times New Roman"/>
          <w:spacing w:val="1"/>
          <w:lang w:eastAsia="zh-CN" w:bidi="ar"/>
        </w:rPr>
        <w:t xml:space="preserve"> </w:t>
      </w:r>
      <w:r w:rsidRPr="001B3BE1">
        <w:rPr>
          <w:rFonts w:ascii="Times New Roman" w:hAnsi="Times New Roman" w:cs="Times New Roman"/>
          <w:lang w:eastAsia="zh-CN" w:bidi="ar"/>
        </w:rPr>
        <w:t>Verma,</w:t>
      </w:r>
      <w:r w:rsidRPr="001B3BE1">
        <w:rPr>
          <w:rFonts w:ascii="Times New Roman" w:hAnsi="Times New Roman" w:cs="Times New Roman"/>
          <w:spacing w:val="1"/>
          <w:lang w:eastAsia="zh-CN" w:bidi="ar"/>
        </w:rPr>
        <w:t xml:space="preserve"> </w:t>
      </w:r>
      <w:r w:rsidRPr="001B3BE1">
        <w:rPr>
          <w:rFonts w:ascii="Times New Roman" w:hAnsi="Times New Roman" w:cs="Times New Roman"/>
          <w:lang w:eastAsia="zh-CN" w:bidi="ar"/>
        </w:rPr>
        <w:t>A.P.</w:t>
      </w:r>
      <w:r w:rsidRPr="001B3BE1">
        <w:rPr>
          <w:rFonts w:ascii="Times New Roman" w:hAnsi="Times New Roman" w:cs="Times New Roman"/>
          <w:spacing w:val="1"/>
          <w:lang w:eastAsia="zh-CN" w:bidi="ar"/>
        </w:rPr>
        <w:t xml:space="preserve"> </w:t>
      </w:r>
      <w:r w:rsidRPr="001B3BE1">
        <w:rPr>
          <w:rFonts w:ascii="Times New Roman" w:hAnsi="Times New Roman" w:cs="Times New Roman"/>
          <w:lang w:eastAsia="zh-CN" w:bidi="ar"/>
        </w:rPr>
        <w:t>and</w:t>
      </w:r>
      <w:r w:rsidRPr="001B3BE1">
        <w:rPr>
          <w:rFonts w:ascii="Times New Roman" w:hAnsi="Times New Roman" w:cs="Times New Roman"/>
          <w:spacing w:val="1"/>
          <w:lang w:eastAsia="zh-CN" w:bidi="ar"/>
        </w:rPr>
        <w:t xml:space="preserve"> </w:t>
      </w:r>
      <w:proofErr w:type="spellStart"/>
      <w:r w:rsidRPr="001B3BE1">
        <w:rPr>
          <w:rFonts w:ascii="Times New Roman" w:hAnsi="Times New Roman" w:cs="Times New Roman"/>
          <w:lang w:eastAsia="zh-CN" w:bidi="ar"/>
        </w:rPr>
        <w:t>Parameswaranaik</w:t>
      </w:r>
      <w:proofErr w:type="spellEnd"/>
      <w:r w:rsidRPr="001B3BE1">
        <w:rPr>
          <w:rFonts w:ascii="Times New Roman" w:hAnsi="Times New Roman" w:cs="Times New Roman"/>
          <w:lang w:eastAsia="zh-CN" w:bidi="ar"/>
        </w:rPr>
        <w:t>, J. (2017). Constraints Faced by Co-Operative Dairy</w:t>
      </w:r>
      <w:r w:rsidRPr="001B3BE1">
        <w:rPr>
          <w:rFonts w:ascii="Times New Roman" w:hAnsi="Times New Roman" w:cs="Times New Roman"/>
          <w:spacing w:val="1"/>
          <w:lang w:eastAsia="zh-CN" w:bidi="ar"/>
        </w:rPr>
        <w:t xml:space="preserve"> </w:t>
      </w:r>
      <w:r w:rsidRPr="001B3BE1">
        <w:rPr>
          <w:rFonts w:ascii="Times New Roman" w:hAnsi="Times New Roman" w:cs="Times New Roman"/>
          <w:lang w:eastAsia="zh-CN" w:bidi="ar"/>
        </w:rPr>
        <w:t>Farmers</w:t>
      </w:r>
      <w:r w:rsidRPr="001B3BE1">
        <w:rPr>
          <w:rFonts w:ascii="Times New Roman" w:hAnsi="Times New Roman" w:cs="Times New Roman"/>
          <w:spacing w:val="26"/>
          <w:lang w:eastAsia="zh-CN" w:bidi="ar"/>
        </w:rPr>
        <w:t xml:space="preserve"> </w:t>
      </w:r>
      <w:r w:rsidRPr="001B3BE1">
        <w:rPr>
          <w:rFonts w:ascii="Times New Roman" w:hAnsi="Times New Roman" w:cs="Times New Roman"/>
          <w:lang w:eastAsia="zh-CN" w:bidi="ar"/>
        </w:rPr>
        <w:t>in</w:t>
      </w:r>
      <w:r w:rsidRPr="001B3BE1">
        <w:rPr>
          <w:rFonts w:ascii="Times New Roman" w:hAnsi="Times New Roman" w:cs="Times New Roman"/>
          <w:spacing w:val="27"/>
          <w:lang w:eastAsia="zh-CN" w:bidi="ar"/>
        </w:rPr>
        <w:t xml:space="preserve"> </w:t>
      </w:r>
      <w:r w:rsidRPr="001B3BE1">
        <w:rPr>
          <w:rFonts w:ascii="Times New Roman" w:hAnsi="Times New Roman" w:cs="Times New Roman"/>
          <w:lang w:eastAsia="zh-CN" w:bidi="ar"/>
        </w:rPr>
        <w:t>Adoption</w:t>
      </w:r>
      <w:r w:rsidRPr="001B3BE1">
        <w:rPr>
          <w:rFonts w:ascii="Times New Roman" w:hAnsi="Times New Roman" w:cs="Times New Roman"/>
          <w:spacing w:val="27"/>
          <w:lang w:eastAsia="zh-CN" w:bidi="ar"/>
        </w:rPr>
        <w:t xml:space="preserve"> </w:t>
      </w:r>
      <w:r w:rsidRPr="001B3BE1">
        <w:rPr>
          <w:rFonts w:ascii="Times New Roman" w:hAnsi="Times New Roman" w:cs="Times New Roman"/>
          <w:lang w:eastAsia="zh-CN" w:bidi="ar"/>
        </w:rPr>
        <w:t>of</w:t>
      </w:r>
      <w:r w:rsidRPr="001B3BE1">
        <w:rPr>
          <w:rFonts w:ascii="Times New Roman" w:hAnsi="Times New Roman" w:cs="Times New Roman"/>
          <w:spacing w:val="24"/>
          <w:lang w:eastAsia="zh-CN" w:bidi="ar"/>
        </w:rPr>
        <w:t xml:space="preserve"> </w:t>
      </w:r>
      <w:r w:rsidRPr="001B3BE1">
        <w:rPr>
          <w:rFonts w:ascii="Times New Roman" w:hAnsi="Times New Roman" w:cs="Times New Roman"/>
          <w:lang w:eastAsia="zh-CN" w:bidi="ar"/>
        </w:rPr>
        <w:t>Recommended</w:t>
      </w:r>
      <w:r w:rsidRPr="001B3BE1">
        <w:rPr>
          <w:rFonts w:ascii="Times New Roman" w:hAnsi="Times New Roman" w:cs="Times New Roman"/>
          <w:spacing w:val="26"/>
          <w:lang w:eastAsia="zh-CN" w:bidi="ar"/>
        </w:rPr>
        <w:t xml:space="preserve"> </w:t>
      </w:r>
      <w:r w:rsidRPr="001B3BE1">
        <w:rPr>
          <w:rFonts w:ascii="Times New Roman" w:hAnsi="Times New Roman" w:cs="Times New Roman"/>
          <w:lang w:eastAsia="zh-CN" w:bidi="ar"/>
        </w:rPr>
        <w:t>Dairy</w:t>
      </w:r>
      <w:r w:rsidRPr="001B3BE1">
        <w:rPr>
          <w:rFonts w:ascii="Times New Roman" w:hAnsi="Times New Roman" w:cs="Times New Roman"/>
          <w:spacing w:val="21"/>
          <w:lang w:eastAsia="zh-CN" w:bidi="ar"/>
        </w:rPr>
        <w:t xml:space="preserve"> </w:t>
      </w:r>
      <w:r w:rsidRPr="001B3BE1">
        <w:rPr>
          <w:rFonts w:ascii="Times New Roman" w:hAnsi="Times New Roman" w:cs="Times New Roman"/>
          <w:lang w:eastAsia="zh-CN" w:bidi="ar"/>
        </w:rPr>
        <w:t>Management</w:t>
      </w:r>
      <w:r w:rsidRPr="001B3BE1">
        <w:rPr>
          <w:rFonts w:ascii="Times New Roman" w:hAnsi="Times New Roman" w:cs="Times New Roman"/>
          <w:spacing w:val="27"/>
          <w:lang w:eastAsia="zh-CN" w:bidi="ar"/>
        </w:rPr>
        <w:t xml:space="preserve"> </w:t>
      </w:r>
      <w:r w:rsidRPr="001B3BE1">
        <w:rPr>
          <w:rFonts w:ascii="Times New Roman" w:hAnsi="Times New Roman" w:cs="Times New Roman"/>
          <w:lang w:eastAsia="zh-CN" w:bidi="ar"/>
        </w:rPr>
        <w:t xml:space="preserve">Practices. </w:t>
      </w:r>
      <w:r w:rsidRPr="001B3BE1">
        <w:rPr>
          <w:rFonts w:ascii="Times New Roman" w:hAnsi="Times New Roman" w:cs="Times New Roman"/>
          <w:i/>
          <w:lang w:eastAsia="zh-CN" w:bidi="ar"/>
        </w:rPr>
        <w:t>International</w:t>
      </w:r>
      <w:r w:rsidRPr="001B3BE1">
        <w:rPr>
          <w:rFonts w:ascii="Times New Roman" w:hAnsi="Times New Roman" w:cs="Times New Roman"/>
          <w:i/>
          <w:spacing w:val="1"/>
          <w:lang w:eastAsia="zh-CN" w:bidi="ar"/>
        </w:rPr>
        <w:t xml:space="preserve"> </w:t>
      </w:r>
      <w:r w:rsidRPr="001B3BE1">
        <w:rPr>
          <w:rFonts w:ascii="Times New Roman" w:hAnsi="Times New Roman" w:cs="Times New Roman"/>
          <w:i/>
          <w:lang w:eastAsia="zh-CN" w:bidi="ar"/>
        </w:rPr>
        <w:t>Journal</w:t>
      </w:r>
      <w:r w:rsidRPr="001B3BE1">
        <w:rPr>
          <w:rFonts w:ascii="Times New Roman" w:hAnsi="Times New Roman" w:cs="Times New Roman"/>
          <w:i/>
          <w:spacing w:val="1"/>
          <w:lang w:eastAsia="zh-CN" w:bidi="ar"/>
        </w:rPr>
        <w:t xml:space="preserve"> </w:t>
      </w:r>
      <w:r w:rsidRPr="001B3BE1">
        <w:rPr>
          <w:rFonts w:ascii="Times New Roman" w:hAnsi="Times New Roman" w:cs="Times New Roman"/>
          <w:i/>
          <w:lang w:eastAsia="zh-CN" w:bidi="ar"/>
        </w:rPr>
        <w:t>of</w:t>
      </w:r>
      <w:r w:rsidRPr="001B3BE1">
        <w:rPr>
          <w:rFonts w:ascii="Times New Roman" w:hAnsi="Times New Roman" w:cs="Times New Roman"/>
          <w:i/>
          <w:spacing w:val="1"/>
          <w:lang w:eastAsia="zh-CN" w:bidi="ar"/>
        </w:rPr>
        <w:t xml:space="preserve"> </w:t>
      </w:r>
      <w:r w:rsidRPr="001B3BE1">
        <w:rPr>
          <w:rFonts w:ascii="Times New Roman" w:hAnsi="Times New Roman" w:cs="Times New Roman"/>
          <w:i/>
          <w:lang w:eastAsia="zh-CN" w:bidi="ar"/>
        </w:rPr>
        <w:t>Current</w:t>
      </w:r>
      <w:r w:rsidRPr="001B3BE1">
        <w:rPr>
          <w:rFonts w:ascii="Times New Roman" w:hAnsi="Times New Roman" w:cs="Times New Roman"/>
          <w:i/>
          <w:spacing w:val="1"/>
          <w:lang w:eastAsia="zh-CN" w:bidi="ar"/>
        </w:rPr>
        <w:t xml:space="preserve"> </w:t>
      </w:r>
      <w:r w:rsidRPr="001B3BE1">
        <w:rPr>
          <w:rFonts w:ascii="Times New Roman" w:hAnsi="Times New Roman" w:cs="Times New Roman"/>
          <w:i/>
          <w:lang w:eastAsia="zh-CN" w:bidi="ar"/>
        </w:rPr>
        <w:t>Microbiology</w:t>
      </w:r>
      <w:r w:rsidRPr="001B3BE1">
        <w:rPr>
          <w:rFonts w:ascii="Times New Roman" w:hAnsi="Times New Roman" w:cs="Times New Roman"/>
          <w:i/>
          <w:spacing w:val="1"/>
          <w:lang w:eastAsia="zh-CN" w:bidi="ar"/>
        </w:rPr>
        <w:t xml:space="preserve"> </w:t>
      </w:r>
      <w:r w:rsidRPr="001B3BE1">
        <w:rPr>
          <w:rFonts w:ascii="Times New Roman" w:hAnsi="Times New Roman" w:cs="Times New Roman"/>
          <w:i/>
          <w:lang w:eastAsia="zh-CN" w:bidi="ar"/>
        </w:rPr>
        <w:t>and</w:t>
      </w:r>
      <w:r w:rsidRPr="001B3BE1">
        <w:rPr>
          <w:rFonts w:ascii="Times New Roman" w:hAnsi="Times New Roman" w:cs="Times New Roman"/>
          <w:i/>
          <w:spacing w:val="61"/>
          <w:lang w:eastAsia="zh-CN" w:bidi="ar"/>
        </w:rPr>
        <w:t xml:space="preserve"> </w:t>
      </w:r>
      <w:r w:rsidRPr="001B3BE1">
        <w:rPr>
          <w:rFonts w:ascii="Times New Roman" w:hAnsi="Times New Roman" w:cs="Times New Roman"/>
          <w:i/>
          <w:lang w:eastAsia="zh-CN" w:bidi="ar"/>
        </w:rPr>
        <w:t>Applied</w:t>
      </w:r>
      <w:r w:rsidRPr="001B3BE1">
        <w:rPr>
          <w:rFonts w:ascii="Times New Roman" w:hAnsi="Times New Roman" w:cs="Times New Roman"/>
          <w:i/>
          <w:spacing w:val="1"/>
          <w:lang w:eastAsia="zh-CN" w:bidi="ar"/>
        </w:rPr>
        <w:t xml:space="preserve"> </w:t>
      </w:r>
      <w:r w:rsidRPr="001B3BE1">
        <w:rPr>
          <w:rFonts w:ascii="Times New Roman" w:hAnsi="Times New Roman" w:cs="Times New Roman"/>
          <w:i/>
          <w:lang w:eastAsia="zh-CN" w:bidi="ar"/>
        </w:rPr>
        <w:t>Sciences,</w:t>
      </w:r>
      <w:r w:rsidRPr="001B3BE1">
        <w:rPr>
          <w:rFonts w:ascii="Times New Roman" w:hAnsi="Times New Roman" w:cs="Times New Roman"/>
          <w:i/>
          <w:spacing w:val="-1"/>
          <w:lang w:eastAsia="zh-CN" w:bidi="ar"/>
        </w:rPr>
        <w:t xml:space="preserve"> </w:t>
      </w:r>
      <w:r w:rsidRPr="001B3BE1">
        <w:rPr>
          <w:rFonts w:ascii="Times New Roman" w:hAnsi="Times New Roman" w:cs="Times New Roman"/>
          <w:lang w:eastAsia="zh-CN" w:bidi="ar"/>
        </w:rPr>
        <w:t xml:space="preserve">6 (3):1962-1966. </w:t>
      </w:r>
    </w:p>
    <w:p w14:paraId="5D0EE652" w14:textId="77777777" w:rsidR="00B10321" w:rsidRPr="001B3BE1" w:rsidRDefault="00B10321" w:rsidP="00B10321">
      <w:pPr>
        <w:spacing w:line="276" w:lineRule="auto"/>
        <w:ind w:left="567" w:hanging="567"/>
        <w:jc w:val="both"/>
        <w:rPr>
          <w:rFonts w:ascii="Times New Roman" w:hAnsi="Times New Roman" w:cs="Times New Roman"/>
          <w:lang w:eastAsia="zh-CN" w:bidi="ar"/>
        </w:rPr>
      </w:pPr>
      <w:r w:rsidRPr="001B3BE1">
        <w:rPr>
          <w:rFonts w:ascii="Times New Roman" w:hAnsi="Times New Roman" w:cs="Times New Roman"/>
          <w:bCs/>
          <w:lang w:eastAsia="zh-CN" w:bidi="ar"/>
        </w:rPr>
        <w:t>Patel,</w:t>
      </w:r>
      <w:r w:rsidRPr="001B3BE1">
        <w:rPr>
          <w:rFonts w:ascii="Times New Roman" w:hAnsi="Times New Roman" w:cs="Times New Roman"/>
          <w:bCs/>
          <w:spacing w:val="12"/>
          <w:lang w:eastAsia="zh-CN" w:bidi="ar"/>
        </w:rPr>
        <w:t xml:space="preserve"> </w:t>
      </w:r>
      <w:r w:rsidRPr="001B3BE1">
        <w:rPr>
          <w:rFonts w:ascii="Times New Roman" w:hAnsi="Times New Roman" w:cs="Times New Roman"/>
          <w:bCs/>
          <w:lang w:eastAsia="zh-CN" w:bidi="ar"/>
        </w:rPr>
        <w:t>D.,</w:t>
      </w:r>
      <w:r w:rsidRPr="001B3BE1">
        <w:rPr>
          <w:rFonts w:ascii="Times New Roman" w:hAnsi="Times New Roman" w:cs="Times New Roman"/>
          <w:bCs/>
          <w:spacing w:val="10"/>
          <w:lang w:eastAsia="zh-CN" w:bidi="ar"/>
        </w:rPr>
        <w:t xml:space="preserve"> </w:t>
      </w:r>
      <w:proofErr w:type="spellStart"/>
      <w:r w:rsidRPr="001B3BE1">
        <w:rPr>
          <w:rFonts w:ascii="Times New Roman" w:hAnsi="Times New Roman" w:cs="Times New Roman"/>
          <w:bCs/>
          <w:lang w:eastAsia="zh-CN" w:bidi="ar"/>
        </w:rPr>
        <w:t>Ponnusamy</w:t>
      </w:r>
      <w:proofErr w:type="spellEnd"/>
      <w:r w:rsidRPr="001B3BE1">
        <w:rPr>
          <w:rFonts w:ascii="Times New Roman" w:hAnsi="Times New Roman" w:cs="Times New Roman"/>
          <w:bCs/>
          <w:lang w:eastAsia="zh-CN" w:bidi="ar"/>
        </w:rPr>
        <w:t>,</w:t>
      </w:r>
      <w:r w:rsidRPr="001B3BE1">
        <w:rPr>
          <w:rFonts w:ascii="Times New Roman" w:hAnsi="Times New Roman" w:cs="Times New Roman"/>
          <w:bCs/>
          <w:spacing w:val="10"/>
          <w:lang w:eastAsia="zh-CN" w:bidi="ar"/>
        </w:rPr>
        <w:t xml:space="preserve"> </w:t>
      </w:r>
      <w:r w:rsidRPr="001B3BE1">
        <w:rPr>
          <w:rFonts w:ascii="Times New Roman" w:hAnsi="Times New Roman" w:cs="Times New Roman"/>
          <w:bCs/>
          <w:lang w:eastAsia="zh-CN" w:bidi="ar"/>
        </w:rPr>
        <w:t>K.</w:t>
      </w:r>
      <w:r w:rsidRPr="001B3BE1">
        <w:rPr>
          <w:rFonts w:ascii="Times New Roman" w:hAnsi="Times New Roman" w:cs="Times New Roman"/>
          <w:bCs/>
          <w:spacing w:val="9"/>
          <w:lang w:eastAsia="zh-CN" w:bidi="ar"/>
        </w:rPr>
        <w:t xml:space="preserve"> </w:t>
      </w:r>
      <w:r w:rsidRPr="001B3BE1">
        <w:rPr>
          <w:rFonts w:ascii="Times New Roman" w:hAnsi="Times New Roman" w:cs="Times New Roman"/>
          <w:bCs/>
          <w:lang w:eastAsia="zh-CN" w:bidi="ar"/>
        </w:rPr>
        <w:t>and</w:t>
      </w:r>
      <w:r w:rsidRPr="001B3BE1">
        <w:rPr>
          <w:rFonts w:ascii="Times New Roman" w:hAnsi="Times New Roman" w:cs="Times New Roman"/>
          <w:spacing w:val="15"/>
          <w:lang w:eastAsia="zh-CN" w:bidi="ar"/>
        </w:rPr>
        <w:t xml:space="preserve"> </w:t>
      </w:r>
      <w:r w:rsidRPr="001B3BE1">
        <w:rPr>
          <w:rFonts w:ascii="Times New Roman" w:hAnsi="Times New Roman" w:cs="Times New Roman"/>
          <w:lang w:eastAsia="zh-CN" w:bidi="ar"/>
        </w:rPr>
        <w:t>Verma,</w:t>
      </w:r>
      <w:r w:rsidRPr="001B3BE1">
        <w:rPr>
          <w:rFonts w:ascii="Times New Roman" w:hAnsi="Times New Roman" w:cs="Times New Roman"/>
          <w:spacing w:val="12"/>
          <w:lang w:eastAsia="zh-CN" w:bidi="ar"/>
        </w:rPr>
        <w:t xml:space="preserve"> </w:t>
      </w:r>
      <w:r w:rsidRPr="001B3BE1">
        <w:rPr>
          <w:rFonts w:ascii="Times New Roman" w:hAnsi="Times New Roman" w:cs="Times New Roman"/>
          <w:lang w:eastAsia="zh-CN" w:bidi="ar"/>
        </w:rPr>
        <w:t>A.P.</w:t>
      </w:r>
      <w:r w:rsidRPr="001B3BE1">
        <w:rPr>
          <w:rFonts w:ascii="Times New Roman" w:hAnsi="Times New Roman" w:cs="Times New Roman"/>
          <w:spacing w:val="12"/>
          <w:lang w:eastAsia="zh-CN" w:bidi="ar"/>
        </w:rPr>
        <w:t xml:space="preserve"> (</w:t>
      </w:r>
      <w:r w:rsidRPr="001B3BE1">
        <w:rPr>
          <w:rFonts w:ascii="Times New Roman" w:hAnsi="Times New Roman" w:cs="Times New Roman"/>
          <w:lang w:eastAsia="zh-CN" w:bidi="ar"/>
        </w:rPr>
        <w:t>2020).</w:t>
      </w:r>
      <w:r w:rsidRPr="001B3BE1">
        <w:rPr>
          <w:rFonts w:ascii="Times New Roman" w:hAnsi="Times New Roman" w:cs="Times New Roman"/>
          <w:spacing w:val="11"/>
          <w:lang w:eastAsia="zh-CN" w:bidi="ar"/>
        </w:rPr>
        <w:t xml:space="preserve"> </w:t>
      </w:r>
      <w:r w:rsidRPr="001B3BE1">
        <w:rPr>
          <w:rFonts w:ascii="Times New Roman" w:hAnsi="Times New Roman" w:cs="Times New Roman"/>
          <w:lang w:eastAsia="zh-CN" w:bidi="ar"/>
        </w:rPr>
        <w:t>Reproductive</w:t>
      </w:r>
      <w:r w:rsidRPr="001B3BE1">
        <w:rPr>
          <w:rFonts w:ascii="Times New Roman" w:hAnsi="Times New Roman" w:cs="Times New Roman"/>
          <w:spacing w:val="12"/>
          <w:lang w:eastAsia="zh-CN" w:bidi="ar"/>
        </w:rPr>
        <w:t xml:space="preserve"> </w:t>
      </w:r>
      <w:r w:rsidRPr="001B3BE1">
        <w:rPr>
          <w:rFonts w:ascii="Times New Roman" w:hAnsi="Times New Roman" w:cs="Times New Roman"/>
          <w:lang w:eastAsia="zh-CN" w:bidi="ar"/>
        </w:rPr>
        <w:t>Efficiency of</w:t>
      </w:r>
      <w:r w:rsidRPr="001B3BE1">
        <w:rPr>
          <w:rFonts w:ascii="Times New Roman" w:hAnsi="Times New Roman" w:cs="Times New Roman"/>
          <w:spacing w:val="33"/>
          <w:lang w:eastAsia="zh-CN" w:bidi="ar"/>
        </w:rPr>
        <w:t xml:space="preserve"> </w:t>
      </w:r>
      <w:r w:rsidRPr="001B3BE1">
        <w:rPr>
          <w:rFonts w:ascii="Times New Roman" w:hAnsi="Times New Roman" w:cs="Times New Roman"/>
          <w:lang w:eastAsia="zh-CN" w:bidi="ar"/>
        </w:rPr>
        <w:t>Dairy</w:t>
      </w:r>
      <w:r w:rsidRPr="001B3BE1">
        <w:rPr>
          <w:rFonts w:ascii="Times New Roman" w:hAnsi="Times New Roman" w:cs="Times New Roman"/>
          <w:spacing w:val="30"/>
          <w:lang w:eastAsia="zh-CN" w:bidi="ar"/>
        </w:rPr>
        <w:t xml:space="preserve"> </w:t>
      </w:r>
      <w:r w:rsidRPr="001B3BE1">
        <w:rPr>
          <w:rFonts w:ascii="Times New Roman" w:hAnsi="Times New Roman" w:cs="Times New Roman"/>
          <w:lang w:eastAsia="zh-CN" w:bidi="ar"/>
        </w:rPr>
        <w:t>Animals</w:t>
      </w:r>
      <w:r w:rsidRPr="001B3BE1">
        <w:rPr>
          <w:rFonts w:ascii="Times New Roman" w:hAnsi="Times New Roman" w:cs="Times New Roman"/>
          <w:spacing w:val="33"/>
          <w:lang w:eastAsia="zh-CN" w:bidi="ar"/>
        </w:rPr>
        <w:t xml:space="preserve"> </w:t>
      </w:r>
      <w:r w:rsidRPr="001B3BE1">
        <w:rPr>
          <w:rFonts w:ascii="Times New Roman" w:hAnsi="Times New Roman" w:cs="Times New Roman"/>
          <w:lang w:eastAsia="zh-CN" w:bidi="ar"/>
        </w:rPr>
        <w:t>in</w:t>
      </w:r>
      <w:r w:rsidRPr="001B3BE1">
        <w:rPr>
          <w:rFonts w:ascii="Times New Roman" w:hAnsi="Times New Roman" w:cs="Times New Roman"/>
          <w:spacing w:val="32"/>
          <w:lang w:eastAsia="zh-CN" w:bidi="ar"/>
        </w:rPr>
        <w:t xml:space="preserve"> </w:t>
      </w:r>
      <w:r w:rsidRPr="001B3BE1">
        <w:rPr>
          <w:rFonts w:ascii="Times New Roman" w:hAnsi="Times New Roman" w:cs="Times New Roman"/>
          <w:lang w:eastAsia="zh-CN" w:bidi="ar"/>
        </w:rPr>
        <w:t>Different</w:t>
      </w:r>
      <w:r w:rsidRPr="001B3BE1">
        <w:rPr>
          <w:rFonts w:ascii="Times New Roman" w:hAnsi="Times New Roman" w:cs="Times New Roman"/>
          <w:spacing w:val="33"/>
          <w:lang w:eastAsia="zh-CN" w:bidi="ar"/>
        </w:rPr>
        <w:t xml:space="preserve"> </w:t>
      </w:r>
      <w:r w:rsidRPr="001B3BE1">
        <w:rPr>
          <w:rFonts w:ascii="Times New Roman" w:hAnsi="Times New Roman" w:cs="Times New Roman"/>
          <w:lang w:eastAsia="zh-CN" w:bidi="ar"/>
        </w:rPr>
        <w:t>Dairy</w:t>
      </w:r>
      <w:r w:rsidRPr="001B3BE1">
        <w:rPr>
          <w:rFonts w:ascii="Times New Roman" w:hAnsi="Times New Roman" w:cs="Times New Roman"/>
          <w:spacing w:val="30"/>
          <w:lang w:eastAsia="zh-CN" w:bidi="ar"/>
        </w:rPr>
        <w:t xml:space="preserve"> </w:t>
      </w:r>
      <w:r w:rsidRPr="001B3BE1">
        <w:rPr>
          <w:rFonts w:ascii="Times New Roman" w:hAnsi="Times New Roman" w:cs="Times New Roman"/>
          <w:lang w:eastAsia="zh-CN" w:bidi="ar"/>
        </w:rPr>
        <w:t>Production</w:t>
      </w:r>
      <w:r w:rsidRPr="001B3BE1">
        <w:rPr>
          <w:rFonts w:ascii="Times New Roman" w:hAnsi="Times New Roman" w:cs="Times New Roman"/>
          <w:spacing w:val="30"/>
          <w:lang w:eastAsia="zh-CN" w:bidi="ar"/>
        </w:rPr>
        <w:t xml:space="preserve"> </w:t>
      </w:r>
      <w:r w:rsidRPr="001B3BE1">
        <w:rPr>
          <w:rFonts w:ascii="Times New Roman" w:hAnsi="Times New Roman" w:cs="Times New Roman"/>
          <w:lang w:eastAsia="zh-CN" w:bidi="ar"/>
        </w:rPr>
        <w:t>Systems</w:t>
      </w:r>
      <w:r w:rsidRPr="001B3BE1">
        <w:rPr>
          <w:rFonts w:ascii="Times New Roman" w:hAnsi="Times New Roman" w:cs="Times New Roman"/>
          <w:spacing w:val="33"/>
          <w:lang w:eastAsia="zh-CN" w:bidi="ar"/>
        </w:rPr>
        <w:t xml:space="preserve"> </w:t>
      </w:r>
      <w:r w:rsidRPr="001B3BE1">
        <w:rPr>
          <w:rFonts w:ascii="Times New Roman" w:hAnsi="Times New Roman" w:cs="Times New Roman"/>
          <w:lang w:eastAsia="zh-CN" w:bidi="ar"/>
        </w:rPr>
        <w:t>under</w:t>
      </w:r>
      <w:r w:rsidRPr="001B3BE1">
        <w:rPr>
          <w:rFonts w:ascii="Times New Roman" w:hAnsi="Times New Roman" w:cs="Times New Roman"/>
          <w:spacing w:val="33"/>
          <w:lang w:eastAsia="zh-CN" w:bidi="ar"/>
        </w:rPr>
        <w:t xml:space="preserve"> </w:t>
      </w:r>
      <w:r w:rsidRPr="001B3BE1">
        <w:rPr>
          <w:rFonts w:ascii="Times New Roman" w:hAnsi="Times New Roman" w:cs="Times New Roman"/>
          <w:lang w:eastAsia="zh-CN" w:bidi="ar"/>
        </w:rPr>
        <w:t>Field</w:t>
      </w:r>
      <w:r w:rsidRPr="001B3BE1">
        <w:rPr>
          <w:rFonts w:ascii="Times New Roman" w:hAnsi="Times New Roman" w:cs="Times New Roman"/>
          <w:spacing w:val="-52"/>
          <w:lang w:eastAsia="zh-CN" w:bidi="ar"/>
        </w:rPr>
        <w:t xml:space="preserve"> </w:t>
      </w:r>
      <w:r w:rsidRPr="001B3BE1">
        <w:rPr>
          <w:rFonts w:ascii="Times New Roman" w:hAnsi="Times New Roman" w:cs="Times New Roman"/>
          <w:lang w:eastAsia="zh-CN" w:bidi="ar"/>
        </w:rPr>
        <w:t>Conditions.</w:t>
      </w:r>
      <w:r w:rsidRPr="001B3BE1">
        <w:rPr>
          <w:rFonts w:ascii="Times New Roman" w:hAnsi="Times New Roman" w:cs="Times New Roman"/>
          <w:spacing w:val="-1"/>
          <w:lang w:eastAsia="zh-CN" w:bidi="ar"/>
        </w:rPr>
        <w:t xml:space="preserve"> </w:t>
      </w:r>
      <w:r w:rsidRPr="001B3BE1">
        <w:rPr>
          <w:rFonts w:ascii="Times New Roman" w:hAnsi="Times New Roman" w:cs="Times New Roman"/>
          <w:lang w:eastAsia="zh-CN" w:bidi="ar"/>
        </w:rPr>
        <w:t>International</w:t>
      </w:r>
      <w:r w:rsidRPr="001B3BE1">
        <w:rPr>
          <w:rFonts w:ascii="Times New Roman" w:hAnsi="Times New Roman" w:cs="Times New Roman"/>
          <w:spacing w:val="-3"/>
          <w:lang w:eastAsia="zh-CN" w:bidi="ar"/>
        </w:rPr>
        <w:t xml:space="preserve"> </w:t>
      </w:r>
      <w:r w:rsidRPr="001B3BE1">
        <w:rPr>
          <w:rFonts w:ascii="Times New Roman" w:hAnsi="Times New Roman" w:cs="Times New Roman"/>
          <w:lang w:eastAsia="zh-CN" w:bidi="ar"/>
        </w:rPr>
        <w:t>Journal of</w:t>
      </w:r>
      <w:r w:rsidRPr="001B3BE1">
        <w:rPr>
          <w:rFonts w:ascii="Times New Roman" w:hAnsi="Times New Roman" w:cs="Times New Roman"/>
          <w:spacing w:val="-1"/>
          <w:lang w:eastAsia="zh-CN" w:bidi="ar"/>
        </w:rPr>
        <w:t xml:space="preserve"> </w:t>
      </w:r>
      <w:r w:rsidRPr="001B3BE1">
        <w:rPr>
          <w:rFonts w:ascii="Times New Roman" w:hAnsi="Times New Roman" w:cs="Times New Roman"/>
          <w:lang w:eastAsia="zh-CN" w:bidi="ar"/>
        </w:rPr>
        <w:t>Livestock</w:t>
      </w:r>
      <w:r w:rsidRPr="001B3BE1">
        <w:rPr>
          <w:rFonts w:ascii="Times New Roman" w:hAnsi="Times New Roman" w:cs="Times New Roman"/>
          <w:spacing w:val="-3"/>
          <w:lang w:eastAsia="zh-CN" w:bidi="ar"/>
        </w:rPr>
        <w:t xml:space="preserve"> </w:t>
      </w:r>
      <w:r w:rsidRPr="001B3BE1">
        <w:rPr>
          <w:rFonts w:ascii="Times New Roman" w:hAnsi="Times New Roman" w:cs="Times New Roman"/>
          <w:lang w:eastAsia="zh-CN" w:bidi="ar"/>
        </w:rPr>
        <w:t>Research,</w:t>
      </w:r>
      <w:r w:rsidRPr="001B3BE1">
        <w:rPr>
          <w:rFonts w:ascii="Times New Roman" w:hAnsi="Times New Roman" w:cs="Times New Roman"/>
          <w:spacing w:val="2"/>
          <w:lang w:eastAsia="zh-CN" w:bidi="ar"/>
        </w:rPr>
        <w:t xml:space="preserve"> </w:t>
      </w:r>
      <w:r w:rsidRPr="001B3BE1">
        <w:rPr>
          <w:rFonts w:ascii="Times New Roman" w:hAnsi="Times New Roman" w:cs="Times New Roman"/>
          <w:lang w:eastAsia="zh-CN" w:bidi="ar"/>
        </w:rPr>
        <w:t>10</w:t>
      </w:r>
      <w:r w:rsidRPr="001B3BE1">
        <w:rPr>
          <w:rFonts w:ascii="Times New Roman" w:hAnsi="Times New Roman" w:cs="Times New Roman"/>
          <w:spacing w:val="-1"/>
          <w:lang w:eastAsia="zh-CN" w:bidi="ar"/>
        </w:rPr>
        <w:t xml:space="preserve"> </w:t>
      </w:r>
      <w:r w:rsidRPr="001B3BE1">
        <w:rPr>
          <w:rFonts w:ascii="Times New Roman" w:hAnsi="Times New Roman" w:cs="Times New Roman"/>
          <w:lang w:eastAsia="zh-CN" w:bidi="ar"/>
        </w:rPr>
        <w:t>(5):</w:t>
      </w:r>
      <w:r w:rsidRPr="001B3BE1">
        <w:rPr>
          <w:rFonts w:ascii="Times New Roman" w:hAnsi="Times New Roman" w:cs="Times New Roman"/>
          <w:spacing w:val="-3"/>
          <w:lang w:eastAsia="zh-CN" w:bidi="ar"/>
        </w:rPr>
        <w:t xml:space="preserve"> </w:t>
      </w:r>
      <w:r w:rsidRPr="001B3BE1">
        <w:rPr>
          <w:rFonts w:ascii="Times New Roman" w:hAnsi="Times New Roman" w:cs="Times New Roman"/>
          <w:lang w:eastAsia="zh-CN" w:bidi="ar"/>
        </w:rPr>
        <w:t>89-96.</w:t>
      </w:r>
    </w:p>
    <w:p w14:paraId="4EED429D" w14:textId="77777777" w:rsidR="002B24EF" w:rsidRPr="001B3BE1" w:rsidRDefault="00B10321" w:rsidP="002B24EF">
      <w:pPr>
        <w:spacing w:line="276" w:lineRule="auto"/>
        <w:ind w:left="567" w:hanging="567"/>
        <w:jc w:val="both"/>
        <w:rPr>
          <w:rFonts w:ascii="Times New Roman" w:hAnsi="Times New Roman" w:cs="Times New Roman"/>
          <w:lang w:eastAsia="zh-CN" w:bidi="ar"/>
        </w:rPr>
      </w:pPr>
      <w:proofErr w:type="spellStart"/>
      <w:r w:rsidRPr="001B3BE1">
        <w:rPr>
          <w:rFonts w:ascii="Times New Roman" w:hAnsi="Times New Roman" w:cs="Times New Roman"/>
          <w:lang w:eastAsia="zh-CN" w:bidi="ar"/>
        </w:rPr>
        <w:t>Parameswaranaik</w:t>
      </w:r>
      <w:proofErr w:type="spellEnd"/>
      <w:r w:rsidRPr="001B3BE1">
        <w:rPr>
          <w:rFonts w:ascii="Times New Roman" w:hAnsi="Times New Roman" w:cs="Times New Roman"/>
          <w:lang w:eastAsia="zh-CN" w:bidi="ar"/>
        </w:rPr>
        <w:t>,</w:t>
      </w:r>
      <w:r w:rsidRPr="001B3BE1">
        <w:rPr>
          <w:rFonts w:ascii="Times New Roman" w:hAnsi="Times New Roman" w:cs="Times New Roman"/>
          <w:spacing w:val="1"/>
          <w:lang w:eastAsia="zh-CN" w:bidi="ar"/>
        </w:rPr>
        <w:t xml:space="preserve"> </w:t>
      </w:r>
      <w:r w:rsidRPr="001B3BE1">
        <w:rPr>
          <w:rFonts w:ascii="Times New Roman" w:hAnsi="Times New Roman" w:cs="Times New Roman"/>
          <w:lang w:eastAsia="zh-CN" w:bidi="ar"/>
        </w:rPr>
        <w:t>J.,</w:t>
      </w:r>
      <w:r w:rsidRPr="001B3BE1">
        <w:rPr>
          <w:rFonts w:ascii="Times New Roman" w:hAnsi="Times New Roman" w:cs="Times New Roman"/>
          <w:spacing w:val="1"/>
          <w:lang w:eastAsia="zh-CN" w:bidi="ar"/>
        </w:rPr>
        <w:t xml:space="preserve"> </w:t>
      </w:r>
      <w:r w:rsidRPr="001B3BE1">
        <w:rPr>
          <w:rFonts w:ascii="Times New Roman" w:hAnsi="Times New Roman" w:cs="Times New Roman"/>
          <w:lang w:eastAsia="zh-CN" w:bidi="ar"/>
        </w:rPr>
        <w:t>Verma,</w:t>
      </w:r>
      <w:r w:rsidRPr="001B3BE1">
        <w:rPr>
          <w:rFonts w:ascii="Times New Roman" w:hAnsi="Times New Roman" w:cs="Times New Roman"/>
          <w:spacing w:val="1"/>
          <w:lang w:eastAsia="zh-CN" w:bidi="ar"/>
        </w:rPr>
        <w:t xml:space="preserve"> </w:t>
      </w:r>
      <w:r w:rsidRPr="001B3BE1">
        <w:rPr>
          <w:rFonts w:ascii="Times New Roman" w:hAnsi="Times New Roman" w:cs="Times New Roman"/>
          <w:lang w:eastAsia="zh-CN" w:bidi="ar"/>
        </w:rPr>
        <w:t>A.P.</w:t>
      </w:r>
      <w:r w:rsidRPr="001B3BE1">
        <w:rPr>
          <w:rFonts w:ascii="Times New Roman" w:hAnsi="Times New Roman" w:cs="Times New Roman"/>
          <w:spacing w:val="1"/>
          <w:lang w:eastAsia="zh-CN" w:bidi="ar"/>
        </w:rPr>
        <w:t xml:space="preserve"> </w:t>
      </w:r>
      <w:r w:rsidRPr="001B3BE1">
        <w:rPr>
          <w:rFonts w:ascii="Times New Roman" w:hAnsi="Times New Roman" w:cs="Times New Roman"/>
          <w:lang w:eastAsia="zh-CN" w:bidi="ar"/>
        </w:rPr>
        <w:t>and</w:t>
      </w:r>
      <w:r w:rsidRPr="001B3BE1">
        <w:rPr>
          <w:rFonts w:ascii="Times New Roman" w:hAnsi="Times New Roman" w:cs="Times New Roman"/>
          <w:spacing w:val="1"/>
          <w:lang w:eastAsia="zh-CN" w:bidi="ar"/>
        </w:rPr>
        <w:t xml:space="preserve"> </w:t>
      </w:r>
      <w:r w:rsidRPr="001B3BE1">
        <w:rPr>
          <w:rFonts w:ascii="Times New Roman" w:hAnsi="Times New Roman" w:cs="Times New Roman"/>
          <w:lang w:eastAsia="zh-CN" w:bidi="ar"/>
        </w:rPr>
        <w:t>Sawant,</w:t>
      </w:r>
      <w:r w:rsidRPr="001B3BE1">
        <w:rPr>
          <w:rFonts w:ascii="Times New Roman" w:hAnsi="Times New Roman" w:cs="Times New Roman"/>
          <w:spacing w:val="1"/>
          <w:lang w:eastAsia="zh-CN" w:bidi="ar"/>
        </w:rPr>
        <w:t xml:space="preserve"> </w:t>
      </w:r>
      <w:r w:rsidRPr="001B3BE1">
        <w:rPr>
          <w:rFonts w:ascii="Times New Roman" w:hAnsi="Times New Roman" w:cs="Times New Roman"/>
          <w:lang w:eastAsia="zh-CN" w:bidi="ar"/>
        </w:rPr>
        <w:t>M.N.</w:t>
      </w:r>
      <w:r w:rsidRPr="001B3BE1">
        <w:rPr>
          <w:rFonts w:ascii="Times New Roman" w:hAnsi="Times New Roman" w:cs="Times New Roman"/>
          <w:spacing w:val="1"/>
          <w:lang w:eastAsia="zh-CN" w:bidi="ar"/>
        </w:rPr>
        <w:t xml:space="preserve"> </w:t>
      </w:r>
      <w:r w:rsidRPr="001B3BE1">
        <w:rPr>
          <w:rFonts w:ascii="Times New Roman" w:hAnsi="Times New Roman" w:cs="Times New Roman"/>
          <w:lang w:eastAsia="zh-CN" w:bidi="ar"/>
        </w:rPr>
        <w:t>(2017).</w:t>
      </w:r>
      <w:r w:rsidRPr="001B3BE1">
        <w:rPr>
          <w:rFonts w:ascii="Times New Roman" w:hAnsi="Times New Roman" w:cs="Times New Roman"/>
          <w:spacing w:val="1"/>
          <w:lang w:eastAsia="zh-CN" w:bidi="ar"/>
        </w:rPr>
        <w:t xml:space="preserve"> </w:t>
      </w:r>
      <w:r w:rsidRPr="001B3BE1">
        <w:rPr>
          <w:rFonts w:ascii="Times New Roman" w:hAnsi="Times New Roman" w:cs="Times New Roman"/>
          <w:lang w:eastAsia="zh-CN" w:bidi="ar"/>
        </w:rPr>
        <w:t>Adaptation Strategies of Dairy Farmers to Combat Climate Variability</w:t>
      </w:r>
      <w:r w:rsidRPr="001B3BE1">
        <w:rPr>
          <w:rFonts w:ascii="Times New Roman" w:hAnsi="Times New Roman" w:cs="Times New Roman"/>
          <w:spacing w:val="1"/>
          <w:lang w:eastAsia="zh-CN" w:bidi="ar"/>
        </w:rPr>
        <w:t xml:space="preserve"> </w:t>
      </w:r>
      <w:r w:rsidRPr="001B3BE1">
        <w:rPr>
          <w:rFonts w:ascii="Times New Roman" w:hAnsi="Times New Roman" w:cs="Times New Roman"/>
          <w:lang w:eastAsia="zh-CN" w:bidi="ar"/>
        </w:rPr>
        <w:t>in</w:t>
      </w:r>
      <w:r w:rsidRPr="001B3BE1">
        <w:rPr>
          <w:rFonts w:ascii="Times New Roman" w:hAnsi="Times New Roman" w:cs="Times New Roman"/>
          <w:spacing w:val="24"/>
          <w:lang w:eastAsia="zh-CN" w:bidi="ar"/>
        </w:rPr>
        <w:t xml:space="preserve"> </w:t>
      </w:r>
      <w:r w:rsidRPr="001B3BE1">
        <w:rPr>
          <w:rFonts w:ascii="Times New Roman" w:hAnsi="Times New Roman" w:cs="Times New Roman"/>
          <w:lang w:eastAsia="zh-CN" w:bidi="ar"/>
        </w:rPr>
        <w:t>Karnataka</w:t>
      </w:r>
      <w:r w:rsidRPr="001B3BE1">
        <w:rPr>
          <w:rFonts w:ascii="Times New Roman" w:hAnsi="Times New Roman" w:cs="Times New Roman"/>
          <w:spacing w:val="23"/>
          <w:lang w:eastAsia="zh-CN" w:bidi="ar"/>
        </w:rPr>
        <w:t xml:space="preserve"> </w:t>
      </w:r>
      <w:r w:rsidRPr="001B3BE1">
        <w:rPr>
          <w:rFonts w:ascii="Times New Roman" w:hAnsi="Times New Roman" w:cs="Times New Roman"/>
          <w:lang w:eastAsia="zh-CN" w:bidi="ar"/>
        </w:rPr>
        <w:t>State,</w:t>
      </w:r>
      <w:r w:rsidRPr="001B3BE1">
        <w:rPr>
          <w:rFonts w:ascii="Times New Roman" w:hAnsi="Times New Roman" w:cs="Times New Roman"/>
          <w:spacing w:val="26"/>
          <w:lang w:eastAsia="zh-CN" w:bidi="ar"/>
        </w:rPr>
        <w:t xml:space="preserve"> </w:t>
      </w:r>
      <w:r w:rsidRPr="001B3BE1">
        <w:rPr>
          <w:rFonts w:ascii="Times New Roman" w:hAnsi="Times New Roman" w:cs="Times New Roman"/>
          <w:lang w:eastAsia="zh-CN" w:bidi="ar"/>
        </w:rPr>
        <w:t>India.</w:t>
      </w:r>
      <w:r w:rsidRPr="001B3BE1">
        <w:rPr>
          <w:rFonts w:ascii="Times New Roman" w:hAnsi="Times New Roman" w:cs="Times New Roman"/>
          <w:spacing w:val="27"/>
          <w:lang w:eastAsia="zh-CN" w:bidi="ar"/>
        </w:rPr>
        <w:t xml:space="preserve"> </w:t>
      </w:r>
      <w:proofErr w:type="spellStart"/>
      <w:proofErr w:type="gramStart"/>
      <w:r w:rsidRPr="001B3BE1">
        <w:rPr>
          <w:rFonts w:ascii="Times New Roman" w:hAnsi="Times New Roman" w:cs="Times New Roman"/>
          <w:i/>
          <w:lang w:eastAsia="zh-CN" w:bidi="ar"/>
        </w:rPr>
        <w:t>Int.J.Curr.Microbiol</w:t>
      </w:r>
      <w:proofErr w:type="gramEnd"/>
      <w:r w:rsidRPr="001B3BE1">
        <w:rPr>
          <w:rFonts w:ascii="Times New Roman" w:hAnsi="Times New Roman" w:cs="Times New Roman"/>
          <w:i/>
          <w:lang w:eastAsia="zh-CN" w:bidi="ar"/>
        </w:rPr>
        <w:t>.App.Sci</w:t>
      </w:r>
      <w:proofErr w:type="spellEnd"/>
      <w:r w:rsidRPr="001B3BE1">
        <w:rPr>
          <w:rFonts w:ascii="Times New Roman" w:hAnsi="Times New Roman" w:cs="Times New Roman"/>
          <w:i/>
          <w:lang w:eastAsia="zh-CN" w:bidi="ar"/>
        </w:rPr>
        <w:t>,</w:t>
      </w:r>
      <w:r w:rsidRPr="001B3BE1">
        <w:rPr>
          <w:rFonts w:ascii="Times New Roman" w:hAnsi="Times New Roman" w:cs="Times New Roman"/>
          <w:i/>
          <w:spacing w:val="24"/>
          <w:lang w:eastAsia="zh-CN" w:bidi="ar"/>
        </w:rPr>
        <w:t xml:space="preserve"> </w:t>
      </w:r>
      <w:r w:rsidRPr="001B3BE1">
        <w:rPr>
          <w:rFonts w:ascii="Times New Roman" w:hAnsi="Times New Roman" w:cs="Times New Roman"/>
          <w:i/>
          <w:lang w:eastAsia="zh-CN" w:bidi="ar"/>
        </w:rPr>
        <w:t>6</w:t>
      </w:r>
      <w:r w:rsidRPr="001B3BE1">
        <w:rPr>
          <w:rFonts w:ascii="Times New Roman" w:hAnsi="Times New Roman" w:cs="Times New Roman"/>
          <w:i/>
          <w:spacing w:val="25"/>
          <w:lang w:eastAsia="zh-CN" w:bidi="ar"/>
        </w:rPr>
        <w:t xml:space="preserve"> </w:t>
      </w:r>
      <w:r w:rsidRPr="001B3BE1">
        <w:rPr>
          <w:rFonts w:ascii="Times New Roman" w:hAnsi="Times New Roman" w:cs="Times New Roman"/>
          <w:lang w:eastAsia="zh-CN" w:bidi="ar"/>
        </w:rPr>
        <w:t>(11):</w:t>
      </w:r>
      <w:r w:rsidRPr="001B3BE1">
        <w:rPr>
          <w:rFonts w:ascii="Times New Roman" w:hAnsi="Times New Roman" w:cs="Times New Roman"/>
          <w:spacing w:val="25"/>
          <w:lang w:eastAsia="zh-CN" w:bidi="ar"/>
        </w:rPr>
        <w:t xml:space="preserve"> </w:t>
      </w:r>
      <w:r w:rsidRPr="001B3BE1">
        <w:rPr>
          <w:rFonts w:ascii="Times New Roman" w:hAnsi="Times New Roman" w:cs="Times New Roman"/>
          <w:lang w:eastAsia="zh-CN" w:bidi="ar"/>
        </w:rPr>
        <w:t>3091-3094.</w:t>
      </w:r>
    </w:p>
    <w:p w14:paraId="1B97B437" w14:textId="77777777" w:rsidR="002B24EF" w:rsidRPr="001B3BE1" w:rsidRDefault="002B24EF" w:rsidP="002B24EF">
      <w:pPr>
        <w:spacing w:line="276" w:lineRule="auto"/>
        <w:ind w:left="567" w:hanging="567"/>
        <w:jc w:val="both"/>
        <w:rPr>
          <w:rFonts w:ascii="Times New Roman" w:hAnsi="Times New Roman" w:cs="Times New Roman"/>
        </w:rPr>
      </w:pPr>
      <w:r w:rsidRPr="001B3BE1">
        <w:rPr>
          <w:rFonts w:ascii="Times New Roman" w:hAnsi="Times New Roman" w:cs="Times New Roman"/>
        </w:rPr>
        <w:lastRenderedPageBreak/>
        <w:t>Patel,</w:t>
      </w:r>
      <w:r w:rsidRPr="001B3BE1">
        <w:rPr>
          <w:rFonts w:ascii="Times New Roman" w:hAnsi="Times New Roman" w:cs="Times New Roman"/>
          <w:spacing w:val="1"/>
        </w:rPr>
        <w:t xml:space="preserve"> </w:t>
      </w:r>
      <w:r w:rsidRPr="001B3BE1">
        <w:rPr>
          <w:rFonts w:ascii="Times New Roman" w:hAnsi="Times New Roman" w:cs="Times New Roman"/>
        </w:rPr>
        <w:t>D.,</w:t>
      </w:r>
      <w:r w:rsidRPr="001B3BE1">
        <w:rPr>
          <w:rFonts w:ascii="Times New Roman" w:hAnsi="Times New Roman" w:cs="Times New Roman"/>
          <w:spacing w:val="1"/>
        </w:rPr>
        <w:t xml:space="preserve"> </w:t>
      </w:r>
      <w:r w:rsidRPr="001B3BE1">
        <w:rPr>
          <w:rFonts w:ascii="Times New Roman" w:hAnsi="Times New Roman" w:cs="Times New Roman"/>
        </w:rPr>
        <w:t>Devi,</w:t>
      </w:r>
      <w:r w:rsidRPr="001B3BE1">
        <w:rPr>
          <w:rFonts w:ascii="Times New Roman" w:hAnsi="Times New Roman" w:cs="Times New Roman"/>
          <w:spacing w:val="1"/>
        </w:rPr>
        <w:t xml:space="preserve"> </w:t>
      </w:r>
      <w:r w:rsidRPr="001B3BE1">
        <w:rPr>
          <w:rFonts w:ascii="Times New Roman" w:hAnsi="Times New Roman" w:cs="Times New Roman"/>
        </w:rPr>
        <w:t>M.C.A.,</w:t>
      </w:r>
      <w:r w:rsidRPr="001B3BE1">
        <w:rPr>
          <w:rFonts w:ascii="Times New Roman" w:hAnsi="Times New Roman" w:cs="Times New Roman"/>
          <w:spacing w:val="1"/>
        </w:rPr>
        <w:t xml:space="preserve"> </w:t>
      </w:r>
      <w:r w:rsidRPr="001B3BE1">
        <w:rPr>
          <w:rFonts w:ascii="Times New Roman" w:hAnsi="Times New Roman" w:cs="Times New Roman"/>
        </w:rPr>
        <w:t>Lal,</w:t>
      </w:r>
      <w:r w:rsidRPr="001B3BE1">
        <w:rPr>
          <w:rFonts w:ascii="Times New Roman" w:hAnsi="Times New Roman" w:cs="Times New Roman"/>
          <w:spacing w:val="1"/>
        </w:rPr>
        <w:t xml:space="preserve"> </w:t>
      </w:r>
      <w:r w:rsidRPr="001B3BE1">
        <w:rPr>
          <w:rFonts w:ascii="Times New Roman" w:hAnsi="Times New Roman" w:cs="Times New Roman"/>
        </w:rPr>
        <w:t>S.P.,</w:t>
      </w:r>
      <w:r w:rsidRPr="001B3BE1">
        <w:rPr>
          <w:rFonts w:ascii="Times New Roman" w:hAnsi="Times New Roman" w:cs="Times New Roman"/>
          <w:spacing w:val="1"/>
        </w:rPr>
        <w:t xml:space="preserve"> </w:t>
      </w:r>
      <w:r w:rsidRPr="001B3BE1">
        <w:rPr>
          <w:rFonts w:ascii="Times New Roman" w:hAnsi="Times New Roman" w:cs="Times New Roman"/>
        </w:rPr>
        <w:t>Singh,</w:t>
      </w:r>
      <w:r w:rsidRPr="001B3BE1">
        <w:rPr>
          <w:rFonts w:ascii="Times New Roman" w:hAnsi="Times New Roman" w:cs="Times New Roman"/>
          <w:spacing w:val="1"/>
        </w:rPr>
        <w:t xml:space="preserve"> </w:t>
      </w:r>
      <w:r w:rsidRPr="001B3BE1">
        <w:rPr>
          <w:rFonts w:ascii="Times New Roman" w:hAnsi="Times New Roman" w:cs="Times New Roman"/>
        </w:rPr>
        <w:t>A.K.,</w:t>
      </w:r>
      <w:r w:rsidRPr="001B3BE1">
        <w:rPr>
          <w:rFonts w:ascii="Times New Roman" w:hAnsi="Times New Roman" w:cs="Times New Roman"/>
          <w:spacing w:val="1"/>
        </w:rPr>
        <w:t xml:space="preserve"> </w:t>
      </w:r>
      <w:r w:rsidRPr="001B3BE1">
        <w:rPr>
          <w:rFonts w:ascii="Times New Roman" w:hAnsi="Times New Roman" w:cs="Times New Roman"/>
        </w:rPr>
        <w:t>Verma,</w:t>
      </w:r>
      <w:r w:rsidRPr="001B3BE1">
        <w:rPr>
          <w:rFonts w:ascii="Times New Roman" w:hAnsi="Times New Roman" w:cs="Times New Roman"/>
          <w:spacing w:val="1"/>
        </w:rPr>
        <w:t xml:space="preserve"> </w:t>
      </w:r>
      <w:r w:rsidRPr="001B3BE1">
        <w:rPr>
          <w:rFonts w:ascii="Times New Roman" w:hAnsi="Times New Roman" w:cs="Times New Roman"/>
        </w:rPr>
        <w:t>A.P.</w:t>
      </w:r>
      <w:r w:rsidRPr="001B3BE1">
        <w:rPr>
          <w:rFonts w:ascii="Times New Roman" w:hAnsi="Times New Roman" w:cs="Times New Roman"/>
          <w:spacing w:val="1"/>
        </w:rPr>
        <w:t xml:space="preserve"> </w:t>
      </w:r>
      <w:r w:rsidRPr="001B3BE1">
        <w:rPr>
          <w:rFonts w:ascii="Times New Roman" w:hAnsi="Times New Roman" w:cs="Times New Roman"/>
        </w:rPr>
        <w:t>and</w:t>
      </w:r>
      <w:r w:rsidRPr="001B3BE1">
        <w:rPr>
          <w:rFonts w:ascii="Times New Roman" w:hAnsi="Times New Roman" w:cs="Times New Roman"/>
          <w:spacing w:val="-57"/>
        </w:rPr>
        <w:t xml:space="preserve"> </w:t>
      </w:r>
      <w:r w:rsidRPr="001B3BE1">
        <w:rPr>
          <w:rFonts w:ascii="Times New Roman" w:hAnsi="Times New Roman" w:cs="Times New Roman"/>
        </w:rPr>
        <w:t>Smitha, S. (2017). Variable predicting the role performance of Field</w:t>
      </w:r>
      <w:r w:rsidRPr="001B3BE1">
        <w:rPr>
          <w:rFonts w:ascii="Times New Roman" w:hAnsi="Times New Roman" w:cs="Times New Roman"/>
          <w:spacing w:val="1"/>
        </w:rPr>
        <w:t xml:space="preserve"> </w:t>
      </w:r>
      <w:r w:rsidRPr="001B3BE1">
        <w:rPr>
          <w:rFonts w:ascii="Times New Roman" w:hAnsi="Times New Roman" w:cs="Times New Roman"/>
        </w:rPr>
        <w:t>Extension functionaries in Animal Husbandry sector of Karnataka: A</w:t>
      </w:r>
      <w:r w:rsidRPr="001B3BE1">
        <w:rPr>
          <w:rFonts w:ascii="Times New Roman" w:hAnsi="Times New Roman" w:cs="Times New Roman"/>
          <w:spacing w:val="1"/>
        </w:rPr>
        <w:t xml:space="preserve"> </w:t>
      </w:r>
      <w:r w:rsidRPr="001B3BE1">
        <w:rPr>
          <w:rFonts w:ascii="Times New Roman" w:hAnsi="Times New Roman" w:cs="Times New Roman"/>
        </w:rPr>
        <w:t>multivariate</w:t>
      </w:r>
      <w:r w:rsidRPr="001B3BE1">
        <w:rPr>
          <w:rFonts w:ascii="Times New Roman" w:hAnsi="Times New Roman" w:cs="Times New Roman"/>
          <w:spacing w:val="43"/>
        </w:rPr>
        <w:t xml:space="preserve"> </w:t>
      </w:r>
      <w:r w:rsidRPr="001B3BE1">
        <w:rPr>
          <w:rFonts w:ascii="Times New Roman" w:hAnsi="Times New Roman" w:cs="Times New Roman"/>
        </w:rPr>
        <w:t>Approach.</w:t>
      </w:r>
      <w:r w:rsidRPr="001B3BE1">
        <w:rPr>
          <w:rFonts w:ascii="Times New Roman" w:hAnsi="Times New Roman" w:cs="Times New Roman"/>
          <w:spacing w:val="48"/>
        </w:rPr>
        <w:t xml:space="preserve"> </w:t>
      </w:r>
      <w:r w:rsidRPr="001B3BE1">
        <w:rPr>
          <w:rFonts w:ascii="Times New Roman" w:hAnsi="Times New Roman" w:cs="Times New Roman"/>
          <w:b/>
          <w:i/>
        </w:rPr>
        <w:t>Indian</w:t>
      </w:r>
      <w:r w:rsidRPr="001B3BE1">
        <w:rPr>
          <w:rFonts w:ascii="Times New Roman" w:hAnsi="Times New Roman" w:cs="Times New Roman"/>
          <w:b/>
          <w:i/>
          <w:spacing w:val="45"/>
        </w:rPr>
        <w:t xml:space="preserve"> </w:t>
      </w:r>
      <w:r w:rsidRPr="001B3BE1">
        <w:rPr>
          <w:rFonts w:ascii="Times New Roman" w:hAnsi="Times New Roman" w:cs="Times New Roman"/>
          <w:b/>
          <w:i/>
        </w:rPr>
        <w:t>Journal</w:t>
      </w:r>
      <w:r w:rsidRPr="001B3BE1">
        <w:rPr>
          <w:rFonts w:ascii="Times New Roman" w:hAnsi="Times New Roman" w:cs="Times New Roman"/>
          <w:b/>
          <w:i/>
          <w:spacing w:val="44"/>
        </w:rPr>
        <w:t xml:space="preserve"> </w:t>
      </w:r>
      <w:r w:rsidRPr="001B3BE1">
        <w:rPr>
          <w:rFonts w:ascii="Times New Roman" w:hAnsi="Times New Roman" w:cs="Times New Roman"/>
          <w:b/>
          <w:i/>
        </w:rPr>
        <w:t>of</w:t>
      </w:r>
      <w:r w:rsidRPr="001B3BE1">
        <w:rPr>
          <w:rFonts w:ascii="Times New Roman" w:hAnsi="Times New Roman" w:cs="Times New Roman"/>
          <w:b/>
          <w:i/>
          <w:spacing w:val="38"/>
        </w:rPr>
        <w:t xml:space="preserve"> </w:t>
      </w:r>
      <w:r w:rsidRPr="001B3BE1">
        <w:rPr>
          <w:rFonts w:ascii="Times New Roman" w:hAnsi="Times New Roman" w:cs="Times New Roman"/>
          <w:b/>
          <w:i/>
        </w:rPr>
        <w:t>Animal</w:t>
      </w:r>
      <w:r w:rsidRPr="001B3BE1">
        <w:rPr>
          <w:rFonts w:ascii="Times New Roman" w:hAnsi="Times New Roman" w:cs="Times New Roman"/>
          <w:b/>
          <w:i/>
          <w:spacing w:val="42"/>
        </w:rPr>
        <w:t xml:space="preserve"> </w:t>
      </w:r>
      <w:r w:rsidRPr="001B3BE1">
        <w:rPr>
          <w:rFonts w:ascii="Times New Roman" w:hAnsi="Times New Roman" w:cs="Times New Roman"/>
          <w:b/>
          <w:i/>
        </w:rPr>
        <w:t>Sciences</w:t>
      </w:r>
      <w:r w:rsidRPr="001B3BE1">
        <w:rPr>
          <w:rFonts w:ascii="Times New Roman" w:hAnsi="Times New Roman" w:cs="Times New Roman"/>
          <w:i/>
        </w:rPr>
        <w:t>,</w:t>
      </w:r>
      <w:r w:rsidRPr="001B3BE1">
        <w:rPr>
          <w:rFonts w:ascii="Times New Roman" w:hAnsi="Times New Roman" w:cs="Times New Roman"/>
          <w:i/>
          <w:spacing w:val="44"/>
        </w:rPr>
        <w:t xml:space="preserve"> </w:t>
      </w:r>
      <w:r w:rsidRPr="001B3BE1">
        <w:rPr>
          <w:rFonts w:ascii="Times New Roman" w:hAnsi="Times New Roman" w:cs="Times New Roman"/>
          <w:b/>
        </w:rPr>
        <w:t>87</w:t>
      </w:r>
      <w:r w:rsidRPr="001B3BE1">
        <w:rPr>
          <w:rFonts w:ascii="Times New Roman" w:hAnsi="Times New Roman" w:cs="Times New Roman"/>
        </w:rPr>
        <w:t xml:space="preserve"> (4):506–511.</w:t>
      </w:r>
    </w:p>
    <w:p w14:paraId="3BC4279B" w14:textId="77777777" w:rsidR="002B24EF" w:rsidRPr="001B3BE1" w:rsidRDefault="002B24EF" w:rsidP="002B24EF">
      <w:pPr>
        <w:spacing w:line="276" w:lineRule="auto"/>
        <w:ind w:left="567" w:hanging="567"/>
        <w:jc w:val="both"/>
        <w:rPr>
          <w:rFonts w:ascii="Times New Roman" w:hAnsi="Times New Roman" w:cs="Times New Roman"/>
        </w:rPr>
      </w:pPr>
      <w:r w:rsidRPr="001B3BE1">
        <w:rPr>
          <w:rFonts w:ascii="Times New Roman" w:hAnsi="Times New Roman" w:cs="Times New Roman"/>
        </w:rPr>
        <w:t xml:space="preserve">Patel, D., </w:t>
      </w:r>
      <w:proofErr w:type="spellStart"/>
      <w:r w:rsidRPr="001B3BE1">
        <w:rPr>
          <w:rFonts w:ascii="Times New Roman" w:hAnsi="Times New Roman" w:cs="Times New Roman"/>
        </w:rPr>
        <w:t>Ponnusamy</w:t>
      </w:r>
      <w:proofErr w:type="spellEnd"/>
      <w:r w:rsidRPr="001B3BE1">
        <w:rPr>
          <w:rFonts w:ascii="Times New Roman" w:hAnsi="Times New Roman" w:cs="Times New Roman"/>
        </w:rPr>
        <w:t xml:space="preserve">, K. and </w:t>
      </w:r>
      <w:r w:rsidRPr="001B3BE1">
        <w:rPr>
          <w:rFonts w:ascii="Times New Roman" w:hAnsi="Times New Roman" w:cs="Times New Roman"/>
          <w:b/>
          <w:bCs/>
        </w:rPr>
        <w:t xml:space="preserve">Verma, A.P. </w:t>
      </w:r>
      <w:r w:rsidRPr="001B3BE1">
        <w:rPr>
          <w:rFonts w:ascii="Times New Roman" w:hAnsi="Times New Roman" w:cs="Times New Roman"/>
        </w:rPr>
        <w:t>(2020). Development of</w:t>
      </w:r>
      <w:r w:rsidRPr="001B3BE1">
        <w:rPr>
          <w:rFonts w:ascii="Times New Roman" w:hAnsi="Times New Roman" w:cs="Times New Roman"/>
          <w:spacing w:val="1"/>
        </w:rPr>
        <w:t xml:space="preserve"> </w:t>
      </w:r>
      <w:r w:rsidRPr="001B3BE1">
        <w:rPr>
          <w:rFonts w:ascii="Times New Roman" w:hAnsi="Times New Roman" w:cs="Times New Roman"/>
        </w:rPr>
        <w:t>Composite Index to measure Adoption of Reproductive Management</w:t>
      </w:r>
      <w:r w:rsidRPr="001B3BE1">
        <w:rPr>
          <w:rFonts w:ascii="Times New Roman" w:hAnsi="Times New Roman" w:cs="Times New Roman"/>
          <w:spacing w:val="1"/>
        </w:rPr>
        <w:t xml:space="preserve"> </w:t>
      </w:r>
      <w:r w:rsidRPr="001B3BE1">
        <w:rPr>
          <w:rFonts w:ascii="Times New Roman" w:hAnsi="Times New Roman" w:cs="Times New Roman"/>
        </w:rPr>
        <w:t>Practices</w:t>
      </w:r>
      <w:r w:rsidRPr="001B3BE1">
        <w:rPr>
          <w:rFonts w:ascii="Times New Roman" w:hAnsi="Times New Roman" w:cs="Times New Roman"/>
          <w:spacing w:val="14"/>
        </w:rPr>
        <w:t xml:space="preserve"> </w:t>
      </w:r>
      <w:r w:rsidRPr="001B3BE1">
        <w:rPr>
          <w:rFonts w:ascii="Times New Roman" w:hAnsi="Times New Roman" w:cs="Times New Roman"/>
        </w:rPr>
        <w:t>among</w:t>
      </w:r>
      <w:r w:rsidRPr="001B3BE1">
        <w:rPr>
          <w:rFonts w:ascii="Times New Roman" w:hAnsi="Times New Roman" w:cs="Times New Roman"/>
          <w:spacing w:val="14"/>
        </w:rPr>
        <w:t xml:space="preserve"> </w:t>
      </w:r>
      <w:r w:rsidRPr="001B3BE1">
        <w:rPr>
          <w:rFonts w:ascii="Times New Roman" w:hAnsi="Times New Roman" w:cs="Times New Roman"/>
        </w:rPr>
        <w:t>Dairy</w:t>
      </w:r>
      <w:r w:rsidRPr="001B3BE1">
        <w:rPr>
          <w:rFonts w:ascii="Times New Roman" w:hAnsi="Times New Roman" w:cs="Times New Roman"/>
          <w:spacing w:val="9"/>
        </w:rPr>
        <w:t xml:space="preserve"> </w:t>
      </w:r>
      <w:r w:rsidRPr="001B3BE1">
        <w:rPr>
          <w:rFonts w:ascii="Times New Roman" w:hAnsi="Times New Roman" w:cs="Times New Roman"/>
        </w:rPr>
        <w:t>farmers.</w:t>
      </w:r>
      <w:r w:rsidRPr="001B3BE1">
        <w:rPr>
          <w:rFonts w:ascii="Times New Roman" w:hAnsi="Times New Roman" w:cs="Times New Roman"/>
          <w:spacing w:val="16"/>
        </w:rPr>
        <w:t xml:space="preserve"> </w:t>
      </w:r>
      <w:r w:rsidRPr="001B3BE1">
        <w:rPr>
          <w:rFonts w:ascii="Times New Roman" w:hAnsi="Times New Roman" w:cs="Times New Roman"/>
          <w:i/>
        </w:rPr>
        <w:t>International</w:t>
      </w:r>
      <w:r w:rsidRPr="001B3BE1">
        <w:rPr>
          <w:rFonts w:ascii="Times New Roman" w:hAnsi="Times New Roman" w:cs="Times New Roman"/>
          <w:i/>
          <w:spacing w:val="15"/>
        </w:rPr>
        <w:t xml:space="preserve"> </w:t>
      </w:r>
      <w:r w:rsidRPr="001B3BE1">
        <w:rPr>
          <w:rFonts w:ascii="Times New Roman" w:hAnsi="Times New Roman" w:cs="Times New Roman"/>
          <w:i/>
        </w:rPr>
        <w:t>Journal</w:t>
      </w:r>
      <w:r w:rsidRPr="001B3BE1">
        <w:rPr>
          <w:rFonts w:ascii="Times New Roman" w:hAnsi="Times New Roman" w:cs="Times New Roman"/>
          <w:i/>
          <w:spacing w:val="16"/>
        </w:rPr>
        <w:t xml:space="preserve"> </w:t>
      </w:r>
      <w:r w:rsidRPr="001B3BE1">
        <w:rPr>
          <w:rFonts w:ascii="Times New Roman" w:hAnsi="Times New Roman" w:cs="Times New Roman"/>
          <w:i/>
        </w:rPr>
        <w:t>of</w:t>
      </w:r>
      <w:r w:rsidRPr="001B3BE1">
        <w:rPr>
          <w:rFonts w:ascii="Times New Roman" w:hAnsi="Times New Roman" w:cs="Times New Roman"/>
          <w:i/>
          <w:spacing w:val="16"/>
        </w:rPr>
        <w:t xml:space="preserve"> </w:t>
      </w:r>
      <w:r w:rsidRPr="001B3BE1">
        <w:rPr>
          <w:rFonts w:ascii="Times New Roman" w:hAnsi="Times New Roman" w:cs="Times New Roman"/>
          <w:i/>
        </w:rPr>
        <w:t>Development Extension</w:t>
      </w:r>
      <w:r w:rsidRPr="001B3BE1">
        <w:rPr>
          <w:rFonts w:ascii="Times New Roman" w:hAnsi="Times New Roman" w:cs="Times New Roman"/>
        </w:rPr>
        <w:t>,</w:t>
      </w:r>
      <w:r w:rsidRPr="001B3BE1">
        <w:rPr>
          <w:rFonts w:ascii="Times New Roman" w:hAnsi="Times New Roman" w:cs="Times New Roman"/>
          <w:spacing w:val="-1"/>
        </w:rPr>
        <w:t xml:space="preserve"> </w:t>
      </w:r>
      <w:r w:rsidRPr="001B3BE1">
        <w:rPr>
          <w:rFonts w:ascii="Times New Roman" w:hAnsi="Times New Roman" w:cs="Times New Roman"/>
        </w:rPr>
        <w:t>11</w:t>
      </w:r>
      <w:r w:rsidRPr="001B3BE1">
        <w:rPr>
          <w:rFonts w:ascii="Times New Roman" w:hAnsi="Times New Roman" w:cs="Times New Roman"/>
          <w:spacing w:val="-1"/>
        </w:rPr>
        <w:t xml:space="preserve"> </w:t>
      </w:r>
      <w:r w:rsidRPr="001B3BE1">
        <w:rPr>
          <w:rFonts w:ascii="Times New Roman" w:hAnsi="Times New Roman" w:cs="Times New Roman"/>
        </w:rPr>
        <w:t>(2):</w:t>
      </w:r>
      <w:r w:rsidRPr="001B3BE1">
        <w:rPr>
          <w:rFonts w:ascii="Times New Roman" w:hAnsi="Times New Roman" w:cs="Times New Roman"/>
          <w:spacing w:val="-1"/>
        </w:rPr>
        <w:t xml:space="preserve"> </w:t>
      </w:r>
      <w:r w:rsidRPr="001B3BE1">
        <w:rPr>
          <w:rFonts w:ascii="Times New Roman" w:hAnsi="Times New Roman" w:cs="Times New Roman"/>
        </w:rPr>
        <w:t>19-26).</w:t>
      </w:r>
    </w:p>
    <w:p w14:paraId="0DAB5DB2" w14:textId="6F303734" w:rsidR="00B10321" w:rsidRPr="001B3BE1" w:rsidRDefault="00B10321" w:rsidP="002B24EF">
      <w:pPr>
        <w:spacing w:line="276" w:lineRule="auto"/>
        <w:ind w:left="567" w:hanging="567"/>
        <w:jc w:val="both"/>
        <w:rPr>
          <w:rFonts w:ascii="Times New Roman" w:hAnsi="Times New Roman" w:cs="Times New Roman"/>
        </w:rPr>
      </w:pPr>
      <w:r w:rsidRPr="001B3BE1">
        <w:rPr>
          <w:rFonts w:ascii="Times New Roman" w:hAnsi="Times New Roman" w:cs="Times New Roman"/>
        </w:rPr>
        <w:t xml:space="preserve">Raghuvanshi, R., Ansari, M. A., </w:t>
      </w:r>
      <w:proofErr w:type="spellStart"/>
      <w:r w:rsidRPr="001B3BE1">
        <w:rPr>
          <w:rFonts w:ascii="Times New Roman" w:hAnsi="Times New Roman" w:cs="Times New Roman"/>
        </w:rPr>
        <w:t>Amardeep</w:t>
      </w:r>
      <w:proofErr w:type="spellEnd"/>
      <w:r w:rsidRPr="001B3BE1">
        <w:rPr>
          <w:rFonts w:ascii="Times New Roman" w:hAnsi="Times New Roman" w:cs="Times New Roman"/>
        </w:rPr>
        <w:t xml:space="preserve"> and Verma, A.P. (2018). Adaptation to Climate Change by Farmers in Himalayan Region of Uttarakhand. Research Journal of Agricultural Sciences, 9 (2): 399-403. </w:t>
      </w:r>
    </w:p>
    <w:p w14:paraId="6F149C4E" w14:textId="343F6152" w:rsidR="00801B16" w:rsidRPr="001B3BE1" w:rsidRDefault="00801B16" w:rsidP="00735BEF">
      <w:pPr>
        <w:spacing w:line="276" w:lineRule="auto"/>
        <w:jc w:val="both"/>
        <w:rPr>
          <w:rFonts w:ascii="Times New Roman" w:hAnsi="Times New Roman" w:cs="Times New Roman"/>
        </w:rPr>
      </w:pPr>
      <w:r w:rsidRPr="001B3BE1">
        <w:rPr>
          <w:rFonts w:ascii="Times New Roman" w:hAnsi="Times New Roman" w:cs="Times New Roman"/>
        </w:rPr>
        <w:t xml:space="preserve">Sharma, N. K. (2011). Studies on animal husbandry profile of </w:t>
      </w:r>
      <w:proofErr w:type="spellStart"/>
      <w:r w:rsidRPr="001B3BE1">
        <w:rPr>
          <w:rFonts w:ascii="Times New Roman" w:hAnsi="Times New Roman" w:cs="Times New Roman"/>
        </w:rPr>
        <w:t>Udham</w:t>
      </w:r>
      <w:proofErr w:type="spellEnd"/>
      <w:r w:rsidRPr="001B3BE1">
        <w:rPr>
          <w:rFonts w:ascii="Times New Roman" w:hAnsi="Times New Roman" w:cs="Times New Roman"/>
        </w:rPr>
        <w:t xml:space="preserve"> Singh Nagar district of </w:t>
      </w:r>
      <w:r w:rsidR="00D674BF" w:rsidRPr="001B3BE1">
        <w:rPr>
          <w:rFonts w:ascii="Times New Roman" w:hAnsi="Times New Roman" w:cs="Times New Roman"/>
        </w:rPr>
        <w:tab/>
      </w:r>
      <w:r w:rsidRPr="001B3BE1">
        <w:rPr>
          <w:rFonts w:ascii="Times New Roman" w:hAnsi="Times New Roman" w:cs="Times New Roman"/>
        </w:rPr>
        <w:t xml:space="preserve">Uttarakhand (Master’s thesis). G. B. Pant University of Agriculture &amp; Technology, </w:t>
      </w:r>
      <w:r w:rsidR="00D674BF" w:rsidRPr="001B3BE1">
        <w:rPr>
          <w:rFonts w:ascii="Times New Roman" w:hAnsi="Times New Roman" w:cs="Times New Roman"/>
        </w:rPr>
        <w:tab/>
      </w:r>
      <w:proofErr w:type="spellStart"/>
      <w:r w:rsidRPr="001B3BE1">
        <w:rPr>
          <w:rFonts w:ascii="Times New Roman" w:hAnsi="Times New Roman" w:cs="Times New Roman"/>
        </w:rPr>
        <w:t>Pantnagar</w:t>
      </w:r>
      <w:proofErr w:type="spellEnd"/>
      <w:r w:rsidRPr="001B3BE1">
        <w:rPr>
          <w:rFonts w:ascii="Times New Roman" w:hAnsi="Times New Roman" w:cs="Times New Roman"/>
        </w:rPr>
        <w:t>, Uttarakhand.</w:t>
      </w:r>
    </w:p>
    <w:p w14:paraId="6D800068" w14:textId="11006CDB" w:rsidR="00801B16" w:rsidRPr="001B3BE1" w:rsidRDefault="00801B16" w:rsidP="00735BEF">
      <w:pPr>
        <w:spacing w:line="276" w:lineRule="auto"/>
        <w:jc w:val="both"/>
        <w:rPr>
          <w:rFonts w:ascii="Times New Roman" w:hAnsi="Times New Roman" w:cs="Times New Roman"/>
        </w:rPr>
      </w:pPr>
      <w:proofErr w:type="spellStart"/>
      <w:r w:rsidRPr="001B3BE1">
        <w:rPr>
          <w:rFonts w:ascii="Times New Roman" w:hAnsi="Times New Roman" w:cs="Times New Roman"/>
        </w:rPr>
        <w:t>Sood</w:t>
      </w:r>
      <w:proofErr w:type="spellEnd"/>
      <w:r w:rsidRPr="001B3BE1">
        <w:rPr>
          <w:rFonts w:ascii="Times New Roman" w:hAnsi="Times New Roman" w:cs="Times New Roman"/>
        </w:rPr>
        <w:t xml:space="preserve">, H., Tiwari, R., &amp; </w:t>
      </w:r>
      <w:proofErr w:type="spellStart"/>
      <w:r w:rsidRPr="001B3BE1">
        <w:rPr>
          <w:rFonts w:ascii="Times New Roman" w:hAnsi="Times New Roman" w:cs="Times New Roman"/>
        </w:rPr>
        <w:t>Dutt</w:t>
      </w:r>
      <w:proofErr w:type="spellEnd"/>
      <w:r w:rsidRPr="001B3BE1">
        <w:rPr>
          <w:rFonts w:ascii="Times New Roman" w:hAnsi="Times New Roman" w:cs="Times New Roman"/>
        </w:rPr>
        <w:t xml:space="preserve">, T. (2020). Adoption gap of scientific management practices among </w:t>
      </w:r>
      <w:r w:rsidR="00D674BF" w:rsidRPr="001B3BE1">
        <w:rPr>
          <w:rFonts w:ascii="Times New Roman" w:hAnsi="Times New Roman" w:cs="Times New Roman"/>
        </w:rPr>
        <w:tab/>
      </w:r>
      <w:r w:rsidRPr="001B3BE1">
        <w:rPr>
          <w:rFonts w:ascii="Times New Roman" w:hAnsi="Times New Roman" w:cs="Times New Roman"/>
        </w:rPr>
        <w:t xml:space="preserve">the commercial dairy farmers of Punjab. </w:t>
      </w:r>
      <w:r w:rsidRPr="001B3BE1">
        <w:rPr>
          <w:rFonts w:ascii="Times New Roman" w:hAnsi="Times New Roman" w:cs="Times New Roman"/>
          <w:i/>
          <w:iCs/>
        </w:rPr>
        <w:t>Indian Journal of Animal Sciences</w:t>
      </w:r>
      <w:r w:rsidRPr="001B3BE1">
        <w:rPr>
          <w:rFonts w:ascii="Times New Roman" w:hAnsi="Times New Roman" w:cs="Times New Roman"/>
        </w:rPr>
        <w:t>, 90(5), 816</w:t>
      </w:r>
      <w:proofErr w:type="gramStart"/>
      <w:r w:rsidR="008978C6" w:rsidRPr="001B3BE1">
        <w:rPr>
          <w:rFonts w:ascii="Times New Roman" w:hAnsi="Times New Roman" w:cs="Times New Roman"/>
        </w:rPr>
        <w:t xml:space="preserve">-  </w:t>
      </w:r>
      <w:r w:rsidR="008978C6" w:rsidRPr="001B3BE1">
        <w:rPr>
          <w:rFonts w:ascii="Times New Roman" w:hAnsi="Times New Roman" w:cs="Times New Roman"/>
        </w:rPr>
        <w:tab/>
      </w:r>
      <w:proofErr w:type="gramEnd"/>
      <w:r w:rsidRPr="001B3BE1">
        <w:rPr>
          <w:rFonts w:ascii="Times New Roman" w:hAnsi="Times New Roman" w:cs="Times New Roman"/>
        </w:rPr>
        <w:t>818.</w:t>
      </w:r>
    </w:p>
    <w:p w14:paraId="52A4D1D0" w14:textId="34E55B49" w:rsidR="00801B16" w:rsidRPr="001B3BE1" w:rsidRDefault="00801B16" w:rsidP="00735BEF">
      <w:pPr>
        <w:spacing w:line="276" w:lineRule="auto"/>
        <w:jc w:val="both"/>
        <w:rPr>
          <w:rFonts w:ascii="Times New Roman" w:hAnsi="Times New Roman" w:cs="Times New Roman"/>
        </w:rPr>
      </w:pPr>
      <w:r w:rsidRPr="001B3BE1">
        <w:rPr>
          <w:rFonts w:ascii="Times New Roman" w:hAnsi="Times New Roman" w:cs="Times New Roman"/>
        </w:rPr>
        <w:t xml:space="preserve">Tapas, P., Pathak, R., Marandi, S., Swain, D., &amp; </w:t>
      </w:r>
      <w:proofErr w:type="spellStart"/>
      <w:r w:rsidRPr="001B3BE1">
        <w:rPr>
          <w:rFonts w:ascii="Times New Roman" w:hAnsi="Times New Roman" w:cs="Times New Roman"/>
        </w:rPr>
        <w:t>Ahlawat</w:t>
      </w:r>
      <w:proofErr w:type="spellEnd"/>
      <w:r w:rsidRPr="001B3BE1">
        <w:rPr>
          <w:rFonts w:ascii="Times New Roman" w:hAnsi="Times New Roman" w:cs="Times New Roman"/>
        </w:rPr>
        <w:t xml:space="preserve">, A. R. (2015). Milking management </w:t>
      </w:r>
      <w:r w:rsidR="00D674BF" w:rsidRPr="001B3BE1">
        <w:rPr>
          <w:rFonts w:ascii="Times New Roman" w:hAnsi="Times New Roman" w:cs="Times New Roman"/>
        </w:rPr>
        <w:tab/>
      </w:r>
      <w:r w:rsidRPr="001B3BE1">
        <w:rPr>
          <w:rFonts w:ascii="Times New Roman" w:hAnsi="Times New Roman" w:cs="Times New Roman"/>
        </w:rPr>
        <w:t xml:space="preserve">practices in </w:t>
      </w:r>
      <w:proofErr w:type="spellStart"/>
      <w:r w:rsidRPr="001B3BE1">
        <w:rPr>
          <w:rFonts w:ascii="Times New Roman" w:hAnsi="Times New Roman" w:cs="Times New Roman"/>
        </w:rPr>
        <w:t>Gir</w:t>
      </w:r>
      <w:proofErr w:type="spellEnd"/>
      <w:r w:rsidRPr="001B3BE1">
        <w:rPr>
          <w:rFonts w:ascii="Times New Roman" w:hAnsi="Times New Roman" w:cs="Times New Roman"/>
        </w:rPr>
        <w:t xml:space="preserve"> cows and </w:t>
      </w:r>
      <w:proofErr w:type="spellStart"/>
      <w:r w:rsidRPr="001B3BE1">
        <w:rPr>
          <w:rFonts w:ascii="Times New Roman" w:hAnsi="Times New Roman" w:cs="Times New Roman"/>
        </w:rPr>
        <w:t>Jaffrabadi</w:t>
      </w:r>
      <w:proofErr w:type="spellEnd"/>
      <w:r w:rsidRPr="001B3BE1">
        <w:rPr>
          <w:rFonts w:ascii="Times New Roman" w:hAnsi="Times New Roman" w:cs="Times New Roman"/>
        </w:rPr>
        <w:t xml:space="preserve"> buffaloes. </w:t>
      </w:r>
      <w:r w:rsidRPr="001B3BE1">
        <w:rPr>
          <w:rFonts w:ascii="Times New Roman" w:hAnsi="Times New Roman" w:cs="Times New Roman"/>
          <w:i/>
          <w:iCs/>
        </w:rPr>
        <w:t>Animal Science Reporter</w:t>
      </w:r>
      <w:r w:rsidRPr="001B3BE1">
        <w:rPr>
          <w:rFonts w:ascii="Times New Roman" w:hAnsi="Times New Roman" w:cs="Times New Roman"/>
        </w:rPr>
        <w:t>, 9, 123</w:t>
      </w:r>
      <w:r w:rsidR="008978C6" w:rsidRPr="001B3BE1">
        <w:rPr>
          <w:rFonts w:ascii="Times New Roman" w:hAnsi="Times New Roman" w:cs="Times New Roman"/>
        </w:rPr>
        <w:t>-</w:t>
      </w:r>
      <w:r w:rsidRPr="001B3BE1">
        <w:rPr>
          <w:rFonts w:ascii="Times New Roman" w:hAnsi="Times New Roman" w:cs="Times New Roman"/>
        </w:rPr>
        <w:t>130.</w:t>
      </w:r>
    </w:p>
    <w:p w14:paraId="297CA0CF" w14:textId="77777777" w:rsidR="00B10321" w:rsidRPr="001B3BE1" w:rsidRDefault="00B10321" w:rsidP="00B10321">
      <w:pPr>
        <w:spacing w:line="276" w:lineRule="auto"/>
        <w:ind w:left="567" w:hanging="567"/>
        <w:jc w:val="both"/>
        <w:rPr>
          <w:rFonts w:ascii="Times New Roman" w:hAnsi="Times New Roman" w:cs="Times New Roman"/>
          <w:lang w:eastAsia="zh-CN" w:bidi="ar"/>
        </w:rPr>
      </w:pPr>
      <w:r w:rsidRPr="001B3BE1">
        <w:rPr>
          <w:rFonts w:ascii="Times New Roman" w:hAnsi="Times New Roman" w:cs="Times New Roman"/>
          <w:lang w:eastAsia="zh-CN" w:bidi="ar"/>
        </w:rPr>
        <w:t>Upadhyay, S., Singh, V.K., Verma, A.P., Verma, A.K. and Kumari, A.</w:t>
      </w:r>
      <w:r w:rsidRPr="001B3BE1">
        <w:rPr>
          <w:rFonts w:ascii="Times New Roman" w:hAnsi="Times New Roman" w:cs="Times New Roman"/>
          <w:spacing w:val="1"/>
          <w:lang w:eastAsia="zh-CN" w:bidi="ar"/>
        </w:rPr>
        <w:t xml:space="preserve"> </w:t>
      </w:r>
      <w:r w:rsidRPr="001B3BE1">
        <w:rPr>
          <w:rFonts w:ascii="Times New Roman" w:hAnsi="Times New Roman" w:cs="Times New Roman"/>
          <w:lang w:eastAsia="zh-CN" w:bidi="ar"/>
        </w:rPr>
        <w:t>(2021). Constraints Analysis in Hybrid Paddy Farming in Eastern Zone</w:t>
      </w:r>
      <w:r w:rsidRPr="001B3BE1">
        <w:rPr>
          <w:rFonts w:ascii="Times New Roman" w:hAnsi="Times New Roman" w:cs="Times New Roman"/>
          <w:spacing w:val="1"/>
          <w:lang w:eastAsia="zh-CN" w:bidi="ar"/>
        </w:rPr>
        <w:t xml:space="preserve"> </w:t>
      </w:r>
      <w:r w:rsidRPr="001B3BE1">
        <w:rPr>
          <w:rFonts w:ascii="Times New Roman" w:hAnsi="Times New Roman" w:cs="Times New Roman"/>
          <w:lang w:eastAsia="zh-CN" w:bidi="ar"/>
        </w:rPr>
        <w:t>of</w:t>
      </w:r>
      <w:r w:rsidRPr="001B3BE1">
        <w:rPr>
          <w:rFonts w:ascii="Times New Roman" w:hAnsi="Times New Roman" w:cs="Times New Roman"/>
          <w:spacing w:val="24"/>
          <w:lang w:eastAsia="zh-CN" w:bidi="ar"/>
        </w:rPr>
        <w:t xml:space="preserve"> </w:t>
      </w:r>
      <w:r w:rsidRPr="001B3BE1">
        <w:rPr>
          <w:rFonts w:ascii="Times New Roman" w:hAnsi="Times New Roman" w:cs="Times New Roman"/>
          <w:lang w:eastAsia="zh-CN" w:bidi="ar"/>
        </w:rPr>
        <w:t>Uttar</w:t>
      </w:r>
      <w:r w:rsidRPr="001B3BE1">
        <w:rPr>
          <w:rFonts w:ascii="Times New Roman" w:hAnsi="Times New Roman" w:cs="Times New Roman"/>
          <w:spacing w:val="23"/>
          <w:lang w:eastAsia="zh-CN" w:bidi="ar"/>
        </w:rPr>
        <w:t xml:space="preserve"> </w:t>
      </w:r>
      <w:r w:rsidRPr="001B3BE1">
        <w:rPr>
          <w:rFonts w:ascii="Times New Roman" w:hAnsi="Times New Roman" w:cs="Times New Roman"/>
          <w:lang w:eastAsia="zh-CN" w:bidi="ar"/>
        </w:rPr>
        <w:t>Pradesh</w:t>
      </w:r>
      <w:r w:rsidRPr="001B3BE1">
        <w:rPr>
          <w:rFonts w:ascii="Times New Roman" w:hAnsi="Times New Roman" w:cs="Times New Roman"/>
          <w:spacing w:val="27"/>
          <w:lang w:eastAsia="zh-CN" w:bidi="ar"/>
        </w:rPr>
        <w:t xml:space="preserve"> </w:t>
      </w:r>
      <w:r w:rsidRPr="001B3BE1">
        <w:rPr>
          <w:rFonts w:ascii="Times New Roman" w:hAnsi="Times New Roman" w:cs="Times New Roman"/>
          <w:lang w:eastAsia="zh-CN" w:bidi="ar"/>
        </w:rPr>
        <w:t>using</w:t>
      </w:r>
      <w:r w:rsidRPr="001B3BE1">
        <w:rPr>
          <w:rFonts w:ascii="Times New Roman" w:hAnsi="Times New Roman" w:cs="Times New Roman"/>
          <w:spacing w:val="23"/>
          <w:lang w:eastAsia="zh-CN" w:bidi="ar"/>
        </w:rPr>
        <w:t xml:space="preserve"> </w:t>
      </w:r>
      <w:r w:rsidRPr="001B3BE1">
        <w:rPr>
          <w:rFonts w:ascii="Times New Roman" w:hAnsi="Times New Roman" w:cs="Times New Roman"/>
          <w:lang w:eastAsia="zh-CN" w:bidi="ar"/>
        </w:rPr>
        <w:t>Garrett</w:t>
      </w:r>
      <w:r w:rsidRPr="001B3BE1">
        <w:rPr>
          <w:rFonts w:ascii="Times New Roman" w:hAnsi="Times New Roman" w:cs="Times New Roman"/>
          <w:spacing w:val="28"/>
          <w:lang w:eastAsia="zh-CN" w:bidi="ar"/>
        </w:rPr>
        <w:t xml:space="preserve"> </w:t>
      </w:r>
      <w:r w:rsidRPr="001B3BE1">
        <w:rPr>
          <w:rFonts w:ascii="Times New Roman" w:hAnsi="Times New Roman" w:cs="Times New Roman"/>
          <w:lang w:eastAsia="zh-CN" w:bidi="ar"/>
        </w:rPr>
        <w:t>Ranking</w:t>
      </w:r>
      <w:r w:rsidRPr="001B3BE1">
        <w:rPr>
          <w:rFonts w:ascii="Times New Roman" w:hAnsi="Times New Roman" w:cs="Times New Roman"/>
          <w:spacing w:val="23"/>
          <w:lang w:eastAsia="zh-CN" w:bidi="ar"/>
        </w:rPr>
        <w:t xml:space="preserve"> </w:t>
      </w:r>
      <w:r w:rsidRPr="001B3BE1">
        <w:rPr>
          <w:rFonts w:ascii="Times New Roman" w:hAnsi="Times New Roman" w:cs="Times New Roman"/>
          <w:lang w:eastAsia="zh-CN" w:bidi="ar"/>
        </w:rPr>
        <w:t xml:space="preserve">Technique. </w:t>
      </w:r>
      <w:proofErr w:type="spellStart"/>
      <w:proofErr w:type="gramStart"/>
      <w:r w:rsidRPr="001B3BE1">
        <w:rPr>
          <w:rFonts w:ascii="Times New Roman" w:hAnsi="Times New Roman" w:cs="Times New Roman"/>
          <w:i/>
          <w:lang w:eastAsia="zh-CN" w:bidi="ar"/>
        </w:rPr>
        <w:t>Int.J.Curr.Microbiol</w:t>
      </w:r>
      <w:proofErr w:type="gramEnd"/>
      <w:r w:rsidRPr="001B3BE1">
        <w:rPr>
          <w:rFonts w:ascii="Times New Roman" w:hAnsi="Times New Roman" w:cs="Times New Roman"/>
          <w:i/>
          <w:lang w:eastAsia="zh-CN" w:bidi="ar"/>
        </w:rPr>
        <w:t>.App.Sci</w:t>
      </w:r>
      <w:proofErr w:type="spellEnd"/>
      <w:r w:rsidRPr="001B3BE1">
        <w:rPr>
          <w:rFonts w:ascii="Times New Roman" w:hAnsi="Times New Roman" w:cs="Times New Roman"/>
          <w:i/>
          <w:lang w:eastAsia="zh-CN" w:bidi="ar"/>
        </w:rPr>
        <w:t>,</w:t>
      </w:r>
      <w:r w:rsidRPr="001B3BE1">
        <w:rPr>
          <w:rFonts w:ascii="Times New Roman" w:hAnsi="Times New Roman" w:cs="Times New Roman"/>
          <w:i/>
          <w:spacing w:val="-2"/>
          <w:lang w:eastAsia="zh-CN" w:bidi="ar"/>
        </w:rPr>
        <w:t xml:space="preserve"> </w:t>
      </w:r>
      <w:r w:rsidRPr="001B3BE1">
        <w:rPr>
          <w:rFonts w:ascii="Times New Roman" w:hAnsi="Times New Roman" w:cs="Times New Roman"/>
          <w:i/>
          <w:lang w:eastAsia="zh-CN" w:bidi="ar"/>
        </w:rPr>
        <w:t>10</w:t>
      </w:r>
      <w:r w:rsidRPr="001B3BE1">
        <w:rPr>
          <w:rFonts w:ascii="Times New Roman" w:hAnsi="Times New Roman" w:cs="Times New Roman"/>
          <w:i/>
          <w:spacing w:val="-1"/>
          <w:lang w:eastAsia="zh-CN" w:bidi="ar"/>
        </w:rPr>
        <w:t xml:space="preserve"> </w:t>
      </w:r>
      <w:r w:rsidRPr="001B3BE1">
        <w:rPr>
          <w:rFonts w:ascii="Times New Roman" w:hAnsi="Times New Roman" w:cs="Times New Roman"/>
          <w:lang w:eastAsia="zh-CN" w:bidi="ar"/>
        </w:rPr>
        <w:t>(02):</w:t>
      </w:r>
      <w:r w:rsidRPr="001B3BE1">
        <w:rPr>
          <w:rFonts w:ascii="Times New Roman" w:hAnsi="Times New Roman" w:cs="Times New Roman"/>
          <w:spacing w:val="-1"/>
          <w:lang w:eastAsia="zh-CN" w:bidi="ar"/>
        </w:rPr>
        <w:t xml:space="preserve"> </w:t>
      </w:r>
      <w:r w:rsidRPr="001B3BE1">
        <w:rPr>
          <w:rFonts w:ascii="Times New Roman" w:hAnsi="Times New Roman" w:cs="Times New Roman"/>
          <w:lang w:eastAsia="zh-CN" w:bidi="ar"/>
        </w:rPr>
        <w:t>791-796.</w:t>
      </w:r>
    </w:p>
    <w:p w14:paraId="2D31E8C9" w14:textId="77777777" w:rsidR="00B10321" w:rsidRPr="001B3BE1" w:rsidRDefault="00B10321" w:rsidP="00B10321">
      <w:pPr>
        <w:spacing w:line="276" w:lineRule="auto"/>
        <w:ind w:left="567" w:hanging="567"/>
        <w:jc w:val="both"/>
        <w:rPr>
          <w:rFonts w:ascii="Times New Roman" w:hAnsi="Times New Roman" w:cs="Times New Roman"/>
          <w:lang w:eastAsia="zh-CN" w:bidi="ar"/>
        </w:rPr>
      </w:pPr>
      <w:r w:rsidRPr="001B3BE1">
        <w:rPr>
          <w:rFonts w:ascii="Times New Roman" w:hAnsi="Times New Roman" w:cs="Times New Roman"/>
          <w:lang w:eastAsia="zh-CN" w:bidi="ar"/>
        </w:rPr>
        <w:t>Verma,</w:t>
      </w:r>
      <w:r w:rsidRPr="001B3BE1">
        <w:rPr>
          <w:rFonts w:ascii="Times New Roman" w:hAnsi="Times New Roman" w:cs="Times New Roman"/>
          <w:spacing w:val="1"/>
          <w:lang w:eastAsia="zh-CN" w:bidi="ar"/>
        </w:rPr>
        <w:t xml:space="preserve"> </w:t>
      </w:r>
      <w:r w:rsidRPr="001B3BE1">
        <w:rPr>
          <w:rFonts w:ascii="Times New Roman" w:hAnsi="Times New Roman" w:cs="Times New Roman"/>
          <w:lang w:eastAsia="zh-CN" w:bidi="ar"/>
        </w:rPr>
        <w:t>A.P.,</w:t>
      </w:r>
      <w:r w:rsidRPr="001B3BE1">
        <w:rPr>
          <w:rFonts w:ascii="Times New Roman" w:hAnsi="Times New Roman" w:cs="Times New Roman"/>
          <w:spacing w:val="1"/>
          <w:lang w:eastAsia="zh-CN" w:bidi="ar"/>
        </w:rPr>
        <w:t xml:space="preserve"> </w:t>
      </w:r>
      <w:r w:rsidRPr="001B3BE1">
        <w:rPr>
          <w:rFonts w:ascii="Times New Roman" w:hAnsi="Times New Roman" w:cs="Times New Roman"/>
          <w:lang w:eastAsia="zh-CN" w:bidi="ar"/>
        </w:rPr>
        <w:t>Meena,</w:t>
      </w:r>
      <w:r w:rsidRPr="001B3BE1">
        <w:rPr>
          <w:rFonts w:ascii="Times New Roman" w:hAnsi="Times New Roman" w:cs="Times New Roman"/>
          <w:spacing w:val="1"/>
          <w:lang w:eastAsia="zh-CN" w:bidi="ar"/>
        </w:rPr>
        <w:t xml:space="preserve"> </w:t>
      </w:r>
      <w:r w:rsidRPr="001B3BE1">
        <w:rPr>
          <w:rFonts w:ascii="Times New Roman" w:hAnsi="Times New Roman" w:cs="Times New Roman"/>
          <w:lang w:eastAsia="zh-CN" w:bidi="ar"/>
        </w:rPr>
        <w:t>H.R.,</w:t>
      </w:r>
      <w:r w:rsidRPr="001B3BE1">
        <w:rPr>
          <w:rFonts w:ascii="Times New Roman" w:hAnsi="Times New Roman" w:cs="Times New Roman"/>
          <w:spacing w:val="1"/>
          <w:lang w:eastAsia="zh-CN" w:bidi="ar"/>
        </w:rPr>
        <w:t xml:space="preserve"> </w:t>
      </w:r>
      <w:r w:rsidRPr="001B3BE1">
        <w:rPr>
          <w:rFonts w:ascii="Times New Roman" w:hAnsi="Times New Roman" w:cs="Times New Roman"/>
          <w:lang w:eastAsia="zh-CN" w:bidi="ar"/>
        </w:rPr>
        <w:t>Patel,</w:t>
      </w:r>
      <w:r w:rsidRPr="001B3BE1">
        <w:rPr>
          <w:rFonts w:ascii="Times New Roman" w:hAnsi="Times New Roman" w:cs="Times New Roman"/>
          <w:spacing w:val="1"/>
          <w:lang w:eastAsia="zh-CN" w:bidi="ar"/>
        </w:rPr>
        <w:t xml:space="preserve"> </w:t>
      </w:r>
      <w:r w:rsidRPr="001B3BE1">
        <w:rPr>
          <w:rFonts w:ascii="Times New Roman" w:hAnsi="Times New Roman" w:cs="Times New Roman"/>
          <w:lang w:eastAsia="zh-CN" w:bidi="ar"/>
        </w:rPr>
        <w:t>D.</w:t>
      </w:r>
      <w:r w:rsidRPr="001B3BE1">
        <w:rPr>
          <w:rFonts w:ascii="Times New Roman" w:hAnsi="Times New Roman" w:cs="Times New Roman"/>
          <w:spacing w:val="1"/>
          <w:lang w:eastAsia="zh-CN" w:bidi="ar"/>
        </w:rPr>
        <w:t xml:space="preserve"> </w:t>
      </w:r>
      <w:r w:rsidRPr="001B3BE1">
        <w:rPr>
          <w:rFonts w:ascii="Times New Roman" w:hAnsi="Times New Roman" w:cs="Times New Roman"/>
          <w:lang w:eastAsia="zh-CN" w:bidi="ar"/>
        </w:rPr>
        <w:t>and</w:t>
      </w:r>
      <w:r w:rsidRPr="001B3BE1">
        <w:rPr>
          <w:rFonts w:ascii="Times New Roman" w:hAnsi="Times New Roman" w:cs="Times New Roman"/>
          <w:spacing w:val="1"/>
          <w:lang w:eastAsia="zh-CN" w:bidi="ar"/>
        </w:rPr>
        <w:t xml:space="preserve"> </w:t>
      </w:r>
      <w:proofErr w:type="spellStart"/>
      <w:r w:rsidRPr="001B3BE1">
        <w:rPr>
          <w:rFonts w:ascii="Times New Roman" w:hAnsi="Times New Roman" w:cs="Times New Roman"/>
          <w:lang w:eastAsia="zh-CN" w:bidi="ar"/>
        </w:rPr>
        <w:t>Priajoykar</w:t>
      </w:r>
      <w:proofErr w:type="spellEnd"/>
      <w:r w:rsidRPr="001B3BE1">
        <w:rPr>
          <w:rFonts w:ascii="Times New Roman" w:hAnsi="Times New Roman" w:cs="Times New Roman"/>
          <w:spacing w:val="61"/>
          <w:lang w:eastAsia="zh-CN" w:bidi="ar"/>
        </w:rPr>
        <w:t xml:space="preserve"> </w:t>
      </w:r>
      <w:r w:rsidRPr="001B3BE1">
        <w:rPr>
          <w:rFonts w:ascii="Times New Roman" w:hAnsi="Times New Roman" w:cs="Times New Roman"/>
          <w:lang w:eastAsia="zh-CN" w:bidi="ar"/>
        </w:rPr>
        <w:t>(2020).</w:t>
      </w:r>
      <w:r w:rsidRPr="001B3BE1">
        <w:rPr>
          <w:rFonts w:ascii="Times New Roman" w:hAnsi="Times New Roman" w:cs="Times New Roman"/>
          <w:spacing w:val="1"/>
          <w:lang w:eastAsia="zh-CN" w:bidi="ar"/>
        </w:rPr>
        <w:t xml:space="preserve"> </w:t>
      </w:r>
      <w:r w:rsidRPr="001B3BE1">
        <w:rPr>
          <w:rFonts w:ascii="Times New Roman" w:hAnsi="Times New Roman" w:cs="Times New Roman"/>
          <w:lang w:eastAsia="zh-CN" w:bidi="ar"/>
        </w:rPr>
        <w:t>Constraints</w:t>
      </w:r>
      <w:r w:rsidRPr="001B3BE1">
        <w:rPr>
          <w:rFonts w:ascii="Times New Roman" w:hAnsi="Times New Roman" w:cs="Times New Roman"/>
          <w:spacing w:val="1"/>
          <w:lang w:eastAsia="zh-CN" w:bidi="ar"/>
        </w:rPr>
        <w:t xml:space="preserve"> </w:t>
      </w:r>
      <w:r w:rsidRPr="001B3BE1">
        <w:rPr>
          <w:rFonts w:ascii="Times New Roman" w:hAnsi="Times New Roman" w:cs="Times New Roman"/>
          <w:lang w:eastAsia="zh-CN" w:bidi="ar"/>
        </w:rPr>
        <w:t>Perceived</w:t>
      </w:r>
      <w:r w:rsidRPr="001B3BE1">
        <w:rPr>
          <w:rFonts w:ascii="Times New Roman" w:hAnsi="Times New Roman" w:cs="Times New Roman"/>
          <w:spacing w:val="1"/>
          <w:lang w:eastAsia="zh-CN" w:bidi="ar"/>
        </w:rPr>
        <w:t xml:space="preserve"> </w:t>
      </w:r>
      <w:r w:rsidRPr="001B3BE1">
        <w:rPr>
          <w:rFonts w:ascii="Times New Roman" w:hAnsi="Times New Roman" w:cs="Times New Roman"/>
          <w:lang w:eastAsia="zh-CN" w:bidi="ar"/>
        </w:rPr>
        <w:t>by</w:t>
      </w:r>
      <w:r w:rsidRPr="001B3BE1">
        <w:rPr>
          <w:rFonts w:ascii="Times New Roman" w:hAnsi="Times New Roman" w:cs="Times New Roman"/>
          <w:spacing w:val="1"/>
          <w:lang w:eastAsia="zh-CN" w:bidi="ar"/>
        </w:rPr>
        <w:t xml:space="preserve"> </w:t>
      </w:r>
      <w:r w:rsidRPr="001B3BE1">
        <w:rPr>
          <w:rFonts w:ascii="Times New Roman" w:hAnsi="Times New Roman" w:cs="Times New Roman"/>
          <w:lang w:eastAsia="zh-CN" w:bidi="ar"/>
        </w:rPr>
        <w:t>Field</w:t>
      </w:r>
      <w:r w:rsidRPr="001B3BE1">
        <w:rPr>
          <w:rFonts w:ascii="Times New Roman" w:hAnsi="Times New Roman" w:cs="Times New Roman"/>
          <w:spacing w:val="1"/>
          <w:lang w:eastAsia="zh-CN" w:bidi="ar"/>
        </w:rPr>
        <w:t xml:space="preserve"> </w:t>
      </w:r>
      <w:r w:rsidRPr="001B3BE1">
        <w:rPr>
          <w:rFonts w:ascii="Times New Roman" w:hAnsi="Times New Roman" w:cs="Times New Roman"/>
          <w:lang w:eastAsia="zh-CN" w:bidi="ar"/>
        </w:rPr>
        <w:t>Veterinarians</w:t>
      </w:r>
      <w:r w:rsidRPr="001B3BE1">
        <w:rPr>
          <w:rFonts w:ascii="Times New Roman" w:hAnsi="Times New Roman" w:cs="Times New Roman"/>
          <w:spacing w:val="1"/>
          <w:lang w:eastAsia="zh-CN" w:bidi="ar"/>
        </w:rPr>
        <w:t xml:space="preserve"> </w:t>
      </w:r>
      <w:r w:rsidRPr="001B3BE1">
        <w:rPr>
          <w:rFonts w:ascii="Times New Roman" w:hAnsi="Times New Roman" w:cs="Times New Roman"/>
          <w:lang w:eastAsia="zh-CN" w:bidi="ar"/>
        </w:rPr>
        <w:t>for</w:t>
      </w:r>
      <w:r w:rsidRPr="001B3BE1">
        <w:rPr>
          <w:rFonts w:ascii="Times New Roman" w:hAnsi="Times New Roman" w:cs="Times New Roman"/>
          <w:spacing w:val="1"/>
          <w:lang w:eastAsia="zh-CN" w:bidi="ar"/>
        </w:rPr>
        <w:t xml:space="preserve"> </w:t>
      </w:r>
      <w:r w:rsidRPr="001B3BE1">
        <w:rPr>
          <w:rFonts w:ascii="Times New Roman" w:hAnsi="Times New Roman" w:cs="Times New Roman"/>
          <w:lang w:eastAsia="zh-CN" w:bidi="ar"/>
        </w:rPr>
        <w:t>Providing</w:t>
      </w:r>
      <w:r w:rsidRPr="001B3BE1">
        <w:rPr>
          <w:rFonts w:ascii="Times New Roman" w:hAnsi="Times New Roman" w:cs="Times New Roman"/>
          <w:spacing w:val="1"/>
          <w:lang w:eastAsia="zh-CN" w:bidi="ar"/>
        </w:rPr>
        <w:t xml:space="preserve"> </w:t>
      </w:r>
      <w:r w:rsidRPr="001B3BE1">
        <w:rPr>
          <w:rFonts w:ascii="Times New Roman" w:hAnsi="Times New Roman" w:cs="Times New Roman"/>
          <w:lang w:eastAsia="zh-CN" w:bidi="ar"/>
        </w:rPr>
        <w:t>Animal</w:t>
      </w:r>
      <w:r w:rsidRPr="001B3BE1">
        <w:rPr>
          <w:rFonts w:ascii="Times New Roman" w:hAnsi="Times New Roman" w:cs="Times New Roman"/>
          <w:spacing w:val="-57"/>
          <w:lang w:eastAsia="zh-CN" w:bidi="ar"/>
        </w:rPr>
        <w:t xml:space="preserve"> </w:t>
      </w:r>
      <w:r w:rsidRPr="001B3BE1">
        <w:rPr>
          <w:rFonts w:ascii="Times New Roman" w:hAnsi="Times New Roman" w:cs="Times New Roman"/>
          <w:lang w:eastAsia="zh-CN" w:bidi="ar"/>
        </w:rPr>
        <w:t>Health Services in Haryana and Punjab State. International Journal of</w:t>
      </w:r>
      <w:r w:rsidRPr="001B3BE1">
        <w:rPr>
          <w:rFonts w:ascii="Times New Roman" w:hAnsi="Times New Roman" w:cs="Times New Roman"/>
          <w:spacing w:val="1"/>
          <w:lang w:eastAsia="zh-CN" w:bidi="ar"/>
        </w:rPr>
        <w:t xml:space="preserve"> </w:t>
      </w:r>
      <w:r w:rsidRPr="001B3BE1">
        <w:rPr>
          <w:rFonts w:ascii="Times New Roman" w:hAnsi="Times New Roman" w:cs="Times New Roman"/>
          <w:lang w:eastAsia="zh-CN" w:bidi="ar"/>
        </w:rPr>
        <w:t>Livestock</w:t>
      </w:r>
      <w:r w:rsidRPr="001B3BE1">
        <w:rPr>
          <w:rFonts w:ascii="Times New Roman" w:hAnsi="Times New Roman" w:cs="Times New Roman"/>
          <w:spacing w:val="-1"/>
          <w:lang w:eastAsia="zh-CN" w:bidi="ar"/>
        </w:rPr>
        <w:t xml:space="preserve"> </w:t>
      </w:r>
      <w:r w:rsidRPr="001B3BE1">
        <w:rPr>
          <w:rFonts w:ascii="Times New Roman" w:hAnsi="Times New Roman" w:cs="Times New Roman"/>
          <w:lang w:eastAsia="zh-CN" w:bidi="ar"/>
        </w:rPr>
        <w:t>Research, 10 (3): 152-159.</w:t>
      </w:r>
    </w:p>
    <w:p w14:paraId="6EBC3AB6" w14:textId="77777777" w:rsidR="00B10321" w:rsidRPr="001B3BE1" w:rsidRDefault="00B10321" w:rsidP="00B10321">
      <w:pPr>
        <w:spacing w:line="276" w:lineRule="auto"/>
        <w:ind w:left="567" w:hanging="567"/>
        <w:jc w:val="both"/>
        <w:rPr>
          <w:rFonts w:ascii="Times New Roman" w:hAnsi="Times New Roman" w:cs="Times New Roman"/>
        </w:rPr>
      </w:pPr>
      <w:r w:rsidRPr="001B3BE1">
        <w:rPr>
          <w:rFonts w:ascii="Times New Roman" w:hAnsi="Times New Roman" w:cs="Times New Roman"/>
        </w:rPr>
        <w:t>Verma, A.P., Yadav, V.R., Patel, D. and Roy, N. (2019). Relevance and Utility of Different Training Needs of Input Dealers in Jhansi District of Bundelkhand Region. Asian Journal of Agricultural Extension, Economics &amp; Sociology, 37(4): 1-8.</w:t>
      </w:r>
    </w:p>
    <w:p w14:paraId="391A02C3" w14:textId="77777777" w:rsidR="00B10321" w:rsidRPr="001B3BE1" w:rsidRDefault="00B10321" w:rsidP="00B10321">
      <w:pPr>
        <w:spacing w:line="276" w:lineRule="auto"/>
        <w:ind w:left="567" w:hanging="567"/>
        <w:jc w:val="both"/>
        <w:rPr>
          <w:rFonts w:ascii="Times New Roman" w:hAnsi="Times New Roman" w:cs="Times New Roman"/>
        </w:rPr>
      </w:pPr>
      <w:r w:rsidRPr="001B3BE1">
        <w:rPr>
          <w:rFonts w:ascii="Times New Roman" w:hAnsi="Times New Roman" w:cs="Times New Roman"/>
          <w:shd w:val="clear" w:color="auto" w:fill="FFFFFF"/>
        </w:rPr>
        <w:t>Verma,</w:t>
      </w:r>
      <w:r w:rsidRPr="001B3BE1">
        <w:rPr>
          <w:rFonts w:ascii="Times New Roman" w:hAnsi="Times New Roman" w:cs="Times New Roman"/>
          <w:shd w:val="clear" w:color="auto" w:fill="FFFFFF"/>
        </w:rPr>
        <w:tab/>
        <w:t>A.P.,</w:t>
      </w:r>
      <w:r w:rsidRPr="001B3BE1">
        <w:rPr>
          <w:rFonts w:ascii="Times New Roman" w:hAnsi="Times New Roman" w:cs="Times New Roman"/>
          <w:shd w:val="clear" w:color="auto" w:fill="FFFFFF"/>
        </w:rPr>
        <w:tab/>
        <w:t>Meena,</w:t>
      </w:r>
      <w:r w:rsidRPr="001B3BE1">
        <w:rPr>
          <w:rFonts w:ascii="Times New Roman" w:hAnsi="Times New Roman" w:cs="Times New Roman"/>
          <w:shd w:val="clear" w:color="auto" w:fill="FFFFFF"/>
        </w:rPr>
        <w:tab/>
        <w:t>H.R.</w:t>
      </w:r>
      <w:r w:rsidRPr="001B3BE1">
        <w:rPr>
          <w:rFonts w:ascii="Times New Roman" w:hAnsi="Times New Roman" w:cs="Times New Roman"/>
          <w:shd w:val="clear" w:color="auto" w:fill="FFFFFF"/>
        </w:rPr>
        <w:tab/>
        <w:t>and</w:t>
      </w:r>
      <w:r w:rsidRPr="001B3BE1">
        <w:rPr>
          <w:rFonts w:ascii="Times New Roman" w:hAnsi="Times New Roman" w:cs="Times New Roman"/>
          <w:shd w:val="clear" w:color="auto" w:fill="FFFFFF"/>
        </w:rPr>
        <w:tab/>
        <w:t>Patel,</w:t>
      </w:r>
      <w:r w:rsidRPr="001B3BE1">
        <w:rPr>
          <w:rFonts w:ascii="Times New Roman" w:hAnsi="Times New Roman" w:cs="Times New Roman"/>
          <w:shd w:val="clear" w:color="auto" w:fill="FFFFFF"/>
        </w:rPr>
        <w:tab/>
        <w:t>D. (2019). Perceived Effectiveness of Educational Module on Brucellosis in Dairy Animals Perceived Effectiveness</w:t>
      </w:r>
      <w:r w:rsidRPr="001B3BE1">
        <w:rPr>
          <w:rFonts w:ascii="Times New Roman" w:hAnsi="Times New Roman" w:cs="Times New Roman"/>
          <w:spacing w:val="6"/>
          <w:shd w:val="clear" w:color="auto" w:fill="FFFFFF"/>
        </w:rPr>
        <w:t xml:space="preserve"> </w:t>
      </w:r>
      <w:r w:rsidRPr="001B3BE1">
        <w:rPr>
          <w:rFonts w:ascii="Times New Roman" w:hAnsi="Times New Roman" w:cs="Times New Roman"/>
          <w:shd w:val="clear" w:color="auto" w:fill="FFFFFF"/>
        </w:rPr>
        <w:t>of</w:t>
      </w:r>
      <w:r w:rsidRPr="001B3BE1">
        <w:rPr>
          <w:rFonts w:ascii="Times New Roman" w:hAnsi="Times New Roman" w:cs="Times New Roman"/>
          <w:spacing w:val="7"/>
          <w:shd w:val="clear" w:color="auto" w:fill="FFFFFF"/>
        </w:rPr>
        <w:t xml:space="preserve"> </w:t>
      </w:r>
      <w:r w:rsidRPr="001B3BE1">
        <w:rPr>
          <w:rFonts w:ascii="Times New Roman" w:hAnsi="Times New Roman" w:cs="Times New Roman"/>
          <w:shd w:val="clear" w:color="auto" w:fill="FFFFFF"/>
        </w:rPr>
        <w:t>Educational</w:t>
      </w:r>
      <w:r w:rsidRPr="001B3BE1">
        <w:rPr>
          <w:rFonts w:ascii="Times New Roman" w:hAnsi="Times New Roman" w:cs="Times New Roman"/>
          <w:spacing w:val="7"/>
          <w:shd w:val="clear" w:color="auto" w:fill="FFFFFF"/>
        </w:rPr>
        <w:t xml:space="preserve"> </w:t>
      </w:r>
      <w:r w:rsidRPr="001B3BE1">
        <w:rPr>
          <w:rFonts w:ascii="Times New Roman" w:hAnsi="Times New Roman" w:cs="Times New Roman"/>
          <w:shd w:val="clear" w:color="auto" w:fill="FFFFFF"/>
        </w:rPr>
        <w:t>Module</w:t>
      </w:r>
      <w:r w:rsidRPr="001B3BE1">
        <w:rPr>
          <w:rFonts w:ascii="Times New Roman" w:hAnsi="Times New Roman" w:cs="Times New Roman"/>
          <w:spacing w:val="5"/>
          <w:shd w:val="clear" w:color="auto" w:fill="FFFFFF"/>
        </w:rPr>
        <w:t xml:space="preserve"> </w:t>
      </w:r>
      <w:r w:rsidRPr="001B3BE1">
        <w:rPr>
          <w:rFonts w:ascii="Times New Roman" w:hAnsi="Times New Roman" w:cs="Times New Roman"/>
          <w:shd w:val="clear" w:color="auto" w:fill="FFFFFF"/>
        </w:rPr>
        <w:t>on</w:t>
      </w:r>
      <w:r w:rsidRPr="001B3BE1">
        <w:rPr>
          <w:rFonts w:ascii="Times New Roman" w:hAnsi="Times New Roman" w:cs="Times New Roman"/>
          <w:spacing w:val="8"/>
          <w:shd w:val="clear" w:color="auto" w:fill="FFFFFF"/>
        </w:rPr>
        <w:t xml:space="preserve"> </w:t>
      </w:r>
      <w:r w:rsidRPr="001B3BE1">
        <w:rPr>
          <w:rFonts w:ascii="Times New Roman" w:hAnsi="Times New Roman" w:cs="Times New Roman"/>
          <w:shd w:val="clear" w:color="auto" w:fill="FFFFFF"/>
        </w:rPr>
        <w:t>Brucellosis</w:t>
      </w:r>
      <w:r w:rsidRPr="001B3BE1">
        <w:rPr>
          <w:rFonts w:ascii="Times New Roman" w:hAnsi="Times New Roman" w:cs="Times New Roman"/>
          <w:spacing w:val="7"/>
          <w:shd w:val="clear" w:color="auto" w:fill="FFFFFF"/>
        </w:rPr>
        <w:t xml:space="preserve"> </w:t>
      </w:r>
      <w:r w:rsidRPr="001B3BE1">
        <w:rPr>
          <w:rFonts w:ascii="Times New Roman" w:hAnsi="Times New Roman" w:cs="Times New Roman"/>
          <w:shd w:val="clear" w:color="auto" w:fill="FFFFFF"/>
        </w:rPr>
        <w:t>in</w:t>
      </w:r>
      <w:r w:rsidRPr="001B3BE1">
        <w:rPr>
          <w:rFonts w:ascii="Times New Roman" w:hAnsi="Times New Roman" w:cs="Times New Roman"/>
          <w:spacing w:val="6"/>
          <w:shd w:val="clear" w:color="auto" w:fill="FFFFFF"/>
        </w:rPr>
        <w:t xml:space="preserve"> </w:t>
      </w:r>
      <w:r w:rsidRPr="001B3BE1">
        <w:rPr>
          <w:rFonts w:ascii="Times New Roman" w:hAnsi="Times New Roman" w:cs="Times New Roman"/>
          <w:shd w:val="clear" w:color="auto" w:fill="FFFFFF"/>
        </w:rPr>
        <w:t>Dairy</w:t>
      </w:r>
      <w:r w:rsidRPr="001B3BE1">
        <w:rPr>
          <w:rFonts w:ascii="Times New Roman" w:hAnsi="Times New Roman" w:cs="Times New Roman"/>
          <w:spacing w:val="3"/>
          <w:shd w:val="clear" w:color="auto" w:fill="FFFFFF"/>
        </w:rPr>
        <w:t xml:space="preserve"> </w:t>
      </w:r>
      <w:r w:rsidRPr="001B3BE1">
        <w:rPr>
          <w:rFonts w:ascii="Times New Roman" w:hAnsi="Times New Roman" w:cs="Times New Roman"/>
          <w:shd w:val="clear" w:color="auto" w:fill="FFFFFF"/>
        </w:rPr>
        <w:t xml:space="preserve">Animals. </w:t>
      </w:r>
      <w:r w:rsidRPr="001B3BE1">
        <w:rPr>
          <w:rFonts w:ascii="Times New Roman" w:hAnsi="Times New Roman" w:cs="Times New Roman"/>
          <w:i/>
          <w:shd w:val="clear" w:color="auto" w:fill="FFFFFF"/>
        </w:rPr>
        <w:t>Indian</w:t>
      </w:r>
      <w:r w:rsidRPr="001B3BE1">
        <w:rPr>
          <w:rFonts w:ascii="Times New Roman" w:hAnsi="Times New Roman" w:cs="Times New Roman"/>
          <w:i/>
          <w:spacing w:val="-1"/>
          <w:shd w:val="clear" w:color="auto" w:fill="FFFFFF"/>
        </w:rPr>
        <w:t xml:space="preserve"> </w:t>
      </w:r>
      <w:r w:rsidRPr="001B3BE1">
        <w:rPr>
          <w:rFonts w:ascii="Times New Roman" w:hAnsi="Times New Roman" w:cs="Times New Roman"/>
          <w:i/>
          <w:shd w:val="clear" w:color="auto" w:fill="FFFFFF"/>
        </w:rPr>
        <w:t>Journal of</w:t>
      </w:r>
      <w:r w:rsidRPr="001B3BE1">
        <w:rPr>
          <w:rFonts w:ascii="Times New Roman" w:hAnsi="Times New Roman" w:cs="Times New Roman"/>
          <w:i/>
          <w:spacing w:val="-1"/>
          <w:shd w:val="clear" w:color="auto" w:fill="FFFFFF"/>
        </w:rPr>
        <w:t xml:space="preserve"> </w:t>
      </w:r>
      <w:r w:rsidRPr="001B3BE1">
        <w:rPr>
          <w:rFonts w:ascii="Times New Roman" w:hAnsi="Times New Roman" w:cs="Times New Roman"/>
          <w:i/>
          <w:shd w:val="clear" w:color="auto" w:fill="FFFFFF"/>
        </w:rPr>
        <w:t>Extension Education</w:t>
      </w:r>
      <w:r w:rsidRPr="001B3BE1">
        <w:rPr>
          <w:rFonts w:ascii="Times New Roman" w:hAnsi="Times New Roman" w:cs="Times New Roman"/>
          <w:i/>
          <w:spacing w:val="-1"/>
          <w:shd w:val="clear" w:color="auto" w:fill="FFFFFF"/>
        </w:rPr>
        <w:t xml:space="preserve"> </w:t>
      </w:r>
      <w:r w:rsidRPr="001B3BE1">
        <w:rPr>
          <w:rFonts w:ascii="Times New Roman" w:hAnsi="Times New Roman" w:cs="Times New Roman"/>
          <w:i/>
          <w:shd w:val="clear" w:color="auto" w:fill="FFFFFF"/>
        </w:rPr>
        <w:t>55 (2):</w:t>
      </w:r>
      <w:r w:rsidRPr="001B3BE1">
        <w:rPr>
          <w:rFonts w:ascii="Times New Roman" w:hAnsi="Times New Roman" w:cs="Times New Roman"/>
          <w:i/>
          <w:spacing w:val="-3"/>
          <w:shd w:val="clear" w:color="auto" w:fill="FFFFFF"/>
        </w:rPr>
        <w:t xml:space="preserve"> </w:t>
      </w:r>
      <w:r w:rsidRPr="001B3BE1">
        <w:rPr>
          <w:rFonts w:ascii="Times New Roman" w:hAnsi="Times New Roman" w:cs="Times New Roman"/>
          <w:i/>
          <w:shd w:val="clear" w:color="auto" w:fill="FFFFFF"/>
        </w:rPr>
        <w:t>43-47.</w:t>
      </w:r>
    </w:p>
    <w:p w14:paraId="4C875A7A" w14:textId="77777777" w:rsidR="00B10321" w:rsidRPr="001B3BE1" w:rsidRDefault="00B10321" w:rsidP="00B10321">
      <w:pPr>
        <w:spacing w:line="276" w:lineRule="auto"/>
        <w:ind w:left="567" w:hanging="567"/>
        <w:jc w:val="both"/>
        <w:rPr>
          <w:rStyle w:val="Hyperlink"/>
          <w:rFonts w:ascii="Times New Roman" w:hAnsi="Times New Roman" w:cs="Times New Roman"/>
          <w:color w:val="auto"/>
          <w:u w:val="none"/>
        </w:rPr>
      </w:pPr>
      <w:r w:rsidRPr="001B3BE1">
        <w:rPr>
          <w:rFonts w:ascii="Times New Roman" w:eastAsia="Calibri" w:hAnsi="Times New Roman" w:cs="Times New Roman"/>
          <w:bCs/>
          <w:lang w:eastAsia="zh-CN" w:bidi="ar"/>
        </w:rPr>
        <w:t xml:space="preserve">Verma, A. P., </w:t>
      </w:r>
      <w:r w:rsidRPr="001B3BE1">
        <w:rPr>
          <w:rFonts w:ascii="Times New Roman" w:eastAsia="Calibri" w:hAnsi="Times New Roman" w:cs="Times New Roman"/>
          <w:lang w:eastAsia="zh-CN" w:bidi="ar"/>
        </w:rPr>
        <w:t>Meena, H.R.,   Lal</w:t>
      </w:r>
      <w:r w:rsidRPr="001B3BE1">
        <w:rPr>
          <w:rFonts w:ascii="Times New Roman" w:eastAsia="Calibri" w:hAnsi="Times New Roman" w:cs="Times New Roman"/>
          <w:vertAlign w:val="superscript"/>
          <w:lang w:eastAsia="zh-CN" w:bidi="ar"/>
        </w:rPr>
        <w:t xml:space="preserve">, </w:t>
      </w:r>
      <w:r w:rsidRPr="001B3BE1">
        <w:rPr>
          <w:rFonts w:ascii="Times New Roman" w:eastAsia="Calibri" w:hAnsi="Times New Roman" w:cs="Times New Roman"/>
          <w:lang w:eastAsia="zh-CN" w:bidi="ar"/>
        </w:rPr>
        <w:t>S. P.</w:t>
      </w:r>
      <w:proofErr w:type="gramStart"/>
      <w:r w:rsidRPr="001B3BE1">
        <w:rPr>
          <w:rFonts w:ascii="Times New Roman" w:eastAsia="Calibri" w:hAnsi="Times New Roman" w:cs="Times New Roman"/>
          <w:lang w:eastAsia="zh-CN" w:bidi="ar"/>
        </w:rPr>
        <w:t>,  Kumar</w:t>
      </w:r>
      <w:proofErr w:type="gramEnd"/>
      <w:r w:rsidRPr="001B3BE1">
        <w:rPr>
          <w:rFonts w:ascii="Times New Roman" w:eastAsia="Calibri" w:hAnsi="Times New Roman" w:cs="Times New Roman"/>
          <w:lang w:eastAsia="zh-CN" w:bidi="ar"/>
        </w:rPr>
        <w:t xml:space="preserve">, V., </w:t>
      </w:r>
      <w:r w:rsidRPr="001B3BE1">
        <w:rPr>
          <w:rFonts w:ascii="Times New Roman" w:eastAsia="Calibri" w:hAnsi="Times New Roman" w:cs="Times New Roman"/>
          <w:vertAlign w:val="subscript"/>
          <w:lang w:eastAsia="zh-CN" w:bidi="ar"/>
        </w:rPr>
        <w:t xml:space="preserve"> </w:t>
      </w:r>
      <w:r w:rsidRPr="001B3BE1">
        <w:rPr>
          <w:rFonts w:ascii="Times New Roman" w:eastAsia="Calibri" w:hAnsi="Times New Roman" w:cs="Times New Roman"/>
          <w:lang w:eastAsia="zh-CN" w:bidi="ar"/>
        </w:rPr>
        <w:t xml:space="preserve"> Gupta, B.K., Mishra,</w:t>
      </w:r>
      <w:r w:rsidRPr="001B3BE1">
        <w:rPr>
          <w:rFonts w:ascii="Times New Roman" w:eastAsia="Calibri" w:hAnsi="Times New Roman" w:cs="Times New Roman"/>
          <w:vertAlign w:val="superscript"/>
          <w:lang w:eastAsia="zh-CN" w:bidi="ar"/>
        </w:rPr>
        <w:t xml:space="preserve"> </w:t>
      </w:r>
      <w:r w:rsidRPr="001B3BE1">
        <w:rPr>
          <w:rFonts w:ascii="Times New Roman" w:eastAsia="Calibri" w:hAnsi="Times New Roman" w:cs="Times New Roman"/>
          <w:lang w:eastAsia="zh-CN" w:bidi="ar"/>
        </w:rPr>
        <w:t>D., Ojha, P.K. and Mishra,</w:t>
      </w:r>
      <w:r w:rsidRPr="001B3BE1">
        <w:rPr>
          <w:rFonts w:ascii="Times New Roman" w:eastAsia="Calibri" w:hAnsi="Times New Roman" w:cs="Times New Roman"/>
          <w:vertAlign w:val="superscript"/>
          <w:lang w:eastAsia="zh-CN" w:bidi="ar"/>
        </w:rPr>
        <w:t xml:space="preserve"> </w:t>
      </w:r>
      <w:r w:rsidRPr="001B3BE1">
        <w:rPr>
          <w:rFonts w:ascii="Times New Roman" w:eastAsia="Calibri" w:hAnsi="Times New Roman" w:cs="Times New Roman"/>
          <w:lang w:eastAsia="zh-CN" w:bidi="ar"/>
        </w:rPr>
        <w:t xml:space="preserve">B.P. </w:t>
      </w:r>
      <w:r w:rsidRPr="001B3BE1">
        <w:rPr>
          <w:rFonts w:ascii="Times New Roman" w:eastAsia="Times" w:hAnsi="Times New Roman" w:cs="Times New Roman"/>
          <w:shd w:val="clear" w:color="auto" w:fill="FFFFFF"/>
          <w:lang w:eastAsia="zh-CN" w:bidi="ar"/>
        </w:rPr>
        <w:t xml:space="preserve">(2023). </w:t>
      </w:r>
      <w:r w:rsidRPr="001B3BE1">
        <w:rPr>
          <w:rFonts w:ascii="Times New Roman" w:hAnsi="Times New Roman" w:cs="Times New Roman"/>
          <w:bCs/>
          <w:lang w:bidi="ar"/>
        </w:rPr>
        <w:t>Perception and Analysis of Existing Practices (Factors) Associated with Risk of Brucellosis among Dairy Farmers.</w:t>
      </w:r>
      <w:r w:rsidRPr="001B3BE1">
        <w:rPr>
          <w:rFonts w:ascii="Times New Roman" w:hAnsi="Times New Roman" w:cs="Times New Roman"/>
          <w:lang w:bidi="ar"/>
        </w:rPr>
        <w:t xml:space="preserve"> </w:t>
      </w:r>
      <w:r w:rsidRPr="001B3BE1">
        <w:rPr>
          <w:rFonts w:ascii="Times New Roman" w:hAnsi="Times New Roman" w:cs="Times New Roman"/>
          <w:i/>
          <w:lang w:eastAsia="zh-CN" w:bidi="ar"/>
        </w:rPr>
        <w:t>Indian Journal</w:t>
      </w:r>
      <w:r w:rsidRPr="001B3BE1">
        <w:rPr>
          <w:rFonts w:ascii="Times New Roman" w:hAnsi="Times New Roman" w:cs="Times New Roman"/>
          <w:i/>
          <w:spacing w:val="-1"/>
          <w:lang w:eastAsia="zh-CN" w:bidi="ar"/>
        </w:rPr>
        <w:t xml:space="preserve"> </w:t>
      </w:r>
      <w:r w:rsidRPr="001B3BE1">
        <w:rPr>
          <w:rFonts w:ascii="Times New Roman" w:hAnsi="Times New Roman" w:cs="Times New Roman"/>
          <w:i/>
          <w:lang w:eastAsia="zh-CN" w:bidi="ar"/>
        </w:rPr>
        <w:t>of</w:t>
      </w:r>
      <w:r w:rsidRPr="001B3BE1">
        <w:rPr>
          <w:rFonts w:ascii="Times New Roman" w:hAnsi="Times New Roman" w:cs="Times New Roman"/>
          <w:i/>
          <w:spacing w:val="-1"/>
          <w:lang w:eastAsia="zh-CN" w:bidi="ar"/>
        </w:rPr>
        <w:t xml:space="preserve"> </w:t>
      </w:r>
      <w:r w:rsidRPr="001B3BE1">
        <w:rPr>
          <w:rFonts w:ascii="Times New Roman" w:hAnsi="Times New Roman" w:cs="Times New Roman"/>
          <w:i/>
          <w:lang w:eastAsia="zh-CN" w:bidi="ar"/>
        </w:rPr>
        <w:t>Extension</w:t>
      </w:r>
      <w:r w:rsidRPr="001B3BE1">
        <w:rPr>
          <w:rFonts w:ascii="Times New Roman" w:hAnsi="Times New Roman" w:cs="Times New Roman"/>
          <w:i/>
          <w:spacing w:val="-1"/>
          <w:lang w:eastAsia="zh-CN" w:bidi="ar"/>
        </w:rPr>
        <w:t xml:space="preserve"> </w:t>
      </w:r>
      <w:r w:rsidRPr="001B3BE1">
        <w:rPr>
          <w:rFonts w:ascii="Times New Roman" w:hAnsi="Times New Roman" w:cs="Times New Roman"/>
          <w:i/>
          <w:lang w:eastAsia="zh-CN" w:bidi="ar"/>
        </w:rPr>
        <w:t>Education, 59 (4):62-66.</w:t>
      </w:r>
      <w:r w:rsidRPr="001B3BE1">
        <w:rPr>
          <w:rFonts w:ascii="Times New Roman" w:hAnsi="Times New Roman" w:cs="Times New Roman"/>
          <w:shd w:val="clear" w:color="auto" w:fill="FFFFFF"/>
          <w:lang w:eastAsia="zh-CN" w:bidi="ar"/>
        </w:rPr>
        <w:t xml:space="preserve"> </w:t>
      </w:r>
      <w:hyperlink r:id="rId7" w:history="1">
        <w:r w:rsidRPr="001B3BE1">
          <w:rPr>
            <w:rStyle w:val="Hyperlink"/>
            <w:rFonts w:ascii="Times New Roman" w:hAnsi="Times New Roman" w:cs="Times New Roman"/>
            <w:color w:val="auto"/>
            <w:shd w:val="clear" w:color="auto" w:fill="FFFFFF"/>
          </w:rPr>
          <w:t>http://doi.org/10.48165/IJEE.2023.59413</w:t>
        </w:r>
      </w:hyperlink>
    </w:p>
    <w:p w14:paraId="08A1981C" w14:textId="77777777" w:rsidR="00B10321" w:rsidRPr="001B3BE1" w:rsidRDefault="00B10321" w:rsidP="00B10321">
      <w:pPr>
        <w:spacing w:line="276" w:lineRule="auto"/>
        <w:ind w:left="567" w:hanging="567"/>
        <w:jc w:val="both"/>
        <w:rPr>
          <w:rFonts w:ascii="Times New Roman" w:hAnsi="Times New Roman" w:cs="Times New Roman"/>
        </w:rPr>
      </w:pPr>
      <w:r w:rsidRPr="001B3BE1">
        <w:rPr>
          <w:rFonts w:ascii="Times New Roman" w:hAnsi="Times New Roman" w:cs="Times New Roman"/>
        </w:rPr>
        <w:t xml:space="preserve">Verma, A.P., Meena, H.R., Sawant, M. N. and Bhatt Archana (2019) A Test to Measure Commercial Dairy </w:t>
      </w:r>
      <w:proofErr w:type="spellStart"/>
      <w:r w:rsidRPr="001B3BE1">
        <w:rPr>
          <w:rFonts w:ascii="Times New Roman" w:hAnsi="Times New Roman" w:cs="Times New Roman"/>
        </w:rPr>
        <w:t>Farmer‟s</w:t>
      </w:r>
      <w:proofErr w:type="spellEnd"/>
      <w:r w:rsidRPr="001B3BE1">
        <w:rPr>
          <w:rFonts w:ascii="Times New Roman" w:hAnsi="Times New Roman" w:cs="Times New Roman"/>
        </w:rPr>
        <w:t xml:space="preserve"> Knowledge towards Brucellosis in Dairy Animals. </w:t>
      </w:r>
      <w:proofErr w:type="spellStart"/>
      <w:r w:rsidRPr="001B3BE1">
        <w:rPr>
          <w:rFonts w:ascii="Times New Roman" w:hAnsi="Times New Roman" w:cs="Times New Roman"/>
        </w:rPr>
        <w:t>Int.J.Curr.Microbiol.App.Sci</w:t>
      </w:r>
      <w:proofErr w:type="spellEnd"/>
      <w:r w:rsidRPr="001B3BE1">
        <w:rPr>
          <w:rFonts w:ascii="Times New Roman" w:hAnsi="Times New Roman" w:cs="Times New Roman"/>
        </w:rPr>
        <w:t>., 8 (2): 847-854.</w:t>
      </w:r>
    </w:p>
    <w:p w14:paraId="23523B52" w14:textId="3A5513AF" w:rsidR="00B10321" w:rsidRPr="001B3BE1" w:rsidRDefault="00B10321" w:rsidP="00B10321">
      <w:pPr>
        <w:spacing w:line="276" w:lineRule="auto"/>
        <w:ind w:left="567" w:hanging="567"/>
        <w:jc w:val="both"/>
        <w:rPr>
          <w:rFonts w:ascii="Times New Roman" w:hAnsi="Times New Roman" w:cs="Times New Roman"/>
        </w:rPr>
      </w:pPr>
      <w:r w:rsidRPr="001B3BE1">
        <w:rPr>
          <w:rFonts w:ascii="Times New Roman" w:hAnsi="Times New Roman" w:cs="Times New Roman"/>
          <w:shd w:val="clear" w:color="auto" w:fill="FFFFFF"/>
          <w:lang w:eastAsia="zh-CN" w:bidi="ar"/>
        </w:rPr>
        <w:t xml:space="preserve">Verma, A.P., Meena H.R., </w:t>
      </w:r>
      <w:proofErr w:type="spellStart"/>
      <w:r w:rsidRPr="001B3BE1">
        <w:rPr>
          <w:rFonts w:ascii="Times New Roman" w:hAnsi="Times New Roman" w:cs="Times New Roman"/>
          <w:shd w:val="clear" w:color="auto" w:fill="FFFFFF"/>
          <w:lang w:eastAsia="zh-CN" w:bidi="ar"/>
        </w:rPr>
        <w:t>Suryavanshi</w:t>
      </w:r>
      <w:proofErr w:type="spellEnd"/>
      <w:r w:rsidRPr="001B3BE1">
        <w:rPr>
          <w:rFonts w:ascii="Times New Roman" w:hAnsi="Times New Roman" w:cs="Times New Roman"/>
          <w:shd w:val="clear" w:color="auto" w:fill="FFFFFF"/>
          <w:lang w:eastAsia="zh-CN" w:bidi="ar"/>
        </w:rPr>
        <w:t xml:space="preserve"> A., Mishra G., Chandra N., Mishra B.P., Patel D. And </w:t>
      </w:r>
      <w:proofErr w:type="spellStart"/>
      <w:r w:rsidRPr="001B3BE1">
        <w:rPr>
          <w:rFonts w:ascii="Times New Roman" w:hAnsi="Times New Roman" w:cs="Times New Roman"/>
          <w:shd w:val="clear" w:color="auto" w:fill="FFFFFF"/>
          <w:lang w:eastAsia="zh-CN" w:bidi="ar"/>
        </w:rPr>
        <w:t>Katiyar</w:t>
      </w:r>
      <w:proofErr w:type="spellEnd"/>
      <w:r w:rsidRPr="001B3BE1">
        <w:rPr>
          <w:rFonts w:ascii="Times New Roman" w:hAnsi="Times New Roman" w:cs="Times New Roman"/>
          <w:shd w:val="clear" w:color="auto" w:fill="FFFFFF"/>
          <w:lang w:eastAsia="zh-CN" w:bidi="ar"/>
        </w:rPr>
        <w:t xml:space="preserve"> D. (2025). </w:t>
      </w:r>
      <w:r w:rsidRPr="001B3BE1">
        <w:rPr>
          <w:rFonts w:ascii="Times New Roman" w:hAnsi="Times New Roman" w:cs="Times New Roman"/>
          <w:lang w:eastAsia="zh-CN" w:bidi="ar"/>
        </w:rPr>
        <w:t xml:space="preserve">Perception of Veterinary Officers towards Brucellosis Disease Risk in </w:t>
      </w:r>
      <w:r w:rsidRPr="001B3BE1">
        <w:rPr>
          <w:rFonts w:ascii="Times New Roman" w:hAnsi="Times New Roman" w:cs="Times New Roman"/>
          <w:lang w:eastAsia="zh-CN" w:bidi="ar"/>
        </w:rPr>
        <w:lastRenderedPageBreak/>
        <w:t xml:space="preserve">Haryana and Punjab states of India. International Journal of Agriculture Sciences, 17(3): 13517-13519. </w:t>
      </w:r>
    </w:p>
    <w:sectPr w:rsidR="00B10321" w:rsidRPr="001B3BE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AF5CF1" w14:textId="77777777" w:rsidR="00EC411B" w:rsidRDefault="00EC411B" w:rsidP="00D62EED">
      <w:r>
        <w:separator/>
      </w:r>
    </w:p>
  </w:endnote>
  <w:endnote w:type="continuationSeparator" w:id="0">
    <w:p w14:paraId="261BE31E" w14:textId="77777777" w:rsidR="00EC411B" w:rsidRDefault="00EC411B" w:rsidP="00D62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Arial MT">
    <w:altName w:val="Arial"/>
    <w:charset w:val="01"/>
    <w:family w:val="swiss"/>
    <w:pitch w:val="variable"/>
  </w:font>
  <w:font w:name="Times">
    <w:altName w:val="Times New Roman"/>
    <w:panose1 w:val="02020603050405020304"/>
    <w:charset w:val="00"/>
    <w:family w:val="roman"/>
    <w:pitch w:val="default"/>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32D2C" w14:textId="77777777" w:rsidR="00D62EED" w:rsidRDefault="00D62E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5EFEFB" w14:textId="77777777" w:rsidR="00D62EED" w:rsidRDefault="00D62E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055012" w14:textId="77777777" w:rsidR="00D62EED" w:rsidRDefault="00D62E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44A253" w14:textId="77777777" w:rsidR="00EC411B" w:rsidRDefault="00EC411B" w:rsidP="00D62EED">
      <w:r>
        <w:separator/>
      </w:r>
    </w:p>
  </w:footnote>
  <w:footnote w:type="continuationSeparator" w:id="0">
    <w:p w14:paraId="6A1F71A1" w14:textId="77777777" w:rsidR="00EC411B" w:rsidRDefault="00EC411B" w:rsidP="00D62E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EA374" w14:textId="75163005" w:rsidR="00D62EED" w:rsidRDefault="00D62EED">
    <w:pPr>
      <w:pStyle w:val="Header"/>
    </w:pPr>
    <w:r>
      <w:rPr>
        <w:noProof/>
      </w:rPr>
      <w:pict w14:anchorId="4A4285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278282"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60DADF" w14:textId="1364AEBF" w:rsidR="00D62EED" w:rsidRDefault="00D62EED">
    <w:pPr>
      <w:pStyle w:val="Header"/>
    </w:pPr>
    <w:r>
      <w:rPr>
        <w:noProof/>
      </w:rPr>
      <w:pict w14:anchorId="7765B1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278283"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1F6A39" w14:textId="6B681A5E" w:rsidR="00D62EED" w:rsidRDefault="00D62EED">
    <w:pPr>
      <w:pStyle w:val="Header"/>
    </w:pPr>
    <w:r>
      <w:rPr>
        <w:noProof/>
      </w:rPr>
      <w:pict w14:anchorId="537285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278281"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711611"/>
    <w:multiLevelType w:val="hybridMultilevel"/>
    <w:tmpl w:val="47808FA2"/>
    <w:lvl w:ilvl="0" w:tplc="68143674">
      <w:start w:val="1"/>
      <w:numFmt w:val="decimal"/>
      <w:lvlText w:val="%1."/>
      <w:lvlJc w:val="left"/>
      <w:pPr>
        <w:ind w:left="527" w:hanging="360"/>
      </w:pPr>
      <w:rPr>
        <w:rFonts w:hint="default"/>
      </w:rPr>
    </w:lvl>
    <w:lvl w:ilvl="1" w:tplc="04090019" w:tentative="1">
      <w:start w:val="1"/>
      <w:numFmt w:val="lowerLetter"/>
      <w:lvlText w:val="%2."/>
      <w:lvlJc w:val="left"/>
      <w:pPr>
        <w:ind w:left="1247" w:hanging="360"/>
      </w:pPr>
    </w:lvl>
    <w:lvl w:ilvl="2" w:tplc="0409001B" w:tentative="1">
      <w:start w:val="1"/>
      <w:numFmt w:val="lowerRoman"/>
      <w:lvlText w:val="%3."/>
      <w:lvlJc w:val="right"/>
      <w:pPr>
        <w:ind w:left="1967" w:hanging="180"/>
      </w:pPr>
    </w:lvl>
    <w:lvl w:ilvl="3" w:tplc="0409000F" w:tentative="1">
      <w:start w:val="1"/>
      <w:numFmt w:val="decimal"/>
      <w:lvlText w:val="%4."/>
      <w:lvlJc w:val="left"/>
      <w:pPr>
        <w:ind w:left="2687" w:hanging="360"/>
      </w:pPr>
    </w:lvl>
    <w:lvl w:ilvl="4" w:tplc="04090019" w:tentative="1">
      <w:start w:val="1"/>
      <w:numFmt w:val="lowerLetter"/>
      <w:lvlText w:val="%5."/>
      <w:lvlJc w:val="left"/>
      <w:pPr>
        <w:ind w:left="3407" w:hanging="360"/>
      </w:pPr>
    </w:lvl>
    <w:lvl w:ilvl="5" w:tplc="0409001B" w:tentative="1">
      <w:start w:val="1"/>
      <w:numFmt w:val="lowerRoman"/>
      <w:lvlText w:val="%6."/>
      <w:lvlJc w:val="right"/>
      <w:pPr>
        <w:ind w:left="4127" w:hanging="180"/>
      </w:pPr>
    </w:lvl>
    <w:lvl w:ilvl="6" w:tplc="0409000F" w:tentative="1">
      <w:start w:val="1"/>
      <w:numFmt w:val="decimal"/>
      <w:lvlText w:val="%7."/>
      <w:lvlJc w:val="left"/>
      <w:pPr>
        <w:ind w:left="4847" w:hanging="360"/>
      </w:pPr>
    </w:lvl>
    <w:lvl w:ilvl="7" w:tplc="04090019" w:tentative="1">
      <w:start w:val="1"/>
      <w:numFmt w:val="lowerLetter"/>
      <w:lvlText w:val="%8."/>
      <w:lvlJc w:val="left"/>
      <w:pPr>
        <w:ind w:left="5567" w:hanging="360"/>
      </w:pPr>
    </w:lvl>
    <w:lvl w:ilvl="8" w:tplc="0409001B" w:tentative="1">
      <w:start w:val="1"/>
      <w:numFmt w:val="lowerRoman"/>
      <w:lvlText w:val="%9."/>
      <w:lvlJc w:val="right"/>
      <w:pPr>
        <w:ind w:left="62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A21"/>
    <w:rsid w:val="000A13FE"/>
    <w:rsid w:val="00172D09"/>
    <w:rsid w:val="001933A1"/>
    <w:rsid w:val="001B3BE1"/>
    <w:rsid w:val="002B24EF"/>
    <w:rsid w:val="003008DC"/>
    <w:rsid w:val="0039628D"/>
    <w:rsid w:val="00410929"/>
    <w:rsid w:val="00523193"/>
    <w:rsid w:val="00592B0B"/>
    <w:rsid w:val="00735BEF"/>
    <w:rsid w:val="00795A62"/>
    <w:rsid w:val="007C2A21"/>
    <w:rsid w:val="007E4180"/>
    <w:rsid w:val="007E6D33"/>
    <w:rsid w:val="00801B16"/>
    <w:rsid w:val="008216D8"/>
    <w:rsid w:val="008978C6"/>
    <w:rsid w:val="009C147A"/>
    <w:rsid w:val="00B10321"/>
    <w:rsid w:val="00B408EA"/>
    <w:rsid w:val="00C06BF0"/>
    <w:rsid w:val="00C40D11"/>
    <w:rsid w:val="00CF14AF"/>
    <w:rsid w:val="00D62EED"/>
    <w:rsid w:val="00D674BF"/>
    <w:rsid w:val="00EC411B"/>
    <w:rsid w:val="00F9032B"/>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824777E"/>
  <w15:chartTrackingRefBased/>
  <w15:docId w15:val="{40C026FF-6D09-494A-B3BB-3177A1724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7C2A21"/>
    <w:pPr>
      <w:spacing w:after="120"/>
    </w:pPr>
    <w:rPr>
      <w:rFonts w:ascii="Times New Roman" w:eastAsia="Times New Roman" w:hAnsi="Times New Roman" w:cs="Times New Roman"/>
      <w:lang w:bidi="hi-IN"/>
    </w:rPr>
  </w:style>
  <w:style w:type="character" w:customStyle="1" w:styleId="BodyTextChar">
    <w:name w:val="Body Text Char"/>
    <w:basedOn w:val="DefaultParagraphFont"/>
    <w:link w:val="BodyText"/>
    <w:uiPriority w:val="99"/>
    <w:rsid w:val="007C2A21"/>
    <w:rPr>
      <w:rFonts w:ascii="Times New Roman" w:eastAsia="Times New Roman" w:hAnsi="Times New Roman" w:cs="Times New Roman"/>
      <w:lang w:bidi="hi-IN"/>
    </w:rPr>
  </w:style>
  <w:style w:type="character" w:styleId="Hyperlink">
    <w:name w:val="Hyperlink"/>
    <w:basedOn w:val="DefaultParagraphFont"/>
    <w:uiPriority w:val="99"/>
    <w:unhideWhenUsed/>
    <w:rsid w:val="007C2A21"/>
    <w:rPr>
      <w:color w:val="0563C1" w:themeColor="hyperlink"/>
      <w:u w:val="single"/>
    </w:rPr>
  </w:style>
  <w:style w:type="character" w:styleId="Strong">
    <w:name w:val="Strong"/>
    <w:basedOn w:val="DefaultParagraphFont"/>
    <w:uiPriority w:val="22"/>
    <w:qFormat/>
    <w:rsid w:val="00C40D11"/>
    <w:rPr>
      <w:b/>
      <w:bCs/>
    </w:rPr>
  </w:style>
  <w:style w:type="paragraph" w:customStyle="1" w:styleId="TableParagraph">
    <w:name w:val="Table Paragraph"/>
    <w:basedOn w:val="Normal"/>
    <w:uiPriority w:val="1"/>
    <w:qFormat/>
    <w:rsid w:val="00C40D11"/>
    <w:pPr>
      <w:widowControl w:val="0"/>
      <w:autoSpaceDE w:val="0"/>
      <w:autoSpaceDN w:val="0"/>
      <w:jc w:val="center"/>
    </w:pPr>
    <w:rPr>
      <w:rFonts w:ascii="Arial MT" w:eastAsia="Arial MT" w:hAnsi="Arial MT" w:cs="Arial MT"/>
      <w:lang w:bidi="hi-IN"/>
    </w:rPr>
  </w:style>
  <w:style w:type="character" w:styleId="Emphasis">
    <w:name w:val="Emphasis"/>
    <w:basedOn w:val="DefaultParagraphFont"/>
    <w:uiPriority w:val="20"/>
    <w:qFormat/>
    <w:rsid w:val="00C40D11"/>
    <w:rPr>
      <w:i/>
      <w:iCs/>
    </w:rPr>
  </w:style>
  <w:style w:type="character" w:customStyle="1" w:styleId="ff3">
    <w:name w:val="ff3"/>
    <w:basedOn w:val="DefaultParagraphFont"/>
    <w:rsid w:val="00C40D11"/>
  </w:style>
  <w:style w:type="character" w:customStyle="1" w:styleId="ff2">
    <w:name w:val="ff2"/>
    <w:basedOn w:val="DefaultParagraphFont"/>
    <w:rsid w:val="00C40D11"/>
  </w:style>
  <w:style w:type="paragraph" w:styleId="NormalWeb">
    <w:name w:val="Normal (Web)"/>
    <w:basedOn w:val="Normal"/>
    <w:uiPriority w:val="99"/>
    <w:unhideWhenUsed/>
    <w:rsid w:val="002B24EF"/>
    <w:pPr>
      <w:widowControl w:val="0"/>
      <w:autoSpaceDE w:val="0"/>
      <w:autoSpaceDN w:val="0"/>
    </w:pPr>
    <w:rPr>
      <w:rFonts w:ascii="Times New Roman" w:eastAsia="Times New Roman" w:hAnsi="Times New Roman" w:cs="Times New Roman"/>
      <w:lang w:eastAsia="en-IN"/>
    </w:rPr>
  </w:style>
  <w:style w:type="character" w:styleId="UnresolvedMention">
    <w:name w:val="Unresolved Mention"/>
    <w:basedOn w:val="DefaultParagraphFont"/>
    <w:uiPriority w:val="99"/>
    <w:semiHidden/>
    <w:unhideWhenUsed/>
    <w:rsid w:val="00172D09"/>
    <w:rPr>
      <w:color w:val="605E5C"/>
      <w:shd w:val="clear" w:color="auto" w:fill="E1DFDD"/>
    </w:rPr>
  </w:style>
  <w:style w:type="paragraph" w:styleId="Header">
    <w:name w:val="header"/>
    <w:basedOn w:val="Normal"/>
    <w:link w:val="HeaderChar"/>
    <w:uiPriority w:val="99"/>
    <w:unhideWhenUsed/>
    <w:rsid w:val="00D62EED"/>
    <w:pPr>
      <w:tabs>
        <w:tab w:val="center" w:pos="4680"/>
        <w:tab w:val="right" w:pos="9360"/>
      </w:tabs>
    </w:pPr>
  </w:style>
  <w:style w:type="character" w:customStyle="1" w:styleId="HeaderChar">
    <w:name w:val="Header Char"/>
    <w:basedOn w:val="DefaultParagraphFont"/>
    <w:link w:val="Header"/>
    <w:uiPriority w:val="99"/>
    <w:rsid w:val="00D62EED"/>
  </w:style>
  <w:style w:type="paragraph" w:styleId="Footer">
    <w:name w:val="footer"/>
    <w:basedOn w:val="Normal"/>
    <w:link w:val="FooterChar"/>
    <w:uiPriority w:val="99"/>
    <w:unhideWhenUsed/>
    <w:rsid w:val="00D62EED"/>
    <w:pPr>
      <w:tabs>
        <w:tab w:val="center" w:pos="4680"/>
        <w:tab w:val="right" w:pos="9360"/>
      </w:tabs>
    </w:pPr>
  </w:style>
  <w:style w:type="character" w:customStyle="1" w:styleId="FooterChar">
    <w:name w:val="Footer Char"/>
    <w:basedOn w:val="DefaultParagraphFont"/>
    <w:link w:val="Footer"/>
    <w:uiPriority w:val="99"/>
    <w:rsid w:val="00D62E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2918306">
      <w:bodyDiv w:val="1"/>
      <w:marLeft w:val="0"/>
      <w:marRight w:val="0"/>
      <w:marTop w:val="0"/>
      <w:marBottom w:val="0"/>
      <w:divBdr>
        <w:top w:val="none" w:sz="0" w:space="0" w:color="auto"/>
        <w:left w:val="none" w:sz="0" w:space="0" w:color="auto"/>
        <w:bottom w:val="none" w:sz="0" w:space="0" w:color="auto"/>
        <w:right w:val="none" w:sz="0" w:space="0" w:color="auto"/>
      </w:divBdr>
    </w:div>
    <w:div w:id="1793092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doi.org/10.48165/IJEE.2023.59413"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7</Pages>
  <Words>2392</Words>
  <Characters>13639</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SDI 1084</cp:lastModifiedBy>
  <cp:revision>24</cp:revision>
  <dcterms:created xsi:type="dcterms:W3CDTF">2025-08-24T21:35:00Z</dcterms:created>
  <dcterms:modified xsi:type="dcterms:W3CDTF">2026-04-01T12:53:00Z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2b37d9b0-6eb1-4138-b724-96869650dd53</vt:lpwstr>
  </property>
</Properties>
</file>