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AA72C" w14:textId="77777777" w:rsidR="0030426B" w:rsidRDefault="0030426B" w:rsidP="005B2684">
      <w:pPr>
        <w:jc w:val="both"/>
        <w:rPr>
          <w:rFonts w:ascii="Times New Roman" w:hAnsi="Times New Roman" w:cs="Times New Roman"/>
          <w:b/>
          <w:bCs/>
          <w:lang w:val="en-US"/>
        </w:rPr>
      </w:pPr>
      <w:r w:rsidRPr="0030426B">
        <w:rPr>
          <w:rFonts w:ascii="Times New Roman" w:hAnsi="Times New Roman" w:cs="Times New Roman"/>
          <w:b/>
          <w:bCs/>
          <w:lang w:val="en-US"/>
        </w:rPr>
        <w:t xml:space="preserve">Original Research article </w:t>
      </w:r>
    </w:p>
    <w:p w14:paraId="442F5F0E" w14:textId="77777777" w:rsidR="0030426B" w:rsidRDefault="0030426B" w:rsidP="005B2684">
      <w:pPr>
        <w:jc w:val="both"/>
        <w:rPr>
          <w:rFonts w:ascii="Times New Roman" w:hAnsi="Times New Roman" w:cs="Times New Roman"/>
          <w:b/>
          <w:bCs/>
          <w:lang w:val="en-US"/>
        </w:rPr>
      </w:pPr>
    </w:p>
    <w:p w14:paraId="62B211AE" w14:textId="734BF628" w:rsidR="000612B6" w:rsidRDefault="000A68D4" w:rsidP="005B2684">
      <w:pPr>
        <w:jc w:val="both"/>
        <w:rPr>
          <w:rFonts w:ascii="Times New Roman" w:hAnsi="Times New Roman" w:cs="Times New Roman"/>
          <w:b/>
          <w:bCs/>
          <w:lang w:val="en-US"/>
        </w:rPr>
      </w:pPr>
      <w:r w:rsidRPr="005B2684">
        <w:rPr>
          <w:rFonts w:ascii="Times New Roman" w:hAnsi="Times New Roman" w:cs="Times New Roman"/>
          <w:b/>
          <w:bCs/>
          <w:lang w:val="en-US"/>
        </w:rPr>
        <w:t xml:space="preserve">FACTORS ASSOCIATED WITH LOW ADHERENCE TO ANTIRETROVIRAL THERAPY AT PATRICE LUMUMBA HEALTH CENTER: </w:t>
      </w:r>
      <w:r w:rsidR="001D7EDA" w:rsidRPr="001D7EDA">
        <w:rPr>
          <w:rFonts w:ascii="Times New Roman" w:hAnsi="Times New Roman" w:cs="Times New Roman"/>
          <w:b/>
          <w:bCs/>
          <w:lang w:val="en-US"/>
        </w:rPr>
        <w:t>A RETROSPECTIVE STUDY</w:t>
      </w:r>
    </w:p>
    <w:p w14:paraId="74C12F9B" w14:textId="77777777" w:rsidR="001E76A2" w:rsidRDefault="001E76A2" w:rsidP="005B2684">
      <w:pPr>
        <w:jc w:val="both"/>
        <w:rPr>
          <w:rFonts w:ascii="Times New Roman" w:hAnsi="Times New Roman" w:cs="Times New Roman"/>
          <w:b/>
          <w:bCs/>
          <w:lang w:val="en-US"/>
        </w:rPr>
      </w:pPr>
    </w:p>
    <w:p w14:paraId="5AB42CCD" w14:textId="53B5A7AE" w:rsidR="00535E56" w:rsidRPr="004578EC" w:rsidRDefault="00D310CE" w:rsidP="005B2684">
      <w:pPr>
        <w:jc w:val="both"/>
        <w:rPr>
          <w:rFonts w:ascii="Times New Roman" w:hAnsi="Times New Roman" w:cs="Times New Roman"/>
          <w:b/>
          <w:bCs/>
          <w:lang w:val="en-US"/>
        </w:rPr>
      </w:pPr>
      <w:r w:rsidRPr="004578EC">
        <w:rPr>
          <w:rFonts w:ascii="Times New Roman" w:hAnsi="Times New Roman" w:cs="Times New Roman"/>
          <w:b/>
          <w:bCs/>
          <w:lang w:val="en-US"/>
        </w:rPr>
        <w:t>ABSTRACT</w:t>
      </w:r>
    </w:p>
    <w:p w14:paraId="7F9D83A5" w14:textId="6B3A55D7" w:rsidR="0018675F" w:rsidRDefault="0018675F" w:rsidP="0018675F">
      <w:pPr>
        <w:spacing w:after="0"/>
        <w:jc w:val="both"/>
        <w:rPr>
          <w:rFonts w:ascii="Times New Roman" w:hAnsi="Times New Roman" w:cs="Times New Roman"/>
          <w:b/>
          <w:bCs/>
          <w:lang w:val="en-US"/>
        </w:rPr>
      </w:pPr>
      <w:r>
        <w:rPr>
          <w:rFonts w:ascii="Times New Roman" w:hAnsi="Times New Roman" w:cs="Times New Roman"/>
          <w:b/>
          <w:bCs/>
          <w:lang w:val="en-US"/>
        </w:rPr>
        <w:t xml:space="preserve">Introduction: </w:t>
      </w:r>
      <w:r w:rsidRPr="0018675F">
        <w:rPr>
          <w:rFonts w:ascii="Times New Roman" w:hAnsi="Times New Roman" w:cs="Times New Roman"/>
          <w:lang w:val="en-US"/>
        </w:rPr>
        <w:t>Adherence to antiretroviral therapy is crucial for effective therapeutic outcomes, and non-adherence is a public health issue that undermines program effectiveness, increases hospitalization, and raises healthcare costs. In African countries, non-adherence rates range from 20% to 40%, with common barriers including transportation costs, long waiting times, medication shortages, cultural norms, and attitudes of healthcare professionals. This study aims to identify the factors associated with low adherence to antiretroviral therapy (ART) among patients treated at the Patrice Lumumba Health Center</w:t>
      </w:r>
      <w:r w:rsidRPr="0018675F">
        <w:rPr>
          <w:rFonts w:ascii="Times New Roman" w:hAnsi="Times New Roman" w:cs="Times New Roman"/>
          <w:b/>
          <w:bCs/>
          <w:lang w:val="en-US"/>
        </w:rPr>
        <w:t xml:space="preserve">. </w:t>
      </w:r>
    </w:p>
    <w:p w14:paraId="05800C62" w14:textId="2C4FD55C" w:rsidR="0018675F" w:rsidRPr="0018675F" w:rsidRDefault="0018675F" w:rsidP="0018675F">
      <w:pPr>
        <w:spacing w:after="0"/>
        <w:jc w:val="both"/>
        <w:rPr>
          <w:rFonts w:ascii="Times New Roman" w:hAnsi="Times New Roman" w:cs="Times New Roman"/>
          <w:lang w:val="en-US"/>
        </w:rPr>
      </w:pPr>
      <w:r>
        <w:rPr>
          <w:rFonts w:ascii="Times New Roman" w:hAnsi="Times New Roman" w:cs="Times New Roman"/>
          <w:b/>
          <w:bCs/>
          <w:lang w:val="en-US"/>
        </w:rPr>
        <w:t xml:space="preserve">Methods: </w:t>
      </w:r>
      <w:r w:rsidRPr="0018675F">
        <w:rPr>
          <w:rFonts w:ascii="Times New Roman" w:hAnsi="Times New Roman" w:cs="Times New Roman"/>
          <w:lang w:val="en-US"/>
        </w:rPr>
        <w:t>A retrospective study was conducted, analyzing 134 medical records of patients who abandoned ART between 2017 and 2021. Sociodemographic, clinical, and treatment-interruption-related information was collected. The data were organized in spreadsheets and statistically analyzed using SPSS and Excel, allowing for the assessment of trends by gender, age, and year of abandonment.</w:t>
      </w:r>
    </w:p>
    <w:p w14:paraId="08258057" w14:textId="59548CFC" w:rsidR="0018675F" w:rsidRPr="0018675F" w:rsidRDefault="0018675F" w:rsidP="0018675F">
      <w:pPr>
        <w:spacing w:after="0"/>
        <w:jc w:val="both"/>
        <w:rPr>
          <w:rFonts w:ascii="Times New Roman" w:hAnsi="Times New Roman" w:cs="Times New Roman"/>
          <w:lang w:val="en-US"/>
        </w:rPr>
      </w:pPr>
      <w:r>
        <w:rPr>
          <w:rFonts w:ascii="Times New Roman" w:hAnsi="Times New Roman" w:cs="Times New Roman"/>
          <w:b/>
          <w:bCs/>
          <w:lang w:val="en-US"/>
        </w:rPr>
        <w:t xml:space="preserve">Results: </w:t>
      </w:r>
      <w:r w:rsidRPr="0018675F">
        <w:rPr>
          <w:rFonts w:ascii="Times New Roman" w:hAnsi="Times New Roman" w:cs="Times New Roman"/>
          <w:lang w:val="en-US"/>
        </w:rPr>
        <w:t>The results showed that 74.6% of treatment dropouts occurred among women, with a predominance in the age group 21 to 31 years (43.3%). The years with the highest dropout rates were 2019 (29.1%) and 2021 (26.1%), while 2020 showed a reduction, possibly due to the impact of the COVID-19 pandemic and mitigation measures adopted by health services. Among the key determinants of treatment abandonment were socioeconomic and cultural issues, including household burden, lack of partner support, logistical barriers, and food insecurity. Although adverse reactions and stigma were reported to a lesser extent, they remain relevant factors influencing treatment adherence. Geographical analysis indicated that most patients lived near the health center, suggesting that physical distance alone does not explain treatment abandonment. Psychosocial aspects, such as stigma and discrimination, play a significant role, influencing the decision to continue treatment.</w:t>
      </w:r>
    </w:p>
    <w:p w14:paraId="557D3905" w14:textId="631301D6" w:rsidR="0018675F" w:rsidRPr="0018675F" w:rsidRDefault="0018675F" w:rsidP="0018675F">
      <w:pPr>
        <w:spacing w:after="0"/>
        <w:jc w:val="both"/>
        <w:rPr>
          <w:rFonts w:ascii="Times New Roman" w:hAnsi="Times New Roman" w:cs="Times New Roman"/>
          <w:b/>
          <w:bCs/>
          <w:lang w:val="en-US"/>
        </w:rPr>
      </w:pPr>
      <w:r>
        <w:rPr>
          <w:rFonts w:ascii="Times New Roman" w:hAnsi="Times New Roman" w:cs="Times New Roman"/>
          <w:b/>
          <w:bCs/>
          <w:lang w:val="en-US"/>
        </w:rPr>
        <w:t xml:space="preserve">Conclusions: </w:t>
      </w:r>
      <w:r w:rsidRPr="0018675F">
        <w:rPr>
          <w:rFonts w:ascii="Times New Roman" w:hAnsi="Times New Roman" w:cs="Times New Roman"/>
          <w:lang w:val="en-US"/>
        </w:rPr>
        <w:t>Adherence to ART is therefore multifactorial, involving social, economic, cultural, and organizational determinants. The study concludes that differentiated strategies are needed to reduce ART abandonment, including active follow-up, psychosocial support, flexible service hours, community-based delivery models, and confidential, welcoming care environments. Understanding these factors can support more effective health policies, promoting retention and adherence to antiretroviral therapy and improving patients’ quality of life.</w:t>
      </w:r>
    </w:p>
    <w:p w14:paraId="591C26DA" w14:textId="63A88666" w:rsidR="00DB09AD" w:rsidRPr="0018675F" w:rsidRDefault="0018675F" w:rsidP="000B4B8E">
      <w:pPr>
        <w:jc w:val="both"/>
        <w:rPr>
          <w:rFonts w:ascii="Times New Roman" w:hAnsi="Times New Roman" w:cs="Times New Roman"/>
          <w:lang w:val="en-US"/>
        </w:rPr>
      </w:pPr>
      <w:r w:rsidRPr="0018675F">
        <w:rPr>
          <w:rFonts w:ascii="Times New Roman" w:hAnsi="Times New Roman" w:cs="Times New Roman"/>
          <w:b/>
          <w:bCs/>
          <w:lang w:val="en-US"/>
        </w:rPr>
        <w:t xml:space="preserve">Keywords: </w:t>
      </w:r>
      <w:r w:rsidRPr="0018675F">
        <w:rPr>
          <w:rFonts w:ascii="Times New Roman" w:hAnsi="Times New Roman" w:cs="Times New Roman"/>
          <w:lang w:val="en-US"/>
        </w:rPr>
        <w:t>Treatment adherence, ART abandonment, HIV, determining factors, Mozambique</w:t>
      </w:r>
    </w:p>
    <w:p w14:paraId="0BBFECF4" w14:textId="766E233B" w:rsidR="00535E56" w:rsidRPr="0018675F" w:rsidRDefault="00D754A8" w:rsidP="005B2684">
      <w:pPr>
        <w:jc w:val="both"/>
        <w:rPr>
          <w:rFonts w:ascii="Times New Roman" w:hAnsi="Times New Roman" w:cs="Times New Roman"/>
          <w:b/>
          <w:bCs/>
          <w:lang w:val="en-US"/>
        </w:rPr>
      </w:pPr>
      <w:r w:rsidRPr="0018675F">
        <w:rPr>
          <w:rFonts w:ascii="Times New Roman" w:hAnsi="Times New Roman" w:cs="Times New Roman"/>
          <w:b/>
          <w:bCs/>
          <w:lang w:val="en-US"/>
        </w:rPr>
        <w:lastRenderedPageBreak/>
        <w:t>INTRODUCTION</w:t>
      </w:r>
    </w:p>
    <w:p w14:paraId="48F7118E" w14:textId="4CC7427D" w:rsidR="00016F89" w:rsidRPr="00016F89" w:rsidRDefault="00016F89" w:rsidP="00980F87">
      <w:pPr>
        <w:spacing w:after="0"/>
        <w:ind w:firstLine="709"/>
        <w:jc w:val="both"/>
        <w:rPr>
          <w:rFonts w:ascii="Times New Roman" w:hAnsi="Times New Roman" w:cs="Times New Roman"/>
          <w:lang w:val="en-US"/>
        </w:rPr>
      </w:pPr>
      <w:r w:rsidRPr="00016F89">
        <w:rPr>
          <w:rFonts w:ascii="Times New Roman" w:hAnsi="Times New Roman" w:cs="Times New Roman"/>
          <w:lang w:val="en-US"/>
        </w:rPr>
        <w:t xml:space="preserve">Medication adherence usually refers to whether patients take their medications as prescribed, as well as whether they continue to take a prescribed medication </w:t>
      </w:r>
      <w:r w:rsidR="0007203A">
        <w:rPr>
          <w:rFonts w:ascii="Times New Roman" w:hAnsi="Times New Roman" w:cs="Times New Roman"/>
          <w:lang w:val="en-US"/>
        </w:rPr>
        <w:fldChar w:fldCharType="begin">
          <w:fldData xml:space="preserve">PEVuZE5vdGU+PENpdGU+PEF1dGhvcj5BbC1Nb2FtYXJ5PC9BdXRob3I+PFllYXI+MjAyNTwvWWVh
cj48UmVjTnVtPjI2OTwvUmVjTnVtPjxEaXNwbGF5VGV4dD4oQWwtTW9hbWFyeSBldCBhbC4sIDIw
MjUpPC9EaXNwbGF5VGV4dD48cmVjb3JkPjxyZWMtbnVtYmVyPjI2OTwvcmVjLW51bWJlcj48Zm9y
ZWlnbi1rZXlzPjxrZXkgYXBwPSJFTiIgZGItaWQ9IjAwdnZyZTB6bXNlcnJwZXdyOWE1dHdwemU5
cGFzdnJhdnJwYSIgdGltZXN0YW1wPSIxNzU2NjUyMjc2Ij4yNjk8L2tleT48L2ZvcmVpZ24ta2V5
cz48cmVmLXR5cGUgbmFtZT0iSm91cm5hbCBBcnRpY2xlIj4xNzwvcmVmLXR5cGU+PGNvbnRyaWJ1
dG9ycz48YXV0aG9ycz48YXV0aG9yPkFsLU1vYW1hcnksIE0uPC9hdXRob3I+PGF1dGhvcj5BZ2dh
cndhbCwgQi48L2F1dGhvcj48YXV0aG9yPkFsLUFobWFkLCBNLjwvYXV0aG9yPjxhdXRob3I+U3Jp
cHJhc2FydCwgVC48L2F1dGhvcj48YXV0aG9yPktvZW5pZywgUy48L2F1dGhvcj48YXV0aG9yPkxl
dnksIEcuPC9hdXRob3I+PGF1dGhvcj5QaGFuc2Fsa2FyLCBBLjwvYXV0aG9yPjxhdXRob3I+U2ls
dmV5LCBNLjwvYXV0aG9yPjxhdXRob3I+TWlsbGlnYW4sIEcuPC9hdXRob3I+PC9hdXRob3JzPjwv
Y29udHJpYnV0b3JzPjxhdXRoLWFkZHJlc3M+RGVwYXJ0bWVudCBvZiBNZWRpY2luZSwgQ29sbGVn
ZSBvZiBNZWRpY2luZSwgS2luZyBTYXVkaSBiaW4gQWJkdWxheml6IFVuaXZlcnNpdHkgZm9yIEhl
YWx0aCBTY2llbmNlcywgUE8gQm94IDg0MjUyLCAxMTY3MSwgUml5YWRoLCBLaW5nZG9tIG9mIFNh
dWRpIEFyYWJpYS4gYWxtb2FtYXJ5QHlhaG9vLmNvbS4mI3hEO0dlbmVyYWwgTWVkaWNpbmVzLCBH
U0ssIFNpbmdhcG9yZSwgU2luZ2Fwb3JlLiYjeEQ7TWljcm9iaW9sb2d5IERlcGFydG1lbnQsIENv
bGxlZ2Ugb2YgTWVkaWNpbmUsIEt1d2FpdCBVbml2ZXJzaXR5LCBLdXdhaXQgQ2l0eSwgS3V3YWl0
LiYjeEQ7RGVwYXJ0bWVudCBvZiBNZWRpY2luZSwgRmFjdWx0eSBvZiBNZWRpY2luZSwgQ2h1bGFs
b25na29ybiBVbml2ZXJzaXR5LCBCYW5na29rLCBUaGFpbGFuZC4mI3hEO0tpbmcgQ2h1bGFsb25n
a29ybiBNZW1vcmlhbCBIb3NwaXRhbCwgVGhhaSBSZWQgQ3Jvc3MgU29jaWV0eSwgQmFuZ2tvaywg
VGhhaWxhbmQuJiN4RDtVSyBTdC4gQ2xhaXJlLCBNb3JlaGVhZCwgS1ksIFVTQS4mI3hEO0dTSywg
Q2l1ZGFkIGRlIFBhbmFtYSwgUGFuYW1hLiYjeEQ7R1NLLCBNdW1iYWksIEluZGlhLiYjeEQ7QWRl
bHBoaSBSZWFsIFdvcmxkLCBCb2xsaW5ndG9uLCBVSy48L2F1dGgtYWRkcmVzcz48dGl0bGVzPjx0
aXRsZT5BcmUgVHJlYXRtZW50IEFkaGVyZW5jZSBGYWN0b3JzIEFwcGFyZW50IGluIFBhdGllbnRz
IHdpdGggQXN0aG1hIGFuZCB0byBQaHlzaWNpYW5zPyBSZXN1bHRzIGZyb20gdGhlIEFQUGFSRU5U
IDMgU3VydmV5PC90aXRsZT48c2Vjb25kYXJ5LXRpdGxlPkFkdiBUaGVyPC9zZWNvbmRhcnktdGl0
bGU+PC90aXRsZXM+PHBlcmlvZGljYWw+PGZ1bGwtdGl0bGU+QWR2IFRoZXI8L2Z1bGwtdGl0bGU+
PC9wZXJpb2RpY2FsPjxwYWdlcz4xNTA2LTE1MjE8L3BhZ2VzPjx2b2x1bWU+NDI8L3ZvbHVtZT48
bnVtYmVyPjM8L251bWJlcj48ZWRpdGlvbj4yMDI1MDIwNjwvZWRpdGlvbj48a2V5d29yZHM+PGtl
eXdvcmQ+SHVtYW5zPC9rZXl3b3JkPjxrZXl3b3JkPipBc3RobWEvZHJ1ZyB0aGVyYXB5PC9rZXl3
b3JkPjxrZXl3b3JkPk1hbGU8L2tleXdvcmQ+PGtleXdvcmQ+RmVtYWxlPC9rZXl3b3JkPjxrZXl3
b3JkPkNyb3NzLVNlY3Rpb25hbCBTdHVkaWVzPC9rZXl3b3JkPjxrZXl3b3JkPkFkdWx0PC9rZXl3
b3JkPjxrZXl3b3JkPk1pZGRsZSBBZ2VkPC9rZXl3b3JkPjxrZXl3b3JkPipBbnRpLUFzdGhtYXRp
YyBBZ2VudHMvdGhlcmFwZXV0aWMgdXNlL2FkbWluaXN0cmF0aW9uICZhbXA7IGRvc2FnZTwva2V5
d29yZD48a2V5d29yZD4qTWVkaWNhdGlvbiBBZGhlcmVuY2U8L2tleXdvcmQ+PGtleXdvcmQ+QXR0
aXR1ZGUgb2YgSGVhbHRoIFBlcnNvbm5lbDwva2V5d29yZD48a2V5d29yZD5BZ2VkPC9rZXl3b3Jk
PjxrZXl3b3JkPllvdW5nIEFkdWx0PC9rZXl3b3JkPjxrZXl3b3JkPkFkbWluaXN0cmF0aW9uLCBJ
bmhhbGF0aW9uPC9rZXl3b3JkPjxrZXl3b3JkPkFzdGhtYTwva2V5d29yZD48a2V5d29yZD5Bc3Ro
bWEgYWN0aW9uIHBsYW48L2tleXdvcmQ+PGtleXdvcmQ+SUNTLWJhc2VkIGNvbnRyb2xsZXJzPC9r
ZXl3b3JkPjxrZXl3b3JkPkluaGFsZWQgY29ydGljb3N0ZXJvaWQ8L2tleXdvcmQ+PGtleXdvcmQ+
SW5oYWxlcjwva2V5d29yZD48a2V5d29yZD5NYW5hZ2VtZW50PC9rZXl3b3JkPjxrZXl3b3JkPk5v
bmFkaGVyZW5jZTwva2V5d29yZD48a2V5d29yZD5QaHlzaWNpYW4tcGF0aWVudCByZWxhdGlvbnNo
aXA8L2tleXdvcmQ+PGtleXdvcmQ+VHJlYXRtZW50IGFkaGVyZW5jZTwva2V5d29yZD48L2tleXdv
cmRzPjxkYXRlcz48eWVhcj4yMDI1PC95ZWFyPjxwdWItZGF0ZXM+PGRhdGU+TWFyPC9kYXRlPjwv
cHViLWRhdGVzPjwvZGF0ZXM+PGlzYm4+MTg2NS04NjUyIChFbGVjdHJvbmljKSYjeEQ7MDc0MS0y
MzhYIChQcmludCkmI3hEOzA3NDEtMjM4WCAoTGlua2luZyk8L2lzYm4+PGFjY2Vzc2lvbi1udW0+
Mzk5MTI5ODc8L2FjY2Vzc2lvbi1udW0+PHVybHM+PHJlbGF0ZWQtdXJscz48dXJsPmh0dHBzOi8v
d3d3Lm5jYmkubmxtLm5paC5nb3YvcHVibWVkLzM5OTEyOTg3PC91cmw+PC9yZWxhdGVkLXVybHM+
PC91cmxzPjxjdXN0b20xPkRlY2xhcmF0aW9ucy4gQ29uZmxpY3Qgb2YgSW50ZXJlc3Q6IE1vaGFt
ZWQgQWwtTW9hbWFyeSByZWNlaXZlZCBjb25zdWx0aW5nIGZlZXMgZnJvbSBBbGhla21hOyByZWNl
aXZlZCBwYXltZW50IG9yIGhvbm9yYXJpYSBmb3IgbGVjdHVyZXMsIHByZXNlbnRhdGlvbnMsIHNw
ZWFrZXIgYnVyZWF1cywgbWFudXNjcmlwdCB3cml0aW5nIG9yIGVkdWNhdGlvbmFsIGV2ZW50cyBm
cm9tIEdTSywgTm92YXJ0aXMsIEFzdHJhWmVuZWNhIGFuZCBBYmJvdHQ7IGFuZCBwYXJ0aWNpcGF0
ZWQgaW4gYSBEYXRhIFNhZmV0eSBNb25pdG9yaW5nIEJvYXJkIG9yIEFkdmlzb3J5IEJvYXJkIGZv
ciBHU0suIEJodW1pa2EgQWdnYXJ3YWwgYW5kIEd1ciBMZXZ5IGFyZSBlbXBsb3llZXMgb2YgR1NL
LiBNb25hIEFsLUFobWFkIHJlY2VpdmVkIGdyYW50cyBvciBjb250cmFjdHMgZnJvbSBLdXdhaXQg
VW5pdmVyc2l0eSBhbmQgaG9ub3JhcmlhIGZvciBsZWN0dXJlcyBhbmQgYWR2aXNvcnkgYm9hcmRz
IGZyb20gR1NLLCBBc3RyYVplbmVjYSBhbmQgU2Fub2ZpLiBUaGl0aXdhdCBTcmlwcmFzYXJ0IGRl
Y2xhcmVzIG5vIGNvbXBldGluZyBpbnRlcmVzdHMuIFN0ZXZlbiBLb2VuaWcgcmVjZWl2ZWQgcGF5
bWVudCBvciBob25vcmFyaWEgZm9yIGxlY3R1cmVzLCBwcmVzZW50YXRpb25zLCBzcGVha2VyIGJ1
cmVhdXMgb3IgZWR1Y2F0aW9uYWwgZXZlbnRzIGZyb20gR1NLLiBBYmhheSBQaGFuc2Fsa2FyIGlz
IGFuIGVtcGxveWVlIG9mIEdTSyBhbmQgaG9sZHMgc3RvY2tzL3NoYXJlcyBpbiBHU0suIE1hcmsg
U2lsdmV5IGFuZCBHYXJ5IE1pbGxpZ2FuIGFyZSBlbXBsb3llZXMgb2YgQWRlbHBoaSBSZWFsIFdv
cmxkLCB3aGljaCByZWNlaXZlZCBmdW5kaW5nIHRvIGNvbmR1Y3QgdGhlIHN0dWR5LiBFdGhpY2Fs
IEFwcHJvdmFsOiBUaGUgSW5zdGl0dXRpb25hbCBSZXZpZXcgQm9hcmQgKFdlc3Rlcm4gQ29wZXJu
aWN1cyBHcm91cCwgV0NHIENsaW5pY2FsLCBJbmMuOyBQcmluY2V0b24sIE5KLCBVU0E7IHJlZ2lz
dHJhdGlvbiBpZGVudGlmaWVyIElSQjAwMDAwNTMzKSBjZXJ0aWZpZWQgdGhlIHByb2plY3QgcHJv
dG9jb2wgKHJlZmVyZW5jZSBudW1iZXIgMTM2MDkyOSwgdHJhY2tpbmcgbnVtYmVyIDIwMjM0MTU0
KSwgaW5mb3JtZWQgY29uc2VudCBmb3JtcywgYW5kIG90aGVyIHJlbGV2YW50IGRvY3VtZW50cyBz
dWNoIGFzIGFkdmVydGlzZW1lbnRzLiBUaGUgc3R1ZHkgYWRoZXJlZCB0byBpbnRlcm5hdGlvbmFs
IGV0aGljcyBndWlkZWxpbmVzLCBpbmNsdWRpbmcgdGhlIERlY2xhcmF0aW9uIG9mIEhlbHNpbmtp
LCBhbmQgZm9sbG93ZWQgdGhlIHN0dWR5IHByb3RvY29sLiBUaGUgcmVxdWlyZW1lbnQgZm9yIHRo
ZSBkb2N1bWVudGF0aW9uIG9mIGluZm9ybWVkIGNvbnNlbnQgd2FzIHdhaXZlZCBwZXIgNDUgQ0ZS
IDQ2LjExNyhjKSgxKShpaSkgKDIwMTggcmVxdWlyZW1lbnRzKSBhbmQgNDUgQ0ZSIDQ2LjExNyhj
KSgyKSAocHJlLTIwMTggcmVxdWlyZW1lbnRzKS4gUmVzcG9uZGVudHMgcHJvdmlkZWQgaW5mb3Jt
ZWQgY29uc2VudCwgaW5jbHVkaW5nIGNvbnNlbnQgZm9yIHRoZSBwdWJsaWNhdGlvbiBvZiBmaW5k
aW5ncy4gUGF0aWVudHMgYW5kIHBoeXNpY2lhbnMgaW4gYWxsIGNvdW50cmllcyB3ZXJlIHNhbXBs
ZWQgYW5kIHJlY3J1aXRlZCB0aHJvdWdoIGhpZ2gtcXVhbGl0eSBwYW5lbCBwcm92aWRlcnMgY2Vy
dGlmaWVkIGJ5IHRoZSBJbnRlcm5hdGlvbmFsIE9yZ2FuaXNhdGlvbiBmb3IgU3RhbmRhcmRpc2F0
aW9uIChJU08gMjAyNTI6MjAxOSBNYXJrZXQsIE9waW5pb24gYW5kIFNvY2lhbCBSZXNlYXJjaCwg
aW5jbHVkaW5nIEluc2lnaHRzIGFuZCBEYXRhIEFuYWx5dGljcy1Wb2NhYnVsYXJ5IGFuZCBTZXJ2
aWNlIFJlcXVpcmVtZW50czsgSVNPIDI3MDAxIEluZm9ybWF0aW9uIFNlY3VyaXR5IE1hbmFnZW1l
bnQpIGFuZCB3ZXJlIGZ1bGx5IGNvbXBsaWFudCB3aXRoIGNvdW50cnktc3BlY2lmaWMgcmVndWxh
dGlvbnMgKGUuZy4gR2VuZXJhbCBEYXRhIFByb3RlY3Rpb24gUmVndWxhdGlvbiwgVGhlIEJyaXRp
c2ggSGVhbHRoY2FyZSBCdXNpbmVzcyBJbnRlbGxpZ2VuY2UgQXNzb2NpYXRpb24gQWR2ZXJzZSBF
dmVudCBSZXBvcnRpbmcsIGFuZCBFdXJvcGVhbiBVbmlvbiBTYWZlIEhhcmJvcikgZm9yIGNvbGxl
Y3RpbmcgcGF0aWVudCBhbmQgcGh5c2ljaWFuIGRhdGEuPC9jdXN0b20xPjxjdXN0b20yPlBNQzEx
ODY4MTQ5PC9jdXN0b20yPjxlbGVjdHJvbmljLXJlc291cmNlLW51bT4xMC4xMDA3L3MxMjMyNS0w
MjUtMDMxMDUteDwvZWxlY3Ryb25pYy1yZXNvdXJjZS1udW0+PHJlbW90ZS1kYXRhYmFzZS1uYW1l
Pk1lZGxpbmU8L3JlbW90ZS1kYXRhYmFzZS1uYW1lPjxyZW1vdGUtZGF0YWJhc2UtcHJvdmlkZXI+
TkxNPC9yZW1vdGUtZGF0YWJhc2UtcHJvdmlkZXI+PC9yZWNvcmQ+PC9DaXRlPjwvRW5kTm90ZT5=
</w:fldData>
        </w:fldChar>
      </w:r>
      <w:r w:rsidR="00F46EC7">
        <w:rPr>
          <w:rFonts w:ascii="Times New Roman" w:hAnsi="Times New Roman" w:cs="Times New Roman"/>
          <w:lang w:val="en-US"/>
        </w:rPr>
        <w:instrText xml:space="preserve"> ADDIN EN.CITE </w:instrText>
      </w:r>
      <w:r w:rsidR="00F46EC7">
        <w:rPr>
          <w:rFonts w:ascii="Times New Roman" w:hAnsi="Times New Roman" w:cs="Times New Roman"/>
          <w:lang w:val="en-US"/>
        </w:rPr>
        <w:fldChar w:fldCharType="begin">
          <w:fldData xml:space="preserve">PEVuZE5vdGU+PENpdGU+PEF1dGhvcj5BbC1Nb2FtYXJ5PC9BdXRob3I+PFllYXI+MjAyNTwvWWVh
cj48UmVjTnVtPjI2OTwvUmVjTnVtPjxEaXNwbGF5VGV4dD4oQWwtTW9hbWFyeSBldCBhbC4sIDIw
MjUpPC9EaXNwbGF5VGV4dD48cmVjb3JkPjxyZWMtbnVtYmVyPjI2OTwvcmVjLW51bWJlcj48Zm9y
ZWlnbi1rZXlzPjxrZXkgYXBwPSJFTiIgZGItaWQ9IjAwdnZyZTB6bXNlcnJwZXdyOWE1dHdwemU5
cGFzdnJhdnJwYSIgdGltZXN0YW1wPSIxNzU2NjUyMjc2Ij4yNjk8L2tleT48L2ZvcmVpZ24ta2V5
cz48cmVmLXR5cGUgbmFtZT0iSm91cm5hbCBBcnRpY2xlIj4xNzwvcmVmLXR5cGU+PGNvbnRyaWJ1
dG9ycz48YXV0aG9ycz48YXV0aG9yPkFsLU1vYW1hcnksIE0uPC9hdXRob3I+PGF1dGhvcj5BZ2dh
cndhbCwgQi48L2F1dGhvcj48YXV0aG9yPkFsLUFobWFkLCBNLjwvYXV0aG9yPjxhdXRob3I+U3Jp
cHJhc2FydCwgVC48L2F1dGhvcj48YXV0aG9yPktvZW5pZywgUy48L2F1dGhvcj48YXV0aG9yPkxl
dnksIEcuPC9hdXRob3I+PGF1dGhvcj5QaGFuc2Fsa2FyLCBBLjwvYXV0aG9yPjxhdXRob3I+U2ls
dmV5LCBNLjwvYXV0aG9yPjxhdXRob3I+TWlsbGlnYW4sIEcuPC9hdXRob3I+PC9hdXRob3JzPjwv
Y29udHJpYnV0b3JzPjxhdXRoLWFkZHJlc3M+RGVwYXJ0bWVudCBvZiBNZWRpY2luZSwgQ29sbGVn
ZSBvZiBNZWRpY2luZSwgS2luZyBTYXVkaSBiaW4gQWJkdWxheml6IFVuaXZlcnNpdHkgZm9yIEhl
YWx0aCBTY2llbmNlcywgUE8gQm94IDg0MjUyLCAxMTY3MSwgUml5YWRoLCBLaW5nZG9tIG9mIFNh
dWRpIEFyYWJpYS4gYWxtb2FtYXJ5QHlhaG9vLmNvbS4mI3hEO0dlbmVyYWwgTWVkaWNpbmVzLCBH
U0ssIFNpbmdhcG9yZSwgU2luZ2Fwb3JlLiYjeEQ7TWljcm9iaW9sb2d5IERlcGFydG1lbnQsIENv
bGxlZ2Ugb2YgTWVkaWNpbmUsIEt1d2FpdCBVbml2ZXJzaXR5LCBLdXdhaXQgQ2l0eSwgS3V3YWl0
LiYjeEQ7RGVwYXJ0bWVudCBvZiBNZWRpY2luZSwgRmFjdWx0eSBvZiBNZWRpY2luZSwgQ2h1bGFs
b25na29ybiBVbml2ZXJzaXR5LCBCYW5na29rLCBUaGFpbGFuZC4mI3hEO0tpbmcgQ2h1bGFsb25n
a29ybiBNZW1vcmlhbCBIb3NwaXRhbCwgVGhhaSBSZWQgQ3Jvc3MgU29jaWV0eSwgQmFuZ2tvaywg
VGhhaWxhbmQuJiN4RDtVSyBTdC4gQ2xhaXJlLCBNb3JlaGVhZCwgS1ksIFVTQS4mI3hEO0dTSywg
Q2l1ZGFkIGRlIFBhbmFtYSwgUGFuYW1hLiYjeEQ7R1NLLCBNdW1iYWksIEluZGlhLiYjeEQ7QWRl
bHBoaSBSZWFsIFdvcmxkLCBCb2xsaW5ndG9uLCBVSy48L2F1dGgtYWRkcmVzcz48dGl0bGVzPjx0
aXRsZT5BcmUgVHJlYXRtZW50IEFkaGVyZW5jZSBGYWN0b3JzIEFwcGFyZW50IGluIFBhdGllbnRz
IHdpdGggQXN0aG1hIGFuZCB0byBQaHlzaWNpYW5zPyBSZXN1bHRzIGZyb20gdGhlIEFQUGFSRU5U
IDMgU3VydmV5PC90aXRsZT48c2Vjb25kYXJ5LXRpdGxlPkFkdiBUaGVyPC9zZWNvbmRhcnktdGl0
bGU+PC90aXRsZXM+PHBlcmlvZGljYWw+PGZ1bGwtdGl0bGU+QWR2IFRoZXI8L2Z1bGwtdGl0bGU+
PC9wZXJpb2RpY2FsPjxwYWdlcz4xNTA2LTE1MjE8L3BhZ2VzPjx2b2x1bWU+NDI8L3ZvbHVtZT48
bnVtYmVyPjM8L251bWJlcj48ZWRpdGlvbj4yMDI1MDIwNjwvZWRpdGlvbj48a2V5d29yZHM+PGtl
eXdvcmQ+SHVtYW5zPC9rZXl3b3JkPjxrZXl3b3JkPipBc3RobWEvZHJ1ZyB0aGVyYXB5PC9rZXl3
b3JkPjxrZXl3b3JkPk1hbGU8L2tleXdvcmQ+PGtleXdvcmQ+RmVtYWxlPC9rZXl3b3JkPjxrZXl3
b3JkPkNyb3NzLVNlY3Rpb25hbCBTdHVkaWVzPC9rZXl3b3JkPjxrZXl3b3JkPkFkdWx0PC9rZXl3
b3JkPjxrZXl3b3JkPk1pZGRsZSBBZ2VkPC9rZXl3b3JkPjxrZXl3b3JkPipBbnRpLUFzdGhtYXRp
YyBBZ2VudHMvdGhlcmFwZXV0aWMgdXNlL2FkbWluaXN0cmF0aW9uICZhbXA7IGRvc2FnZTwva2V5
d29yZD48a2V5d29yZD4qTWVkaWNhdGlvbiBBZGhlcmVuY2U8L2tleXdvcmQ+PGtleXdvcmQ+QXR0
aXR1ZGUgb2YgSGVhbHRoIFBlcnNvbm5lbDwva2V5d29yZD48a2V5d29yZD5BZ2VkPC9rZXl3b3Jk
PjxrZXl3b3JkPllvdW5nIEFkdWx0PC9rZXl3b3JkPjxrZXl3b3JkPkFkbWluaXN0cmF0aW9uLCBJ
bmhhbGF0aW9uPC9rZXl3b3JkPjxrZXl3b3JkPkFzdGhtYTwva2V5d29yZD48a2V5d29yZD5Bc3Ro
bWEgYWN0aW9uIHBsYW48L2tleXdvcmQ+PGtleXdvcmQ+SUNTLWJhc2VkIGNvbnRyb2xsZXJzPC9r
ZXl3b3JkPjxrZXl3b3JkPkluaGFsZWQgY29ydGljb3N0ZXJvaWQ8L2tleXdvcmQ+PGtleXdvcmQ+
SW5oYWxlcjwva2V5d29yZD48a2V5d29yZD5NYW5hZ2VtZW50PC9rZXl3b3JkPjxrZXl3b3JkPk5v
bmFkaGVyZW5jZTwva2V5d29yZD48a2V5d29yZD5QaHlzaWNpYW4tcGF0aWVudCByZWxhdGlvbnNo
aXA8L2tleXdvcmQ+PGtleXdvcmQ+VHJlYXRtZW50IGFkaGVyZW5jZTwva2V5d29yZD48L2tleXdv
cmRzPjxkYXRlcz48eWVhcj4yMDI1PC95ZWFyPjxwdWItZGF0ZXM+PGRhdGU+TWFyPC9kYXRlPjwv
cHViLWRhdGVzPjwvZGF0ZXM+PGlzYm4+MTg2NS04NjUyIChFbGVjdHJvbmljKSYjeEQ7MDc0MS0y
MzhYIChQcmludCkmI3hEOzA3NDEtMjM4WCAoTGlua2luZyk8L2lzYm4+PGFjY2Vzc2lvbi1udW0+
Mzk5MTI5ODc8L2FjY2Vzc2lvbi1udW0+PHVybHM+PHJlbGF0ZWQtdXJscz48dXJsPmh0dHBzOi8v
d3d3Lm5jYmkubmxtLm5paC5nb3YvcHVibWVkLzM5OTEyOTg3PC91cmw+PC9yZWxhdGVkLXVybHM+
PC91cmxzPjxjdXN0b20xPkRlY2xhcmF0aW9ucy4gQ29uZmxpY3Qgb2YgSW50ZXJlc3Q6IE1vaGFt
ZWQgQWwtTW9hbWFyeSByZWNlaXZlZCBjb25zdWx0aW5nIGZlZXMgZnJvbSBBbGhla21hOyByZWNl
aXZlZCBwYXltZW50IG9yIGhvbm9yYXJpYSBmb3IgbGVjdHVyZXMsIHByZXNlbnRhdGlvbnMsIHNw
ZWFrZXIgYnVyZWF1cywgbWFudXNjcmlwdCB3cml0aW5nIG9yIGVkdWNhdGlvbmFsIGV2ZW50cyBm
cm9tIEdTSywgTm92YXJ0aXMsIEFzdHJhWmVuZWNhIGFuZCBBYmJvdHQ7IGFuZCBwYXJ0aWNpcGF0
ZWQgaW4gYSBEYXRhIFNhZmV0eSBNb25pdG9yaW5nIEJvYXJkIG9yIEFkdmlzb3J5IEJvYXJkIGZv
ciBHU0suIEJodW1pa2EgQWdnYXJ3YWwgYW5kIEd1ciBMZXZ5IGFyZSBlbXBsb3llZXMgb2YgR1NL
LiBNb25hIEFsLUFobWFkIHJlY2VpdmVkIGdyYW50cyBvciBjb250cmFjdHMgZnJvbSBLdXdhaXQg
VW5pdmVyc2l0eSBhbmQgaG9ub3JhcmlhIGZvciBsZWN0dXJlcyBhbmQgYWR2aXNvcnkgYm9hcmRz
IGZyb20gR1NLLCBBc3RyYVplbmVjYSBhbmQgU2Fub2ZpLiBUaGl0aXdhdCBTcmlwcmFzYXJ0IGRl
Y2xhcmVzIG5vIGNvbXBldGluZyBpbnRlcmVzdHMuIFN0ZXZlbiBLb2VuaWcgcmVjZWl2ZWQgcGF5
bWVudCBvciBob25vcmFyaWEgZm9yIGxlY3R1cmVzLCBwcmVzZW50YXRpb25zLCBzcGVha2VyIGJ1
cmVhdXMgb3IgZWR1Y2F0aW9uYWwgZXZlbnRzIGZyb20gR1NLLiBBYmhheSBQaGFuc2Fsa2FyIGlz
IGFuIGVtcGxveWVlIG9mIEdTSyBhbmQgaG9sZHMgc3RvY2tzL3NoYXJlcyBpbiBHU0suIE1hcmsg
U2lsdmV5IGFuZCBHYXJ5IE1pbGxpZ2FuIGFyZSBlbXBsb3llZXMgb2YgQWRlbHBoaSBSZWFsIFdv
cmxkLCB3aGljaCByZWNlaXZlZCBmdW5kaW5nIHRvIGNvbmR1Y3QgdGhlIHN0dWR5LiBFdGhpY2Fs
IEFwcHJvdmFsOiBUaGUgSW5zdGl0dXRpb25hbCBSZXZpZXcgQm9hcmQgKFdlc3Rlcm4gQ29wZXJu
aWN1cyBHcm91cCwgV0NHIENsaW5pY2FsLCBJbmMuOyBQcmluY2V0b24sIE5KLCBVU0E7IHJlZ2lz
dHJhdGlvbiBpZGVudGlmaWVyIElSQjAwMDAwNTMzKSBjZXJ0aWZpZWQgdGhlIHByb2plY3QgcHJv
dG9jb2wgKHJlZmVyZW5jZSBudW1iZXIgMTM2MDkyOSwgdHJhY2tpbmcgbnVtYmVyIDIwMjM0MTU0
KSwgaW5mb3JtZWQgY29uc2VudCBmb3JtcywgYW5kIG90aGVyIHJlbGV2YW50IGRvY3VtZW50cyBz
dWNoIGFzIGFkdmVydGlzZW1lbnRzLiBUaGUgc3R1ZHkgYWRoZXJlZCB0byBpbnRlcm5hdGlvbmFs
IGV0aGljcyBndWlkZWxpbmVzLCBpbmNsdWRpbmcgdGhlIERlY2xhcmF0aW9uIG9mIEhlbHNpbmtp
LCBhbmQgZm9sbG93ZWQgdGhlIHN0dWR5IHByb3RvY29sLiBUaGUgcmVxdWlyZW1lbnQgZm9yIHRo
ZSBkb2N1bWVudGF0aW9uIG9mIGluZm9ybWVkIGNvbnNlbnQgd2FzIHdhaXZlZCBwZXIgNDUgQ0ZS
IDQ2LjExNyhjKSgxKShpaSkgKDIwMTggcmVxdWlyZW1lbnRzKSBhbmQgNDUgQ0ZSIDQ2LjExNyhj
KSgyKSAocHJlLTIwMTggcmVxdWlyZW1lbnRzKS4gUmVzcG9uZGVudHMgcHJvdmlkZWQgaW5mb3Jt
ZWQgY29uc2VudCwgaW5jbHVkaW5nIGNvbnNlbnQgZm9yIHRoZSBwdWJsaWNhdGlvbiBvZiBmaW5k
aW5ncy4gUGF0aWVudHMgYW5kIHBoeXNpY2lhbnMgaW4gYWxsIGNvdW50cmllcyB3ZXJlIHNhbXBs
ZWQgYW5kIHJlY3J1aXRlZCB0aHJvdWdoIGhpZ2gtcXVhbGl0eSBwYW5lbCBwcm92aWRlcnMgY2Vy
dGlmaWVkIGJ5IHRoZSBJbnRlcm5hdGlvbmFsIE9yZ2FuaXNhdGlvbiBmb3IgU3RhbmRhcmRpc2F0
aW9uIChJU08gMjAyNTI6MjAxOSBNYXJrZXQsIE9waW5pb24gYW5kIFNvY2lhbCBSZXNlYXJjaCwg
aW5jbHVkaW5nIEluc2lnaHRzIGFuZCBEYXRhIEFuYWx5dGljcy1Wb2NhYnVsYXJ5IGFuZCBTZXJ2
aWNlIFJlcXVpcmVtZW50czsgSVNPIDI3MDAxIEluZm9ybWF0aW9uIFNlY3VyaXR5IE1hbmFnZW1l
bnQpIGFuZCB3ZXJlIGZ1bGx5IGNvbXBsaWFudCB3aXRoIGNvdW50cnktc3BlY2lmaWMgcmVndWxh
dGlvbnMgKGUuZy4gR2VuZXJhbCBEYXRhIFByb3RlY3Rpb24gUmVndWxhdGlvbiwgVGhlIEJyaXRp
c2ggSGVhbHRoY2FyZSBCdXNpbmVzcyBJbnRlbGxpZ2VuY2UgQXNzb2NpYXRpb24gQWR2ZXJzZSBF
dmVudCBSZXBvcnRpbmcsIGFuZCBFdXJvcGVhbiBVbmlvbiBTYWZlIEhhcmJvcikgZm9yIGNvbGxl
Y3RpbmcgcGF0aWVudCBhbmQgcGh5c2ljaWFuIGRhdGEuPC9jdXN0b20xPjxjdXN0b20yPlBNQzEx
ODY4MTQ5PC9jdXN0b20yPjxlbGVjdHJvbmljLXJlc291cmNlLW51bT4xMC4xMDA3L3MxMjMyNS0w
MjUtMDMxMDUteDwvZWxlY3Ryb25pYy1yZXNvdXJjZS1udW0+PHJlbW90ZS1kYXRhYmFzZS1uYW1l
Pk1lZGxpbmU8L3JlbW90ZS1kYXRhYmFzZS1uYW1lPjxyZW1vdGUtZGF0YWJhc2UtcHJvdmlkZXI+
TkxNPC9yZW1vdGUtZGF0YWJhc2UtcHJvdmlkZXI+PC9yZWNvcmQ+PC9DaXRlPjwvRW5kTm90ZT5=
</w:fldData>
        </w:fldChar>
      </w:r>
      <w:r w:rsidR="00F46EC7">
        <w:rPr>
          <w:rFonts w:ascii="Times New Roman" w:hAnsi="Times New Roman" w:cs="Times New Roman"/>
          <w:lang w:val="en-US"/>
        </w:rPr>
        <w:instrText xml:space="preserve"> ADDIN EN.CITE.DATA </w:instrText>
      </w:r>
      <w:r w:rsidR="00F46EC7">
        <w:rPr>
          <w:rFonts w:ascii="Times New Roman" w:hAnsi="Times New Roman" w:cs="Times New Roman"/>
          <w:lang w:val="en-US"/>
        </w:rPr>
      </w:r>
      <w:r w:rsidR="00F46EC7">
        <w:rPr>
          <w:rFonts w:ascii="Times New Roman" w:hAnsi="Times New Roman" w:cs="Times New Roman"/>
          <w:lang w:val="en-US"/>
        </w:rPr>
        <w:fldChar w:fldCharType="end"/>
      </w:r>
      <w:r w:rsidR="0007203A">
        <w:rPr>
          <w:rFonts w:ascii="Times New Roman" w:hAnsi="Times New Roman" w:cs="Times New Roman"/>
          <w:lang w:val="en-US"/>
        </w:rPr>
      </w:r>
      <w:r w:rsidR="0007203A">
        <w:rPr>
          <w:rFonts w:ascii="Times New Roman" w:hAnsi="Times New Roman" w:cs="Times New Roman"/>
          <w:lang w:val="en-US"/>
        </w:rPr>
        <w:fldChar w:fldCharType="separate"/>
      </w:r>
      <w:r w:rsidR="00F46EC7">
        <w:rPr>
          <w:rFonts w:ascii="Times New Roman" w:hAnsi="Times New Roman" w:cs="Times New Roman"/>
          <w:noProof/>
          <w:lang w:val="en-US"/>
        </w:rPr>
        <w:t>(Al-Moamary et al., 2025)</w:t>
      </w:r>
      <w:r w:rsidR="0007203A">
        <w:rPr>
          <w:rFonts w:ascii="Times New Roman" w:hAnsi="Times New Roman" w:cs="Times New Roman"/>
          <w:lang w:val="en-US"/>
        </w:rPr>
        <w:fldChar w:fldCharType="end"/>
      </w:r>
      <w:r w:rsidRPr="00016F89">
        <w:rPr>
          <w:rFonts w:ascii="Times New Roman" w:hAnsi="Times New Roman" w:cs="Times New Roman"/>
          <w:lang w:val="en-US"/>
        </w:rPr>
        <w:t>. Medication adherence behavior has thus been divided into two main concepts, namely, adherence and persistence</w:t>
      </w:r>
      <w:r w:rsidR="0007203A">
        <w:rPr>
          <w:rFonts w:ascii="Times New Roman" w:hAnsi="Times New Roman" w:cs="Times New Roman"/>
          <w:lang w:val="en-US"/>
        </w:rPr>
        <w:t xml:space="preserve"> </w:t>
      </w:r>
      <w:r w:rsidR="0007203A">
        <w:rPr>
          <w:rFonts w:ascii="Times New Roman" w:hAnsi="Times New Roman" w:cs="Times New Roman"/>
          <w:lang w:val="en-US"/>
        </w:rPr>
        <w:fldChar w:fldCharType="begin"/>
      </w:r>
      <w:r w:rsidR="00F46EC7">
        <w:rPr>
          <w:rFonts w:ascii="Times New Roman" w:hAnsi="Times New Roman" w:cs="Times New Roman"/>
          <w:lang w:val="en-US"/>
        </w:rPr>
        <w:instrText xml:space="preserve"> ADDIN EN.CITE &lt;EndNote&gt;&lt;Cite&gt;&lt;Author&gt;Ho&lt;/Author&gt;&lt;Year&gt;2009&lt;/Year&gt;&lt;RecNum&gt;268&lt;/RecNum&gt;&lt;DisplayText&gt;(Ho et al., 2009)&lt;/DisplayText&gt;&lt;record&gt;&lt;rec-number&gt;268&lt;/rec-number&gt;&lt;foreign-keys&gt;&lt;key app="EN" db-id="00vvre0zmserrpewr9a5twpze9pasvravrpa" timestamp="1756652274"&gt;268&lt;/key&gt;&lt;/foreign-keys&gt;&lt;ref-type name="Journal Article"&gt;17&lt;/ref-type&gt;&lt;contributors&gt;&lt;authors&gt;&lt;author&gt;Ho, P. M.&lt;/author&gt;&lt;author&gt;Bryson, C. L.&lt;/author&gt;&lt;author&gt;Rumsfeld, J. S.&lt;/author&gt;&lt;/authors&gt;&lt;/contributors&gt;&lt;auth-address&gt;Denver VA Medical Center, Denver, CO, USA. michael.ho@va.gov&lt;/auth-address&gt;&lt;titles&gt;&lt;title&gt;Medication adherence: its importance in cardiovascular outcomes&lt;/title&gt;&lt;secondary-title&gt;Circulation&lt;/secondary-title&gt;&lt;/titles&gt;&lt;periodical&gt;&lt;full-title&gt;Circulation&lt;/full-title&gt;&lt;/periodical&gt;&lt;pages&gt;3028-35&lt;/pages&gt;&lt;volume&gt;119&lt;/volume&gt;&lt;number&gt;23&lt;/number&gt;&lt;keywords&gt;&lt;keyword&gt;Cardiovascular Diseases/*drug therapy/*epidemiology&lt;/keyword&gt;&lt;keyword&gt;Humans&lt;/keyword&gt;&lt;keyword&gt;*Outcome Assessment, Health Care&lt;/keyword&gt;&lt;keyword&gt;*Quality Assurance, Health Care&lt;/keyword&gt;&lt;keyword&gt;*Assessment of Medication Adherence&lt;/keyword&gt;&lt;/keywords&gt;&lt;dates&gt;&lt;year&gt;2009&lt;/year&gt;&lt;pub-dates&gt;&lt;date&gt;Jun 16&lt;/date&gt;&lt;/pub-dates&gt;&lt;/dates&gt;&lt;isbn&gt;1524-4539 (Electronic)&amp;#xD;0009-7322 (Linking)&lt;/isbn&gt;&lt;accession-num&gt;19528344&lt;/accession-num&gt;&lt;urls&gt;&lt;related-urls&gt;&lt;url&gt;https://www.ncbi.nlm.nih.gov/pubmed/19528344&lt;/url&gt;&lt;/related-urls&gt;&lt;/urls&gt;&lt;electronic-resource-num&gt;10.1161/CIRCULATIONAHA.108.768986&lt;/electronic-resource-num&gt;&lt;remote-database-name&gt;Medline&lt;/remote-database-name&gt;&lt;remote-database-provider&gt;NLM&lt;/remote-database-provider&gt;&lt;/record&gt;&lt;/Cite&gt;&lt;/EndNote&gt;</w:instrText>
      </w:r>
      <w:r w:rsidR="0007203A">
        <w:rPr>
          <w:rFonts w:ascii="Times New Roman" w:hAnsi="Times New Roman" w:cs="Times New Roman"/>
          <w:lang w:val="en-US"/>
        </w:rPr>
        <w:fldChar w:fldCharType="separate"/>
      </w:r>
      <w:r w:rsidR="00F46EC7">
        <w:rPr>
          <w:rFonts w:ascii="Times New Roman" w:hAnsi="Times New Roman" w:cs="Times New Roman"/>
          <w:noProof/>
          <w:lang w:val="en-US"/>
        </w:rPr>
        <w:t>(Ho et al., 2009)</w:t>
      </w:r>
      <w:r w:rsidR="0007203A">
        <w:rPr>
          <w:rFonts w:ascii="Times New Roman" w:hAnsi="Times New Roman" w:cs="Times New Roman"/>
          <w:lang w:val="en-US"/>
        </w:rPr>
        <w:fldChar w:fldCharType="end"/>
      </w:r>
      <w:r w:rsidRPr="00016F89">
        <w:rPr>
          <w:rFonts w:ascii="Times New Roman" w:hAnsi="Times New Roman" w:cs="Times New Roman"/>
          <w:lang w:val="en-US"/>
        </w:rPr>
        <w:t>. Although conceptually similar, adherence refers to the intensity of drug use during the duration of therapy, whereas persistence refers to the overall duration of drug therapy.</w:t>
      </w:r>
    </w:p>
    <w:p w14:paraId="49695FBC" w14:textId="27CC032E" w:rsidR="00016F89" w:rsidRPr="00016F89" w:rsidRDefault="00016F89" w:rsidP="00980F87">
      <w:pPr>
        <w:spacing w:after="0"/>
        <w:ind w:firstLine="709"/>
        <w:jc w:val="both"/>
        <w:rPr>
          <w:rFonts w:ascii="Times New Roman" w:hAnsi="Times New Roman" w:cs="Times New Roman"/>
          <w:lang w:val="en-US"/>
        </w:rPr>
      </w:pPr>
      <w:r w:rsidRPr="00016F89">
        <w:rPr>
          <w:rFonts w:ascii="Times New Roman" w:hAnsi="Times New Roman" w:cs="Times New Roman"/>
          <w:lang w:val="en-US"/>
        </w:rPr>
        <w:t>Adherence to prescribed treatment regimens is essential for achieving successful therapeutic outcomes, especially in chronic disease management. Non-adherence represents a substantial public health issue that negatively impacts clinical outcomes, patients' quality of life, and healthcare costs</w:t>
      </w:r>
      <w:r w:rsidR="0007203A">
        <w:rPr>
          <w:rFonts w:ascii="Times New Roman" w:hAnsi="Times New Roman" w:cs="Times New Roman"/>
          <w:lang w:val="en-US"/>
        </w:rPr>
        <w:t xml:space="preserve"> </w:t>
      </w:r>
      <w:r w:rsidR="0007203A">
        <w:rPr>
          <w:rFonts w:ascii="Times New Roman" w:hAnsi="Times New Roman" w:cs="Times New Roman"/>
          <w:lang w:val="en-US"/>
        </w:rPr>
        <w:fldChar w:fldCharType="begin"/>
      </w:r>
      <w:r w:rsidR="00F46EC7">
        <w:rPr>
          <w:rFonts w:ascii="Times New Roman" w:hAnsi="Times New Roman" w:cs="Times New Roman"/>
          <w:lang w:val="en-US"/>
        </w:rPr>
        <w:instrText xml:space="preserve"> ADDIN EN.CITE &lt;EndNote&gt;&lt;Cite&gt;&lt;Author&gt;Lam&lt;/Author&gt;&lt;Year&gt;2015&lt;/Year&gt;&lt;RecNum&gt;128&lt;/RecNum&gt;&lt;DisplayText&gt;(Lam &amp;amp; Fresco, 2015)&lt;/DisplayText&gt;&lt;record&gt;&lt;rec-number&gt;128&lt;/rec-number&gt;&lt;foreign-keys&gt;&lt;key app="EN" db-id="00vvre0zmserrpewr9a5twpze9pasvravrpa" timestamp="1755199980"&gt;128&lt;/key&gt;&lt;/foreign-keys&gt;&lt;ref-type name="Journal Article"&gt;17&lt;/ref-type&gt;&lt;contributors&gt;&lt;authors&gt;&lt;author&gt;Lam, W. Y.&lt;/author&gt;&lt;author&gt;Fresco, P.&lt;/author&gt;&lt;/authors&gt;&lt;/contributors&gt;&lt;auth-address&gt;UCL School of Pharmacy, 29-39 Brunswick Square, London WC1N 1AX, UK.&amp;#xD;Department of Drug Sciences, Laboratory of Pharmacology, Faculty of Pharmacy, University of Porto, Rua Jorge Viterbo Ferreira 228, 4050-313 Porto, Portugal.&lt;/auth-address&gt;&lt;titles&gt;&lt;title&gt;Medication Adherence Measures: An Overview&lt;/title&gt;&lt;secondary-title&gt;Biomed Res Int&lt;/secondary-title&gt;&lt;/titles&gt;&lt;periodical&gt;&lt;full-title&gt;Biomed Res Int&lt;/full-title&gt;&lt;/periodical&gt;&lt;pages&gt;217047&lt;/pages&gt;&lt;volume&gt;2015&lt;/volume&gt;&lt;edition&gt;20151011&lt;/edition&gt;&lt;keywords&gt;&lt;keyword&gt;Chronic Disease/*drug therapy/economics&lt;/keyword&gt;&lt;keyword&gt;*Health Care Costs&lt;/keyword&gt;&lt;keyword&gt;Humans&lt;/keyword&gt;&lt;keyword&gt;*Medication Adherence&lt;/keyword&gt;&lt;/keywords&gt;&lt;dates&gt;&lt;year&gt;2015&lt;/year&gt;&lt;/dates&gt;&lt;isbn&gt;2314-6141 (Electronic)&amp;#xD;2314-6133 (Print)&lt;/isbn&gt;&lt;accession-num&gt;26539470&lt;/accession-num&gt;&lt;urls&gt;&lt;related-urls&gt;&lt;url&gt;https://www.ncbi.nlm.nih.gov/pubmed/26539470&lt;/url&gt;&lt;/related-urls&gt;&lt;/urls&gt;&lt;custom2&gt;PMC4619779&lt;/custom2&gt;&lt;electronic-resource-num&gt;10.1155/2015/217047&lt;/electronic-resource-num&gt;&lt;remote-database-name&gt;Medline&lt;/remote-database-name&gt;&lt;remote-database-provider&gt;NLM&lt;/remote-database-provider&gt;&lt;/record&gt;&lt;/Cite&gt;&lt;/EndNote&gt;</w:instrText>
      </w:r>
      <w:r w:rsidR="0007203A">
        <w:rPr>
          <w:rFonts w:ascii="Times New Roman" w:hAnsi="Times New Roman" w:cs="Times New Roman"/>
          <w:lang w:val="en-US"/>
        </w:rPr>
        <w:fldChar w:fldCharType="separate"/>
      </w:r>
      <w:r w:rsidR="00F46EC7">
        <w:rPr>
          <w:rFonts w:ascii="Times New Roman" w:hAnsi="Times New Roman" w:cs="Times New Roman"/>
          <w:noProof/>
          <w:lang w:val="en-US"/>
        </w:rPr>
        <w:t>(Lam &amp; Fresco, 2015)</w:t>
      </w:r>
      <w:r w:rsidR="0007203A">
        <w:rPr>
          <w:rFonts w:ascii="Times New Roman" w:hAnsi="Times New Roman" w:cs="Times New Roman"/>
          <w:lang w:val="en-US"/>
        </w:rPr>
        <w:fldChar w:fldCharType="end"/>
      </w:r>
      <w:r w:rsidRPr="00016F89">
        <w:rPr>
          <w:rFonts w:ascii="Times New Roman" w:hAnsi="Times New Roman" w:cs="Times New Roman"/>
          <w:lang w:val="en-US"/>
        </w:rPr>
        <w:t xml:space="preserve">. For example, more than 30% of global hospital admissions are attributed to </w:t>
      </w:r>
      <w:r w:rsidR="00DE531B" w:rsidRPr="00016F89">
        <w:rPr>
          <w:rFonts w:ascii="Times New Roman" w:hAnsi="Times New Roman" w:cs="Times New Roman"/>
          <w:lang w:val="en-US"/>
        </w:rPr>
        <w:t>non-adherence medication</w:t>
      </w:r>
      <w:r w:rsidR="00224926">
        <w:rPr>
          <w:rFonts w:ascii="Times New Roman" w:hAnsi="Times New Roman" w:cs="Times New Roman"/>
          <w:lang w:val="en-US"/>
        </w:rPr>
        <w:t xml:space="preserve"> </w:t>
      </w:r>
      <w:r w:rsidR="00224926">
        <w:rPr>
          <w:rFonts w:ascii="Times New Roman" w:hAnsi="Times New Roman" w:cs="Times New Roman"/>
          <w:lang w:val="en-US"/>
        </w:rPr>
        <w:fldChar w:fldCharType="begin">
          <w:fldData xml:space="preserve">PEVuZE5vdGU+PENpdGU+PEF1dGhvcj5IYXJkb248L0F1dGhvcj48WWVhcj4yMDA3PC9ZZWFyPjxS
ZWNOdW0+MTQyPC9SZWNOdW0+PERpc3BsYXlUZXh0PihIYXJkb24gZXQgYWwuLCAyMDA3KTwvRGlz
cGxheVRleHQ+PHJlY29yZD48cmVjLW51bWJlcj4xNDI8L3JlYy1udW1iZXI+PGZvcmVpZ24ta2V5
cz48a2V5IGFwcD0iRU4iIGRiLWlkPSIwMHZ2cmUwem1zZXJycGV3cjlhNXR3cHplOXBhc3ZyYXZy
cGEiIHRpbWVzdGFtcD0iMTc1NTIwMDA0MCI+MTQyPC9rZXk+PC9mb3JlaWduLWtleXM+PHJlZi10
eXBlIG5hbWU9IkpvdXJuYWwgQXJ0aWNsZSI+MTc8L3JlZi10eXBlPjxjb250cmlidXRvcnM+PGF1
dGhvcnM+PGF1dGhvcj5IYXJkb24sIEEuIFAuPC9hdXRob3I+PGF1dGhvcj5Ba3VydXQsIEQuPC9h
dXRob3I+PGF1dGhvcj5Db21vcm8sIEMuPC9hdXRob3I+PGF1dGhvcj5Fa2V6aWUsIEMuPC9hdXRo
b3I+PGF1dGhvcj5JcnVuZGUsIEguIEYuPC9hdXRob3I+PGF1dGhvcj5HZXJyaXRzLCBULjwvYXV0
aG9yPjxhdXRob3I+S2dsYXR3YW5lLCBKLjwvYXV0aG9yPjxhdXRob3I+S2luc21hbiwgSi48L2F1
dGhvcj48YXV0aG9yPkt3YXNhLCBSLjwvYXV0aG9yPjxhdXRob3I+TWFyaWRhZGksIEouPC9hdXRo
b3I+PGF1dGhvcj5Nb3Jva2EsIFQuIE0uPC9hdXRob3I+PGF1dGhvcj5Nb3lvLCBTLjwvYXV0aG9y
PjxhdXRob3I+TmFraXllbWJhLCBBLjwvYXV0aG9yPjxhdXRob3I+TnNpbWJhLCBTLjwvYXV0aG9y
PjxhdXRob3I+T2dlbnlpLCBSLjwvYXV0aG9yPjxhdXRob3I+T3lhYmJhLCBULjwvYXV0aG9yPjxh
dXRob3I+VGVtdSwgRi48L2F1dGhvcj48YXV0aG9yPkxhaW5nLCBSLjwvYXV0aG9yPjwvYXV0aG9y
cz48L2NvbnRyaWJ1dG9ycz48YXV0aC1hZGRyZXNzPlVuaXZlcnNpdHkgb2YgQW1zdGVyZGFtLCBB
bXN0ZXJkYW0gU2Nob29sIGZvciBTb2NpYWwgU2NpZW5jZSBSZXNlYXJjaCwgQW1zdGVyZGFtLCBU
aGUgTmV0aGVybGFuZHMuPC9hdXRoLWFkZHJlc3M+PHRpdGxlcz48dGl0bGU+SHVuZ2VyLCB3YWl0
aW5nIHRpbWUgYW5kIHRyYW5zcG9ydCBjb3N0czogdGltZSB0byBjb25mcm9udCBjaGFsbGVuZ2Vz
IHRvIEFSVCBhZGhlcmVuY2UgaW4gQWZyaWNhPC90aXRsZT48c2Vjb25kYXJ5LXRpdGxlPkFJRFMg
Q2FyZTwvc2Vjb25kYXJ5LXRpdGxlPjwvdGl0bGVzPjxwZXJpb2RpY2FsPjxmdWxsLXRpdGxlPkFJ
RFMgQ2FyZTwvZnVsbC10aXRsZT48L3BlcmlvZGljYWw+PHBhZ2VzPjY1OC02NTwvcGFnZXM+PHZv
bHVtZT4xOTwvdm9sdW1lPjxudW1iZXI+NTwvbnVtYmVyPjxrZXl3b3Jkcz48a2V5d29yZD5BZnJp
Y2EvZXRobm9sb2d5PC9rZXl3b3JkPjxrZXl3b3JkPkFudGlyZXRyb3ZpcmFsIFRoZXJhcHksIEhp
Z2hseSBBY3RpdmUvZWNvbm9taWNzLypzdGFuZGFyZHM8L2tleXdvcmQ+PGtleXdvcmQ+Q29zdHMg
YW5kIENvc3QgQW5hbHlzaXM8L2tleXdvcmQ+PGtleXdvcmQ+RmVtYWxlPC9rZXl3b3JkPjxrZXl3
b3JkPkhJViBJbmZlY3Rpb25zLypkcnVnIHRoZXJhcHkvZWNvbm9taWNzPC9rZXl3b3JkPjxrZXl3
b3JkPkhlYWx0aCBTZXJ2aWNlcyBBY2Nlc3NpYmlsaXR5L2Vjb25vbWljcy9zdGFuZGFyZHM8L2tl
eXdvcmQ+PGtleXdvcmQ+SGVhbHRoIFNlcnZpY2VzIE5lZWRzIGFuZCBEZW1hbmQvZWNvbm9taWNz
L3N0YW5kYXJkczwva2V5d29yZD48a2V5d29yZD5IdW1hbnM8L2tleXdvcmQ+PGtleXdvcmQ+SHVu
Z2VyLypldGhub2xvZ3k8L2tleXdvcmQ+PGtleXdvcmQ+TWFsZTwva2V5d29yZD48a2V5d29yZD5Q
YXRpZW50IENvbXBsaWFuY2UvZXRobm9sb2d5Lypwc3ljaG9sb2d5PC9rZXl3b3JkPjxrZXl3b3Jk
PlRyYW5zcG9ydGF0aW9uLyplY29ub21pY3Mvc3RhdGlzdGljcyAmYW1wOyBudW1lcmljYWwgZGF0
YTwva2V5d29yZD48L2tleXdvcmRzPjxkYXRlcz48eWVhcj4yMDA3PC95ZWFyPjxwdWItZGF0ZXM+
PGRhdGU+TWF5PC9kYXRlPjwvcHViLWRhdGVzPjwvZGF0ZXM+PGlzYm4+MDk1NC0wMTIxIChQcmlu
dCkmI3hEOzA5NTQtMDEyMSAoTGlua2luZyk8L2lzYm4+PGFjY2Vzc2lvbi1udW0+MTc1MDU5Mjc8
L2FjY2Vzc2lvbi1udW0+PHVybHM+PHJlbGF0ZWQtdXJscz48dXJsPmh0dHBzOi8vd3d3Lm5jYmku
bmxtLm5paC5nb3YvcHVibWVkLzE3NTA1OTI3PC91cmw+PC9yZWxhdGVkLXVybHM+PC91cmxzPjxl
bGVjdHJvbmljLXJlc291cmNlLW51bT4xMC4xMDgwLzA5NTQwMTIwNzAxMjQ0OTQzPC9lbGVjdHJv
bmljLXJlc291cmNlLW51bT48cmVtb3RlLWRhdGFiYXNlLW5hbWU+TWVkbGluZTwvcmVtb3RlLWRh
dGFiYXNlLW5hbWU+PHJlbW90ZS1kYXRhYmFzZS1wcm92aWRlcj5OTE08L3JlbW90ZS1kYXRhYmFz
ZS1wcm92aWRlcj48L3JlY29yZD48L0NpdGU+PC9FbmROb3RlPn==
</w:fldData>
        </w:fldChar>
      </w:r>
      <w:r w:rsidR="00F46EC7">
        <w:rPr>
          <w:rFonts w:ascii="Times New Roman" w:hAnsi="Times New Roman" w:cs="Times New Roman"/>
          <w:lang w:val="en-US"/>
        </w:rPr>
        <w:instrText xml:space="preserve"> ADDIN EN.CITE </w:instrText>
      </w:r>
      <w:r w:rsidR="00F46EC7">
        <w:rPr>
          <w:rFonts w:ascii="Times New Roman" w:hAnsi="Times New Roman" w:cs="Times New Roman"/>
          <w:lang w:val="en-US"/>
        </w:rPr>
        <w:fldChar w:fldCharType="begin">
          <w:fldData xml:space="preserve">PEVuZE5vdGU+PENpdGU+PEF1dGhvcj5IYXJkb248L0F1dGhvcj48WWVhcj4yMDA3PC9ZZWFyPjxS
ZWNOdW0+MTQyPC9SZWNOdW0+PERpc3BsYXlUZXh0PihIYXJkb24gZXQgYWwuLCAyMDA3KTwvRGlz
cGxheVRleHQ+PHJlY29yZD48cmVjLW51bWJlcj4xNDI8L3JlYy1udW1iZXI+PGZvcmVpZ24ta2V5
cz48a2V5IGFwcD0iRU4iIGRiLWlkPSIwMHZ2cmUwem1zZXJycGV3cjlhNXR3cHplOXBhc3ZyYXZy
cGEiIHRpbWVzdGFtcD0iMTc1NTIwMDA0MCI+MTQyPC9rZXk+PC9mb3JlaWduLWtleXM+PHJlZi10
eXBlIG5hbWU9IkpvdXJuYWwgQXJ0aWNsZSI+MTc8L3JlZi10eXBlPjxjb250cmlidXRvcnM+PGF1
dGhvcnM+PGF1dGhvcj5IYXJkb24sIEEuIFAuPC9hdXRob3I+PGF1dGhvcj5Ba3VydXQsIEQuPC9h
dXRob3I+PGF1dGhvcj5Db21vcm8sIEMuPC9hdXRob3I+PGF1dGhvcj5Fa2V6aWUsIEMuPC9hdXRo
b3I+PGF1dGhvcj5JcnVuZGUsIEguIEYuPC9hdXRob3I+PGF1dGhvcj5HZXJyaXRzLCBULjwvYXV0
aG9yPjxhdXRob3I+S2dsYXR3YW5lLCBKLjwvYXV0aG9yPjxhdXRob3I+S2luc21hbiwgSi48L2F1
dGhvcj48YXV0aG9yPkt3YXNhLCBSLjwvYXV0aG9yPjxhdXRob3I+TWFyaWRhZGksIEouPC9hdXRo
b3I+PGF1dGhvcj5Nb3Jva2EsIFQuIE0uPC9hdXRob3I+PGF1dGhvcj5Nb3lvLCBTLjwvYXV0aG9y
PjxhdXRob3I+TmFraXllbWJhLCBBLjwvYXV0aG9yPjxhdXRob3I+TnNpbWJhLCBTLjwvYXV0aG9y
PjxhdXRob3I+T2dlbnlpLCBSLjwvYXV0aG9yPjxhdXRob3I+T3lhYmJhLCBULjwvYXV0aG9yPjxh
dXRob3I+VGVtdSwgRi48L2F1dGhvcj48YXV0aG9yPkxhaW5nLCBSLjwvYXV0aG9yPjwvYXV0aG9y
cz48L2NvbnRyaWJ1dG9ycz48YXV0aC1hZGRyZXNzPlVuaXZlcnNpdHkgb2YgQW1zdGVyZGFtLCBB
bXN0ZXJkYW0gU2Nob29sIGZvciBTb2NpYWwgU2NpZW5jZSBSZXNlYXJjaCwgQW1zdGVyZGFtLCBU
aGUgTmV0aGVybGFuZHMuPC9hdXRoLWFkZHJlc3M+PHRpdGxlcz48dGl0bGU+SHVuZ2VyLCB3YWl0
aW5nIHRpbWUgYW5kIHRyYW5zcG9ydCBjb3N0czogdGltZSB0byBjb25mcm9udCBjaGFsbGVuZ2Vz
IHRvIEFSVCBhZGhlcmVuY2UgaW4gQWZyaWNhPC90aXRsZT48c2Vjb25kYXJ5LXRpdGxlPkFJRFMg
Q2FyZTwvc2Vjb25kYXJ5LXRpdGxlPjwvdGl0bGVzPjxwZXJpb2RpY2FsPjxmdWxsLXRpdGxlPkFJ
RFMgQ2FyZTwvZnVsbC10aXRsZT48L3BlcmlvZGljYWw+PHBhZ2VzPjY1OC02NTwvcGFnZXM+PHZv
bHVtZT4xOTwvdm9sdW1lPjxudW1iZXI+NTwvbnVtYmVyPjxrZXl3b3Jkcz48a2V5d29yZD5BZnJp
Y2EvZXRobm9sb2d5PC9rZXl3b3JkPjxrZXl3b3JkPkFudGlyZXRyb3ZpcmFsIFRoZXJhcHksIEhp
Z2hseSBBY3RpdmUvZWNvbm9taWNzLypzdGFuZGFyZHM8L2tleXdvcmQ+PGtleXdvcmQ+Q29zdHMg
YW5kIENvc3QgQW5hbHlzaXM8L2tleXdvcmQ+PGtleXdvcmQ+RmVtYWxlPC9rZXl3b3JkPjxrZXl3
b3JkPkhJViBJbmZlY3Rpb25zLypkcnVnIHRoZXJhcHkvZWNvbm9taWNzPC9rZXl3b3JkPjxrZXl3
b3JkPkhlYWx0aCBTZXJ2aWNlcyBBY2Nlc3NpYmlsaXR5L2Vjb25vbWljcy9zdGFuZGFyZHM8L2tl
eXdvcmQ+PGtleXdvcmQ+SGVhbHRoIFNlcnZpY2VzIE5lZWRzIGFuZCBEZW1hbmQvZWNvbm9taWNz
L3N0YW5kYXJkczwva2V5d29yZD48a2V5d29yZD5IdW1hbnM8L2tleXdvcmQ+PGtleXdvcmQ+SHVu
Z2VyLypldGhub2xvZ3k8L2tleXdvcmQ+PGtleXdvcmQ+TWFsZTwva2V5d29yZD48a2V5d29yZD5Q
YXRpZW50IENvbXBsaWFuY2UvZXRobm9sb2d5Lypwc3ljaG9sb2d5PC9rZXl3b3JkPjxrZXl3b3Jk
PlRyYW5zcG9ydGF0aW9uLyplY29ub21pY3Mvc3RhdGlzdGljcyAmYW1wOyBudW1lcmljYWwgZGF0
YTwva2V5d29yZD48L2tleXdvcmRzPjxkYXRlcz48eWVhcj4yMDA3PC95ZWFyPjxwdWItZGF0ZXM+
PGRhdGU+TWF5PC9kYXRlPjwvcHViLWRhdGVzPjwvZGF0ZXM+PGlzYm4+MDk1NC0wMTIxIChQcmlu
dCkmI3hEOzA5NTQtMDEyMSAoTGlua2luZyk8L2lzYm4+PGFjY2Vzc2lvbi1udW0+MTc1MDU5Mjc8
L2FjY2Vzc2lvbi1udW0+PHVybHM+PHJlbGF0ZWQtdXJscz48dXJsPmh0dHBzOi8vd3d3Lm5jYmku
bmxtLm5paC5nb3YvcHVibWVkLzE3NTA1OTI3PC91cmw+PC9yZWxhdGVkLXVybHM+PC91cmxzPjxl
bGVjdHJvbmljLXJlc291cmNlLW51bT4xMC4xMDgwLzA5NTQwMTIwNzAxMjQ0OTQzPC9lbGVjdHJv
bmljLXJlc291cmNlLW51bT48cmVtb3RlLWRhdGFiYXNlLW5hbWU+TWVkbGluZTwvcmVtb3RlLWRh
dGFiYXNlLW5hbWU+PHJlbW90ZS1kYXRhYmFzZS1wcm92aWRlcj5OTE08L3JlbW90ZS1kYXRhYmFz
ZS1wcm92aWRlcj48L3JlY29yZD48L0NpdGU+PC9FbmROb3RlPn==
</w:fldData>
        </w:fldChar>
      </w:r>
      <w:r w:rsidR="00F46EC7">
        <w:rPr>
          <w:rFonts w:ascii="Times New Roman" w:hAnsi="Times New Roman" w:cs="Times New Roman"/>
          <w:lang w:val="en-US"/>
        </w:rPr>
        <w:instrText xml:space="preserve"> ADDIN EN.CITE.DATA </w:instrText>
      </w:r>
      <w:r w:rsidR="00F46EC7">
        <w:rPr>
          <w:rFonts w:ascii="Times New Roman" w:hAnsi="Times New Roman" w:cs="Times New Roman"/>
          <w:lang w:val="en-US"/>
        </w:rPr>
      </w:r>
      <w:r w:rsidR="00F46EC7">
        <w:rPr>
          <w:rFonts w:ascii="Times New Roman" w:hAnsi="Times New Roman" w:cs="Times New Roman"/>
          <w:lang w:val="en-US"/>
        </w:rPr>
        <w:fldChar w:fldCharType="end"/>
      </w:r>
      <w:r w:rsidR="00224926">
        <w:rPr>
          <w:rFonts w:ascii="Times New Roman" w:hAnsi="Times New Roman" w:cs="Times New Roman"/>
          <w:lang w:val="en-US"/>
        </w:rPr>
      </w:r>
      <w:r w:rsidR="00224926">
        <w:rPr>
          <w:rFonts w:ascii="Times New Roman" w:hAnsi="Times New Roman" w:cs="Times New Roman"/>
          <w:lang w:val="en-US"/>
        </w:rPr>
        <w:fldChar w:fldCharType="separate"/>
      </w:r>
      <w:r w:rsidR="00F46EC7">
        <w:rPr>
          <w:rFonts w:ascii="Times New Roman" w:hAnsi="Times New Roman" w:cs="Times New Roman"/>
          <w:noProof/>
          <w:lang w:val="en-US"/>
        </w:rPr>
        <w:t>(Hardon et al., 2007)</w:t>
      </w:r>
      <w:r w:rsidR="00224926">
        <w:rPr>
          <w:rFonts w:ascii="Times New Roman" w:hAnsi="Times New Roman" w:cs="Times New Roman"/>
          <w:lang w:val="en-US"/>
        </w:rPr>
        <w:fldChar w:fldCharType="end"/>
      </w:r>
      <w:r w:rsidRPr="00016F89">
        <w:rPr>
          <w:rFonts w:ascii="Times New Roman" w:hAnsi="Times New Roman" w:cs="Times New Roman"/>
          <w:lang w:val="en-US"/>
        </w:rPr>
        <w:t>. It is estimated that around 50% of patients with chronic diseases in developed countries do not adhere adequately to their treatment, with even higher non-adherence rates reported in developing countries such as Eswatini (27.7%), Botswana (24.1%), and South Africa (13.5%)</w:t>
      </w:r>
      <w:r w:rsidR="00224926">
        <w:rPr>
          <w:rFonts w:ascii="Times New Roman" w:hAnsi="Times New Roman" w:cs="Times New Roman"/>
          <w:lang w:val="en-US"/>
        </w:rPr>
        <w:t xml:space="preserve"> </w:t>
      </w:r>
      <w:r w:rsidR="00224926">
        <w:rPr>
          <w:rFonts w:ascii="Times New Roman" w:hAnsi="Times New Roman" w:cs="Times New Roman"/>
          <w:lang w:val="en-US"/>
        </w:rPr>
        <w:fldChar w:fldCharType="begin">
          <w:fldData xml:space="preserve">PEVuZE5vdGU+PENpdGU+PEF1dGhvcj5BemlhPC9BdXRob3I+PFllYXI+MjAyMjwvWWVhcj48UmVj
TnVtPjIxOTwvUmVjTnVtPjxEaXNwbGF5VGV4dD4oQXppYSBldCBhbC4sIDIwMjIpPC9EaXNwbGF5
VGV4dD48cmVjb3JkPjxyZWMtbnVtYmVyPjIxOTwvcmVjLW51bWJlcj48Zm9yZWlnbi1rZXlzPjxr
ZXkgYXBwPSJFTiIgZGItaWQ9IjAwdnZyZTB6bXNlcnJwZXdyOWE1dHdwemU5cGFzdnJhdnJwYSIg
dGltZXN0YW1wPSIxNzU1MjA2NTE2Ij4yMTk8L2tleT48L2ZvcmVpZ24ta2V5cz48cmVmLXR5cGUg
bmFtZT0iSm91cm5hbCBBcnRpY2xlIj4xNzwvcmVmLXR5cGU+PGNvbnRyaWJ1dG9ycz48YXV0aG9y
cz48YXV0aG9yPkF6aWEsIEkuPC9hdXRob3I+PGF1dGhvcj5NdWt1bWJhbmcsIEYuIEMuPC9hdXRo
b3I+PGF1dGhvcj5TaGVybmFheiwgQy48L2F1dGhvcj48YXV0aG9yPk55ZW1iZXppLCBBLjwvYXV0
aG9yPjwvYXV0aG9ycz48L2NvbnRyaWJ1dG9ycz48YXV0aC1hZGRyZXNzPlNjaG9vbCBvZiBQdWJs
aWMgSGVhbHRoLCBVbml2ZXJzaXR5IG9mIHRoZSBXZXN0ZXJuIENhcGUgRmFjdWx0eSBvZiBDb21t
dW5pdHkgYW5kIEhlYWx0aCBTY2llbmNlcywgQ2FwZSBUb3duLCBTb3V0aCBBZnJpY2EgYXppYWFu
c3RlckBnbWFpbC5jb20uJiN4RDtEZXBhcnRtZW50IG9mIEdsb2JhbCBIZWFsdGgsIFNjaG9vbCBv
ZiBQdWJsaWMgSGVhbHRoIGFuZCBDb21tdW5pdHkgTWVkaWNpbmUsIFVuaXZlcnNpdHkgb2YgV2Fz
aGluZ3RvbiwgU2VhdHRsZSwgV2FzaGluZ3RvbiwgVVNBLiYjeEQ7RGVwYXJ0bWVudCBvZiBTb2Np
YWwgV29yaywgVW5pdmVyc2l0eSBvZiB0aGUgV2VzdGVybiBDYXBlIEZhY3VsdHkgb2YgQ29tbXVu
aXR5IGFuZCBIZWFsdGggU2NpZW5jZXMsIENhcGUgVG93biwgU291dGggQWZyaWNhLiYjeEQ7U2No
b29sIG9mIFB1YmxpYyBIZWFsdGgsIFVuaXZlcnNpdHkgb2YgdGhlIFdlc3Rlcm4gQ2FwZSwgQ2Fw
ZSBUb3duLCBXZXN0ZXJuIENhcGUsIFNvdXRoIEFmcmljYS48L2F1dGgtYWRkcmVzcz48dGl0bGVz
Pjx0aXRsZT5Sb2xlIG9mIHJlbGlnaW91cyBiZWxpZWZzIG9uIGFudGlyZXRyb3ZpcmFsIHRyZWF0
bWVudCBhZGhlcmVuY2UgYW1vbmcgUGVudGVjb3N0YWwgQ2hyaXN0aWFucyBpbiBzdWItU2FoYXJh
biBBZnJpY2E6IGEgc2NvcGluZyByZXZpZXcgcHJvdG9jb2w8L3RpdGxlPjxzZWNvbmRhcnktdGl0
bGU+Qk1KIE9wZW48L3NlY29uZGFyeS10aXRsZT48L3RpdGxlcz48cGVyaW9kaWNhbD48ZnVsbC10
aXRsZT5CTUogT3BlbjwvZnVsbC10aXRsZT48L3BlcmlvZGljYWw+PHBhZ2VzPmUwNTI3NTA8L3Bh
Z2VzPjx2b2x1bWU+MTI8L3ZvbHVtZT48bnVtYmVyPjQ8L251bWJlcj48ZWRpdGlvbj4yMDIyMDQw
MTwvZWRpdGlvbj48a2V5d29yZHM+PGtleXdvcmQ+KkFjcXVpcmVkIEltbXVub2RlZmljaWVuY3kg
U3luZHJvbWU8L2tleXdvcmQ+PGtleXdvcmQ+QWZyaWNhIFNvdXRoIG9mIHRoZSBTYWhhcmE8L2tl
eXdvcmQ+PGtleXdvcmQ+QW50aS1SZXRyb3ZpcmFsIEFnZW50cy90aGVyYXBldXRpYyB1c2U8L2tl
eXdvcmQ+PGtleXdvcmQ+SHVtYW5zPC9rZXl3b3JkPjxrZXl3b3JkPlJlbGlnaW9uPC9rZXl3b3Jk
PjxrZXl3b3JkPipSZXNlYXJjaCBEZXNpZ248L2tleXdvcmQ+PGtleXdvcmQ+U2NvcGluZyBSZXZp
ZXdzIEFzIFRvcGljPC9rZXl3b3JkPjxrZXl3b3JkPkhlYWx0aCBwb2xpY3k8L2tleXdvcmQ+PGtl
eXdvcmQ+UHJldmVudGl2ZSBtZWRpY2luZTwva2V5d29yZD48a2V5d29yZD5QdWJsaWMgaGVhbHRo
PC9rZXl3b3JkPjxrZXl3b3JkPlByb3RvY29scyAmYW1wOyBndWlkZWxpbmVzPC9rZXl3b3JkPjxr
ZXl3b3JkPlF1YWxpdGF0aXZlIHJlc2VhcmNoPC9rZXl3b3JkPjwva2V5d29yZHM+PGRhdGVzPjx5
ZWFyPjIwMjI8L3llYXI+PHB1Yi1kYXRlcz48ZGF0ZT5BcHIgMTwvZGF0ZT48L3B1Yi1kYXRlcz48
L2RhdGVzPjxpc2JuPjIwNDQtNjA1NSAoRWxlY3Ryb25pYykmI3hEOzIwNDQtNjA1NSAoTGlua2lu
Zyk8L2lzYm4+PGFjY2Vzc2lvbi1udW0+MzUzNjU1MTY8L2FjY2Vzc2lvbi1udW0+PHVybHM+PHJl
bGF0ZWQtdXJscz48dXJsPmh0dHBzOi8vd3d3Lm5jYmkubmxtLm5paC5nb3YvcHVibWVkLzM1MzY1
NTE2PC91cmw+PC9yZWxhdGVkLXVybHM+PC91cmxzPjxjdXN0b20xPkNvbXBldGluZyBpbnRlcmVz
dHM6IE5vbmUgZGVjbGFyZWQuPC9jdXN0b20xPjxjdXN0b20yPlBNQzg5Nzc3NDg8L2N1c3RvbTI+
PGVsZWN0cm9uaWMtcmVzb3VyY2UtbnVtPjEwLjExMzYvYm1qb3Blbi0yMDIxLTA1Mjc1MDwvZWxl
Y3Ryb25pYy1yZXNvdXJjZS1udW0+PHJlbW90ZS1kYXRhYmFzZS1uYW1lPk1lZGxpbmU8L3JlbW90
ZS1kYXRhYmFzZS1uYW1lPjxyZW1vdGUtZGF0YWJhc2UtcHJvdmlkZXI+TkxNPC9yZW1vdGUtZGF0
YWJhc2UtcHJvdmlkZXI+PC9yZWNvcmQ+PC9DaXRlPjwvRW5kTm90ZT4A
</w:fldData>
        </w:fldChar>
      </w:r>
      <w:r w:rsidR="00F46EC7">
        <w:rPr>
          <w:rFonts w:ascii="Times New Roman" w:hAnsi="Times New Roman" w:cs="Times New Roman"/>
          <w:lang w:val="en-US"/>
        </w:rPr>
        <w:instrText xml:space="preserve"> ADDIN EN.CITE </w:instrText>
      </w:r>
      <w:r w:rsidR="00F46EC7">
        <w:rPr>
          <w:rFonts w:ascii="Times New Roman" w:hAnsi="Times New Roman" w:cs="Times New Roman"/>
          <w:lang w:val="en-US"/>
        </w:rPr>
        <w:fldChar w:fldCharType="begin">
          <w:fldData xml:space="preserve">PEVuZE5vdGU+PENpdGU+PEF1dGhvcj5BemlhPC9BdXRob3I+PFllYXI+MjAyMjwvWWVhcj48UmVj
TnVtPjIxOTwvUmVjTnVtPjxEaXNwbGF5VGV4dD4oQXppYSBldCBhbC4sIDIwMjIpPC9EaXNwbGF5
VGV4dD48cmVjb3JkPjxyZWMtbnVtYmVyPjIxOTwvcmVjLW51bWJlcj48Zm9yZWlnbi1rZXlzPjxr
ZXkgYXBwPSJFTiIgZGItaWQ9IjAwdnZyZTB6bXNlcnJwZXdyOWE1dHdwemU5cGFzdnJhdnJwYSIg
dGltZXN0YW1wPSIxNzU1MjA2NTE2Ij4yMTk8L2tleT48L2ZvcmVpZ24ta2V5cz48cmVmLXR5cGUg
bmFtZT0iSm91cm5hbCBBcnRpY2xlIj4xNzwvcmVmLXR5cGU+PGNvbnRyaWJ1dG9ycz48YXV0aG9y
cz48YXV0aG9yPkF6aWEsIEkuPC9hdXRob3I+PGF1dGhvcj5NdWt1bWJhbmcsIEYuIEMuPC9hdXRo
b3I+PGF1dGhvcj5TaGVybmFheiwgQy48L2F1dGhvcj48YXV0aG9yPk55ZW1iZXppLCBBLjwvYXV0
aG9yPjwvYXV0aG9ycz48L2NvbnRyaWJ1dG9ycz48YXV0aC1hZGRyZXNzPlNjaG9vbCBvZiBQdWJs
aWMgSGVhbHRoLCBVbml2ZXJzaXR5IG9mIHRoZSBXZXN0ZXJuIENhcGUgRmFjdWx0eSBvZiBDb21t
dW5pdHkgYW5kIEhlYWx0aCBTY2llbmNlcywgQ2FwZSBUb3duLCBTb3V0aCBBZnJpY2EgYXppYWFu
c3RlckBnbWFpbC5jb20uJiN4RDtEZXBhcnRtZW50IG9mIEdsb2JhbCBIZWFsdGgsIFNjaG9vbCBv
ZiBQdWJsaWMgSGVhbHRoIGFuZCBDb21tdW5pdHkgTWVkaWNpbmUsIFVuaXZlcnNpdHkgb2YgV2Fz
aGluZ3RvbiwgU2VhdHRsZSwgV2FzaGluZ3RvbiwgVVNBLiYjeEQ7RGVwYXJ0bWVudCBvZiBTb2Np
YWwgV29yaywgVW5pdmVyc2l0eSBvZiB0aGUgV2VzdGVybiBDYXBlIEZhY3VsdHkgb2YgQ29tbXVu
aXR5IGFuZCBIZWFsdGggU2NpZW5jZXMsIENhcGUgVG93biwgU291dGggQWZyaWNhLiYjeEQ7U2No
b29sIG9mIFB1YmxpYyBIZWFsdGgsIFVuaXZlcnNpdHkgb2YgdGhlIFdlc3Rlcm4gQ2FwZSwgQ2Fw
ZSBUb3duLCBXZXN0ZXJuIENhcGUsIFNvdXRoIEFmcmljYS48L2F1dGgtYWRkcmVzcz48dGl0bGVz
Pjx0aXRsZT5Sb2xlIG9mIHJlbGlnaW91cyBiZWxpZWZzIG9uIGFudGlyZXRyb3ZpcmFsIHRyZWF0
bWVudCBhZGhlcmVuY2UgYW1vbmcgUGVudGVjb3N0YWwgQ2hyaXN0aWFucyBpbiBzdWItU2FoYXJh
biBBZnJpY2E6IGEgc2NvcGluZyByZXZpZXcgcHJvdG9jb2w8L3RpdGxlPjxzZWNvbmRhcnktdGl0
bGU+Qk1KIE9wZW48L3NlY29uZGFyeS10aXRsZT48L3RpdGxlcz48cGVyaW9kaWNhbD48ZnVsbC10
aXRsZT5CTUogT3BlbjwvZnVsbC10aXRsZT48L3BlcmlvZGljYWw+PHBhZ2VzPmUwNTI3NTA8L3Bh
Z2VzPjx2b2x1bWU+MTI8L3ZvbHVtZT48bnVtYmVyPjQ8L251bWJlcj48ZWRpdGlvbj4yMDIyMDQw
MTwvZWRpdGlvbj48a2V5d29yZHM+PGtleXdvcmQ+KkFjcXVpcmVkIEltbXVub2RlZmljaWVuY3kg
U3luZHJvbWU8L2tleXdvcmQ+PGtleXdvcmQ+QWZyaWNhIFNvdXRoIG9mIHRoZSBTYWhhcmE8L2tl
eXdvcmQ+PGtleXdvcmQ+QW50aS1SZXRyb3ZpcmFsIEFnZW50cy90aGVyYXBldXRpYyB1c2U8L2tl
eXdvcmQ+PGtleXdvcmQ+SHVtYW5zPC9rZXl3b3JkPjxrZXl3b3JkPlJlbGlnaW9uPC9rZXl3b3Jk
PjxrZXl3b3JkPipSZXNlYXJjaCBEZXNpZ248L2tleXdvcmQ+PGtleXdvcmQ+U2NvcGluZyBSZXZp
ZXdzIEFzIFRvcGljPC9rZXl3b3JkPjxrZXl3b3JkPkhlYWx0aCBwb2xpY3k8L2tleXdvcmQ+PGtl
eXdvcmQ+UHJldmVudGl2ZSBtZWRpY2luZTwva2V5d29yZD48a2V5d29yZD5QdWJsaWMgaGVhbHRo
PC9rZXl3b3JkPjxrZXl3b3JkPlByb3RvY29scyAmYW1wOyBndWlkZWxpbmVzPC9rZXl3b3JkPjxr
ZXl3b3JkPlF1YWxpdGF0aXZlIHJlc2VhcmNoPC9rZXl3b3JkPjwva2V5d29yZHM+PGRhdGVzPjx5
ZWFyPjIwMjI8L3llYXI+PHB1Yi1kYXRlcz48ZGF0ZT5BcHIgMTwvZGF0ZT48L3B1Yi1kYXRlcz48
L2RhdGVzPjxpc2JuPjIwNDQtNjA1NSAoRWxlY3Ryb25pYykmI3hEOzIwNDQtNjA1NSAoTGlua2lu
Zyk8L2lzYm4+PGFjY2Vzc2lvbi1udW0+MzUzNjU1MTY8L2FjY2Vzc2lvbi1udW0+PHVybHM+PHJl
bGF0ZWQtdXJscz48dXJsPmh0dHBzOi8vd3d3Lm5jYmkubmxtLm5paC5nb3YvcHVibWVkLzM1MzY1
NTE2PC91cmw+PC9yZWxhdGVkLXVybHM+PC91cmxzPjxjdXN0b20xPkNvbXBldGluZyBpbnRlcmVz
dHM6IE5vbmUgZGVjbGFyZWQuPC9jdXN0b20xPjxjdXN0b20yPlBNQzg5Nzc3NDg8L2N1c3RvbTI+
PGVsZWN0cm9uaWMtcmVzb3VyY2UtbnVtPjEwLjExMzYvYm1qb3Blbi0yMDIxLTA1Mjc1MDwvZWxl
Y3Ryb25pYy1yZXNvdXJjZS1udW0+PHJlbW90ZS1kYXRhYmFzZS1uYW1lPk1lZGxpbmU8L3JlbW90
ZS1kYXRhYmFzZS1uYW1lPjxyZW1vdGUtZGF0YWJhc2UtcHJvdmlkZXI+TkxNPC9yZW1vdGUtZGF0
YWJhc2UtcHJvdmlkZXI+PC9yZWNvcmQ+PC9DaXRlPjwvRW5kTm90ZT4A
</w:fldData>
        </w:fldChar>
      </w:r>
      <w:r w:rsidR="00F46EC7">
        <w:rPr>
          <w:rFonts w:ascii="Times New Roman" w:hAnsi="Times New Roman" w:cs="Times New Roman"/>
          <w:lang w:val="en-US"/>
        </w:rPr>
        <w:instrText xml:space="preserve"> ADDIN EN.CITE.DATA </w:instrText>
      </w:r>
      <w:r w:rsidR="00F46EC7">
        <w:rPr>
          <w:rFonts w:ascii="Times New Roman" w:hAnsi="Times New Roman" w:cs="Times New Roman"/>
          <w:lang w:val="en-US"/>
        </w:rPr>
      </w:r>
      <w:r w:rsidR="00F46EC7">
        <w:rPr>
          <w:rFonts w:ascii="Times New Roman" w:hAnsi="Times New Roman" w:cs="Times New Roman"/>
          <w:lang w:val="en-US"/>
        </w:rPr>
        <w:fldChar w:fldCharType="end"/>
      </w:r>
      <w:r w:rsidR="00224926">
        <w:rPr>
          <w:rFonts w:ascii="Times New Roman" w:hAnsi="Times New Roman" w:cs="Times New Roman"/>
          <w:lang w:val="en-US"/>
        </w:rPr>
      </w:r>
      <w:r w:rsidR="00224926">
        <w:rPr>
          <w:rFonts w:ascii="Times New Roman" w:hAnsi="Times New Roman" w:cs="Times New Roman"/>
          <w:lang w:val="en-US"/>
        </w:rPr>
        <w:fldChar w:fldCharType="separate"/>
      </w:r>
      <w:r w:rsidR="00F46EC7">
        <w:rPr>
          <w:rFonts w:ascii="Times New Roman" w:hAnsi="Times New Roman" w:cs="Times New Roman"/>
          <w:noProof/>
          <w:lang w:val="en-US"/>
        </w:rPr>
        <w:t>(Azia et al., 2022)</w:t>
      </w:r>
      <w:r w:rsidR="00224926">
        <w:rPr>
          <w:rFonts w:ascii="Times New Roman" w:hAnsi="Times New Roman" w:cs="Times New Roman"/>
          <w:lang w:val="en-US"/>
        </w:rPr>
        <w:fldChar w:fldCharType="end"/>
      </w:r>
      <w:r w:rsidRPr="00016F89">
        <w:rPr>
          <w:rFonts w:ascii="Times New Roman" w:hAnsi="Times New Roman" w:cs="Times New Roman"/>
          <w:lang w:val="en-US"/>
        </w:rPr>
        <w:t>. In fact, studies performed in African countries indicate non-adherence rates ranging from 20% to 40%, significantly compromising the effectiveness of treatment programs</w:t>
      </w:r>
      <w:r w:rsidR="00224926">
        <w:rPr>
          <w:rFonts w:ascii="Times New Roman" w:hAnsi="Times New Roman" w:cs="Times New Roman"/>
          <w:lang w:val="en-US"/>
        </w:rPr>
        <w:t xml:space="preserve"> </w:t>
      </w:r>
      <w:r w:rsidR="00224926">
        <w:rPr>
          <w:rFonts w:ascii="Times New Roman" w:hAnsi="Times New Roman" w:cs="Times New Roman"/>
          <w:lang w:val="en-US"/>
        </w:rPr>
        <w:fldChar w:fldCharType="begin">
          <w:fldData xml:space="preserve">PEVuZE5vdGU+PENpdGU+PEF1dGhvcj5OYWNoZWdhPC9BdXRob3I+PFllYXI+MjAxNTwvWWVhcj48
UmVjTnVtPjEyNjwvUmVjTnVtPjxEaXNwbGF5VGV4dD4oTmFjaGVnYSBldCBhbC4sIDIwMTUpPC9E
aXNwbGF5VGV4dD48cmVjb3JkPjxyZWMtbnVtYmVyPjEyNjwvcmVjLW51bWJlcj48Zm9yZWlnbi1r
ZXlzPjxrZXkgYXBwPSJFTiIgZGItaWQ9IjAwdnZyZTB6bXNlcnJwZXdyOWE1dHdwemU5cGFzdnJh
dnJwYSIgdGltZXN0YW1wPSIxNzU1MTk5OTcwIj4xMjY8L2tleT48L2ZvcmVpZ24ta2V5cz48cmVm
LXR5cGUgbmFtZT0iSm91cm5hbCBBcnRpY2xlIj4xNzwvcmVmLXR5cGU+PGNvbnRyaWJ1dG9ycz48
YXV0aG9ycz48YXV0aG9yPk5hY2hlZ2EsIEouIEIuPC9hdXRob3I+PGF1dGhvcj5VdGhtYW4sIE8u
IEEuPC9hdXRob3I+PGF1dGhvcj5QZWx0emVyLCBLLjwvYXV0aG9yPjxhdXRob3I+UmljaGFyZHNv
biwgTC4gQS48L2F1dGhvcj48YXV0aG9yPk1pbGxzLCBFLiBKLjwvYXV0aG9yPjxhdXRob3I+QW1l
a3VkemksIEsuPC9hdXRob3I+PGF1dGhvcj5PdWVkcmFvZ28sIEEuPC9hdXRob3I+PC9hdXRob3Jz
PjwvY29udHJpYnV0b3JzPjxhdXRoLWFkZHJlc3M+RGVwYXJ0bWVudCBvZiBFcGlkZW1pb2xvZ3ks
IFVuaXZlcnNpdHkgb2YgUGl0dHNidXJnaCBHcmFkdWF0ZSBTY2hvb2wgb2YgUHVibGljIEhlYWx0
aCwgNTAzIFBhcnJhbiBIYWxsLCAxMzAgRGVTb3RvIFN0cmVldCwgUGl0dHNidXJnaCwgUEEgMTUy
NjEsIFVuaXRlZCBTdGF0ZXMgb2YgQW1lcmljYSAoVVNBKS4mI3hEO1dhcndpY2sgQ2VudHJlIGZv
ciBBcHBsaWVkIEhlYWx0aCBSZXNlYXJjaCBhbmQgRGVsaXZlcnksIFVuaXZlcnNpdHkgb2YgV2Fy
d2ljaywgQ292ZW50cnksIEVuZ2xhbmQgLiYjeEQ7RGVwYXJ0bWVudCBvZiBQc3ljaG9sb2d5LCBV
bml2ZXJzaXR5IG9mIExpbXBvcG8sIFR1cmZsb29wLCBTb3V0aCBBZnJpY2EgLiYjeEQ7RGVwYXJ0
bWVudCBvZiBTb2Npb2xvZ3ksIFVuaXZlcnNpdHkgb2YgQnJpdGlzaCBDb2x1bWJpYSwgVmFuY291
dmVyLCBDYW5hZGEgLiYjeEQ7U3RhbmZvcmQgUHJldmVudGlvbiBSZXNlYXJjaCBDZW50ZXIsIFN0
YW5mb3JkIFVuaXZlcnNpdHksIFN0YW5mb3JkLCBVU0EgLiYjeEQ7SElWL0FJRFMgYW5kIHRoZSBX
b3JsZCBvZiBXb3JrIEJyYW5jaCAoSUxPQUlEUyksIEludGVybmF0aW9uYWwgTGFib3VyIE9yZ2Fu
aXphdGlvbiwgR2VuZXZhLCBTd2l0emVybGFuZCAuPC9hdXRoLWFkZHJlc3M+PHRpdGxlcz48dGl0
bGU+QXNzb2NpYXRpb24gYmV0d2VlbiBhbnRpcmV0cm92aXJhbCB0aGVyYXB5IGFkaGVyZW5jZSBh
bmQgZW1wbG95bWVudCBzdGF0dXM6IHN5c3RlbWF0aWMgcmV2aWV3IGFuZCBtZXRhLWFuYWx5c2lz
PC90aXRsZT48c2Vjb25kYXJ5LXRpdGxlPkJ1bGwgV29ybGQgSGVhbHRoIE9yZ2FuPC9zZWNvbmRh
cnktdGl0bGU+PC90aXRsZXM+PHBlcmlvZGljYWw+PGZ1bGwtdGl0bGU+QnVsbCBXb3JsZCBIZWFs
dGggT3JnYW48L2Z1bGwtdGl0bGU+PC9wZXJpb2RpY2FsPjxwYWdlcz4yOS00MTwvcGFnZXM+PHZv
bHVtZT45Mzwvdm9sdW1lPjxudW1iZXI+MTwvbnVtYmVyPjxlZGl0aW9uPjIwMTQxMDMwPC9lZGl0
aW9uPjxrZXl3b3Jkcz48a2V5d29yZD5BbnRpLUhJViBBZ2VudHMvYWRtaW5pc3RyYXRpb24gJmFt
cDsgZG9zYWdlLyp0aGVyYXBldXRpYyB1c2U8L2tleXdvcmQ+PGtleXdvcmQ+RGV2ZWxvcGVkIENv
dW50cmllczwva2V5d29yZD48a2V5d29yZD5EZXZlbG9waW5nIENvdW50cmllczwva2V5d29yZD48
a2V5d29yZD5FbXBsb3ltZW50LypzdGF0aXN0aWNzICZhbXA7IG51bWVyaWNhbCBkYXRhPC9rZXl3
b3JkPjxrZXl3b3JkPkhJViBJbmZlY3Rpb25zLypkcnVnIHRoZXJhcHk8L2tleXdvcmQ+PGtleXdv
cmQ+SHVtYW5zPC9rZXl3b3JkPjxrZXl3b3JkPipBc3Nlc3NtZW50IG9mIE1lZGljYXRpb24gQWRo
ZXJlbmNlPC9rZXl3b3JkPjwva2V5d29yZHM+PGRhdGVzPjx5ZWFyPjIwMTU8L3llYXI+PHB1Yi1k
YXRlcz48ZGF0ZT5KYW4gMTwvZGF0ZT48L3B1Yi1kYXRlcz48L2RhdGVzPjxpc2JuPjE1NjQtMDYw
NCAoRWxlY3Ryb25pYykmI3hEOzAwNDItOTY4NiAoUHJpbnQpJiN4RDswMDQyLTk2ODYgKExpbmtp
bmcpPC9pc2JuPjxhY2Nlc3Npb24tbnVtPjI1NTU4MTA1PC9hY2Nlc3Npb24tbnVtPjx1cmxzPjxy
ZWxhdGVkLXVybHM+PHVybD5odHRwczovL3d3dy5uY2JpLm5sbS5uaWguZ292L3B1Ym1lZC8yNTU1
ODEwNTwvdXJsPjwvcmVsYXRlZC11cmxzPjwvdXJscz48Y3VzdG9tMj5QTUM0MjcxNjgwPC9jdXN0
b20yPjxlbGVjdHJvbmljLXJlc291cmNlLW51bT4xMC4yNDcxL0JMVC4xNC4xMzgxNDk8L2VsZWN0
cm9uaWMtcmVzb3VyY2UtbnVtPjxyZW1vdGUtZGF0YWJhc2UtbmFtZT5NZWRsaW5lPC9yZW1vdGUt
ZGF0YWJhc2UtbmFtZT48cmVtb3RlLWRhdGFiYXNlLXByb3ZpZGVyPk5MTTwvcmVtb3RlLWRhdGFi
YXNlLXByb3ZpZGVyPjwvcmVjb3JkPjwvQ2l0ZT48L0VuZE5vdGU+
</w:fldData>
        </w:fldChar>
      </w:r>
      <w:r w:rsidR="00F46EC7">
        <w:rPr>
          <w:rFonts w:ascii="Times New Roman" w:hAnsi="Times New Roman" w:cs="Times New Roman"/>
          <w:lang w:val="en-US"/>
        </w:rPr>
        <w:instrText xml:space="preserve"> ADDIN EN.CITE </w:instrText>
      </w:r>
      <w:r w:rsidR="00F46EC7">
        <w:rPr>
          <w:rFonts w:ascii="Times New Roman" w:hAnsi="Times New Roman" w:cs="Times New Roman"/>
          <w:lang w:val="en-US"/>
        </w:rPr>
        <w:fldChar w:fldCharType="begin">
          <w:fldData xml:space="preserve">PEVuZE5vdGU+PENpdGU+PEF1dGhvcj5OYWNoZWdhPC9BdXRob3I+PFllYXI+MjAxNTwvWWVhcj48
UmVjTnVtPjEyNjwvUmVjTnVtPjxEaXNwbGF5VGV4dD4oTmFjaGVnYSBldCBhbC4sIDIwMTUpPC9E
aXNwbGF5VGV4dD48cmVjb3JkPjxyZWMtbnVtYmVyPjEyNjwvcmVjLW51bWJlcj48Zm9yZWlnbi1r
ZXlzPjxrZXkgYXBwPSJFTiIgZGItaWQ9IjAwdnZyZTB6bXNlcnJwZXdyOWE1dHdwemU5cGFzdnJh
dnJwYSIgdGltZXN0YW1wPSIxNzU1MTk5OTcwIj4xMjY8L2tleT48L2ZvcmVpZ24ta2V5cz48cmVm
LXR5cGUgbmFtZT0iSm91cm5hbCBBcnRpY2xlIj4xNzwvcmVmLXR5cGU+PGNvbnRyaWJ1dG9ycz48
YXV0aG9ycz48YXV0aG9yPk5hY2hlZ2EsIEouIEIuPC9hdXRob3I+PGF1dGhvcj5VdGhtYW4sIE8u
IEEuPC9hdXRob3I+PGF1dGhvcj5QZWx0emVyLCBLLjwvYXV0aG9yPjxhdXRob3I+UmljaGFyZHNv
biwgTC4gQS48L2F1dGhvcj48YXV0aG9yPk1pbGxzLCBFLiBKLjwvYXV0aG9yPjxhdXRob3I+QW1l
a3VkemksIEsuPC9hdXRob3I+PGF1dGhvcj5PdWVkcmFvZ28sIEEuPC9hdXRob3I+PC9hdXRob3Jz
PjwvY29udHJpYnV0b3JzPjxhdXRoLWFkZHJlc3M+RGVwYXJ0bWVudCBvZiBFcGlkZW1pb2xvZ3ks
IFVuaXZlcnNpdHkgb2YgUGl0dHNidXJnaCBHcmFkdWF0ZSBTY2hvb2wgb2YgUHVibGljIEhlYWx0
aCwgNTAzIFBhcnJhbiBIYWxsLCAxMzAgRGVTb3RvIFN0cmVldCwgUGl0dHNidXJnaCwgUEEgMTUy
NjEsIFVuaXRlZCBTdGF0ZXMgb2YgQW1lcmljYSAoVVNBKS4mI3hEO1dhcndpY2sgQ2VudHJlIGZv
ciBBcHBsaWVkIEhlYWx0aCBSZXNlYXJjaCBhbmQgRGVsaXZlcnksIFVuaXZlcnNpdHkgb2YgV2Fy
d2ljaywgQ292ZW50cnksIEVuZ2xhbmQgLiYjeEQ7RGVwYXJ0bWVudCBvZiBQc3ljaG9sb2d5LCBV
bml2ZXJzaXR5IG9mIExpbXBvcG8sIFR1cmZsb29wLCBTb3V0aCBBZnJpY2EgLiYjeEQ7RGVwYXJ0
bWVudCBvZiBTb2Npb2xvZ3ksIFVuaXZlcnNpdHkgb2YgQnJpdGlzaCBDb2x1bWJpYSwgVmFuY291
dmVyLCBDYW5hZGEgLiYjeEQ7U3RhbmZvcmQgUHJldmVudGlvbiBSZXNlYXJjaCBDZW50ZXIsIFN0
YW5mb3JkIFVuaXZlcnNpdHksIFN0YW5mb3JkLCBVU0EgLiYjeEQ7SElWL0FJRFMgYW5kIHRoZSBX
b3JsZCBvZiBXb3JrIEJyYW5jaCAoSUxPQUlEUyksIEludGVybmF0aW9uYWwgTGFib3VyIE9yZ2Fu
aXphdGlvbiwgR2VuZXZhLCBTd2l0emVybGFuZCAuPC9hdXRoLWFkZHJlc3M+PHRpdGxlcz48dGl0
bGU+QXNzb2NpYXRpb24gYmV0d2VlbiBhbnRpcmV0cm92aXJhbCB0aGVyYXB5IGFkaGVyZW5jZSBh
bmQgZW1wbG95bWVudCBzdGF0dXM6IHN5c3RlbWF0aWMgcmV2aWV3IGFuZCBtZXRhLWFuYWx5c2lz
PC90aXRsZT48c2Vjb25kYXJ5LXRpdGxlPkJ1bGwgV29ybGQgSGVhbHRoIE9yZ2FuPC9zZWNvbmRh
cnktdGl0bGU+PC90aXRsZXM+PHBlcmlvZGljYWw+PGZ1bGwtdGl0bGU+QnVsbCBXb3JsZCBIZWFs
dGggT3JnYW48L2Z1bGwtdGl0bGU+PC9wZXJpb2RpY2FsPjxwYWdlcz4yOS00MTwvcGFnZXM+PHZv
bHVtZT45Mzwvdm9sdW1lPjxudW1iZXI+MTwvbnVtYmVyPjxlZGl0aW9uPjIwMTQxMDMwPC9lZGl0
aW9uPjxrZXl3b3Jkcz48a2V5d29yZD5BbnRpLUhJViBBZ2VudHMvYWRtaW5pc3RyYXRpb24gJmFt
cDsgZG9zYWdlLyp0aGVyYXBldXRpYyB1c2U8L2tleXdvcmQ+PGtleXdvcmQ+RGV2ZWxvcGVkIENv
dW50cmllczwva2V5d29yZD48a2V5d29yZD5EZXZlbG9waW5nIENvdW50cmllczwva2V5d29yZD48
a2V5d29yZD5FbXBsb3ltZW50LypzdGF0aXN0aWNzICZhbXA7IG51bWVyaWNhbCBkYXRhPC9rZXl3
b3JkPjxrZXl3b3JkPkhJViBJbmZlY3Rpb25zLypkcnVnIHRoZXJhcHk8L2tleXdvcmQ+PGtleXdv
cmQ+SHVtYW5zPC9rZXl3b3JkPjxrZXl3b3JkPipBc3Nlc3NtZW50IG9mIE1lZGljYXRpb24gQWRo
ZXJlbmNlPC9rZXl3b3JkPjwva2V5d29yZHM+PGRhdGVzPjx5ZWFyPjIwMTU8L3llYXI+PHB1Yi1k
YXRlcz48ZGF0ZT5KYW4gMTwvZGF0ZT48L3B1Yi1kYXRlcz48L2RhdGVzPjxpc2JuPjE1NjQtMDYw
NCAoRWxlY3Ryb25pYykmI3hEOzAwNDItOTY4NiAoUHJpbnQpJiN4RDswMDQyLTk2ODYgKExpbmtp
bmcpPC9pc2JuPjxhY2Nlc3Npb24tbnVtPjI1NTU4MTA1PC9hY2Nlc3Npb24tbnVtPjx1cmxzPjxy
ZWxhdGVkLXVybHM+PHVybD5odHRwczovL3d3dy5uY2JpLm5sbS5uaWguZ292L3B1Ym1lZC8yNTU1
ODEwNTwvdXJsPjwvcmVsYXRlZC11cmxzPjwvdXJscz48Y3VzdG9tMj5QTUM0MjcxNjgwPC9jdXN0
b20yPjxlbGVjdHJvbmljLXJlc291cmNlLW51bT4xMC4yNDcxL0JMVC4xNC4xMzgxNDk8L2VsZWN0
cm9uaWMtcmVzb3VyY2UtbnVtPjxyZW1vdGUtZGF0YWJhc2UtbmFtZT5NZWRsaW5lPC9yZW1vdGUt
ZGF0YWJhc2UtbmFtZT48cmVtb3RlLWRhdGFiYXNlLXByb3ZpZGVyPk5MTTwvcmVtb3RlLWRhdGFi
YXNlLXByb3ZpZGVyPjwvcmVjb3JkPjwvQ2l0ZT48L0VuZE5vdGU+
</w:fldData>
        </w:fldChar>
      </w:r>
      <w:r w:rsidR="00F46EC7">
        <w:rPr>
          <w:rFonts w:ascii="Times New Roman" w:hAnsi="Times New Roman" w:cs="Times New Roman"/>
          <w:lang w:val="en-US"/>
        </w:rPr>
        <w:instrText xml:space="preserve"> ADDIN EN.CITE.DATA </w:instrText>
      </w:r>
      <w:r w:rsidR="00F46EC7">
        <w:rPr>
          <w:rFonts w:ascii="Times New Roman" w:hAnsi="Times New Roman" w:cs="Times New Roman"/>
          <w:lang w:val="en-US"/>
        </w:rPr>
      </w:r>
      <w:r w:rsidR="00F46EC7">
        <w:rPr>
          <w:rFonts w:ascii="Times New Roman" w:hAnsi="Times New Roman" w:cs="Times New Roman"/>
          <w:lang w:val="en-US"/>
        </w:rPr>
        <w:fldChar w:fldCharType="end"/>
      </w:r>
      <w:r w:rsidR="00224926">
        <w:rPr>
          <w:rFonts w:ascii="Times New Roman" w:hAnsi="Times New Roman" w:cs="Times New Roman"/>
          <w:lang w:val="en-US"/>
        </w:rPr>
      </w:r>
      <w:r w:rsidR="00224926">
        <w:rPr>
          <w:rFonts w:ascii="Times New Roman" w:hAnsi="Times New Roman" w:cs="Times New Roman"/>
          <w:lang w:val="en-US"/>
        </w:rPr>
        <w:fldChar w:fldCharType="separate"/>
      </w:r>
      <w:r w:rsidR="00F46EC7">
        <w:rPr>
          <w:rFonts w:ascii="Times New Roman" w:hAnsi="Times New Roman" w:cs="Times New Roman"/>
          <w:noProof/>
          <w:lang w:val="en-US"/>
        </w:rPr>
        <w:t>(Nachega et al., 2015)</w:t>
      </w:r>
      <w:r w:rsidR="00224926">
        <w:rPr>
          <w:rFonts w:ascii="Times New Roman" w:hAnsi="Times New Roman" w:cs="Times New Roman"/>
          <w:lang w:val="en-US"/>
        </w:rPr>
        <w:fldChar w:fldCharType="end"/>
      </w:r>
      <w:r w:rsidRPr="00016F89">
        <w:rPr>
          <w:rFonts w:ascii="Times New Roman" w:hAnsi="Times New Roman" w:cs="Times New Roman"/>
          <w:lang w:val="en-US"/>
        </w:rPr>
        <w:t>. Common barriers include transportation costs, income loss due to time spent attending medical appointments, long waiting times, and medication shortages</w:t>
      </w:r>
      <w:r w:rsidR="00224926">
        <w:rPr>
          <w:rFonts w:ascii="Times New Roman" w:hAnsi="Times New Roman" w:cs="Times New Roman"/>
          <w:lang w:val="en-US"/>
        </w:rPr>
        <w:t xml:space="preserve"> </w:t>
      </w:r>
      <w:r w:rsidR="00224926">
        <w:rPr>
          <w:rFonts w:ascii="Times New Roman" w:hAnsi="Times New Roman" w:cs="Times New Roman"/>
          <w:lang w:val="en-US"/>
        </w:rPr>
        <w:fldChar w:fldCharType="begin">
          <w:fldData xml:space="preserve">PEVuZE5vdGU+PENpdGU+PEF1dGhvcj5IYXJkb248L0F1dGhvcj48WWVhcj4yMDA3PC9ZZWFyPjxS
ZWNOdW0+MTQyPC9SZWNOdW0+PERpc3BsYXlUZXh0PihIYXJkb24gZXQgYWwuLCAyMDA3KTwvRGlz
cGxheVRleHQ+PHJlY29yZD48cmVjLW51bWJlcj4xNDI8L3JlYy1udW1iZXI+PGZvcmVpZ24ta2V5
cz48a2V5IGFwcD0iRU4iIGRiLWlkPSIwMHZ2cmUwem1zZXJycGV3cjlhNXR3cHplOXBhc3ZyYXZy
cGEiIHRpbWVzdGFtcD0iMTc1NTIwMDA0MCI+MTQyPC9rZXk+PC9mb3JlaWduLWtleXM+PHJlZi10
eXBlIG5hbWU9IkpvdXJuYWwgQXJ0aWNsZSI+MTc8L3JlZi10eXBlPjxjb250cmlidXRvcnM+PGF1
dGhvcnM+PGF1dGhvcj5IYXJkb24sIEEuIFAuPC9hdXRob3I+PGF1dGhvcj5Ba3VydXQsIEQuPC9h
dXRob3I+PGF1dGhvcj5Db21vcm8sIEMuPC9hdXRob3I+PGF1dGhvcj5Fa2V6aWUsIEMuPC9hdXRo
b3I+PGF1dGhvcj5JcnVuZGUsIEguIEYuPC9hdXRob3I+PGF1dGhvcj5HZXJyaXRzLCBULjwvYXV0
aG9yPjxhdXRob3I+S2dsYXR3YW5lLCBKLjwvYXV0aG9yPjxhdXRob3I+S2luc21hbiwgSi48L2F1
dGhvcj48YXV0aG9yPkt3YXNhLCBSLjwvYXV0aG9yPjxhdXRob3I+TWFyaWRhZGksIEouPC9hdXRo
b3I+PGF1dGhvcj5Nb3Jva2EsIFQuIE0uPC9hdXRob3I+PGF1dGhvcj5Nb3lvLCBTLjwvYXV0aG9y
PjxhdXRob3I+TmFraXllbWJhLCBBLjwvYXV0aG9yPjxhdXRob3I+TnNpbWJhLCBTLjwvYXV0aG9y
PjxhdXRob3I+T2dlbnlpLCBSLjwvYXV0aG9yPjxhdXRob3I+T3lhYmJhLCBULjwvYXV0aG9yPjxh
dXRob3I+VGVtdSwgRi48L2F1dGhvcj48YXV0aG9yPkxhaW5nLCBSLjwvYXV0aG9yPjwvYXV0aG9y
cz48L2NvbnRyaWJ1dG9ycz48YXV0aC1hZGRyZXNzPlVuaXZlcnNpdHkgb2YgQW1zdGVyZGFtLCBB
bXN0ZXJkYW0gU2Nob29sIGZvciBTb2NpYWwgU2NpZW5jZSBSZXNlYXJjaCwgQW1zdGVyZGFtLCBU
aGUgTmV0aGVybGFuZHMuPC9hdXRoLWFkZHJlc3M+PHRpdGxlcz48dGl0bGU+SHVuZ2VyLCB3YWl0
aW5nIHRpbWUgYW5kIHRyYW5zcG9ydCBjb3N0czogdGltZSB0byBjb25mcm9udCBjaGFsbGVuZ2Vz
IHRvIEFSVCBhZGhlcmVuY2UgaW4gQWZyaWNhPC90aXRsZT48c2Vjb25kYXJ5LXRpdGxlPkFJRFMg
Q2FyZTwvc2Vjb25kYXJ5LXRpdGxlPjwvdGl0bGVzPjxwZXJpb2RpY2FsPjxmdWxsLXRpdGxlPkFJ
RFMgQ2FyZTwvZnVsbC10aXRsZT48L3BlcmlvZGljYWw+PHBhZ2VzPjY1OC02NTwvcGFnZXM+PHZv
bHVtZT4xOTwvdm9sdW1lPjxudW1iZXI+NTwvbnVtYmVyPjxrZXl3b3Jkcz48a2V5d29yZD5BZnJp
Y2EvZXRobm9sb2d5PC9rZXl3b3JkPjxrZXl3b3JkPkFudGlyZXRyb3ZpcmFsIFRoZXJhcHksIEhp
Z2hseSBBY3RpdmUvZWNvbm9taWNzLypzdGFuZGFyZHM8L2tleXdvcmQ+PGtleXdvcmQ+Q29zdHMg
YW5kIENvc3QgQW5hbHlzaXM8L2tleXdvcmQ+PGtleXdvcmQ+RmVtYWxlPC9rZXl3b3JkPjxrZXl3
b3JkPkhJViBJbmZlY3Rpb25zLypkcnVnIHRoZXJhcHkvZWNvbm9taWNzPC9rZXl3b3JkPjxrZXl3
b3JkPkhlYWx0aCBTZXJ2aWNlcyBBY2Nlc3NpYmlsaXR5L2Vjb25vbWljcy9zdGFuZGFyZHM8L2tl
eXdvcmQ+PGtleXdvcmQ+SGVhbHRoIFNlcnZpY2VzIE5lZWRzIGFuZCBEZW1hbmQvZWNvbm9taWNz
L3N0YW5kYXJkczwva2V5d29yZD48a2V5d29yZD5IdW1hbnM8L2tleXdvcmQ+PGtleXdvcmQ+SHVu
Z2VyLypldGhub2xvZ3k8L2tleXdvcmQ+PGtleXdvcmQ+TWFsZTwva2V5d29yZD48a2V5d29yZD5Q
YXRpZW50IENvbXBsaWFuY2UvZXRobm9sb2d5Lypwc3ljaG9sb2d5PC9rZXl3b3JkPjxrZXl3b3Jk
PlRyYW5zcG9ydGF0aW9uLyplY29ub21pY3Mvc3RhdGlzdGljcyAmYW1wOyBudW1lcmljYWwgZGF0
YTwva2V5d29yZD48L2tleXdvcmRzPjxkYXRlcz48eWVhcj4yMDA3PC95ZWFyPjxwdWItZGF0ZXM+
PGRhdGU+TWF5PC9kYXRlPjwvcHViLWRhdGVzPjwvZGF0ZXM+PGlzYm4+MDk1NC0wMTIxIChQcmlu
dCkmI3hEOzA5NTQtMDEyMSAoTGlua2luZyk8L2lzYm4+PGFjY2Vzc2lvbi1udW0+MTc1MDU5Mjc8
L2FjY2Vzc2lvbi1udW0+PHVybHM+PHJlbGF0ZWQtdXJscz48dXJsPmh0dHBzOi8vd3d3Lm5jYmku
bmxtLm5paC5nb3YvcHVibWVkLzE3NTA1OTI3PC91cmw+PC9yZWxhdGVkLXVybHM+PC91cmxzPjxl
bGVjdHJvbmljLXJlc291cmNlLW51bT4xMC4xMDgwLzA5NTQwMTIwNzAxMjQ0OTQzPC9lbGVjdHJv
bmljLXJlc291cmNlLW51bT48cmVtb3RlLWRhdGFiYXNlLW5hbWU+TWVkbGluZTwvcmVtb3RlLWRh
dGFiYXNlLW5hbWU+PHJlbW90ZS1kYXRhYmFzZS1wcm92aWRlcj5OTE08L3JlbW90ZS1kYXRhYmFz
ZS1wcm92aWRlcj48L3JlY29yZD48L0NpdGU+PC9FbmROb3RlPn==
</w:fldData>
        </w:fldChar>
      </w:r>
      <w:r w:rsidR="00F46EC7">
        <w:rPr>
          <w:rFonts w:ascii="Times New Roman" w:hAnsi="Times New Roman" w:cs="Times New Roman"/>
          <w:lang w:val="en-US"/>
        </w:rPr>
        <w:instrText xml:space="preserve"> ADDIN EN.CITE </w:instrText>
      </w:r>
      <w:r w:rsidR="00F46EC7">
        <w:rPr>
          <w:rFonts w:ascii="Times New Roman" w:hAnsi="Times New Roman" w:cs="Times New Roman"/>
          <w:lang w:val="en-US"/>
        </w:rPr>
        <w:fldChar w:fldCharType="begin">
          <w:fldData xml:space="preserve">PEVuZE5vdGU+PENpdGU+PEF1dGhvcj5IYXJkb248L0F1dGhvcj48WWVhcj4yMDA3PC9ZZWFyPjxS
ZWNOdW0+MTQyPC9SZWNOdW0+PERpc3BsYXlUZXh0PihIYXJkb24gZXQgYWwuLCAyMDA3KTwvRGlz
cGxheVRleHQ+PHJlY29yZD48cmVjLW51bWJlcj4xNDI8L3JlYy1udW1iZXI+PGZvcmVpZ24ta2V5
cz48a2V5IGFwcD0iRU4iIGRiLWlkPSIwMHZ2cmUwem1zZXJycGV3cjlhNXR3cHplOXBhc3ZyYXZy
cGEiIHRpbWVzdGFtcD0iMTc1NTIwMDA0MCI+MTQyPC9rZXk+PC9mb3JlaWduLWtleXM+PHJlZi10
eXBlIG5hbWU9IkpvdXJuYWwgQXJ0aWNsZSI+MTc8L3JlZi10eXBlPjxjb250cmlidXRvcnM+PGF1
dGhvcnM+PGF1dGhvcj5IYXJkb24sIEEuIFAuPC9hdXRob3I+PGF1dGhvcj5Ba3VydXQsIEQuPC9h
dXRob3I+PGF1dGhvcj5Db21vcm8sIEMuPC9hdXRob3I+PGF1dGhvcj5Fa2V6aWUsIEMuPC9hdXRo
b3I+PGF1dGhvcj5JcnVuZGUsIEguIEYuPC9hdXRob3I+PGF1dGhvcj5HZXJyaXRzLCBULjwvYXV0
aG9yPjxhdXRob3I+S2dsYXR3YW5lLCBKLjwvYXV0aG9yPjxhdXRob3I+S2luc21hbiwgSi48L2F1
dGhvcj48YXV0aG9yPkt3YXNhLCBSLjwvYXV0aG9yPjxhdXRob3I+TWFyaWRhZGksIEouPC9hdXRo
b3I+PGF1dGhvcj5Nb3Jva2EsIFQuIE0uPC9hdXRob3I+PGF1dGhvcj5Nb3lvLCBTLjwvYXV0aG9y
PjxhdXRob3I+TmFraXllbWJhLCBBLjwvYXV0aG9yPjxhdXRob3I+TnNpbWJhLCBTLjwvYXV0aG9y
PjxhdXRob3I+T2dlbnlpLCBSLjwvYXV0aG9yPjxhdXRob3I+T3lhYmJhLCBULjwvYXV0aG9yPjxh
dXRob3I+VGVtdSwgRi48L2F1dGhvcj48YXV0aG9yPkxhaW5nLCBSLjwvYXV0aG9yPjwvYXV0aG9y
cz48L2NvbnRyaWJ1dG9ycz48YXV0aC1hZGRyZXNzPlVuaXZlcnNpdHkgb2YgQW1zdGVyZGFtLCBB
bXN0ZXJkYW0gU2Nob29sIGZvciBTb2NpYWwgU2NpZW5jZSBSZXNlYXJjaCwgQW1zdGVyZGFtLCBU
aGUgTmV0aGVybGFuZHMuPC9hdXRoLWFkZHJlc3M+PHRpdGxlcz48dGl0bGU+SHVuZ2VyLCB3YWl0
aW5nIHRpbWUgYW5kIHRyYW5zcG9ydCBjb3N0czogdGltZSB0byBjb25mcm9udCBjaGFsbGVuZ2Vz
IHRvIEFSVCBhZGhlcmVuY2UgaW4gQWZyaWNhPC90aXRsZT48c2Vjb25kYXJ5LXRpdGxlPkFJRFMg
Q2FyZTwvc2Vjb25kYXJ5LXRpdGxlPjwvdGl0bGVzPjxwZXJpb2RpY2FsPjxmdWxsLXRpdGxlPkFJ
RFMgQ2FyZTwvZnVsbC10aXRsZT48L3BlcmlvZGljYWw+PHBhZ2VzPjY1OC02NTwvcGFnZXM+PHZv
bHVtZT4xOTwvdm9sdW1lPjxudW1iZXI+NTwvbnVtYmVyPjxrZXl3b3Jkcz48a2V5d29yZD5BZnJp
Y2EvZXRobm9sb2d5PC9rZXl3b3JkPjxrZXl3b3JkPkFudGlyZXRyb3ZpcmFsIFRoZXJhcHksIEhp
Z2hseSBBY3RpdmUvZWNvbm9taWNzLypzdGFuZGFyZHM8L2tleXdvcmQ+PGtleXdvcmQ+Q29zdHMg
YW5kIENvc3QgQW5hbHlzaXM8L2tleXdvcmQ+PGtleXdvcmQ+RmVtYWxlPC9rZXl3b3JkPjxrZXl3
b3JkPkhJViBJbmZlY3Rpb25zLypkcnVnIHRoZXJhcHkvZWNvbm9taWNzPC9rZXl3b3JkPjxrZXl3
b3JkPkhlYWx0aCBTZXJ2aWNlcyBBY2Nlc3NpYmlsaXR5L2Vjb25vbWljcy9zdGFuZGFyZHM8L2tl
eXdvcmQ+PGtleXdvcmQ+SGVhbHRoIFNlcnZpY2VzIE5lZWRzIGFuZCBEZW1hbmQvZWNvbm9taWNz
L3N0YW5kYXJkczwva2V5d29yZD48a2V5d29yZD5IdW1hbnM8L2tleXdvcmQ+PGtleXdvcmQ+SHVu
Z2VyLypldGhub2xvZ3k8L2tleXdvcmQ+PGtleXdvcmQ+TWFsZTwva2V5d29yZD48a2V5d29yZD5Q
YXRpZW50IENvbXBsaWFuY2UvZXRobm9sb2d5Lypwc3ljaG9sb2d5PC9rZXl3b3JkPjxrZXl3b3Jk
PlRyYW5zcG9ydGF0aW9uLyplY29ub21pY3Mvc3RhdGlzdGljcyAmYW1wOyBudW1lcmljYWwgZGF0
YTwva2V5d29yZD48L2tleXdvcmRzPjxkYXRlcz48eWVhcj4yMDA3PC95ZWFyPjxwdWItZGF0ZXM+
PGRhdGU+TWF5PC9kYXRlPjwvcHViLWRhdGVzPjwvZGF0ZXM+PGlzYm4+MDk1NC0wMTIxIChQcmlu
dCkmI3hEOzA5NTQtMDEyMSAoTGlua2luZyk8L2lzYm4+PGFjY2Vzc2lvbi1udW0+MTc1MDU5Mjc8
L2FjY2Vzc2lvbi1udW0+PHVybHM+PHJlbGF0ZWQtdXJscz48dXJsPmh0dHBzOi8vd3d3Lm5jYmku
bmxtLm5paC5nb3YvcHVibWVkLzE3NTA1OTI3PC91cmw+PC9yZWxhdGVkLXVybHM+PC91cmxzPjxl
bGVjdHJvbmljLXJlc291cmNlLW51bT4xMC4xMDgwLzA5NTQwMTIwNzAxMjQ0OTQzPC9lbGVjdHJv
bmljLXJlc291cmNlLW51bT48cmVtb3RlLWRhdGFiYXNlLW5hbWU+TWVkbGluZTwvcmVtb3RlLWRh
dGFiYXNlLW5hbWU+PHJlbW90ZS1kYXRhYmFzZS1wcm92aWRlcj5OTE08L3JlbW90ZS1kYXRhYmFz
ZS1wcm92aWRlcj48L3JlY29yZD48L0NpdGU+PC9FbmROb3RlPn==
</w:fldData>
        </w:fldChar>
      </w:r>
      <w:r w:rsidR="00F46EC7">
        <w:rPr>
          <w:rFonts w:ascii="Times New Roman" w:hAnsi="Times New Roman" w:cs="Times New Roman"/>
          <w:lang w:val="en-US"/>
        </w:rPr>
        <w:instrText xml:space="preserve"> ADDIN EN.CITE.DATA </w:instrText>
      </w:r>
      <w:r w:rsidR="00F46EC7">
        <w:rPr>
          <w:rFonts w:ascii="Times New Roman" w:hAnsi="Times New Roman" w:cs="Times New Roman"/>
          <w:lang w:val="en-US"/>
        </w:rPr>
      </w:r>
      <w:r w:rsidR="00F46EC7">
        <w:rPr>
          <w:rFonts w:ascii="Times New Roman" w:hAnsi="Times New Roman" w:cs="Times New Roman"/>
          <w:lang w:val="en-US"/>
        </w:rPr>
        <w:fldChar w:fldCharType="end"/>
      </w:r>
      <w:r w:rsidR="00224926">
        <w:rPr>
          <w:rFonts w:ascii="Times New Roman" w:hAnsi="Times New Roman" w:cs="Times New Roman"/>
          <w:lang w:val="en-US"/>
        </w:rPr>
      </w:r>
      <w:r w:rsidR="00224926">
        <w:rPr>
          <w:rFonts w:ascii="Times New Roman" w:hAnsi="Times New Roman" w:cs="Times New Roman"/>
          <w:lang w:val="en-US"/>
        </w:rPr>
        <w:fldChar w:fldCharType="separate"/>
      </w:r>
      <w:r w:rsidR="00F46EC7">
        <w:rPr>
          <w:rFonts w:ascii="Times New Roman" w:hAnsi="Times New Roman" w:cs="Times New Roman"/>
          <w:noProof/>
          <w:lang w:val="en-US"/>
        </w:rPr>
        <w:t>(Hardon et al., 2007)</w:t>
      </w:r>
      <w:r w:rsidR="00224926">
        <w:rPr>
          <w:rFonts w:ascii="Times New Roman" w:hAnsi="Times New Roman" w:cs="Times New Roman"/>
          <w:lang w:val="en-US"/>
        </w:rPr>
        <w:fldChar w:fldCharType="end"/>
      </w:r>
      <w:r w:rsidRPr="00016F89">
        <w:rPr>
          <w:rFonts w:ascii="Times New Roman" w:hAnsi="Times New Roman" w:cs="Times New Roman"/>
          <w:lang w:val="en-US"/>
        </w:rPr>
        <w:t>. Additionally, healthcare professionals’ attitudes and cultural norms can negatively influence adherence, with patients often fearing judgment for failing to strictly follow treatment regimens</w:t>
      </w:r>
      <w:r w:rsidR="00224926">
        <w:rPr>
          <w:rFonts w:ascii="Times New Roman" w:hAnsi="Times New Roman" w:cs="Times New Roman"/>
          <w:lang w:val="en-US"/>
        </w:rPr>
        <w:t xml:space="preserve"> </w:t>
      </w:r>
      <w:r w:rsidR="00224926">
        <w:rPr>
          <w:rFonts w:ascii="Times New Roman" w:hAnsi="Times New Roman" w:cs="Times New Roman"/>
          <w:lang w:val="en-US"/>
        </w:rPr>
        <w:fldChar w:fldCharType="begin">
          <w:fldData xml:space="preserve">PEVuZE5vdGU+PENpdGU+PEF1dGhvcj5TYW5rYXI8L0F1dGhvcj48WWVhcj4yMDE1PC9ZZWFyPjxS
ZWNOdW0+MTcxPC9SZWNOdW0+PERpc3BsYXlUZXh0PihTYW5rYXIgZXQgYWwuLCAyMDE1KTwvRGlz
cGxheVRleHQ+PHJlY29yZD48cmVjLW51bWJlcj4xNzE8L3JlYy1udW1iZXI+PGZvcmVpZ24ta2V5
cz48a2V5IGFwcD0iRU4iIGRiLWlkPSIwMHZ2cmUwem1zZXJycGV3cjlhNXR3cHplOXBhc3ZyYXZy
cGEiIHRpbWVzdGFtcD0iMTc1NTIwMDE2NCI+MTcxPC9rZXk+PC9mb3JlaWduLWtleXM+PHJlZi10
eXBlIG5hbWU9IkpvdXJuYWwgQXJ0aWNsZSI+MTc8L3JlZi10eXBlPjxjb250cmlidXRvcnM+PGF1
dGhvcnM+PGF1dGhvcj5TYW5rYXIsIFUuIFYuPC9hdXRob3I+PGF1dGhvcj5MaXBza2EsIEsuPC9h
dXRob3I+PGF1dGhvcj5NaW5pLCBHLiBLLjwvYXV0aG9yPjxhdXRob3I+U2FybWEsIFAuIFMuPC9h
dXRob3I+PGF1dGhvcj5UaGFua2FwcGFuLCBLLiBSLjwvYXV0aG9yPjwvYXV0aG9ycz48L2NvbnRy
aWJ1dG9ycz48YXV0aC1hZGRyZXNzPlNyZWUgQ2hpdHJhIFRpcnVuYWwgSW5zdGl0dXRlIGZvciBN
ZWRpY2FsIFNjaWVuY2VzIGFuZCBUZWNobm9sb2d5LCBUaGlydXZhbmFudGhhcHVyYW0sIEtlcmFs
YSwgSW5kaWEuJiN4RDtQdWJsaWMgSGVhbHRoIEZvdW5kYXRpb24gb2YgSW5kaWEsIE5ldyBEZWxo
aSwgSW5kaWEgWWFsZSBVbml2ZXJzaXR5IFNjaG9vbCBvZiBNZWRpY2luZSwgTmV3IGhhdmVuLCBD
VCwgVVNBLiYjeEQ7U3JlZSBDaGl0cmEgVGlydW5hbCBJbnN0aXR1dGUgZm9yIE1lZGljYWwgU2Np
ZW5jZXMgYW5kIFRlY2hub2xvZ3ksIFRoaXJ1dmFuYW50aGFwdXJhbSwgS2VyYWxhLCBJbmRpYSB0
aGFua0BzY3RpbXN0LmFjLmluLjwvYXV0aC1hZGRyZXNzPjx0aXRsZXM+PHRpdGxlPlRoZSBhZGhl
cmVuY2UgdG8gbWVkaWNhdGlvbnMgaW4gZGlhYmV0aWMgcGF0aWVudHMgaW4gcnVyYWwgS2VyYWxh
LCBJbmRpYTwvdGl0bGU+PHNlY29uZGFyeS10aXRsZT5Bc2lhIFBhYyBKIFB1YmxpYyBIZWFsdGg8
L3NlY29uZGFyeS10aXRsZT48L3RpdGxlcz48cGVyaW9kaWNhbD48ZnVsbC10aXRsZT5Bc2lhIFBh
YyBKIFB1YmxpYyBIZWFsdGg8L2Z1bGwtdGl0bGU+PC9wZXJpb2RpY2FsPjxwYWdlcz5OUDUxMy0y
MzwvcGFnZXM+PHZvbHVtZT4yNzwvdm9sdW1lPjxudW1iZXI+MjwvbnVtYmVyPjxlZGl0aW9uPjIw
MTMwMjE0PC9lZGl0aW9uPjxrZXl3b3Jkcz48a2V5d29yZD5BZHVsdDwva2V5d29yZD48a2V5d29y
ZD5BZ2VkPC9rZXl3b3JkPjxrZXl3b3JkPkJsb29kIEdsdWNvc2UgU2VsZi1Nb25pdG9yaW5nPC9r
ZXl3b3JkPjxrZXl3b3JkPkNyb3NzLVNlY3Rpb25hbCBTdHVkaWVzPC9rZXl3b3JkPjxrZXl3b3Jk
PkRpYWJldGVzIE1lbGxpdHVzLypkcnVnIHRoZXJhcHk8L2tleXdvcmQ+PGtleXdvcmQ+RmVtYWxl
PC9rZXl3b3JkPjxrZXl3b3JkPkh1bWFuczwva2V5d29yZD48a2V5d29yZD5IeXBvZ2x5Y2VtaWMg
QWdlbnRzLyphZG1pbmlzdHJhdGlvbiAmYW1wOyBkb3NhZ2UvdGhlcmFwZXV0aWMgdXNlPC9rZXl3
b3JkPjxrZXl3b3JkPkluZGlhPC9rZXl3b3JkPjxrZXl3b3JkPk1hbGU8L2tleXdvcmQ+PGtleXdv
cmQ+TWlkZGxlIEFnZWQ8L2tleXdvcmQ+PGtleXdvcmQ+TXVsdGl2YXJpYXRlIEFuYWx5c2lzPC9r
ZXl3b3JkPjxrZXl3b3JkPlByZXZhbGVuY2U8L2tleXdvcmQ+PGtleXdvcmQ+UnVyYWwgUG9wdWxh
dGlvbjwva2V5d29yZD48a2V5d29yZD5Tb2NpYWwgU3VwcG9ydDwva2V5d29yZD48a2V5d29yZD5T
b2Npb2Vjb25vbWljIEZhY3RvcnM8L2tleXdvcmQ+PGtleXdvcmQ+KkFzc2Vzc21lbnQgb2YgTWVk
aWNhdGlvbiBBZGhlcmVuY2U8L2tleXdvcmQ+PGtleXdvcmQ+ZGlhYmV0ZXM8L2tleXdvcmQ+PGtl
eXdvcmQ+ZmFtaWx5IHN1cHBvcnQ8L2tleXdvcmQ+PGtleXdvcmQ+bWVkaWNhdGlvbnMgYWRoZXJl
bmNlPC9rZXl3b3JkPjxrZXl3b3JkPnJ1cmFsPC9rZXl3b3JkPjxrZXl3b3JkPnNvdXRoIEluZGlh
PC9rZXl3b3JkPjwva2V5d29yZHM+PGRhdGVzPjx5ZWFyPjIwMTU8L3llYXI+PHB1Yi1kYXRlcz48
ZGF0ZT5NYXI8L2RhdGU+PC9wdWItZGF0ZXM+PC9kYXRlcz48aXNibj4xOTQxLTI0NzkgKEVsZWN0
cm9uaWMpJiN4RDsxMDEwLTUzOTUgKExpbmtpbmcpPC9pc2JuPjxhY2Nlc3Npb24tbnVtPjIzNDE3
OTA1PC9hY2Nlc3Npb24tbnVtPjx1cmxzPjxyZWxhdGVkLXVybHM+PHVybD5odHRwczovL3d3dy5u
Y2JpLm5sbS5uaWguZ292L3B1Ym1lZC8yMzQxNzkwNTwvdXJsPjwvcmVsYXRlZC11cmxzPjwvdXJs
cz48ZWxlY3Ryb25pYy1yZXNvdXJjZS1udW0+MTAuMTE3Ny8xMDEwNTM5NTEzNDc1NjUxPC9lbGVj
dHJvbmljLXJlc291cmNlLW51bT48cmVtb3RlLWRhdGFiYXNlLW5hbWU+TWVkbGluZTwvcmVtb3Rl
LWRhdGFiYXNlLW5hbWU+PHJlbW90ZS1kYXRhYmFzZS1wcm92aWRlcj5OTE08L3JlbW90ZS1kYXRh
YmFzZS1wcm92aWRlcj48L3JlY29yZD48L0NpdGU+PC9FbmROb3RlPgB=
</w:fldData>
        </w:fldChar>
      </w:r>
      <w:r w:rsidR="00F46EC7">
        <w:rPr>
          <w:rFonts w:ascii="Times New Roman" w:hAnsi="Times New Roman" w:cs="Times New Roman"/>
          <w:lang w:val="en-US"/>
        </w:rPr>
        <w:instrText xml:space="preserve"> ADDIN EN.CITE </w:instrText>
      </w:r>
      <w:r w:rsidR="00F46EC7">
        <w:rPr>
          <w:rFonts w:ascii="Times New Roman" w:hAnsi="Times New Roman" w:cs="Times New Roman"/>
          <w:lang w:val="en-US"/>
        </w:rPr>
        <w:fldChar w:fldCharType="begin">
          <w:fldData xml:space="preserve">PEVuZE5vdGU+PENpdGU+PEF1dGhvcj5TYW5rYXI8L0F1dGhvcj48WWVhcj4yMDE1PC9ZZWFyPjxS
ZWNOdW0+MTcxPC9SZWNOdW0+PERpc3BsYXlUZXh0PihTYW5rYXIgZXQgYWwuLCAyMDE1KTwvRGlz
cGxheVRleHQ+PHJlY29yZD48cmVjLW51bWJlcj4xNzE8L3JlYy1udW1iZXI+PGZvcmVpZ24ta2V5
cz48a2V5IGFwcD0iRU4iIGRiLWlkPSIwMHZ2cmUwem1zZXJycGV3cjlhNXR3cHplOXBhc3ZyYXZy
cGEiIHRpbWVzdGFtcD0iMTc1NTIwMDE2NCI+MTcxPC9rZXk+PC9mb3JlaWduLWtleXM+PHJlZi10
eXBlIG5hbWU9IkpvdXJuYWwgQXJ0aWNsZSI+MTc8L3JlZi10eXBlPjxjb250cmlidXRvcnM+PGF1
dGhvcnM+PGF1dGhvcj5TYW5rYXIsIFUuIFYuPC9hdXRob3I+PGF1dGhvcj5MaXBza2EsIEsuPC9h
dXRob3I+PGF1dGhvcj5NaW5pLCBHLiBLLjwvYXV0aG9yPjxhdXRob3I+U2FybWEsIFAuIFMuPC9h
dXRob3I+PGF1dGhvcj5UaGFua2FwcGFuLCBLLiBSLjwvYXV0aG9yPjwvYXV0aG9ycz48L2NvbnRy
aWJ1dG9ycz48YXV0aC1hZGRyZXNzPlNyZWUgQ2hpdHJhIFRpcnVuYWwgSW5zdGl0dXRlIGZvciBN
ZWRpY2FsIFNjaWVuY2VzIGFuZCBUZWNobm9sb2d5LCBUaGlydXZhbmFudGhhcHVyYW0sIEtlcmFs
YSwgSW5kaWEuJiN4RDtQdWJsaWMgSGVhbHRoIEZvdW5kYXRpb24gb2YgSW5kaWEsIE5ldyBEZWxo
aSwgSW5kaWEgWWFsZSBVbml2ZXJzaXR5IFNjaG9vbCBvZiBNZWRpY2luZSwgTmV3IGhhdmVuLCBD
VCwgVVNBLiYjeEQ7U3JlZSBDaGl0cmEgVGlydW5hbCBJbnN0aXR1dGUgZm9yIE1lZGljYWwgU2Np
ZW5jZXMgYW5kIFRlY2hub2xvZ3ksIFRoaXJ1dmFuYW50aGFwdXJhbSwgS2VyYWxhLCBJbmRpYSB0
aGFua0BzY3RpbXN0LmFjLmluLjwvYXV0aC1hZGRyZXNzPjx0aXRsZXM+PHRpdGxlPlRoZSBhZGhl
cmVuY2UgdG8gbWVkaWNhdGlvbnMgaW4gZGlhYmV0aWMgcGF0aWVudHMgaW4gcnVyYWwgS2VyYWxh
LCBJbmRpYTwvdGl0bGU+PHNlY29uZGFyeS10aXRsZT5Bc2lhIFBhYyBKIFB1YmxpYyBIZWFsdGg8
L3NlY29uZGFyeS10aXRsZT48L3RpdGxlcz48cGVyaW9kaWNhbD48ZnVsbC10aXRsZT5Bc2lhIFBh
YyBKIFB1YmxpYyBIZWFsdGg8L2Z1bGwtdGl0bGU+PC9wZXJpb2RpY2FsPjxwYWdlcz5OUDUxMy0y
MzwvcGFnZXM+PHZvbHVtZT4yNzwvdm9sdW1lPjxudW1iZXI+MjwvbnVtYmVyPjxlZGl0aW9uPjIw
MTMwMjE0PC9lZGl0aW9uPjxrZXl3b3Jkcz48a2V5d29yZD5BZHVsdDwva2V5d29yZD48a2V5d29y
ZD5BZ2VkPC9rZXl3b3JkPjxrZXl3b3JkPkJsb29kIEdsdWNvc2UgU2VsZi1Nb25pdG9yaW5nPC9r
ZXl3b3JkPjxrZXl3b3JkPkNyb3NzLVNlY3Rpb25hbCBTdHVkaWVzPC9rZXl3b3JkPjxrZXl3b3Jk
PkRpYWJldGVzIE1lbGxpdHVzLypkcnVnIHRoZXJhcHk8L2tleXdvcmQ+PGtleXdvcmQ+RmVtYWxl
PC9rZXl3b3JkPjxrZXl3b3JkPkh1bWFuczwva2V5d29yZD48a2V5d29yZD5IeXBvZ2x5Y2VtaWMg
QWdlbnRzLyphZG1pbmlzdHJhdGlvbiAmYW1wOyBkb3NhZ2UvdGhlcmFwZXV0aWMgdXNlPC9rZXl3
b3JkPjxrZXl3b3JkPkluZGlhPC9rZXl3b3JkPjxrZXl3b3JkPk1hbGU8L2tleXdvcmQ+PGtleXdv
cmQ+TWlkZGxlIEFnZWQ8L2tleXdvcmQ+PGtleXdvcmQ+TXVsdGl2YXJpYXRlIEFuYWx5c2lzPC9r
ZXl3b3JkPjxrZXl3b3JkPlByZXZhbGVuY2U8L2tleXdvcmQ+PGtleXdvcmQ+UnVyYWwgUG9wdWxh
dGlvbjwva2V5d29yZD48a2V5d29yZD5Tb2NpYWwgU3VwcG9ydDwva2V5d29yZD48a2V5d29yZD5T
b2Npb2Vjb25vbWljIEZhY3RvcnM8L2tleXdvcmQ+PGtleXdvcmQ+KkFzc2Vzc21lbnQgb2YgTWVk
aWNhdGlvbiBBZGhlcmVuY2U8L2tleXdvcmQ+PGtleXdvcmQ+ZGlhYmV0ZXM8L2tleXdvcmQ+PGtl
eXdvcmQ+ZmFtaWx5IHN1cHBvcnQ8L2tleXdvcmQ+PGtleXdvcmQ+bWVkaWNhdGlvbnMgYWRoZXJl
bmNlPC9rZXl3b3JkPjxrZXl3b3JkPnJ1cmFsPC9rZXl3b3JkPjxrZXl3b3JkPnNvdXRoIEluZGlh
PC9rZXl3b3JkPjwva2V5d29yZHM+PGRhdGVzPjx5ZWFyPjIwMTU8L3llYXI+PHB1Yi1kYXRlcz48
ZGF0ZT5NYXI8L2RhdGU+PC9wdWItZGF0ZXM+PC9kYXRlcz48aXNibj4xOTQxLTI0NzkgKEVsZWN0
cm9uaWMpJiN4RDsxMDEwLTUzOTUgKExpbmtpbmcpPC9pc2JuPjxhY2Nlc3Npb24tbnVtPjIzNDE3
OTA1PC9hY2Nlc3Npb24tbnVtPjx1cmxzPjxyZWxhdGVkLXVybHM+PHVybD5odHRwczovL3d3dy5u
Y2JpLm5sbS5uaWguZ292L3B1Ym1lZC8yMzQxNzkwNTwvdXJsPjwvcmVsYXRlZC11cmxzPjwvdXJs
cz48ZWxlY3Ryb25pYy1yZXNvdXJjZS1udW0+MTAuMTE3Ny8xMDEwNTM5NTEzNDc1NjUxPC9lbGVj
dHJvbmljLXJlc291cmNlLW51bT48cmVtb3RlLWRhdGFiYXNlLW5hbWU+TWVkbGluZTwvcmVtb3Rl
LWRhdGFiYXNlLW5hbWU+PHJlbW90ZS1kYXRhYmFzZS1wcm92aWRlcj5OTE08L3JlbW90ZS1kYXRh
YmFzZS1wcm92aWRlcj48L3JlY29yZD48L0NpdGU+PC9FbmROb3RlPgB=
</w:fldData>
        </w:fldChar>
      </w:r>
      <w:r w:rsidR="00F46EC7">
        <w:rPr>
          <w:rFonts w:ascii="Times New Roman" w:hAnsi="Times New Roman" w:cs="Times New Roman"/>
          <w:lang w:val="en-US"/>
        </w:rPr>
        <w:instrText xml:space="preserve"> ADDIN EN.CITE.DATA </w:instrText>
      </w:r>
      <w:r w:rsidR="00F46EC7">
        <w:rPr>
          <w:rFonts w:ascii="Times New Roman" w:hAnsi="Times New Roman" w:cs="Times New Roman"/>
          <w:lang w:val="en-US"/>
        </w:rPr>
      </w:r>
      <w:r w:rsidR="00F46EC7">
        <w:rPr>
          <w:rFonts w:ascii="Times New Roman" w:hAnsi="Times New Roman" w:cs="Times New Roman"/>
          <w:lang w:val="en-US"/>
        </w:rPr>
        <w:fldChar w:fldCharType="end"/>
      </w:r>
      <w:r w:rsidR="00224926">
        <w:rPr>
          <w:rFonts w:ascii="Times New Roman" w:hAnsi="Times New Roman" w:cs="Times New Roman"/>
          <w:lang w:val="en-US"/>
        </w:rPr>
      </w:r>
      <w:r w:rsidR="00224926">
        <w:rPr>
          <w:rFonts w:ascii="Times New Roman" w:hAnsi="Times New Roman" w:cs="Times New Roman"/>
          <w:lang w:val="en-US"/>
        </w:rPr>
        <w:fldChar w:fldCharType="separate"/>
      </w:r>
      <w:r w:rsidR="00F46EC7">
        <w:rPr>
          <w:rFonts w:ascii="Times New Roman" w:hAnsi="Times New Roman" w:cs="Times New Roman"/>
          <w:noProof/>
          <w:lang w:val="en-US"/>
        </w:rPr>
        <w:t>(Sankar et al., 2015)</w:t>
      </w:r>
      <w:r w:rsidR="00224926">
        <w:rPr>
          <w:rFonts w:ascii="Times New Roman" w:hAnsi="Times New Roman" w:cs="Times New Roman"/>
          <w:lang w:val="en-US"/>
        </w:rPr>
        <w:fldChar w:fldCharType="end"/>
      </w:r>
      <w:r w:rsidRPr="00016F89">
        <w:rPr>
          <w:rFonts w:ascii="Times New Roman" w:hAnsi="Times New Roman" w:cs="Times New Roman"/>
          <w:lang w:val="en-US"/>
        </w:rPr>
        <w:t>.</w:t>
      </w:r>
    </w:p>
    <w:p w14:paraId="6A8A7F65" w14:textId="5CA48E6A" w:rsidR="00016F89" w:rsidRPr="00016F89" w:rsidRDefault="00016F89" w:rsidP="00980F87">
      <w:pPr>
        <w:ind w:firstLine="709"/>
        <w:jc w:val="both"/>
        <w:rPr>
          <w:rFonts w:ascii="Times New Roman" w:hAnsi="Times New Roman" w:cs="Times New Roman"/>
          <w:lang w:val="en-US"/>
        </w:rPr>
      </w:pPr>
      <w:r w:rsidRPr="00016F89">
        <w:rPr>
          <w:rFonts w:ascii="Times New Roman" w:hAnsi="Times New Roman" w:cs="Times New Roman"/>
          <w:lang w:val="en-US"/>
        </w:rPr>
        <w:t>Achieving effective adherence is complex and requires an in-depth understanding of the underlying causes of non-adherence. Globally, more than 30% of hospital admissions are attributed to medication non-adherence</w:t>
      </w:r>
      <w:r w:rsidR="00224926">
        <w:rPr>
          <w:rFonts w:ascii="Times New Roman" w:hAnsi="Times New Roman" w:cs="Times New Roman"/>
          <w:lang w:val="en-US"/>
        </w:rPr>
        <w:t xml:space="preserve"> </w:t>
      </w:r>
      <w:r w:rsidR="00224926">
        <w:rPr>
          <w:rFonts w:ascii="Times New Roman" w:hAnsi="Times New Roman" w:cs="Times New Roman"/>
          <w:lang w:val="en-US"/>
        </w:rPr>
        <w:fldChar w:fldCharType="begin">
          <w:fldData xml:space="preserve">PEVuZE5vdGU+PENpdGU+PEF1dGhvcj5IYXJkb248L0F1dGhvcj48WWVhcj4yMDA3PC9ZZWFyPjxS
ZWNOdW0+MTQyPC9SZWNOdW0+PERpc3BsYXlUZXh0PihIYXJkb24gZXQgYWwuLCAyMDA3KTwvRGlz
cGxheVRleHQ+PHJlY29yZD48cmVjLW51bWJlcj4xNDI8L3JlYy1udW1iZXI+PGZvcmVpZ24ta2V5
cz48a2V5IGFwcD0iRU4iIGRiLWlkPSIwMHZ2cmUwem1zZXJycGV3cjlhNXR3cHplOXBhc3ZyYXZy
cGEiIHRpbWVzdGFtcD0iMTc1NTIwMDA0MCI+MTQyPC9rZXk+PC9mb3JlaWduLWtleXM+PHJlZi10
eXBlIG5hbWU9IkpvdXJuYWwgQXJ0aWNsZSI+MTc8L3JlZi10eXBlPjxjb250cmlidXRvcnM+PGF1
dGhvcnM+PGF1dGhvcj5IYXJkb24sIEEuIFAuPC9hdXRob3I+PGF1dGhvcj5Ba3VydXQsIEQuPC9h
dXRob3I+PGF1dGhvcj5Db21vcm8sIEMuPC9hdXRob3I+PGF1dGhvcj5Fa2V6aWUsIEMuPC9hdXRo
b3I+PGF1dGhvcj5JcnVuZGUsIEguIEYuPC9hdXRob3I+PGF1dGhvcj5HZXJyaXRzLCBULjwvYXV0
aG9yPjxhdXRob3I+S2dsYXR3YW5lLCBKLjwvYXV0aG9yPjxhdXRob3I+S2luc21hbiwgSi48L2F1
dGhvcj48YXV0aG9yPkt3YXNhLCBSLjwvYXV0aG9yPjxhdXRob3I+TWFyaWRhZGksIEouPC9hdXRo
b3I+PGF1dGhvcj5Nb3Jva2EsIFQuIE0uPC9hdXRob3I+PGF1dGhvcj5Nb3lvLCBTLjwvYXV0aG9y
PjxhdXRob3I+TmFraXllbWJhLCBBLjwvYXV0aG9yPjxhdXRob3I+TnNpbWJhLCBTLjwvYXV0aG9y
PjxhdXRob3I+T2dlbnlpLCBSLjwvYXV0aG9yPjxhdXRob3I+T3lhYmJhLCBULjwvYXV0aG9yPjxh
dXRob3I+VGVtdSwgRi48L2F1dGhvcj48YXV0aG9yPkxhaW5nLCBSLjwvYXV0aG9yPjwvYXV0aG9y
cz48L2NvbnRyaWJ1dG9ycz48YXV0aC1hZGRyZXNzPlVuaXZlcnNpdHkgb2YgQW1zdGVyZGFtLCBB
bXN0ZXJkYW0gU2Nob29sIGZvciBTb2NpYWwgU2NpZW5jZSBSZXNlYXJjaCwgQW1zdGVyZGFtLCBU
aGUgTmV0aGVybGFuZHMuPC9hdXRoLWFkZHJlc3M+PHRpdGxlcz48dGl0bGU+SHVuZ2VyLCB3YWl0
aW5nIHRpbWUgYW5kIHRyYW5zcG9ydCBjb3N0czogdGltZSB0byBjb25mcm9udCBjaGFsbGVuZ2Vz
IHRvIEFSVCBhZGhlcmVuY2UgaW4gQWZyaWNhPC90aXRsZT48c2Vjb25kYXJ5LXRpdGxlPkFJRFMg
Q2FyZTwvc2Vjb25kYXJ5LXRpdGxlPjwvdGl0bGVzPjxwZXJpb2RpY2FsPjxmdWxsLXRpdGxlPkFJ
RFMgQ2FyZTwvZnVsbC10aXRsZT48L3BlcmlvZGljYWw+PHBhZ2VzPjY1OC02NTwvcGFnZXM+PHZv
bHVtZT4xOTwvdm9sdW1lPjxudW1iZXI+NTwvbnVtYmVyPjxrZXl3b3Jkcz48a2V5d29yZD5BZnJp
Y2EvZXRobm9sb2d5PC9rZXl3b3JkPjxrZXl3b3JkPkFudGlyZXRyb3ZpcmFsIFRoZXJhcHksIEhp
Z2hseSBBY3RpdmUvZWNvbm9taWNzLypzdGFuZGFyZHM8L2tleXdvcmQ+PGtleXdvcmQ+Q29zdHMg
YW5kIENvc3QgQW5hbHlzaXM8L2tleXdvcmQ+PGtleXdvcmQ+RmVtYWxlPC9rZXl3b3JkPjxrZXl3
b3JkPkhJViBJbmZlY3Rpb25zLypkcnVnIHRoZXJhcHkvZWNvbm9taWNzPC9rZXl3b3JkPjxrZXl3
b3JkPkhlYWx0aCBTZXJ2aWNlcyBBY2Nlc3NpYmlsaXR5L2Vjb25vbWljcy9zdGFuZGFyZHM8L2tl
eXdvcmQ+PGtleXdvcmQ+SGVhbHRoIFNlcnZpY2VzIE5lZWRzIGFuZCBEZW1hbmQvZWNvbm9taWNz
L3N0YW5kYXJkczwva2V5d29yZD48a2V5d29yZD5IdW1hbnM8L2tleXdvcmQ+PGtleXdvcmQ+SHVu
Z2VyLypldGhub2xvZ3k8L2tleXdvcmQ+PGtleXdvcmQ+TWFsZTwva2V5d29yZD48a2V5d29yZD5Q
YXRpZW50IENvbXBsaWFuY2UvZXRobm9sb2d5Lypwc3ljaG9sb2d5PC9rZXl3b3JkPjxrZXl3b3Jk
PlRyYW5zcG9ydGF0aW9uLyplY29ub21pY3Mvc3RhdGlzdGljcyAmYW1wOyBudW1lcmljYWwgZGF0
YTwva2V5d29yZD48L2tleXdvcmRzPjxkYXRlcz48eWVhcj4yMDA3PC95ZWFyPjxwdWItZGF0ZXM+
PGRhdGU+TWF5PC9kYXRlPjwvcHViLWRhdGVzPjwvZGF0ZXM+PGlzYm4+MDk1NC0wMTIxIChQcmlu
dCkmI3hEOzA5NTQtMDEyMSAoTGlua2luZyk8L2lzYm4+PGFjY2Vzc2lvbi1udW0+MTc1MDU5Mjc8
L2FjY2Vzc2lvbi1udW0+PHVybHM+PHJlbGF0ZWQtdXJscz48dXJsPmh0dHBzOi8vd3d3Lm5jYmku
bmxtLm5paC5nb3YvcHVibWVkLzE3NTA1OTI3PC91cmw+PC9yZWxhdGVkLXVybHM+PC91cmxzPjxl
bGVjdHJvbmljLXJlc291cmNlLW51bT4xMC4xMDgwLzA5NTQwMTIwNzAxMjQ0OTQzPC9lbGVjdHJv
bmljLXJlc291cmNlLW51bT48cmVtb3RlLWRhdGFiYXNlLW5hbWU+TWVkbGluZTwvcmVtb3RlLWRh
dGFiYXNlLW5hbWU+PHJlbW90ZS1kYXRhYmFzZS1wcm92aWRlcj5OTE08L3JlbW90ZS1kYXRhYmFz
ZS1wcm92aWRlcj48L3JlY29yZD48L0NpdGU+PC9FbmROb3RlPn==
</w:fldData>
        </w:fldChar>
      </w:r>
      <w:r w:rsidR="00F46EC7">
        <w:rPr>
          <w:rFonts w:ascii="Times New Roman" w:hAnsi="Times New Roman" w:cs="Times New Roman"/>
          <w:lang w:val="en-US"/>
        </w:rPr>
        <w:instrText xml:space="preserve"> ADDIN EN.CITE </w:instrText>
      </w:r>
      <w:r w:rsidR="00F46EC7">
        <w:rPr>
          <w:rFonts w:ascii="Times New Roman" w:hAnsi="Times New Roman" w:cs="Times New Roman"/>
          <w:lang w:val="en-US"/>
        </w:rPr>
        <w:fldChar w:fldCharType="begin">
          <w:fldData xml:space="preserve">PEVuZE5vdGU+PENpdGU+PEF1dGhvcj5IYXJkb248L0F1dGhvcj48WWVhcj4yMDA3PC9ZZWFyPjxS
ZWNOdW0+MTQyPC9SZWNOdW0+PERpc3BsYXlUZXh0PihIYXJkb24gZXQgYWwuLCAyMDA3KTwvRGlz
cGxheVRleHQ+PHJlY29yZD48cmVjLW51bWJlcj4xNDI8L3JlYy1udW1iZXI+PGZvcmVpZ24ta2V5
cz48a2V5IGFwcD0iRU4iIGRiLWlkPSIwMHZ2cmUwem1zZXJycGV3cjlhNXR3cHplOXBhc3ZyYXZy
cGEiIHRpbWVzdGFtcD0iMTc1NTIwMDA0MCI+MTQyPC9rZXk+PC9mb3JlaWduLWtleXM+PHJlZi10
eXBlIG5hbWU9IkpvdXJuYWwgQXJ0aWNsZSI+MTc8L3JlZi10eXBlPjxjb250cmlidXRvcnM+PGF1
dGhvcnM+PGF1dGhvcj5IYXJkb24sIEEuIFAuPC9hdXRob3I+PGF1dGhvcj5Ba3VydXQsIEQuPC9h
dXRob3I+PGF1dGhvcj5Db21vcm8sIEMuPC9hdXRob3I+PGF1dGhvcj5Fa2V6aWUsIEMuPC9hdXRo
b3I+PGF1dGhvcj5JcnVuZGUsIEguIEYuPC9hdXRob3I+PGF1dGhvcj5HZXJyaXRzLCBULjwvYXV0
aG9yPjxhdXRob3I+S2dsYXR3YW5lLCBKLjwvYXV0aG9yPjxhdXRob3I+S2luc21hbiwgSi48L2F1
dGhvcj48YXV0aG9yPkt3YXNhLCBSLjwvYXV0aG9yPjxhdXRob3I+TWFyaWRhZGksIEouPC9hdXRo
b3I+PGF1dGhvcj5Nb3Jva2EsIFQuIE0uPC9hdXRob3I+PGF1dGhvcj5Nb3lvLCBTLjwvYXV0aG9y
PjxhdXRob3I+TmFraXllbWJhLCBBLjwvYXV0aG9yPjxhdXRob3I+TnNpbWJhLCBTLjwvYXV0aG9y
PjxhdXRob3I+T2dlbnlpLCBSLjwvYXV0aG9yPjxhdXRob3I+T3lhYmJhLCBULjwvYXV0aG9yPjxh
dXRob3I+VGVtdSwgRi48L2F1dGhvcj48YXV0aG9yPkxhaW5nLCBSLjwvYXV0aG9yPjwvYXV0aG9y
cz48L2NvbnRyaWJ1dG9ycz48YXV0aC1hZGRyZXNzPlVuaXZlcnNpdHkgb2YgQW1zdGVyZGFtLCBB
bXN0ZXJkYW0gU2Nob29sIGZvciBTb2NpYWwgU2NpZW5jZSBSZXNlYXJjaCwgQW1zdGVyZGFtLCBU
aGUgTmV0aGVybGFuZHMuPC9hdXRoLWFkZHJlc3M+PHRpdGxlcz48dGl0bGU+SHVuZ2VyLCB3YWl0
aW5nIHRpbWUgYW5kIHRyYW5zcG9ydCBjb3N0czogdGltZSB0byBjb25mcm9udCBjaGFsbGVuZ2Vz
IHRvIEFSVCBhZGhlcmVuY2UgaW4gQWZyaWNhPC90aXRsZT48c2Vjb25kYXJ5LXRpdGxlPkFJRFMg
Q2FyZTwvc2Vjb25kYXJ5LXRpdGxlPjwvdGl0bGVzPjxwZXJpb2RpY2FsPjxmdWxsLXRpdGxlPkFJ
RFMgQ2FyZTwvZnVsbC10aXRsZT48L3BlcmlvZGljYWw+PHBhZ2VzPjY1OC02NTwvcGFnZXM+PHZv
bHVtZT4xOTwvdm9sdW1lPjxudW1iZXI+NTwvbnVtYmVyPjxrZXl3b3Jkcz48a2V5d29yZD5BZnJp
Y2EvZXRobm9sb2d5PC9rZXl3b3JkPjxrZXl3b3JkPkFudGlyZXRyb3ZpcmFsIFRoZXJhcHksIEhp
Z2hseSBBY3RpdmUvZWNvbm9taWNzLypzdGFuZGFyZHM8L2tleXdvcmQ+PGtleXdvcmQ+Q29zdHMg
YW5kIENvc3QgQW5hbHlzaXM8L2tleXdvcmQ+PGtleXdvcmQ+RmVtYWxlPC9rZXl3b3JkPjxrZXl3
b3JkPkhJViBJbmZlY3Rpb25zLypkcnVnIHRoZXJhcHkvZWNvbm9taWNzPC9rZXl3b3JkPjxrZXl3
b3JkPkhlYWx0aCBTZXJ2aWNlcyBBY2Nlc3NpYmlsaXR5L2Vjb25vbWljcy9zdGFuZGFyZHM8L2tl
eXdvcmQ+PGtleXdvcmQ+SGVhbHRoIFNlcnZpY2VzIE5lZWRzIGFuZCBEZW1hbmQvZWNvbm9taWNz
L3N0YW5kYXJkczwva2V5d29yZD48a2V5d29yZD5IdW1hbnM8L2tleXdvcmQ+PGtleXdvcmQ+SHVu
Z2VyLypldGhub2xvZ3k8L2tleXdvcmQ+PGtleXdvcmQ+TWFsZTwva2V5d29yZD48a2V5d29yZD5Q
YXRpZW50IENvbXBsaWFuY2UvZXRobm9sb2d5Lypwc3ljaG9sb2d5PC9rZXl3b3JkPjxrZXl3b3Jk
PlRyYW5zcG9ydGF0aW9uLyplY29ub21pY3Mvc3RhdGlzdGljcyAmYW1wOyBudW1lcmljYWwgZGF0
YTwva2V5d29yZD48L2tleXdvcmRzPjxkYXRlcz48eWVhcj4yMDA3PC95ZWFyPjxwdWItZGF0ZXM+
PGRhdGU+TWF5PC9kYXRlPjwvcHViLWRhdGVzPjwvZGF0ZXM+PGlzYm4+MDk1NC0wMTIxIChQcmlu
dCkmI3hEOzA5NTQtMDEyMSAoTGlua2luZyk8L2lzYm4+PGFjY2Vzc2lvbi1udW0+MTc1MDU5Mjc8
L2FjY2Vzc2lvbi1udW0+PHVybHM+PHJlbGF0ZWQtdXJscz48dXJsPmh0dHBzOi8vd3d3Lm5jYmku
bmxtLm5paC5nb3YvcHVibWVkLzE3NTA1OTI3PC91cmw+PC9yZWxhdGVkLXVybHM+PC91cmxzPjxl
bGVjdHJvbmljLXJlc291cmNlLW51bT4xMC4xMDgwLzA5NTQwMTIwNzAxMjQ0OTQzPC9lbGVjdHJv
bmljLXJlc291cmNlLW51bT48cmVtb3RlLWRhdGFiYXNlLW5hbWU+TWVkbGluZTwvcmVtb3RlLWRh
dGFiYXNlLW5hbWU+PHJlbW90ZS1kYXRhYmFzZS1wcm92aWRlcj5OTE08L3JlbW90ZS1kYXRhYmFz
ZS1wcm92aWRlcj48L3JlY29yZD48L0NpdGU+PC9FbmROb3RlPn==
</w:fldData>
        </w:fldChar>
      </w:r>
      <w:r w:rsidR="00F46EC7">
        <w:rPr>
          <w:rFonts w:ascii="Times New Roman" w:hAnsi="Times New Roman" w:cs="Times New Roman"/>
          <w:lang w:val="en-US"/>
        </w:rPr>
        <w:instrText xml:space="preserve"> ADDIN EN.CITE.DATA </w:instrText>
      </w:r>
      <w:r w:rsidR="00F46EC7">
        <w:rPr>
          <w:rFonts w:ascii="Times New Roman" w:hAnsi="Times New Roman" w:cs="Times New Roman"/>
          <w:lang w:val="en-US"/>
        </w:rPr>
      </w:r>
      <w:r w:rsidR="00F46EC7">
        <w:rPr>
          <w:rFonts w:ascii="Times New Roman" w:hAnsi="Times New Roman" w:cs="Times New Roman"/>
          <w:lang w:val="en-US"/>
        </w:rPr>
        <w:fldChar w:fldCharType="end"/>
      </w:r>
      <w:r w:rsidR="00224926">
        <w:rPr>
          <w:rFonts w:ascii="Times New Roman" w:hAnsi="Times New Roman" w:cs="Times New Roman"/>
          <w:lang w:val="en-US"/>
        </w:rPr>
      </w:r>
      <w:r w:rsidR="00224926">
        <w:rPr>
          <w:rFonts w:ascii="Times New Roman" w:hAnsi="Times New Roman" w:cs="Times New Roman"/>
          <w:lang w:val="en-US"/>
        </w:rPr>
        <w:fldChar w:fldCharType="separate"/>
      </w:r>
      <w:r w:rsidR="00F46EC7">
        <w:rPr>
          <w:rFonts w:ascii="Times New Roman" w:hAnsi="Times New Roman" w:cs="Times New Roman"/>
          <w:noProof/>
          <w:lang w:val="en-US"/>
        </w:rPr>
        <w:t>(Hardon et al., 2007)</w:t>
      </w:r>
      <w:r w:rsidR="00224926">
        <w:rPr>
          <w:rFonts w:ascii="Times New Roman" w:hAnsi="Times New Roman" w:cs="Times New Roman"/>
          <w:lang w:val="en-US"/>
        </w:rPr>
        <w:fldChar w:fldCharType="end"/>
      </w:r>
      <w:r w:rsidRPr="00016F89">
        <w:rPr>
          <w:rFonts w:ascii="Times New Roman" w:hAnsi="Times New Roman" w:cs="Times New Roman"/>
          <w:lang w:val="en-US"/>
        </w:rPr>
        <w:t>.</w:t>
      </w:r>
      <w:r w:rsidR="00315B93">
        <w:rPr>
          <w:rFonts w:ascii="Times New Roman" w:hAnsi="Times New Roman" w:cs="Times New Roman"/>
          <w:lang w:val="en-US"/>
        </w:rPr>
        <w:t xml:space="preserve"> </w:t>
      </w:r>
      <w:r w:rsidRPr="00016F89">
        <w:rPr>
          <w:rFonts w:ascii="Times New Roman" w:hAnsi="Times New Roman" w:cs="Times New Roman"/>
          <w:lang w:val="en-US"/>
        </w:rPr>
        <w:t>In Africa, these barriers are further exacerbated by socioeconomic factors such as poverty, cultural beliefs and traditional practices, and systemic issues including limited healthcare access and frequent medication shortages</w:t>
      </w:r>
      <w:r w:rsidR="00224926">
        <w:rPr>
          <w:rFonts w:ascii="Times New Roman" w:hAnsi="Times New Roman" w:cs="Times New Roman"/>
          <w:lang w:val="en-US"/>
        </w:rPr>
        <w:t xml:space="preserve"> </w:t>
      </w:r>
      <w:r w:rsidR="00224926">
        <w:rPr>
          <w:rFonts w:ascii="Times New Roman" w:hAnsi="Times New Roman" w:cs="Times New Roman"/>
          <w:lang w:val="en-US"/>
        </w:rPr>
        <w:fldChar w:fldCharType="begin">
          <w:fldData xml:space="preserve">PEVuZE5vdGU+PENpdGU+PEF1dGhvcj5XYXJlPC9BdXRob3I+PFllYXI+MjAwOTwvWWVhcj48UmVj
TnVtPjE2NjwvUmVjTnVtPjxEaXNwbGF5VGV4dD4oV2FyZSBldCBhbC4sIDIwMDkpPC9EaXNwbGF5
VGV4dD48cmVjb3JkPjxyZWMtbnVtYmVyPjE2NjwvcmVjLW51bWJlcj48Zm9yZWlnbi1rZXlzPjxr
ZXkgYXBwPSJFTiIgZGItaWQ9IjAwdnZyZTB6bXNlcnJwZXdyOWE1dHdwemU5cGFzdnJhdnJwYSIg
dGltZXN0YW1wPSIxNzU1MjAwMTQ1Ij4xNjY8L2tleT48L2ZvcmVpZ24ta2V5cz48cmVmLXR5cGUg
bmFtZT0iSm91cm5hbCBBcnRpY2xlIj4xNzwvcmVmLXR5cGU+PGNvbnRyaWJ1dG9ycz48YXV0aG9y
cz48YXV0aG9yPldhcmUsIE4uIEMuPC9hdXRob3I+PGF1dGhvcj5JZG9rbywgSi48L2F1dGhvcj48
YXV0aG9yPkthYXlhLCBTLjwvYXV0aG9yPjxhdXRob3I+QmlyYXJvLCBJLiBBLjwvYXV0aG9yPjxh
dXRob3I+V3lhdHQsIE0uIEEuPC9hdXRob3I+PGF1dGhvcj5BZ2JhamksIE8uPC9hdXRob3I+PGF1
dGhvcj5DaGFsYW1pbGxhLCBHLjwvYXV0aG9yPjxhdXRob3I+QmFuZ3NiZXJnLCBELiBSLjwvYXV0
aG9yPjwvYXV0aG9ycz48L2NvbnRyaWJ1dG9ycz48YXV0aC1hZGRyZXNzPkhhcnZhcmQgTWVkaWNh
bCBTY2hvb2wsIEJvc3RvbiwgTWFzc2FjaHVzZXR0cywgVW5pdGVkIFN0YXRlcyBvZiBBbWVyaWNh
LiBub3JtYV93YXJlQGhtcy5oYXJ2YXJkLmVkdTwvYXV0aC1hZGRyZXNzPjx0aXRsZXM+PHRpdGxl
PkV4cGxhaW5pbmcgYWRoZXJlbmNlIHN1Y2Nlc3MgaW4gc3ViLVNhaGFyYW4gQWZyaWNhOiBhbiBl
dGhub2dyYXBoaWMgc3R1ZHk8L3RpdGxlPjxzZWNvbmRhcnktdGl0bGU+UExvUyBNZWQ8L3NlY29u
ZGFyeS10aXRsZT48L3RpdGxlcz48cGVyaW9kaWNhbD48ZnVsbC10aXRsZT5QTG9TIE1lZDwvZnVs
bC10aXRsZT48L3BlcmlvZGljYWw+PHBhZ2VzPmUxMTwvcGFnZXM+PHZvbHVtZT42PC92b2x1bWU+
PG51bWJlcj4xPC9udW1iZXI+PGtleXdvcmRzPjxrZXl3b3JkPkFjcXVpcmVkIEltbXVub2RlZmlj
aWVuY3kgU3luZHJvbWUvKmRydWcgdGhlcmFweTwva2V5d29yZD48a2V5d29yZD5BZHVsdDwva2V5
d29yZD48a2V5d29yZD5BZnJpY2EgU291dGggb2YgdGhlIFNhaGFyYTwva2V5d29yZD48a2V5d29y
ZD5BbnRocm9wb2xvZ3ksIEN1bHR1cmFsPC9rZXl3b3JkPjxrZXl3b3JkPkFudGktUmV0cm92aXJh
bCBBZ2VudHMvKnRoZXJhcGV1dGljIHVzZTwva2V5d29yZD48a2V5d29yZD5GZW1hbGU8L2tleXdv
cmQ+PGtleXdvcmQ+SGVhbHRoIENhcmUgQ29zdHM8L2tleXdvcmQ+PGtleXdvcmQ+SHVtYW5zPC9r
ZXl3b3JkPjxrZXl3b3JkPkludGVydmlld3MgYXMgVG9waWM8L2tleXdvcmQ+PGtleXdvcmQ+TWFs
ZTwva2V5d29yZD48a2V5d29yZD5QYXRpZW50IENvbXBsaWFuY2UvKmV0aG5vbG9neTwva2V5d29y
ZD48a2V5d29yZD4qU29jaWFsIFN1cHBvcnQ8L2tleXdvcmQ+PGtleXdvcmQ+U29jaW9lY29ub21p
YyBGYWN0b3JzPC9rZXl3b3JkPjwva2V5d29yZHM+PGRhdGVzPjx5ZWFyPjIwMDk8L3llYXI+PHB1
Yi1kYXRlcz48ZGF0ZT5KYW4gMjc8L2RhdGU+PC9wdWItZGF0ZXM+PC9kYXRlcz48aXNibj4xNTQ5
LTE2NzYgKEVsZWN0cm9uaWMpJiN4RDsxNTQ5LTEyNzcgKFByaW50KSYjeEQ7MTU0OS0xMjc3IChM
aW5raW5nKTwvaXNibj48YWNjZXNzaW9uLW51bT4xOTE3NTI4NTwvYWNjZXNzaW9uLW51bT48dXJs
cz48cmVsYXRlZC11cmxzPjx1cmw+aHR0cHM6Ly93d3cubmNiaS5ubG0ubmloLmdvdi9wdWJtZWQv
MTkxNzUyODU8L3VybD48L3JlbGF0ZWQtdXJscz48L3VybHM+PGN1c3RvbTE+Q29tcGV0aW5nIElu
dGVyZXN0czogVGhlIGF1dGhvcnMgaGF2ZSBkZWNsYXJlZCB0aGF0IG5vIGNvbXBldGluZyBpbnRl
cmVzdHMgZXhpc3QuPC9jdXN0b20xPjxjdXN0b20yPlBNQzI2MzEwNDY8L2N1c3RvbTI+PGVsZWN0
cm9uaWMtcmVzb3VyY2UtbnVtPjEwLjEzNzEvam91cm5hbC5wbWVkLjEwMDAwMTE8L2VsZWN0cm9u
aWMtcmVzb3VyY2UtbnVtPjxyZW1vdGUtZGF0YWJhc2UtbmFtZT5NZWRsaW5lPC9yZW1vdGUtZGF0
YWJhc2UtbmFtZT48cmVtb3RlLWRhdGFiYXNlLXByb3ZpZGVyPk5MTTwvcmVtb3RlLWRhdGFiYXNl
LXByb3ZpZGVyPjwvcmVjb3JkPjwvQ2l0ZT48L0VuZE5vdGU+AG==
</w:fldData>
        </w:fldChar>
      </w:r>
      <w:r w:rsidR="00F46EC7">
        <w:rPr>
          <w:rFonts w:ascii="Times New Roman" w:hAnsi="Times New Roman" w:cs="Times New Roman"/>
          <w:lang w:val="en-US"/>
        </w:rPr>
        <w:instrText xml:space="preserve"> ADDIN EN.CITE </w:instrText>
      </w:r>
      <w:r w:rsidR="00F46EC7">
        <w:rPr>
          <w:rFonts w:ascii="Times New Roman" w:hAnsi="Times New Roman" w:cs="Times New Roman"/>
          <w:lang w:val="en-US"/>
        </w:rPr>
        <w:fldChar w:fldCharType="begin">
          <w:fldData xml:space="preserve">PEVuZE5vdGU+PENpdGU+PEF1dGhvcj5XYXJlPC9BdXRob3I+PFllYXI+MjAwOTwvWWVhcj48UmVj
TnVtPjE2NjwvUmVjTnVtPjxEaXNwbGF5VGV4dD4oV2FyZSBldCBhbC4sIDIwMDkpPC9EaXNwbGF5
VGV4dD48cmVjb3JkPjxyZWMtbnVtYmVyPjE2NjwvcmVjLW51bWJlcj48Zm9yZWlnbi1rZXlzPjxr
ZXkgYXBwPSJFTiIgZGItaWQ9IjAwdnZyZTB6bXNlcnJwZXdyOWE1dHdwemU5cGFzdnJhdnJwYSIg
dGltZXN0YW1wPSIxNzU1MjAwMTQ1Ij4xNjY8L2tleT48L2ZvcmVpZ24ta2V5cz48cmVmLXR5cGUg
bmFtZT0iSm91cm5hbCBBcnRpY2xlIj4xNzwvcmVmLXR5cGU+PGNvbnRyaWJ1dG9ycz48YXV0aG9y
cz48YXV0aG9yPldhcmUsIE4uIEMuPC9hdXRob3I+PGF1dGhvcj5JZG9rbywgSi48L2F1dGhvcj48
YXV0aG9yPkthYXlhLCBTLjwvYXV0aG9yPjxhdXRob3I+QmlyYXJvLCBJLiBBLjwvYXV0aG9yPjxh
dXRob3I+V3lhdHQsIE0uIEEuPC9hdXRob3I+PGF1dGhvcj5BZ2JhamksIE8uPC9hdXRob3I+PGF1
dGhvcj5DaGFsYW1pbGxhLCBHLjwvYXV0aG9yPjxhdXRob3I+QmFuZ3NiZXJnLCBELiBSLjwvYXV0
aG9yPjwvYXV0aG9ycz48L2NvbnRyaWJ1dG9ycz48YXV0aC1hZGRyZXNzPkhhcnZhcmQgTWVkaWNh
bCBTY2hvb2wsIEJvc3RvbiwgTWFzc2FjaHVzZXR0cywgVW5pdGVkIFN0YXRlcyBvZiBBbWVyaWNh
LiBub3JtYV93YXJlQGhtcy5oYXJ2YXJkLmVkdTwvYXV0aC1hZGRyZXNzPjx0aXRsZXM+PHRpdGxl
PkV4cGxhaW5pbmcgYWRoZXJlbmNlIHN1Y2Nlc3MgaW4gc3ViLVNhaGFyYW4gQWZyaWNhOiBhbiBl
dGhub2dyYXBoaWMgc3R1ZHk8L3RpdGxlPjxzZWNvbmRhcnktdGl0bGU+UExvUyBNZWQ8L3NlY29u
ZGFyeS10aXRsZT48L3RpdGxlcz48cGVyaW9kaWNhbD48ZnVsbC10aXRsZT5QTG9TIE1lZDwvZnVs
bC10aXRsZT48L3BlcmlvZGljYWw+PHBhZ2VzPmUxMTwvcGFnZXM+PHZvbHVtZT42PC92b2x1bWU+
PG51bWJlcj4xPC9udW1iZXI+PGtleXdvcmRzPjxrZXl3b3JkPkFjcXVpcmVkIEltbXVub2RlZmlj
aWVuY3kgU3luZHJvbWUvKmRydWcgdGhlcmFweTwva2V5d29yZD48a2V5d29yZD5BZHVsdDwva2V5
d29yZD48a2V5d29yZD5BZnJpY2EgU291dGggb2YgdGhlIFNhaGFyYTwva2V5d29yZD48a2V5d29y
ZD5BbnRocm9wb2xvZ3ksIEN1bHR1cmFsPC9rZXl3b3JkPjxrZXl3b3JkPkFudGktUmV0cm92aXJh
bCBBZ2VudHMvKnRoZXJhcGV1dGljIHVzZTwva2V5d29yZD48a2V5d29yZD5GZW1hbGU8L2tleXdv
cmQ+PGtleXdvcmQ+SGVhbHRoIENhcmUgQ29zdHM8L2tleXdvcmQ+PGtleXdvcmQ+SHVtYW5zPC9r
ZXl3b3JkPjxrZXl3b3JkPkludGVydmlld3MgYXMgVG9waWM8L2tleXdvcmQ+PGtleXdvcmQ+TWFs
ZTwva2V5d29yZD48a2V5d29yZD5QYXRpZW50IENvbXBsaWFuY2UvKmV0aG5vbG9neTwva2V5d29y
ZD48a2V5d29yZD4qU29jaWFsIFN1cHBvcnQ8L2tleXdvcmQ+PGtleXdvcmQ+U29jaW9lY29ub21p
YyBGYWN0b3JzPC9rZXl3b3JkPjwva2V5d29yZHM+PGRhdGVzPjx5ZWFyPjIwMDk8L3llYXI+PHB1
Yi1kYXRlcz48ZGF0ZT5KYW4gMjc8L2RhdGU+PC9wdWItZGF0ZXM+PC9kYXRlcz48aXNibj4xNTQ5
LTE2NzYgKEVsZWN0cm9uaWMpJiN4RDsxNTQ5LTEyNzcgKFByaW50KSYjeEQ7MTU0OS0xMjc3IChM
aW5raW5nKTwvaXNibj48YWNjZXNzaW9uLW51bT4xOTE3NTI4NTwvYWNjZXNzaW9uLW51bT48dXJs
cz48cmVsYXRlZC11cmxzPjx1cmw+aHR0cHM6Ly93d3cubmNiaS5ubG0ubmloLmdvdi9wdWJtZWQv
MTkxNzUyODU8L3VybD48L3JlbGF0ZWQtdXJscz48L3VybHM+PGN1c3RvbTE+Q29tcGV0aW5nIElu
dGVyZXN0czogVGhlIGF1dGhvcnMgaGF2ZSBkZWNsYXJlZCB0aGF0IG5vIGNvbXBldGluZyBpbnRl
cmVzdHMgZXhpc3QuPC9jdXN0b20xPjxjdXN0b20yPlBNQzI2MzEwNDY8L2N1c3RvbTI+PGVsZWN0
cm9uaWMtcmVzb3VyY2UtbnVtPjEwLjEzNzEvam91cm5hbC5wbWVkLjEwMDAwMTE8L2VsZWN0cm9u
aWMtcmVzb3VyY2UtbnVtPjxyZW1vdGUtZGF0YWJhc2UtbmFtZT5NZWRsaW5lPC9yZW1vdGUtZGF0
YWJhc2UtbmFtZT48cmVtb3RlLWRhdGFiYXNlLXByb3ZpZGVyPk5MTTwvcmVtb3RlLWRhdGFiYXNl
LXByb3ZpZGVyPjwvcmVjb3JkPjwvQ2l0ZT48L0VuZE5vdGU+AG==
</w:fldData>
        </w:fldChar>
      </w:r>
      <w:r w:rsidR="00F46EC7">
        <w:rPr>
          <w:rFonts w:ascii="Times New Roman" w:hAnsi="Times New Roman" w:cs="Times New Roman"/>
          <w:lang w:val="en-US"/>
        </w:rPr>
        <w:instrText xml:space="preserve"> ADDIN EN.CITE.DATA </w:instrText>
      </w:r>
      <w:r w:rsidR="00F46EC7">
        <w:rPr>
          <w:rFonts w:ascii="Times New Roman" w:hAnsi="Times New Roman" w:cs="Times New Roman"/>
          <w:lang w:val="en-US"/>
        </w:rPr>
      </w:r>
      <w:r w:rsidR="00F46EC7">
        <w:rPr>
          <w:rFonts w:ascii="Times New Roman" w:hAnsi="Times New Roman" w:cs="Times New Roman"/>
          <w:lang w:val="en-US"/>
        </w:rPr>
        <w:fldChar w:fldCharType="end"/>
      </w:r>
      <w:r w:rsidR="00224926">
        <w:rPr>
          <w:rFonts w:ascii="Times New Roman" w:hAnsi="Times New Roman" w:cs="Times New Roman"/>
          <w:lang w:val="en-US"/>
        </w:rPr>
      </w:r>
      <w:r w:rsidR="00224926">
        <w:rPr>
          <w:rFonts w:ascii="Times New Roman" w:hAnsi="Times New Roman" w:cs="Times New Roman"/>
          <w:lang w:val="en-US"/>
        </w:rPr>
        <w:fldChar w:fldCharType="separate"/>
      </w:r>
      <w:r w:rsidR="00F46EC7">
        <w:rPr>
          <w:rFonts w:ascii="Times New Roman" w:hAnsi="Times New Roman" w:cs="Times New Roman"/>
          <w:noProof/>
          <w:lang w:val="en-US"/>
        </w:rPr>
        <w:t>(Ware et al., 2009)</w:t>
      </w:r>
      <w:r w:rsidR="00224926">
        <w:rPr>
          <w:rFonts w:ascii="Times New Roman" w:hAnsi="Times New Roman" w:cs="Times New Roman"/>
          <w:lang w:val="en-US"/>
        </w:rPr>
        <w:fldChar w:fldCharType="end"/>
      </w:r>
      <w:r w:rsidRPr="00016F89">
        <w:rPr>
          <w:rFonts w:ascii="Times New Roman" w:hAnsi="Times New Roman" w:cs="Times New Roman"/>
          <w:lang w:val="en-US"/>
        </w:rPr>
        <w:t>. Health systems in many regions also face resource scarcity and inequalities in healthcare access, compounding these challenges</w:t>
      </w:r>
      <w:r w:rsidR="00224926">
        <w:rPr>
          <w:rFonts w:ascii="Times New Roman" w:hAnsi="Times New Roman" w:cs="Times New Roman"/>
          <w:lang w:val="en-US"/>
        </w:rPr>
        <w:t xml:space="preserve"> </w:t>
      </w:r>
      <w:r w:rsidR="00224926">
        <w:rPr>
          <w:rFonts w:ascii="Times New Roman" w:hAnsi="Times New Roman" w:cs="Times New Roman"/>
          <w:lang w:val="en-US"/>
        </w:rPr>
        <w:fldChar w:fldCharType="begin">
          <w:fldData xml:space="preserve">PEVuZE5vdGU+PENpdGU+PEF1dGhvcj5TYW5rYXI8L0F1dGhvcj48WWVhcj4yMDE1PC9ZZWFyPjxS
ZWNOdW0+MTcxPC9SZWNOdW0+PERpc3BsYXlUZXh0PihTYW5rYXIgZXQgYWwuLCAyMDE1KTwvRGlz
cGxheVRleHQ+PHJlY29yZD48cmVjLW51bWJlcj4xNzE8L3JlYy1udW1iZXI+PGZvcmVpZ24ta2V5
cz48a2V5IGFwcD0iRU4iIGRiLWlkPSIwMHZ2cmUwem1zZXJycGV3cjlhNXR3cHplOXBhc3ZyYXZy
cGEiIHRpbWVzdGFtcD0iMTc1NTIwMDE2NCI+MTcxPC9rZXk+PC9mb3JlaWduLWtleXM+PHJlZi10
eXBlIG5hbWU9IkpvdXJuYWwgQXJ0aWNsZSI+MTc8L3JlZi10eXBlPjxjb250cmlidXRvcnM+PGF1
dGhvcnM+PGF1dGhvcj5TYW5rYXIsIFUuIFYuPC9hdXRob3I+PGF1dGhvcj5MaXBza2EsIEsuPC9h
dXRob3I+PGF1dGhvcj5NaW5pLCBHLiBLLjwvYXV0aG9yPjxhdXRob3I+U2FybWEsIFAuIFMuPC9h
dXRob3I+PGF1dGhvcj5UaGFua2FwcGFuLCBLLiBSLjwvYXV0aG9yPjwvYXV0aG9ycz48L2NvbnRy
aWJ1dG9ycz48YXV0aC1hZGRyZXNzPlNyZWUgQ2hpdHJhIFRpcnVuYWwgSW5zdGl0dXRlIGZvciBN
ZWRpY2FsIFNjaWVuY2VzIGFuZCBUZWNobm9sb2d5LCBUaGlydXZhbmFudGhhcHVyYW0sIEtlcmFs
YSwgSW5kaWEuJiN4RDtQdWJsaWMgSGVhbHRoIEZvdW5kYXRpb24gb2YgSW5kaWEsIE5ldyBEZWxo
aSwgSW5kaWEgWWFsZSBVbml2ZXJzaXR5IFNjaG9vbCBvZiBNZWRpY2luZSwgTmV3IGhhdmVuLCBD
VCwgVVNBLiYjeEQ7U3JlZSBDaGl0cmEgVGlydW5hbCBJbnN0aXR1dGUgZm9yIE1lZGljYWwgU2Np
ZW5jZXMgYW5kIFRlY2hub2xvZ3ksIFRoaXJ1dmFuYW50aGFwdXJhbSwgS2VyYWxhLCBJbmRpYSB0
aGFua0BzY3RpbXN0LmFjLmluLjwvYXV0aC1hZGRyZXNzPjx0aXRsZXM+PHRpdGxlPlRoZSBhZGhl
cmVuY2UgdG8gbWVkaWNhdGlvbnMgaW4gZGlhYmV0aWMgcGF0aWVudHMgaW4gcnVyYWwgS2VyYWxh
LCBJbmRpYTwvdGl0bGU+PHNlY29uZGFyeS10aXRsZT5Bc2lhIFBhYyBKIFB1YmxpYyBIZWFsdGg8
L3NlY29uZGFyeS10aXRsZT48L3RpdGxlcz48cGVyaW9kaWNhbD48ZnVsbC10aXRsZT5Bc2lhIFBh
YyBKIFB1YmxpYyBIZWFsdGg8L2Z1bGwtdGl0bGU+PC9wZXJpb2RpY2FsPjxwYWdlcz5OUDUxMy0y
MzwvcGFnZXM+PHZvbHVtZT4yNzwvdm9sdW1lPjxudW1iZXI+MjwvbnVtYmVyPjxlZGl0aW9uPjIw
MTMwMjE0PC9lZGl0aW9uPjxrZXl3b3Jkcz48a2V5d29yZD5BZHVsdDwva2V5d29yZD48a2V5d29y
ZD5BZ2VkPC9rZXl3b3JkPjxrZXl3b3JkPkJsb29kIEdsdWNvc2UgU2VsZi1Nb25pdG9yaW5nPC9r
ZXl3b3JkPjxrZXl3b3JkPkNyb3NzLVNlY3Rpb25hbCBTdHVkaWVzPC9rZXl3b3JkPjxrZXl3b3Jk
PkRpYWJldGVzIE1lbGxpdHVzLypkcnVnIHRoZXJhcHk8L2tleXdvcmQ+PGtleXdvcmQ+RmVtYWxl
PC9rZXl3b3JkPjxrZXl3b3JkPkh1bWFuczwva2V5d29yZD48a2V5d29yZD5IeXBvZ2x5Y2VtaWMg
QWdlbnRzLyphZG1pbmlzdHJhdGlvbiAmYW1wOyBkb3NhZ2UvdGhlcmFwZXV0aWMgdXNlPC9rZXl3
b3JkPjxrZXl3b3JkPkluZGlhPC9rZXl3b3JkPjxrZXl3b3JkPk1hbGU8L2tleXdvcmQ+PGtleXdv
cmQ+TWlkZGxlIEFnZWQ8L2tleXdvcmQ+PGtleXdvcmQ+TXVsdGl2YXJpYXRlIEFuYWx5c2lzPC9r
ZXl3b3JkPjxrZXl3b3JkPlByZXZhbGVuY2U8L2tleXdvcmQ+PGtleXdvcmQ+UnVyYWwgUG9wdWxh
dGlvbjwva2V5d29yZD48a2V5d29yZD5Tb2NpYWwgU3VwcG9ydDwva2V5d29yZD48a2V5d29yZD5T
b2Npb2Vjb25vbWljIEZhY3RvcnM8L2tleXdvcmQ+PGtleXdvcmQ+KkFzc2Vzc21lbnQgb2YgTWVk
aWNhdGlvbiBBZGhlcmVuY2U8L2tleXdvcmQ+PGtleXdvcmQ+ZGlhYmV0ZXM8L2tleXdvcmQ+PGtl
eXdvcmQ+ZmFtaWx5IHN1cHBvcnQ8L2tleXdvcmQ+PGtleXdvcmQ+bWVkaWNhdGlvbnMgYWRoZXJl
bmNlPC9rZXl3b3JkPjxrZXl3b3JkPnJ1cmFsPC9rZXl3b3JkPjxrZXl3b3JkPnNvdXRoIEluZGlh
PC9rZXl3b3JkPjwva2V5d29yZHM+PGRhdGVzPjx5ZWFyPjIwMTU8L3llYXI+PHB1Yi1kYXRlcz48
ZGF0ZT5NYXI8L2RhdGU+PC9wdWItZGF0ZXM+PC9kYXRlcz48aXNibj4xOTQxLTI0NzkgKEVsZWN0
cm9uaWMpJiN4RDsxMDEwLTUzOTUgKExpbmtpbmcpPC9pc2JuPjxhY2Nlc3Npb24tbnVtPjIzNDE3
OTA1PC9hY2Nlc3Npb24tbnVtPjx1cmxzPjxyZWxhdGVkLXVybHM+PHVybD5odHRwczovL3d3dy5u
Y2JpLm5sbS5uaWguZ292L3B1Ym1lZC8yMzQxNzkwNTwvdXJsPjwvcmVsYXRlZC11cmxzPjwvdXJs
cz48ZWxlY3Ryb25pYy1yZXNvdXJjZS1udW0+MTAuMTE3Ny8xMDEwNTM5NTEzNDc1NjUxPC9lbGVj
dHJvbmljLXJlc291cmNlLW51bT48cmVtb3RlLWRhdGFiYXNlLW5hbWU+TWVkbGluZTwvcmVtb3Rl
LWRhdGFiYXNlLW5hbWU+PHJlbW90ZS1kYXRhYmFzZS1wcm92aWRlcj5OTE08L3JlbW90ZS1kYXRh
YmFzZS1wcm92aWRlcj48L3JlY29yZD48L0NpdGU+PC9FbmROb3RlPgB=
</w:fldData>
        </w:fldChar>
      </w:r>
      <w:r w:rsidR="00F46EC7">
        <w:rPr>
          <w:rFonts w:ascii="Times New Roman" w:hAnsi="Times New Roman" w:cs="Times New Roman"/>
          <w:lang w:val="en-US"/>
        </w:rPr>
        <w:instrText xml:space="preserve"> ADDIN EN.CITE </w:instrText>
      </w:r>
      <w:r w:rsidR="00F46EC7">
        <w:rPr>
          <w:rFonts w:ascii="Times New Roman" w:hAnsi="Times New Roman" w:cs="Times New Roman"/>
          <w:lang w:val="en-US"/>
        </w:rPr>
        <w:fldChar w:fldCharType="begin">
          <w:fldData xml:space="preserve">PEVuZE5vdGU+PENpdGU+PEF1dGhvcj5TYW5rYXI8L0F1dGhvcj48WWVhcj4yMDE1PC9ZZWFyPjxS
ZWNOdW0+MTcxPC9SZWNOdW0+PERpc3BsYXlUZXh0PihTYW5rYXIgZXQgYWwuLCAyMDE1KTwvRGlz
cGxheVRleHQ+PHJlY29yZD48cmVjLW51bWJlcj4xNzE8L3JlYy1udW1iZXI+PGZvcmVpZ24ta2V5
cz48a2V5IGFwcD0iRU4iIGRiLWlkPSIwMHZ2cmUwem1zZXJycGV3cjlhNXR3cHplOXBhc3ZyYXZy
cGEiIHRpbWVzdGFtcD0iMTc1NTIwMDE2NCI+MTcxPC9rZXk+PC9mb3JlaWduLWtleXM+PHJlZi10
eXBlIG5hbWU9IkpvdXJuYWwgQXJ0aWNsZSI+MTc8L3JlZi10eXBlPjxjb250cmlidXRvcnM+PGF1
dGhvcnM+PGF1dGhvcj5TYW5rYXIsIFUuIFYuPC9hdXRob3I+PGF1dGhvcj5MaXBza2EsIEsuPC9h
dXRob3I+PGF1dGhvcj5NaW5pLCBHLiBLLjwvYXV0aG9yPjxhdXRob3I+U2FybWEsIFAuIFMuPC9h
dXRob3I+PGF1dGhvcj5UaGFua2FwcGFuLCBLLiBSLjwvYXV0aG9yPjwvYXV0aG9ycz48L2NvbnRy
aWJ1dG9ycz48YXV0aC1hZGRyZXNzPlNyZWUgQ2hpdHJhIFRpcnVuYWwgSW5zdGl0dXRlIGZvciBN
ZWRpY2FsIFNjaWVuY2VzIGFuZCBUZWNobm9sb2d5LCBUaGlydXZhbmFudGhhcHVyYW0sIEtlcmFs
YSwgSW5kaWEuJiN4RDtQdWJsaWMgSGVhbHRoIEZvdW5kYXRpb24gb2YgSW5kaWEsIE5ldyBEZWxo
aSwgSW5kaWEgWWFsZSBVbml2ZXJzaXR5IFNjaG9vbCBvZiBNZWRpY2luZSwgTmV3IGhhdmVuLCBD
VCwgVVNBLiYjeEQ7U3JlZSBDaGl0cmEgVGlydW5hbCBJbnN0aXR1dGUgZm9yIE1lZGljYWwgU2Np
ZW5jZXMgYW5kIFRlY2hub2xvZ3ksIFRoaXJ1dmFuYW50aGFwdXJhbSwgS2VyYWxhLCBJbmRpYSB0
aGFua0BzY3RpbXN0LmFjLmluLjwvYXV0aC1hZGRyZXNzPjx0aXRsZXM+PHRpdGxlPlRoZSBhZGhl
cmVuY2UgdG8gbWVkaWNhdGlvbnMgaW4gZGlhYmV0aWMgcGF0aWVudHMgaW4gcnVyYWwgS2VyYWxh
LCBJbmRpYTwvdGl0bGU+PHNlY29uZGFyeS10aXRsZT5Bc2lhIFBhYyBKIFB1YmxpYyBIZWFsdGg8
L3NlY29uZGFyeS10aXRsZT48L3RpdGxlcz48cGVyaW9kaWNhbD48ZnVsbC10aXRsZT5Bc2lhIFBh
YyBKIFB1YmxpYyBIZWFsdGg8L2Z1bGwtdGl0bGU+PC9wZXJpb2RpY2FsPjxwYWdlcz5OUDUxMy0y
MzwvcGFnZXM+PHZvbHVtZT4yNzwvdm9sdW1lPjxudW1iZXI+MjwvbnVtYmVyPjxlZGl0aW9uPjIw
MTMwMjE0PC9lZGl0aW9uPjxrZXl3b3Jkcz48a2V5d29yZD5BZHVsdDwva2V5d29yZD48a2V5d29y
ZD5BZ2VkPC9rZXl3b3JkPjxrZXl3b3JkPkJsb29kIEdsdWNvc2UgU2VsZi1Nb25pdG9yaW5nPC9r
ZXl3b3JkPjxrZXl3b3JkPkNyb3NzLVNlY3Rpb25hbCBTdHVkaWVzPC9rZXl3b3JkPjxrZXl3b3Jk
PkRpYWJldGVzIE1lbGxpdHVzLypkcnVnIHRoZXJhcHk8L2tleXdvcmQ+PGtleXdvcmQ+RmVtYWxl
PC9rZXl3b3JkPjxrZXl3b3JkPkh1bWFuczwva2V5d29yZD48a2V5d29yZD5IeXBvZ2x5Y2VtaWMg
QWdlbnRzLyphZG1pbmlzdHJhdGlvbiAmYW1wOyBkb3NhZ2UvdGhlcmFwZXV0aWMgdXNlPC9rZXl3
b3JkPjxrZXl3b3JkPkluZGlhPC9rZXl3b3JkPjxrZXl3b3JkPk1hbGU8L2tleXdvcmQ+PGtleXdv
cmQ+TWlkZGxlIEFnZWQ8L2tleXdvcmQ+PGtleXdvcmQ+TXVsdGl2YXJpYXRlIEFuYWx5c2lzPC9r
ZXl3b3JkPjxrZXl3b3JkPlByZXZhbGVuY2U8L2tleXdvcmQ+PGtleXdvcmQ+UnVyYWwgUG9wdWxh
dGlvbjwva2V5d29yZD48a2V5d29yZD5Tb2NpYWwgU3VwcG9ydDwva2V5d29yZD48a2V5d29yZD5T
b2Npb2Vjb25vbWljIEZhY3RvcnM8L2tleXdvcmQ+PGtleXdvcmQ+KkFzc2Vzc21lbnQgb2YgTWVk
aWNhdGlvbiBBZGhlcmVuY2U8L2tleXdvcmQ+PGtleXdvcmQ+ZGlhYmV0ZXM8L2tleXdvcmQ+PGtl
eXdvcmQ+ZmFtaWx5IHN1cHBvcnQ8L2tleXdvcmQ+PGtleXdvcmQ+bWVkaWNhdGlvbnMgYWRoZXJl
bmNlPC9rZXl3b3JkPjxrZXl3b3JkPnJ1cmFsPC9rZXl3b3JkPjxrZXl3b3JkPnNvdXRoIEluZGlh
PC9rZXl3b3JkPjwva2V5d29yZHM+PGRhdGVzPjx5ZWFyPjIwMTU8L3llYXI+PHB1Yi1kYXRlcz48
ZGF0ZT5NYXI8L2RhdGU+PC9wdWItZGF0ZXM+PC9kYXRlcz48aXNibj4xOTQxLTI0NzkgKEVsZWN0
cm9uaWMpJiN4RDsxMDEwLTUzOTUgKExpbmtpbmcpPC9pc2JuPjxhY2Nlc3Npb24tbnVtPjIzNDE3
OTA1PC9hY2Nlc3Npb24tbnVtPjx1cmxzPjxyZWxhdGVkLXVybHM+PHVybD5odHRwczovL3d3dy5u
Y2JpLm5sbS5uaWguZ292L3B1Ym1lZC8yMzQxNzkwNTwvdXJsPjwvcmVsYXRlZC11cmxzPjwvdXJs
cz48ZWxlY3Ryb25pYy1yZXNvdXJjZS1udW0+MTAuMTE3Ny8xMDEwNTM5NTEzNDc1NjUxPC9lbGVj
dHJvbmljLXJlc291cmNlLW51bT48cmVtb3RlLWRhdGFiYXNlLW5hbWU+TWVkbGluZTwvcmVtb3Rl
LWRhdGFiYXNlLW5hbWU+PHJlbW90ZS1kYXRhYmFzZS1wcm92aWRlcj5OTE08L3JlbW90ZS1kYXRh
YmFzZS1wcm92aWRlcj48L3JlY29yZD48L0NpdGU+PC9FbmROb3RlPgB=
</w:fldData>
        </w:fldChar>
      </w:r>
      <w:r w:rsidR="00F46EC7">
        <w:rPr>
          <w:rFonts w:ascii="Times New Roman" w:hAnsi="Times New Roman" w:cs="Times New Roman"/>
          <w:lang w:val="en-US"/>
        </w:rPr>
        <w:instrText xml:space="preserve"> ADDIN EN.CITE.DATA </w:instrText>
      </w:r>
      <w:r w:rsidR="00F46EC7">
        <w:rPr>
          <w:rFonts w:ascii="Times New Roman" w:hAnsi="Times New Roman" w:cs="Times New Roman"/>
          <w:lang w:val="en-US"/>
        </w:rPr>
      </w:r>
      <w:r w:rsidR="00F46EC7">
        <w:rPr>
          <w:rFonts w:ascii="Times New Roman" w:hAnsi="Times New Roman" w:cs="Times New Roman"/>
          <w:lang w:val="en-US"/>
        </w:rPr>
        <w:fldChar w:fldCharType="end"/>
      </w:r>
      <w:r w:rsidR="00224926">
        <w:rPr>
          <w:rFonts w:ascii="Times New Roman" w:hAnsi="Times New Roman" w:cs="Times New Roman"/>
          <w:lang w:val="en-US"/>
        </w:rPr>
      </w:r>
      <w:r w:rsidR="00224926">
        <w:rPr>
          <w:rFonts w:ascii="Times New Roman" w:hAnsi="Times New Roman" w:cs="Times New Roman"/>
          <w:lang w:val="en-US"/>
        </w:rPr>
        <w:fldChar w:fldCharType="separate"/>
      </w:r>
      <w:r w:rsidR="00F46EC7">
        <w:rPr>
          <w:rFonts w:ascii="Times New Roman" w:hAnsi="Times New Roman" w:cs="Times New Roman"/>
          <w:noProof/>
          <w:lang w:val="en-US"/>
        </w:rPr>
        <w:t>(Sankar et al., 2015)</w:t>
      </w:r>
      <w:r w:rsidR="00224926">
        <w:rPr>
          <w:rFonts w:ascii="Times New Roman" w:hAnsi="Times New Roman" w:cs="Times New Roman"/>
          <w:lang w:val="en-US"/>
        </w:rPr>
        <w:fldChar w:fldCharType="end"/>
      </w:r>
      <w:r w:rsidRPr="00016F89">
        <w:rPr>
          <w:rFonts w:ascii="Times New Roman" w:hAnsi="Times New Roman" w:cs="Times New Roman"/>
          <w:lang w:val="en-US"/>
        </w:rPr>
        <w:t>.</w:t>
      </w:r>
    </w:p>
    <w:p w14:paraId="7C4C0092" w14:textId="23BB13C2" w:rsidR="00016F89" w:rsidRDefault="00016F89" w:rsidP="00980F87">
      <w:pPr>
        <w:spacing w:after="0"/>
        <w:ind w:firstLine="709"/>
        <w:jc w:val="both"/>
        <w:rPr>
          <w:rFonts w:ascii="Times New Roman" w:hAnsi="Times New Roman" w:cs="Times New Roman"/>
          <w:lang w:val="en-US"/>
        </w:rPr>
      </w:pPr>
      <w:r w:rsidRPr="00016F89">
        <w:rPr>
          <w:rFonts w:ascii="Times New Roman" w:hAnsi="Times New Roman" w:cs="Times New Roman"/>
          <w:lang w:val="en-US"/>
        </w:rPr>
        <w:t xml:space="preserve">Sub-Saharan Africa bears a high burden of </w:t>
      </w:r>
      <w:r w:rsidR="00D278C6">
        <w:rPr>
          <w:rFonts w:ascii="Times New Roman" w:hAnsi="Times New Roman" w:cs="Times New Roman"/>
          <w:lang w:val="en-US"/>
        </w:rPr>
        <w:t xml:space="preserve">the </w:t>
      </w:r>
      <w:r w:rsidRPr="00016F89">
        <w:rPr>
          <w:rFonts w:ascii="Times New Roman" w:hAnsi="Times New Roman" w:cs="Times New Roman"/>
          <w:lang w:val="en-US"/>
        </w:rPr>
        <w:t>human immunodeficiency virus / acquired immune deficiency syndrome (HIV/AIDS) (25%). Studies indicate non-adherence rates ranging from 20% to 40%, significantly compromising the effectiveness of treatment programs</w:t>
      </w:r>
      <w:r w:rsidR="00224926">
        <w:rPr>
          <w:rFonts w:ascii="Times New Roman" w:hAnsi="Times New Roman" w:cs="Times New Roman"/>
          <w:lang w:val="en-US"/>
        </w:rPr>
        <w:t xml:space="preserve"> </w:t>
      </w:r>
      <w:r w:rsidR="00224926">
        <w:rPr>
          <w:rFonts w:ascii="Times New Roman" w:hAnsi="Times New Roman" w:cs="Times New Roman"/>
          <w:lang w:val="en-US"/>
        </w:rPr>
        <w:fldChar w:fldCharType="begin">
          <w:fldData xml:space="preserve">PEVuZE5vdGU+PENpdGU+PEF1dGhvcj5OYWNoZWdhPC9BdXRob3I+PFllYXI+MjAxNTwvWWVhcj48
UmVjTnVtPjEyNjwvUmVjTnVtPjxEaXNwbGF5VGV4dD4oTmFjaGVnYSBldCBhbC4sIDIwMTUpPC9E
aXNwbGF5VGV4dD48cmVjb3JkPjxyZWMtbnVtYmVyPjEyNjwvcmVjLW51bWJlcj48Zm9yZWlnbi1r
ZXlzPjxrZXkgYXBwPSJFTiIgZGItaWQ9IjAwdnZyZTB6bXNlcnJwZXdyOWE1dHdwemU5cGFzdnJh
dnJwYSIgdGltZXN0YW1wPSIxNzU1MTk5OTcwIj4xMjY8L2tleT48L2ZvcmVpZ24ta2V5cz48cmVm
LXR5cGUgbmFtZT0iSm91cm5hbCBBcnRpY2xlIj4xNzwvcmVmLXR5cGU+PGNvbnRyaWJ1dG9ycz48
YXV0aG9ycz48YXV0aG9yPk5hY2hlZ2EsIEouIEIuPC9hdXRob3I+PGF1dGhvcj5VdGhtYW4sIE8u
IEEuPC9hdXRob3I+PGF1dGhvcj5QZWx0emVyLCBLLjwvYXV0aG9yPjxhdXRob3I+UmljaGFyZHNv
biwgTC4gQS48L2F1dGhvcj48YXV0aG9yPk1pbGxzLCBFLiBKLjwvYXV0aG9yPjxhdXRob3I+QW1l
a3VkemksIEsuPC9hdXRob3I+PGF1dGhvcj5PdWVkcmFvZ28sIEEuPC9hdXRob3I+PC9hdXRob3Jz
PjwvY29udHJpYnV0b3JzPjxhdXRoLWFkZHJlc3M+RGVwYXJ0bWVudCBvZiBFcGlkZW1pb2xvZ3ks
IFVuaXZlcnNpdHkgb2YgUGl0dHNidXJnaCBHcmFkdWF0ZSBTY2hvb2wgb2YgUHVibGljIEhlYWx0
aCwgNTAzIFBhcnJhbiBIYWxsLCAxMzAgRGVTb3RvIFN0cmVldCwgUGl0dHNidXJnaCwgUEEgMTUy
NjEsIFVuaXRlZCBTdGF0ZXMgb2YgQW1lcmljYSAoVVNBKS4mI3hEO1dhcndpY2sgQ2VudHJlIGZv
ciBBcHBsaWVkIEhlYWx0aCBSZXNlYXJjaCBhbmQgRGVsaXZlcnksIFVuaXZlcnNpdHkgb2YgV2Fy
d2ljaywgQ292ZW50cnksIEVuZ2xhbmQgLiYjeEQ7RGVwYXJ0bWVudCBvZiBQc3ljaG9sb2d5LCBV
bml2ZXJzaXR5IG9mIExpbXBvcG8sIFR1cmZsb29wLCBTb3V0aCBBZnJpY2EgLiYjeEQ7RGVwYXJ0
bWVudCBvZiBTb2Npb2xvZ3ksIFVuaXZlcnNpdHkgb2YgQnJpdGlzaCBDb2x1bWJpYSwgVmFuY291
dmVyLCBDYW5hZGEgLiYjeEQ7U3RhbmZvcmQgUHJldmVudGlvbiBSZXNlYXJjaCBDZW50ZXIsIFN0
YW5mb3JkIFVuaXZlcnNpdHksIFN0YW5mb3JkLCBVU0EgLiYjeEQ7SElWL0FJRFMgYW5kIHRoZSBX
b3JsZCBvZiBXb3JrIEJyYW5jaCAoSUxPQUlEUyksIEludGVybmF0aW9uYWwgTGFib3VyIE9yZ2Fu
aXphdGlvbiwgR2VuZXZhLCBTd2l0emVybGFuZCAuPC9hdXRoLWFkZHJlc3M+PHRpdGxlcz48dGl0
bGU+QXNzb2NpYXRpb24gYmV0d2VlbiBhbnRpcmV0cm92aXJhbCB0aGVyYXB5IGFkaGVyZW5jZSBh
bmQgZW1wbG95bWVudCBzdGF0dXM6IHN5c3RlbWF0aWMgcmV2aWV3IGFuZCBtZXRhLWFuYWx5c2lz
PC90aXRsZT48c2Vjb25kYXJ5LXRpdGxlPkJ1bGwgV29ybGQgSGVhbHRoIE9yZ2FuPC9zZWNvbmRh
cnktdGl0bGU+PC90aXRsZXM+PHBlcmlvZGljYWw+PGZ1bGwtdGl0bGU+QnVsbCBXb3JsZCBIZWFs
dGggT3JnYW48L2Z1bGwtdGl0bGU+PC9wZXJpb2RpY2FsPjxwYWdlcz4yOS00MTwvcGFnZXM+PHZv
bHVtZT45Mzwvdm9sdW1lPjxudW1iZXI+MTwvbnVtYmVyPjxlZGl0aW9uPjIwMTQxMDMwPC9lZGl0
aW9uPjxrZXl3b3Jkcz48a2V5d29yZD5BbnRpLUhJViBBZ2VudHMvYWRtaW5pc3RyYXRpb24gJmFt
cDsgZG9zYWdlLyp0aGVyYXBldXRpYyB1c2U8L2tleXdvcmQ+PGtleXdvcmQ+RGV2ZWxvcGVkIENv
dW50cmllczwva2V5d29yZD48a2V5d29yZD5EZXZlbG9waW5nIENvdW50cmllczwva2V5d29yZD48
a2V5d29yZD5FbXBsb3ltZW50LypzdGF0aXN0aWNzICZhbXA7IG51bWVyaWNhbCBkYXRhPC9rZXl3
b3JkPjxrZXl3b3JkPkhJViBJbmZlY3Rpb25zLypkcnVnIHRoZXJhcHk8L2tleXdvcmQ+PGtleXdv
cmQ+SHVtYW5zPC9rZXl3b3JkPjxrZXl3b3JkPipBc3Nlc3NtZW50IG9mIE1lZGljYXRpb24gQWRo
ZXJlbmNlPC9rZXl3b3JkPjwva2V5d29yZHM+PGRhdGVzPjx5ZWFyPjIwMTU8L3llYXI+PHB1Yi1k
YXRlcz48ZGF0ZT5KYW4gMTwvZGF0ZT48L3B1Yi1kYXRlcz48L2RhdGVzPjxpc2JuPjE1NjQtMDYw
NCAoRWxlY3Ryb25pYykmI3hEOzAwNDItOTY4NiAoUHJpbnQpJiN4RDswMDQyLTk2ODYgKExpbmtp
bmcpPC9pc2JuPjxhY2Nlc3Npb24tbnVtPjI1NTU4MTA1PC9hY2Nlc3Npb24tbnVtPjx1cmxzPjxy
ZWxhdGVkLXVybHM+PHVybD5odHRwczovL3d3dy5uY2JpLm5sbS5uaWguZ292L3B1Ym1lZC8yNTU1
ODEwNTwvdXJsPjwvcmVsYXRlZC11cmxzPjwvdXJscz48Y3VzdG9tMj5QTUM0MjcxNjgwPC9jdXN0
b20yPjxlbGVjdHJvbmljLXJlc291cmNlLW51bT4xMC4yNDcxL0JMVC4xNC4xMzgxNDk8L2VsZWN0
cm9uaWMtcmVzb3VyY2UtbnVtPjxyZW1vdGUtZGF0YWJhc2UtbmFtZT5NZWRsaW5lPC9yZW1vdGUt
ZGF0YWJhc2UtbmFtZT48cmVtb3RlLWRhdGFiYXNlLXByb3ZpZGVyPk5MTTwvcmVtb3RlLWRhdGFi
YXNlLXByb3ZpZGVyPjwvcmVjb3JkPjwvQ2l0ZT48L0VuZE5vdGU+
</w:fldData>
        </w:fldChar>
      </w:r>
      <w:r w:rsidR="00F46EC7">
        <w:rPr>
          <w:rFonts w:ascii="Times New Roman" w:hAnsi="Times New Roman" w:cs="Times New Roman"/>
          <w:lang w:val="en-US"/>
        </w:rPr>
        <w:instrText xml:space="preserve"> ADDIN EN.CITE </w:instrText>
      </w:r>
      <w:r w:rsidR="00F46EC7">
        <w:rPr>
          <w:rFonts w:ascii="Times New Roman" w:hAnsi="Times New Roman" w:cs="Times New Roman"/>
          <w:lang w:val="en-US"/>
        </w:rPr>
        <w:fldChar w:fldCharType="begin">
          <w:fldData xml:space="preserve">PEVuZE5vdGU+PENpdGU+PEF1dGhvcj5OYWNoZWdhPC9BdXRob3I+PFllYXI+MjAxNTwvWWVhcj48
UmVjTnVtPjEyNjwvUmVjTnVtPjxEaXNwbGF5VGV4dD4oTmFjaGVnYSBldCBhbC4sIDIwMTUpPC9E
aXNwbGF5VGV4dD48cmVjb3JkPjxyZWMtbnVtYmVyPjEyNjwvcmVjLW51bWJlcj48Zm9yZWlnbi1r
ZXlzPjxrZXkgYXBwPSJFTiIgZGItaWQ9IjAwdnZyZTB6bXNlcnJwZXdyOWE1dHdwemU5cGFzdnJh
dnJwYSIgdGltZXN0YW1wPSIxNzU1MTk5OTcwIj4xMjY8L2tleT48L2ZvcmVpZ24ta2V5cz48cmVm
LXR5cGUgbmFtZT0iSm91cm5hbCBBcnRpY2xlIj4xNzwvcmVmLXR5cGU+PGNvbnRyaWJ1dG9ycz48
YXV0aG9ycz48YXV0aG9yPk5hY2hlZ2EsIEouIEIuPC9hdXRob3I+PGF1dGhvcj5VdGhtYW4sIE8u
IEEuPC9hdXRob3I+PGF1dGhvcj5QZWx0emVyLCBLLjwvYXV0aG9yPjxhdXRob3I+UmljaGFyZHNv
biwgTC4gQS48L2F1dGhvcj48YXV0aG9yPk1pbGxzLCBFLiBKLjwvYXV0aG9yPjxhdXRob3I+QW1l
a3VkemksIEsuPC9hdXRob3I+PGF1dGhvcj5PdWVkcmFvZ28sIEEuPC9hdXRob3I+PC9hdXRob3Jz
PjwvY29udHJpYnV0b3JzPjxhdXRoLWFkZHJlc3M+RGVwYXJ0bWVudCBvZiBFcGlkZW1pb2xvZ3ks
IFVuaXZlcnNpdHkgb2YgUGl0dHNidXJnaCBHcmFkdWF0ZSBTY2hvb2wgb2YgUHVibGljIEhlYWx0
aCwgNTAzIFBhcnJhbiBIYWxsLCAxMzAgRGVTb3RvIFN0cmVldCwgUGl0dHNidXJnaCwgUEEgMTUy
NjEsIFVuaXRlZCBTdGF0ZXMgb2YgQW1lcmljYSAoVVNBKS4mI3hEO1dhcndpY2sgQ2VudHJlIGZv
ciBBcHBsaWVkIEhlYWx0aCBSZXNlYXJjaCBhbmQgRGVsaXZlcnksIFVuaXZlcnNpdHkgb2YgV2Fy
d2ljaywgQ292ZW50cnksIEVuZ2xhbmQgLiYjeEQ7RGVwYXJ0bWVudCBvZiBQc3ljaG9sb2d5LCBV
bml2ZXJzaXR5IG9mIExpbXBvcG8sIFR1cmZsb29wLCBTb3V0aCBBZnJpY2EgLiYjeEQ7RGVwYXJ0
bWVudCBvZiBTb2Npb2xvZ3ksIFVuaXZlcnNpdHkgb2YgQnJpdGlzaCBDb2x1bWJpYSwgVmFuY291
dmVyLCBDYW5hZGEgLiYjeEQ7U3RhbmZvcmQgUHJldmVudGlvbiBSZXNlYXJjaCBDZW50ZXIsIFN0
YW5mb3JkIFVuaXZlcnNpdHksIFN0YW5mb3JkLCBVU0EgLiYjeEQ7SElWL0FJRFMgYW5kIHRoZSBX
b3JsZCBvZiBXb3JrIEJyYW5jaCAoSUxPQUlEUyksIEludGVybmF0aW9uYWwgTGFib3VyIE9yZ2Fu
aXphdGlvbiwgR2VuZXZhLCBTd2l0emVybGFuZCAuPC9hdXRoLWFkZHJlc3M+PHRpdGxlcz48dGl0
bGU+QXNzb2NpYXRpb24gYmV0d2VlbiBhbnRpcmV0cm92aXJhbCB0aGVyYXB5IGFkaGVyZW5jZSBh
bmQgZW1wbG95bWVudCBzdGF0dXM6IHN5c3RlbWF0aWMgcmV2aWV3IGFuZCBtZXRhLWFuYWx5c2lz
PC90aXRsZT48c2Vjb25kYXJ5LXRpdGxlPkJ1bGwgV29ybGQgSGVhbHRoIE9yZ2FuPC9zZWNvbmRh
cnktdGl0bGU+PC90aXRsZXM+PHBlcmlvZGljYWw+PGZ1bGwtdGl0bGU+QnVsbCBXb3JsZCBIZWFs
dGggT3JnYW48L2Z1bGwtdGl0bGU+PC9wZXJpb2RpY2FsPjxwYWdlcz4yOS00MTwvcGFnZXM+PHZv
bHVtZT45Mzwvdm9sdW1lPjxudW1iZXI+MTwvbnVtYmVyPjxlZGl0aW9uPjIwMTQxMDMwPC9lZGl0
aW9uPjxrZXl3b3Jkcz48a2V5d29yZD5BbnRpLUhJViBBZ2VudHMvYWRtaW5pc3RyYXRpb24gJmFt
cDsgZG9zYWdlLyp0aGVyYXBldXRpYyB1c2U8L2tleXdvcmQ+PGtleXdvcmQ+RGV2ZWxvcGVkIENv
dW50cmllczwva2V5d29yZD48a2V5d29yZD5EZXZlbG9waW5nIENvdW50cmllczwva2V5d29yZD48
a2V5d29yZD5FbXBsb3ltZW50LypzdGF0aXN0aWNzICZhbXA7IG51bWVyaWNhbCBkYXRhPC9rZXl3
b3JkPjxrZXl3b3JkPkhJViBJbmZlY3Rpb25zLypkcnVnIHRoZXJhcHk8L2tleXdvcmQ+PGtleXdv
cmQ+SHVtYW5zPC9rZXl3b3JkPjxrZXl3b3JkPipBc3Nlc3NtZW50IG9mIE1lZGljYXRpb24gQWRo
ZXJlbmNlPC9rZXl3b3JkPjwva2V5d29yZHM+PGRhdGVzPjx5ZWFyPjIwMTU8L3llYXI+PHB1Yi1k
YXRlcz48ZGF0ZT5KYW4gMTwvZGF0ZT48L3B1Yi1kYXRlcz48L2RhdGVzPjxpc2JuPjE1NjQtMDYw
NCAoRWxlY3Ryb25pYykmI3hEOzAwNDItOTY4NiAoUHJpbnQpJiN4RDswMDQyLTk2ODYgKExpbmtp
bmcpPC9pc2JuPjxhY2Nlc3Npb24tbnVtPjI1NTU4MTA1PC9hY2Nlc3Npb24tbnVtPjx1cmxzPjxy
ZWxhdGVkLXVybHM+PHVybD5odHRwczovL3d3dy5uY2JpLm5sbS5uaWguZ292L3B1Ym1lZC8yNTU1
ODEwNTwvdXJsPjwvcmVsYXRlZC11cmxzPjwvdXJscz48Y3VzdG9tMj5QTUM0MjcxNjgwPC9jdXN0
b20yPjxlbGVjdHJvbmljLXJlc291cmNlLW51bT4xMC4yNDcxL0JMVC4xNC4xMzgxNDk8L2VsZWN0
cm9uaWMtcmVzb3VyY2UtbnVtPjxyZW1vdGUtZGF0YWJhc2UtbmFtZT5NZWRsaW5lPC9yZW1vdGUt
ZGF0YWJhc2UtbmFtZT48cmVtb3RlLWRhdGFiYXNlLXByb3ZpZGVyPk5MTTwvcmVtb3RlLWRhdGFi
YXNlLXByb3ZpZGVyPjwvcmVjb3JkPjwvQ2l0ZT48L0VuZE5vdGU+
</w:fldData>
        </w:fldChar>
      </w:r>
      <w:r w:rsidR="00F46EC7">
        <w:rPr>
          <w:rFonts w:ascii="Times New Roman" w:hAnsi="Times New Roman" w:cs="Times New Roman"/>
          <w:lang w:val="en-US"/>
        </w:rPr>
        <w:instrText xml:space="preserve"> ADDIN EN.CITE.DATA </w:instrText>
      </w:r>
      <w:r w:rsidR="00F46EC7">
        <w:rPr>
          <w:rFonts w:ascii="Times New Roman" w:hAnsi="Times New Roman" w:cs="Times New Roman"/>
          <w:lang w:val="en-US"/>
        </w:rPr>
      </w:r>
      <w:r w:rsidR="00F46EC7">
        <w:rPr>
          <w:rFonts w:ascii="Times New Roman" w:hAnsi="Times New Roman" w:cs="Times New Roman"/>
          <w:lang w:val="en-US"/>
        </w:rPr>
        <w:fldChar w:fldCharType="end"/>
      </w:r>
      <w:r w:rsidR="00224926">
        <w:rPr>
          <w:rFonts w:ascii="Times New Roman" w:hAnsi="Times New Roman" w:cs="Times New Roman"/>
          <w:lang w:val="en-US"/>
        </w:rPr>
      </w:r>
      <w:r w:rsidR="00224926">
        <w:rPr>
          <w:rFonts w:ascii="Times New Roman" w:hAnsi="Times New Roman" w:cs="Times New Roman"/>
          <w:lang w:val="en-US"/>
        </w:rPr>
        <w:fldChar w:fldCharType="separate"/>
      </w:r>
      <w:r w:rsidR="00F46EC7">
        <w:rPr>
          <w:rFonts w:ascii="Times New Roman" w:hAnsi="Times New Roman" w:cs="Times New Roman"/>
          <w:noProof/>
          <w:lang w:val="en-US"/>
        </w:rPr>
        <w:t>(Nachega et al., 2015)</w:t>
      </w:r>
      <w:r w:rsidR="00224926">
        <w:rPr>
          <w:rFonts w:ascii="Times New Roman" w:hAnsi="Times New Roman" w:cs="Times New Roman"/>
          <w:lang w:val="en-US"/>
        </w:rPr>
        <w:fldChar w:fldCharType="end"/>
      </w:r>
      <w:r w:rsidRPr="00016F89">
        <w:rPr>
          <w:rFonts w:ascii="Times New Roman" w:hAnsi="Times New Roman" w:cs="Times New Roman"/>
          <w:lang w:val="en-US"/>
        </w:rPr>
        <w:t>. Common barriers include transportation costs, income loss due to time spent attending medical appointments, long waiting times, and medication shortages</w:t>
      </w:r>
      <w:r w:rsidR="00224926">
        <w:rPr>
          <w:rFonts w:ascii="Times New Roman" w:hAnsi="Times New Roman" w:cs="Times New Roman"/>
          <w:lang w:val="en-US"/>
        </w:rPr>
        <w:t xml:space="preserve"> </w:t>
      </w:r>
      <w:r w:rsidR="00224926">
        <w:rPr>
          <w:rFonts w:ascii="Times New Roman" w:hAnsi="Times New Roman" w:cs="Times New Roman"/>
          <w:lang w:val="en-US"/>
        </w:rPr>
        <w:fldChar w:fldCharType="begin">
          <w:fldData xml:space="preserve">PEVuZE5vdGU+PENpdGU+PEF1dGhvcj5TYW5rYXI8L0F1dGhvcj48WWVhcj4yMDE1PC9ZZWFyPjxS
ZWNOdW0+MTcxPC9SZWNOdW0+PERpc3BsYXlUZXh0PihTYW5rYXIgZXQgYWwuLCAyMDE1KTwvRGlz
cGxheVRleHQ+PHJlY29yZD48cmVjLW51bWJlcj4xNzE8L3JlYy1udW1iZXI+PGZvcmVpZ24ta2V5
cz48a2V5IGFwcD0iRU4iIGRiLWlkPSIwMHZ2cmUwem1zZXJycGV3cjlhNXR3cHplOXBhc3ZyYXZy
cGEiIHRpbWVzdGFtcD0iMTc1NTIwMDE2NCI+MTcxPC9rZXk+PC9mb3JlaWduLWtleXM+PHJlZi10
eXBlIG5hbWU9IkpvdXJuYWwgQXJ0aWNsZSI+MTc8L3JlZi10eXBlPjxjb250cmlidXRvcnM+PGF1
dGhvcnM+PGF1dGhvcj5TYW5rYXIsIFUuIFYuPC9hdXRob3I+PGF1dGhvcj5MaXBza2EsIEsuPC9h
dXRob3I+PGF1dGhvcj5NaW5pLCBHLiBLLjwvYXV0aG9yPjxhdXRob3I+U2FybWEsIFAuIFMuPC9h
dXRob3I+PGF1dGhvcj5UaGFua2FwcGFuLCBLLiBSLjwvYXV0aG9yPjwvYXV0aG9ycz48L2NvbnRy
aWJ1dG9ycz48YXV0aC1hZGRyZXNzPlNyZWUgQ2hpdHJhIFRpcnVuYWwgSW5zdGl0dXRlIGZvciBN
ZWRpY2FsIFNjaWVuY2VzIGFuZCBUZWNobm9sb2d5LCBUaGlydXZhbmFudGhhcHVyYW0sIEtlcmFs
YSwgSW5kaWEuJiN4RDtQdWJsaWMgSGVhbHRoIEZvdW5kYXRpb24gb2YgSW5kaWEsIE5ldyBEZWxo
aSwgSW5kaWEgWWFsZSBVbml2ZXJzaXR5IFNjaG9vbCBvZiBNZWRpY2luZSwgTmV3IGhhdmVuLCBD
VCwgVVNBLiYjeEQ7U3JlZSBDaGl0cmEgVGlydW5hbCBJbnN0aXR1dGUgZm9yIE1lZGljYWwgU2Np
ZW5jZXMgYW5kIFRlY2hub2xvZ3ksIFRoaXJ1dmFuYW50aGFwdXJhbSwgS2VyYWxhLCBJbmRpYSB0
aGFua0BzY3RpbXN0LmFjLmluLjwvYXV0aC1hZGRyZXNzPjx0aXRsZXM+PHRpdGxlPlRoZSBhZGhl
cmVuY2UgdG8gbWVkaWNhdGlvbnMgaW4gZGlhYmV0aWMgcGF0aWVudHMgaW4gcnVyYWwgS2VyYWxh
LCBJbmRpYTwvdGl0bGU+PHNlY29uZGFyeS10aXRsZT5Bc2lhIFBhYyBKIFB1YmxpYyBIZWFsdGg8
L3NlY29uZGFyeS10aXRsZT48L3RpdGxlcz48cGVyaW9kaWNhbD48ZnVsbC10aXRsZT5Bc2lhIFBh
YyBKIFB1YmxpYyBIZWFsdGg8L2Z1bGwtdGl0bGU+PC9wZXJpb2RpY2FsPjxwYWdlcz5OUDUxMy0y
MzwvcGFnZXM+PHZvbHVtZT4yNzwvdm9sdW1lPjxudW1iZXI+MjwvbnVtYmVyPjxlZGl0aW9uPjIw
MTMwMjE0PC9lZGl0aW9uPjxrZXl3b3Jkcz48a2V5d29yZD5BZHVsdDwva2V5d29yZD48a2V5d29y
ZD5BZ2VkPC9rZXl3b3JkPjxrZXl3b3JkPkJsb29kIEdsdWNvc2UgU2VsZi1Nb25pdG9yaW5nPC9r
ZXl3b3JkPjxrZXl3b3JkPkNyb3NzLVNlY3Rpb25hbCBTdHVkaWVzPC9rZXl3b3JkPjxrZXl3b3Jk
PkRpYWJldGVzIE1lbGxpdHVzLypkcnVnIHRoZXJhcHk8L2tleXdvcmQ+PGtleXdvcmQ+RmVtYWxl
PC9rZXl3b3JkPjxrZXl3b3JkPkh1bWFuczwva2V5d29yZD48a2V5d29yZD5IeXBvZ2x5Y2VtaWMg
QWdlbnRzLyphZG1pbmlzdHJhdGlvbiAmYW1wOyBkb3NhZ2UvdGhlcmFwZXV0aWMgdXNlPC9rZXl3
b3JkPjxrZXl3b3JkPkluZGlhPC9rZXl3b3JkPjxrZXl3b3JkPk1hbGU8L2tleXdvcmQ+PGtleXdv
cmQ+TWlkZGxlIEFnZWQ8L2tleXdvcmQ+PGtleXdvcmQ+TXVsdGl2YXJpYXRlIEFuYWx5c2lzPC9r
ZXl3b3JkPjxrZXl3b3JkPlByZXZhbGVuY2U8L2tleXdvcmQ+PGtleXdvcmQ+UnVyYWwgUG9wdWxh
dGlvbjwva2V5d29yZD48a2V5d29yZD5Tb2NpYWwgU3VwcG9ydDwva2V5d29yZD48a2V5d29yZD5T
b2Npb2Vjb25vbWljIEZhY3RvcnM8L2tleXdvcmQ+PGtleXdvcmQ+KkFzc2Vzc21lbnQgb2YgTWVk
aWNhdGlvbiBBZGhlcmVuY2U8L2tleXdvcmQ+PGtleXdvcmQ+ZGlhYmV0ZXM8L2tleXdvcmQ+PGtl
eXdvcmQ+ZmFtaWx5IHN1cHBvcnQ8L2tleXdvcmQ+PGtleXdvcmQ+bWVkaWNhdGlvbnMgYWRoZXJl
bmNlPC9rZXl3b3JkPjxrZXl3b3JkPnJ1cmFsPC9rZXl3b3JkPjxrZXl3b3JkPnNvdXRoIEluZGlh
PC9rZXl3b3JkPjwva2V5d29yZHM+PGRhdGVzPjx5ZWFyPjIwMTU8L3llYXI+PHB1Yi1kYXRlcz48
ZGF0ZT5NYXI8L2RhdGU+PC9wdWItZGF0ZXM+PC9kYXRlcz48aXNibj4xOTQxLTI0NzkgKEVsZWN0
cm9uaWMpJiN4RDsxMDEwLTUzOTUgKExpbmtpbmcpPC9pc2JuPjxhY2Nlc3Npb24tbnVtPjIzNDE3
OTA1PC9hY2Nlc3Npb24tbnVtPjx1cmxzPjxyZWxhdGVkLXVybHM+PHVybD5odHRwczovL3d3dy5u
Y2JpLm5sbS5uaWguZ292L3B1Ym1lZC8yMzQxNzkwNTwvdXJsPjwvcmVsYXRlZC11cmxzPjwvdXJs
cz48ZWxlY3Ryb25pYy1yZXNvdXJjZS1udW0+MTAuMTE3Ny8xMDEwNTM5NTEzNDc1NjUxPC9lbGVj
dHJvbmljLXJlc291cmNlLW51bT48cmVtb3RlLWRhdGFiYXNlLW5hbWU+TWVkbGluZTwvcmVtb3Rl
LWRhdGFiYXNlLW5hbWU+PHJlbW90ZS1kYXRhYmFzZS1wcm92aWRlcj5OTE08L3JlbW90ZS1kYXRh
YmFzZS1wcm92aWRlcj48L3JlY29yZD48L0NpdGU+PC9FbmROb3RlPgB=
</w:fldData>
        </w:fldChar>
      </w:r>
      <w:r w:rsidR="00F46EC7">
        <w:rPr>
          <w:rFonts w:ascii="Times New Roman" w:hAnsi="Times New Roman" w:cs="Times New Roman"/>
          <w:lang w:val="en-US"/>
        </w:rPr>
        <w:instrText xml:space="preserve"> ADDIN EN.CITE </w:instrText>
      </w:r>
      <w:r w:rsidR="00F46EC7">
        <w:rPr>
          <w:rFonts w:ascii="Times New Roman" w:hAnsi="Times New Roman" w:cs="Times New Roman"/>
          <w:lang w:val="en-US"/>
        </w:rPr>
        <w:fldChar w:fldCharType="begin">
          <w:fldData xml:space="preserve">PEVuZE5vdGU+PENpdGU+PEF1dGhvcj5TYW5rYXI8L0F1dGhvcj48WWVhcj4yMDE1PC9ZZWFyPjxS
ZWNOdW0+MTcxPC9SZWNOdW0+PERpc3BsYXlUZXh0PihTYW5rYXIgZXQgYWwuLCAyMDE1KTwvRGlz
cGxheVRleHQ+PHJlY29yZD48cmVjLW51bWJlcj4xNzE8L3JlYy1udW1iZXI+PGZvcmVpZ24ta2V5
cz48a2V5IGFwcD0iRU4iIGRiLWlkPSIwMHZ2cmUwem1zZXJycGV3cjlhNXR3cHplOXBhc3ZyYXZy
cGEiIHRpbWVzdGFtcD0iMTc1NTIwMDE2NCI+MTcxPC9rZXk+PC9mb3JlaWduLWtleXM+PHJlZi10
eXBlIG5hbWU9IkpvdXJuYWwgQXJ0aWNsZSI+MTc8L3JlZi10eXBlPjxjb250cmlidXRvcnM+PGF1
dGhvcnM+PGF1dGhvcj5TYW5rYXIsIFUuIFYuPC9hdXRob3I+PGF1dGhvcj5MaXBza2EsIEsuPC9h
dXRob3I+PGF1dGhvcj5NaW5pLCBHLiBLLjwvYXV0aG9yPjxhdXRob3I+U2FybWEsIFAuIFMuPC9h
dXRob3I+PGF1dGhvcj5UaGFua2FwcGFuLCBLLiBSLjwvYXV0aG9yPjwvYXV0aG9ycz48L2NvbnRy
aWJ1dG9ycz48YXV0aC1hZGRyZXNzPlNyZWUgQ2hpdHJhIFRpcnVuYWwgSW5zdGl0dXRlIGZvciBN
ZWRpY2FsIFNjaWVuY2VzIGFuZCBUZWNobm9sb2d5LCBUaGlydXZhbmFudGhhcHVyYW0sIEtlcmFs
YSwgSW5kaWEuJiN4RDtQdWJsaWMgSGVhbHRoIEZvdW5kYXRpb24gb2YgSW5kaWEsIE5ldyBEZWxo
aSwgSW5kaWEgWWFsZSBVbml2ZXJzaXR5IFNjaG9vbCBvZiBNZWRpY2luZSwgTmV3IGhhdmVuLCBD
VCwgVVNBLiYjeEQ7U3JlZSBDaGl0cmEgVGlydW5hbCBJbnN0aXR1dGUgZm9yIE1lZGljYWwgU2Np
ZW5jZXMgYW5kIFRlY2hub2xvZ3ksIFRoaXJ1dmFuYW50aGFwdXJhbSwgS2VyYWxhLCBJbmRpYSB0
aGFua0BzY3RpbXN0LmFjLmluLjwvYXV0aC1hZGRyZXNzPjx0aXRsZXM+PHRpdGxlPlRoZSBhZGhl
cmVuY2UgdG8gbWVkaWNhdGlvbnMgaW4gZGlhYmV0aWMgcGF0aWVudHMgaW4gcnVyYWwgS2VyYWxh
LCBJbmRpYTwvdGl0bGU+PHNlY29uZGFyeS10aXRsZT5Bc2lhIFBhYyBKIFB1YmxpYyBIZWFsdGg8
L3NlY29uZGFyeS10aXRsZT48L3RpdGxlcz48cGVyaW9kaWNhbD48ZnVsbC10aXRsZT5Bc2lhIFBh
YyBKIFB1YmxpYyBIZWFsdGg8L2Z1bGwtdGl0bGU+PC9wZXJpb2RpY2FsPjxwYWdlcz5OUDUxMy0y
MzwvcGFnZXM+PHZvbHVtZT4yNzwvdm9sdW1lPjxudW1iZXI+MjwvbnVtYmVyPjxlZGl0aW9uPjIw
MTMwMjE0PC9lZGl0aW9uPjxrZXl3b3Jkcz48a2V5d29yZD5BZHVsdDwva2V5d29yZD48a2V5d29y
ZD5BZ2VkPC9rZXl3b3JkPjxrZXl3b3JkPkJsb29kIEdsdWNvc2UgU2VsZi1Nb25pdG9yaW5nPC9r
ZXl3b3JkPjxrZXl3b3JkPkNyb3NzLVNlY3Rpb25hbCBTdHVkaWVzPC9rZXl3b3JkPjxrZXl3b3Jk
PkRpYWJldGVzIE1lbGxpdHVzLypkcnVnIHRoZXJhcHk8L2tleXdvcmQ+PGtleXdvcmQ+RmVtYWxl
PC9rZXl3b3JkPjxrZXl3b3JkPkh1bWFuczwva2V5d29yZD48a2V5d29yZD5IeXBvZ2x5Y2VtaWMg
QWdlbnRzLyphZG1pbmlzdHJhdGlvbiAmYW1wOyBkb3NhZ2UvdGhlcmFwZXV0aWMgdXNlPC9rZXl3
b3JkPjxrZXl3b3JkPkluZGlhPC9rZXl3b3JkPjxrZXl3b3JkPk1hbGU8L2tleXdvcmQ+PGtleXdv
cmQ+TWlkZGxlIEFnZWQ8L2tleXdvcmQ+PGtleXdvcmQ+TXVsdGl2YXJpYXRlIEFuYWx5c2lzPC9r
ZXl3b3JkPjxrZXl3b3JkPlByZXZhbGVuY2U8L2tleXdvcmQ+PGtleXdvcmQ+UnVyYWwgUG9wdWxh
dGlvbjwva2V5d29yZD48a2V5d29yZD5Tb2NpYWwgU3VwcG9ydDwva2V5d29yZD48a2V5d29yZD5T
b2Npb2Vjb25vbWljIEZhY3RvcnM8L2tleXdvcmQ+PGtleXdvcmQ+KkFzc2Vzc21lbnQgb2YgTWVk
aWNhdGlvbiBBZGhlcmVuY2U8L2tleXdvcmQ+PGtleXdvcmQ+ZGlhYmV0ZXM8L2tleXdvcmQ+PGtl
eXdvcmQ+ZmFtaWx5IHN1cHBvcnQ8L2tleXdvcmQ+PGtleXdvcmQ+bWVkaWNhdGlvbnMgYWRoZXJl
bmNlPC9rZXl3b3JkPjxrZXl3b3JkPnJ1cmFsPC9rZXl3b3JkPjxrZXl3b3JkPnNvdXRoIEluZGlh
PC9rZXl3b3JkPjwva2V5d29yZHM+PGRhdGVzPjx5ZWFyPjIwMTU8L3llYXI+PHB1Yi1kYXRlcz48
ZGF0ZT5NYXI8L2RhdGU+PC9wdWItZGF0ZXM+PC9kYXRlcz48aXNibj4xOTQxLTI0NzkgKEVsZWN0
cm9uaWMpJiN4RDsxMDEwLTUzOTUgKExpbmtpbmcpPC9pc2JuPjxhY2Nlc3Npb24tbnVtPjIzNDE3
OTA1PC9hY2Nlc3Npb24tbnVtPjx1cmxzPjxyZWxhdGVkLXVybHM+PHVybD5odHRwczovL3d3dy5u
Y2JpLm5sbS5uaWguZ292L3B1Ym1lZC8yMzQxNzkwNTwvdXJsPjwvcmVsYXRlZC11cmxzPjwvdXJs
cz48ZWxlY3Ryb25pYy1yZXNvdXJjZS1udW0+MTAuMTE3Ny8xMDEwNTM5NTEzNDc1NjUxPC9lbGVj
dHJvbmljLXJlc291cmNlLW51bT48cmVtb3RlLWRhdGFiYXNlLW5hbWU+TWVkbGluZTwvcmVtb3Rl
LWRhdGFiYXNlLW5hbWU+PHJlbW90ZS1kYXRhYmFzZS1wcm92aWRlcj5OTE08L3JlbW90ZS1kYXRh
YmFzZS1wcm92aWRlcj48L3JlY29yZD48L0NpdGU+PC9FbmROb3RlPgB=
</w:fldData>
        </w:fldChar>
      </w:r>
      <w:r w:rsidR="00F46EC7">
        <w:rPr>
          <w:rFonts w:ascii="Times New Roman" w:hAnsi="Times New Roman" w:cs="Times New Roman"/>
          <w:lang w:val="en-US"/>
        </w:rPr>
        <w:instrText xml:space="preserve"> ADDIN EN.CITE.DATA </w:instrText>
      </w:r>
      <w:r w:rsidR="00F46EC7">
        <w:rPr>
          <w:rFonts w:ascii="Times New Roman" w:hAnsi="Times New Roman" w:cs="Times New Roman"/>
          <w:lang w:val="en-US"/>
        </w:rPr>
      </w:r>
      <w:r w:rsidR="00F46EC7">
        <w:rPr>
          <w:rFonts w:ascii="Times New Roman" w:hAnsi="Times New Roman" w:cs="Times New Roman"/>
          <w:lang w:val="en-US"/>
        </w:rPr>
        <w:fldChar w:fldCharType="end"/>
      </w:r>
      <w:r w:rsidR="00224926">
        <w:rPr>
          <w:rFonts w:ascii="Times New Roman" w:hAnsi="Times New Roman" w:cs="Times New Roman"/>
          <w:lang w:val="en-US"/>
        </w:rPr>
      </w:r>
      <w:r w:rsidR="00224926">
        <w:rPr>
          <w:rFonts w:ascii="Times New Roman" w:hAnsi="Times New Roman" w:cs="Times New Roman"/>
          <w:lang w:val="en-US"/>
        </w:rPr>
        <w:fldChar w:fldCharType="separate"/>
      </w:r>
      <w:r w:rsidR="00F46EC7">
        <w:rPr>
          <w:rFonts w:ascii="Times New Roman" w:hAnsi="Times New Roman" w:cs="Times New Roman"/>
          <w:noProof/>
          <w:lang w:val="en-US"/>
        </w:rPr>
        <w:t>(Sankar et al., 2015)</w:t>
      </w:r>
      <w:r w:rsidR="00224926">
        <w:rPr>
          <w:rFonts w:ascii="Times New Roman" w:hAnsi="Times New Roman" w:cs="Times New Roman"/>
          <w:lang w:val="en-US"/>
        </w:rPr>
        <w:fldChar w:fldCharType="end"/>
      </w:r>
      <w:r w:rsidRPr="00016F89">
        <w:rPr>
          <w:rFonts w:ascii="Times New Roman" w:hAnsi="Times New Roman" w:cs="Times New Roman"/>
          <w:lang w:val="en-US"/>
        </w:rPr>
        <w:t>. Additionally, healthcare professionals’ attitudes and cultural norms can negatively influence adherence, with patients often fearing judgment for failing to strictly follow treatment regimens</w:t>
      </w:r>
      <w:r w:rsidR="00224926">
        <w:rPr>
          <w:rFonts w:ascii="Times New Roman" w:hAnsi="Times New Roman" w:cs="Times New Roman"/>
          <w:lang w:val="en-US"/>
        </w:rPr>
        <w:t xml:space="preserve"> </w:t>
      </w:r>
      <w:r w:rsidR="00224926">
        <w:rPr>
          <w:rFonts w:ascii="Times New Roman" w:hAnsi="Times New Roman" w:cs="Times New Roman"/>
          <w:lang w:val="en-US"/>
        </w:rPr>
        <w:fldChar w:fldCharType="begin">
          <w:fldData xml:space="preserve">PEVuZE5vdGU+PENpdGU+PEF1dGhvcj5NYXNpa2E8L0F1dGhvcj48WWVhcj4yMDI0PC9ZZWFyPjxS
ZWNOdW0+MjIzPC9SZWNOdW0+PERpc3BsYXlUZXh0PihNYXNpa2EgZXQgYWwuLCAyMDI0KTwvRGlz
cGxheVRleHQ+PHJlY29yZD48cmVjLW51bWJlcj4yMjM8L3JlYy1udW1iZXI+PGZvcmVpZ24ta2V5
cz48a2V5IGFwcD0iRU4iIGRiLWlkPSIwMHZ2cmUwem1zZXJycGV3cjlhNXR3cHplOXBhc3ZyYXZy
cGEiIHRpbWVzdGFtcD0iMTc1NTIwNjUzNCI+MjIzPC9rZXk+PC9mb3JlaWduLWtleXM+PHJlZi10
eXBlIG5hbWU9IkpvdXJuYWwgQXJ0aWNsZSI+MTc8L3JlZi10eXBlPjxjb250cmlidXRvcnM+PGF1
dGhvcnM+PGF1dGhvcj5NYXNpa2EsIEwuIFYuPC9hdXRob3I+PGF1dGhvcj5NYm95YSwgSS4gQi48
L2F1dGhvcj48YXV0aG9yPk1hcm8sIFIuIEEuPC9hdXRob3I+PGF1dGhvcj5NdGVzaGEsIEIuPC9h
dXRob3I+PGF1dGhvcj5NdG9ybywgTS4gSi48L2F1dGhvcj48YXV0aG9yPk5nb3dpLCBLLjwvYXV0
aG9yPjxhdXRob3I+TWFoYW5kZSwgTS4gSi48L2F1dGhvcj48YXV0aG9yPlN1bWFyaS1kZSBCb2Vy
LCBJLiBNLjwvYXV0aG9yPjwvYXV0aG9ycz48L2NvbnRyaWJ1dG9ycz48YXV0aC1hZGRyZXNzPkRl
cGFydG1lbnQgb2YgRXBpZGVtaW9sb2d5IGFuZCBCaW9zdGF0aXN0aWNzLCBJbnN0aXR1dGUgb2Yg
UHVibGljIEhlYWx0aCwgS2lsaW1hbmphcm8gQ2hyaXN0aWFuIE1lZGljYWwgVW5pdmVyc2l0eSBD
b2xsZWdlLCBNb3NoaSwgVGFuemFuaWEuJiN4RDtEYXRhIG1hbmFnZW1lbnQgVW5pdCwgS2lsaW1h
bmphcm8gQ2xpbmljYWwgUmVzZWFyY2ggSW5zdGl0dXRlLCBNb3NoaSwgVGFuemFuaWEuJiN4RDtE
ZXBhcnRtZW50IG9mIFRyYW5zbGF0aW9uYWwgTWVkaWNpbmUsIEx1bmQgVW5pdmVyc2l0eSwgTWFs
bW8sIFN3ZWRlbi4mI3hEO01hbmFnZW1lbnQgYW5kIERldmVsb3BtZW50IGZvciBIZWFsdGgsIERh
ciBFcyBTYWxhYW0sIFRhbnphbmlhLiYjeEQ7QW1zdGVyZGFtIEluc3RpdHV0ZSBvZiBHbG9iYWwg
SGVhbHRoIGFuZCBEZXZlbG9wbWVudCwgQW1zdGVyZGFtLCB0aGUgTmV0aGVybGFuZHMuPC9hdXRo
LWFkZHJlc3M+PHRpdGxlcz48dGl0bGU+Rm9yZ2V0dGluZyB0byBUYWtlIE1lZGljYXRpb24sIFRy
ZWF0bWVudCBBZGhlcmVuY2UgYW5kIFRoZWlyIFJlbGF0aW9uc2hpcCB3aXRoIFZpcmFsIExvYWQg
U3VwcHJlc3Npb24gQW1vbmcgUGVvcGxlIExpdmluZyB3aXRoIEhJViBpbiB0aGUgS2lsaW1hbmph
cm8gUmVnaW9uLCBUYW56YW5pYTwvdGl0bGU+PHNlY29uZGFyeS10aXRsZT5ISVYgQUlEUyAoQXVj
a2wpPC9zZWNvbmRhcnktdGl0bGU+PC90aXRsZXM+PHBlcmlvZGljYWw+PGZ1bGwtdGl0bGU+SElW
IEFJRFMgKEF1Y2tsKTwvZnVsbC10aXRsZT48L3BlcmlvZGljYWw+PHBhZ2VzPjI0NS0yNTc8L3Bh
Z2VzPjx2b2x1bWU+MTY8L3ZvbHVtZT48ZWRpdGlvbj4yMDI0MDYxNzwvZWRpdGlvbj48a2V5d29y
ZHM+PGtleXdvcmQ+QVJWIEFkaGVyZW5jZTwva2V5d29yZD48a2V5d29yZD5UYW56YW5pYTwva2V5
d29yZD48a2V5d29yZD5mb3JnZXR0aW5nIG1lZGljYXRpb248L2tleXdvcmQ+PGtleXdvcmQ+c2tp
cHBpbmcgbWVkaWNhdGlvbjwva2V5d29yZD48a2V5d29yZD52aXJhbCBsb2FkIHN1cHByZXNzaW9u
PC9rZXl3b3JkPjwva2V5d29yZHM+PGRhdGVzPjx5ZWFyPjIwMjQ8L3llYXI+PC9kYXRlcz48aXNi
bj4xMTc5LTEzNzMgKFByaW50KSYjeEQ7MTE3OS0xMzczIChFbGVjdHJvbmljKSYjeEQ7MTE3OS0x
MzczIChMaW5raW5nKTwvaXNibj48YWNjZXNzaW9uLW51bT4zODkxMTE0MzwvYWNjZXNzaW9uLW51
bT48dXJscz48cmVsYXRlZC11cmxzPjx1cmw+aHR0cHM6Ly93d3cubmNiaS5ubG0ubmloLmdvdi9w
dWJtZWQvMzg5MTExNDM8L3VybD48L3JlbGF0ZWQtdXJscz48L3VybHM+PGN1c3RvbTE+VGhlIGF1
dGhvcnMgZGVjbGFyZSB0aGF0IHRoZXkgaGF2ZSBubyBjb21wZXRpbmcgaW50ZXJlc3RzLjwvY3Vz
dG9tMT48Y3VzdG9tMj5QTUMxMTE5MjE5MjwvY3VzdG9tMj48ZWxlY3Ryb25pYy1yZXNvdXJjZS1u
dW0+MTAuMjE0Ny9ISVYuUzQ1Mjg3NTwvZWxlY3Ryb25pYy1yZXNvdXJjZS1udW0+PHJlbW90ZS1k
YXRhYmFzZS1uYW1lPlB1Yk1lZC1ub3QtTUVETElORTwvcmVtb3RlLWRhdGFiYXNlLW5hbWU+PHJl
bW90ZS1kYXRhYmFzZS1wcm92aWRlcj5OTE08L3JlbW90ZS1kYXRhYmFzZS1wcm92aWRlcj48L3Jl
Y29yZD48L0NpdGU+PC9FbmROb3RlPgB=
</w:fldData>
        </w:fldChar>
      </w:r>
      <w:r w:rsidR="00F46EC7">
        <w:rPr>
          <w:rFonts w:ascii="Times New Roman" w:hAnsi="Times New Roman" w:cs="Times New Roman"/>
          <w:lang w:val="en-US"/>
        </w:rPr>
        <w:instrText xml:space="preserve"> ADDIN EN.CITE </w:instrText>
      </w:r>
      <w:r w:rsidR="00F46EC7">
        <w:rPr>
          <w:rFonts w:ascii="Times New Roman" w:hAnsi="Times New Roman" w:cs="Times New Roman"/>
          <w:lang w:val="en-US"/>
        </w:rPr>
        <w:fldChar w:fldCharType="begin">
          <w:fldData xml:space="preserve">PEVuZE5vdGU+PENpdGU+PEF1dGhvcj5NYXNpa2E8L0F1dGhvcj48WWVhcj4yMDI0PC9ZZWFyPjxS
ZWNOdW0+MjIzPC9SZWNOdW0+PERpc3BsYXlUZXh0PihNYXNpa2EgZXQgYWwuLCAyMDI0KTwvRGlz
cGxheVRleHQ+PHJlY29yZD48cmVjLW51bWJlcj4yMjM8L3JlYy1udW1iZXI+PGZvcmVpZ24ta2V5
cz48a2V5IGFwcD0iRU4iIGRiLWlkPSIwMHZ2cmUwem1zZXJycGV3cjlhNXR3cHplOXBhc3ZyYXZy
cGEiIHRpbWVzdGFtcD0iMTc1NTIwNjUzNCI+MjIzPC9rZXk+PC9mb3JlaWduLWtleXM+PHJlZi10
eXBlIG5hbWU9IkpvdXJuYWwgQXJ0aWNsZSI+MTc8L3JlZi10eXBlPjxjb250cmlidXRvcnM+PGF1
dGhvcnM+PGF1dGhvcj5NYXNpa2EsIEwuIFYuPC9hdXRob3I+PGF1dGhvcj5NYm95YSwgSS4gQi48
L2F1dGhvcj48YXV0aG9yPk1hcm8sIFIuIEEuPC9hdXRob3I+PGF1dGhvcj5NdGVzaGEsIEIuPC9h
dXRob3I+PGF1dGhvcj5NdG9ybywgTS4gSi48L2F1dGhvcj48YXV0aG9yPk5nb3dpLCBLLjwvYXV0
aG9yPjxhdXRob3I+TWFoYW5kZSwgTS4gSi48L2F1dGhvcj48YXV0aG9yPlN1bWFyaS1kZSBCb2Vy
LCBJLiBNLjwvYXV0aG9yPjwvYXV0aG9ycz48L2NvbnRyaWJ1dG9ycz48YXV0aC1hZGRyZXNzPkRl
cGFydG1lbnQgb2YgRXBpZGVtaW9sb2d5IGFuZCBCaW9zdGF0aXN0aWNzLCBJbnN0aXR1dGUgb2Yg
UHVibGljIEhlYWx0aCwgS2lsaW1hbmphcm8gQ2hyaXN0aWFuIE1lZGljYWwgVW5pdmVyc2l0eSBD
b2xsZWdlLCBNb3NoaSwgVGFuemFuaWEuJiN4RDtEYXRhIG1hbmFnZW1lbnQgVW5pdCwgS2lsaW1h
bmphcm8gQ2xpbmljYWwgUmVzZWFyY2ggSW5zdGl0dXRlLCBNb3NoaSwgVGFuemFuaWEuJiN4RDtE
ZXBhcnRtZW50IG9mIFRyYW5zbGF0aW9uYWwgTWVkaWNpbmUsIEx1bmQgVW5pdmVyc2l0eSwgTWFs
bW8sIFN3ZWRlbi4mI3hEO01hbmFnZW1lbnQgYW5kIERldmVsb3BtZW50IGZvciBIZWFsdGgsIERh
ciBFcyBTYWxhYW0sIFRhbnphbmlhLiYjeEQ7QW1zdGVyZGFtIEluc3RpdHV0ZSBvZiBHbG9iYWwg
SGVhbHRoIGFuZCBEZXZlbG9wbWVudCwgQW1zdGVyZGFtLCB0aGUgTmV0aGVybGFuZHMuPC9hdXRo
LWFkZHJlc3M+PHRpdGxlcz48dGl0bGU+Rm9yZ2V0dGluZyB0byBUYWtlIE1lZGljYXRpb24sIFRy
ZWF0bWVudCBBZGhlcmVuY2UgYW5kIFRoZWlyIFJlbGF0aW9uc2hpcCB3aXRoIFZpcmFsIExvYWQg
U3VwcHJlc3Npb24gQW1vbmcgUGVvcGxlIExpdmluZyB3aXRoIEhJViBpbiB0aGUgS2lsaW1hbmph
cm8gUmVnaW9uLCBUYW56YW5pYTwvdGl0bGU+PHNlY29uZGFyeS10aXRsZT5ISVYgQUlEUyAoQXVj
a2wpPC9zZWNvbmRhcnktdGl0bGU+PC90aXRsZXM+PHBlcmlvZGljYWw+PGZ1bGwtdGl0bGU+SElW
IEFJRFMgKEF1Y2tsKTwvZnVsbC10aXRsZT48L3BlcmlvZGljYWw+PHBhZ2VzPjI0NS0yNTc8L3Bh
Z2VzPjx2b2x1bWU+MTY8L3ZvbHVtZT48ZWRpdGlvbj4yMDI0MDYxNzwvZWRpdGlvbj48a2V5d29y
ZHM+PGtleXdvcmQ+QVJWIEFkaGVyZW5jZTwva2V5d29yZD48a2V5d29yZD5UYW56YW5pYTwva2V5
d29yZD48a2V5d29yZD5mb3JnZXR0aW5nIG1lZGljYXRpb248L2tleXdvcmQ+PGtleXdvcmQ+c2tp
cHBpbmcgbWVkaWNhdGlvbjwva2V5d29yZD48a2V5d29yZD52aXJhbCBsb2FkIHN1cHByZXNzaW9u
PC9rZXl3b3JkPjwva2V5d29yZHM+PGRhdGVzPjx5ZWFyPjIwMjQ8L3llYXI+PC9kYXRlcz48aXNi
bj4xMTc5LTEzNzMgKFByaW50KSYjeEQ7MTE3OS0xMzczIChFbGVjdHJvbmljKSYjeEQ7MTE3OS0x
MzczIChMaW5raW5nKTwvaXNibj48YWNjZXNzaW9uLW51bT4zODkxMTE0MzwvYWNjZXNzaW9uLW51
bT48dXJscz48cmVsYXRlZC11cmxzPjx1cmw+aHR0cHM6Ly93d3cubmNiaS5ubG0ubmloLmdvdi9w
dWJtZWQvMzg5MTExNDM8L3VybD48L3JlbGF0ZWQtdXJscz48L3VybHM+PGN1c3RvbTE+VGhlIGF1
dGhvcnMgZGVjbGFyZSB0aGF0IHRoZXkgaGF2ZSBubyBjb21wZXRpbmcgaW50ZXJlc3RzLjwvY3Vz
dG9tMT48Y3VzdG9tMj5QTUMxMTE5MjE5MjwvY3VzdG9tMj48ZWxlY3Ryb25pYy1yZXNvdXJjZS1u
dW0+MTAuMjE0Ny9ISVYuUzQ1Mjg3NTwvZWxlY3Ryb25pYy1yZXNvdXJjZS1udW0+PHJlbW90ZS1k
YXRhYmFzZS1uYW1lPlB1Yk1lZC1ub3QtTUVETElORTwvcmVtb3RlLWRhdGFiYXNlLW5hbWU+PHJl
bW90ZS1kYXRhYmFzZS1wcm92aWRlcj5OTE08L3JlbW90ZS1kYXRhYmFzZS1wcm92aWRlcj48L3Jl
Y29yZD48L0NpdGU+PC9FbmROb3RlPgB=
</w:fldData>
        </w:fldChar>
      </w:r>
      <w:r w:rsidR="00F46EC7">
        <w:rPr>
          <w:rFonts w:ascii="Times New Roman" w:hAnsi="Times New Roman" w:cs="Times New Roman"/>
          <w:lang w:val="en-US"/>
        </w:rPr>
        <w:instrText xml:space="preserve"> ADDIN EN.CITE.DATA </w:instrText>
      </w:r>
      <w:r w:rsidR="00F46EC7">
        <w:rPr>
          <w:rFonts w:ascii="Times New Roman" w:hAnsi="Times New Roman" w:cs="Times New Roman"/>
          <w:lang w:val="en-US"/>
        </w:rPr>
      </w:r>
      <w:r w:rsidR="00F46EC7">
        <w:rPr>
          <w:rFonts w:ascii="Times New Roman" w:hAnsi="Times New Roman" w:cs="Times New Roman"/>
          <w:lang w:val="en-US"/>
        </w:rPr>
        <w:fldChar w:fldCharType="end"/>
      </w:r>
      <w:r w:rsidR="00224926">
        <w:rPr>
          <w:rFonts w:ascii="Times New Roman" w:hAnsi="Times New Roman" w:cs="Times New Roman"/>
          <w:lang w:val="en-US"/>
        </w:rPr>
      </w:r>
      <w:r w:rsidR="00224926">
        <w:rPr>
          <w:rFonts w:ascii="Times New Roman" w:hAnsi="Times New Roman" w:cs="Times New Roman"/>
          <w:lang w:val="en-US"/>
        </w:rPr>
        <w:fldChar w:fldCharType="separate"/>
      </w:r>
      <w:r w:rsidR="00F46EC7">
        <w:rPr>
          <w:rFonts w:ascii="Times New Roman" w:hAnsi="Times New Roman" w:cs="Times New Roman"/>
          <w:noProof/>
          <w:lang w:val="en-US"/>
        </w:rPr>
        <w:t>(Masika et al., 2024)</w:t>
      </w:r>
      <w:r w:rsidR="00224926">
        <w:rPr>
          <w:rFonts w:ascii="Times New Roman" w:hAnsi="Times New Roman" w:cs="Times New Roman"/>
          <w:lang w:val="en-US"/>
        </w:rPr>
        <w:fldChar w:fldCharType="end"/>
      </w:r>
      <w:r w:rsidRPr="00016F89">
        <w:rPr>
          <w:rFonts w:ascii="Times New Roman" w:hAnsi="Times New Roman" w:cs="Times New Roman"/>
          <w:lang w:val="en-US"/>
        </w:rPr>
        <w:t>.</w:t>
      </w:r>
    </w:p>
    <w:p w14:paraId="1452F2CE" w14:textId="0FE8D156" w:rsidR="00161DCE" w:rsidRDefault="00161DCE" w:rsidP="00980F87">
      <w:pPr>
        <w:spacing w:after="0"/>
        <w:ind w:firstLine="709"/>
        <w:jc w:val="both"/>
        <w:rPr>
          <w:rFonts w:ascii="Times New Roman" w:hAnsi="Times New Roman" w:cs="Times New Roman"/>
          <w:lang w:val="en-US"/>
        </w:rPr>
      </w:pPr>
      <w:r w:rsidRPr="00161DCE">
        <w:rPr>
          <w:rFonts w:ascii="Times New Roman" w:hAnsi="Times New Roman" w:cs="Times New Roman"/>
          <w:lang w:val="en-US"/>
        </w:rPr>
        <w:t>Mozambique´s continued low</w:t>
      </w:r>
      <w:r w:rsidR="0018675F">
        <w:rPr>
          <w:rFonts w:ascii="Times New Roman" w:hAnsi="Times New Roman" w:cs="Times New Roman"/>
          <w:lang w:val="en-US"/>
        </w:rPr>
        <w:t xml:space="preserve"> </w:t>
      </w:r>
      <w:r w:rsidRPr="00161DCE">
        <w:rPr>
          <w:rFonts w:ascii="Times New Roman" w:hAnsi="Times New Roman" w:cs="Times New Roman"/>
          <w:lang w:val="en-US"/>
        </w:rPr>
        <w:t>adherence rates threaten to undo the significant gains made in terms of HIV testing and enrollment in care over the last several years</w:t>
      </w:r>
      <w:r w:rsidR="00224926">
        <w:rPr>
          <w:rFonts w:ascii="Times New Roman" w:hAnsi="Times New Roman" w:cs="Times New Roman"/>
          <w:lang w:val="en-US"/>
        </w:rPr>
        <w:t xml:space="preserve"> </w:t>
      </w:r>
      <w:r w:rsidR="00224926">
        <w:rPr>
          <w:rFonts w:ascii="Times New Roman" w:hAnsi="Times New Roman" w:cs="Times New Roman"/>
          <w:lang w:val="en-US"/>
        </w:rPr>
        <w:fldChar w:fldCharType="begin">
          <w:fldData xml:space="preserve">PEVuZE5vdGU+PENpdGU+PEF1dGhvcj5GaWxpbWFvPC9BdXRob3I+PFllYXI+MjAxOTwvWWVhcj48
UmVjTnVtPjI5MTwvUmVjTnVtPjxEaXNwbGF5VGV4dD4oRmlsaW1hbyBldCBhbC4sIDIwMTkpPC9E
aXNwbGF5VGV4dD48cmVjb3JkPjxyZWMtbnVtYmVyPjI5MTwvcmVjLW51bWJlcj48Zm9yZWlnbi1r
ZXlzPjxrZXkgYXBwPSJFTiIgZGItaWQ9IjAwdnZyZTB6bXNlcnJwZXdyOWE1dHdwemU5cGFzdnJh
dnJwYSIgdGltZXN0YW1wPSIxNzYyODE3NTAzIj4yOTE8L2tleT48L2ZvcmVpZ24ta2V5cz48cmVm
LXR5cGUgbmFtZT0iSm91cm5hbCBBcnRpY2xlIj4xNzwvcmVmLXR5cGU+PGNvbnRyaWJ1dG9ycz48
YXV0aG9ycz48YXV0aG9yPkZpbGltYW8sIEQuIEIuIEMuPC9hdXRob3I+PGF1dGhvcj5Nb29uLCBU
LiBELjwvYXV0aG9yPjxhdXRob3I+U2VuaXNlLCBKLiBGLjwvYXV0aG9yPjxhdXRob3I+RGlheiwg
Ui4gUy48L2F1dGhvcj48YXV0aG9yPlNpZGF0LCBNLjwvYXV0aG9yPjxhdXRob3I+Q2FzdGVsbywg
QS48L2F1dGhvcj48L2F1dGhvcnM+PC9jb250cmlidXRvcnM+PGF1dGgtYWRkcmVzcz5Qcm92aW5j
aWFsIERpcmVjdG9yYXRlIG9mIEhlYWx0aCwgWmFtYmV6aWEgUHJvdmluY2UsIFF1ZWxpbWFuZSwg
TW96YW1iaXF1ZS4mI3hEO1ZhbmRlcmJpbHQgSW5zdGl0dXRlIGZvciBHbG9iYWwgSGVhbHRoLCBW
YW5kZXJiaWx0IFVuaXZlcnNpdHkgTWVkaWNhbCBDZW50ZXIsIE5hc2h2aWxsZSwgVGVubmVzc2Vl
LCBVbml0ZWQgU3RhdGVzIG9mIEFtZXJpY2EuJiN4RDtEZXBhcnRtZW50IG9mIE1lZGljaW5lLCBG
ZWRlcmFsIFVuaXZlcnNpdHkgb2YgU2FvIFBhdWxvLCBTYW8gUGF1bG8sIEJyYXppbC4mI3hEO1Jl
dHJvdmlyb2xvZ3kgTGFib3JhdG9yeSwgRmVkZXJhbCBVbml2ZXJzaXR5IG9mIFNhbyBQYXVsbywg
U2FvIFBhdWxvLCBCcmF6aWwuJiN4RDtGYWN1bHR5IG9mIE1lZGljaW5lLCBVbml2ZXJzaXR5IEVk
dWFyZG8gTW9uZGxhbmUsIE1hcHV0bywgTW96YW1iaXF1ZS48L2F1dGgtYWRkcmVzcz48dGl0bGVz
Pjx0aXRsZT5JbmRpdmlkdWFsIGZhY3RvcnMgYXNzb2NpYXRlZCB3aXRoIHRpbWUgdG8gbm9uLWFk
aGVyZW5jZSB0byBBUlQgcGljay11cCB3aXRoaW4gSElWIGNhcmUgYW5kIHRyZWF0bWVudCBzZXJ2
aWNlcyBpbiB0aHJlZSBoZWFsdGggZmFjaWxpdGllcyBvZiBaYW1iZXppYSBQcm92aW5jZSwgTW96
YW1iaXF1ZTwvdGl0bGU+PHNlY29uZGFyeS10aXRsZT5QTG9TIE9uZTwvc2Vjb25kYXJ5LXRpdGxl
PjwvdGl0bGVzPjxwZXJpb2RpY2FsPjxmdWxsLXRpdGxlPlBMb1MgT25lPC9mdWxsLXRpdGxlPjwv
cGVyaW9kaWNhbD48cGFnZXM+ZTAyMTM4MDQ8L3BhZ2VzPjx2b2x1bWU+MTQ8L3ZvbHVtZT48bnVt
YmVyPjM8L251bWJlcj48ZWRpdGlvbj4yMDE5MDMyNTwvZWRpdGlvbj48a2V5d29yZHM+PGtleXdv
cmQ+QWR1bHQ8L2tleXdvcmQ+PGtleXdvcmQ+QW50aS1ISVYgQWdlbnRzLyp0aGVyYXBldXRpYyB1
c2U8L2tleXdvcmQ+PGtleXdvcmQ+QW50aXJldHJvdmlyYWwgVGhlcmFweSwgSGlnaGx5IEFjdGl2
ZS8qc3RhdGlzdGljcyAmYW1wOyBudW1lcmljYWwgZGF0YTwva2V5d29yZD48a2V5d29yZD5GZW1h
bGU8L2tleXdvcmQ+PGtleXdvcmQ+SElWLypkcnVnIGVmZmVjdHM8L2tleXdvcmQ+PGtleXdvcmQ+
SElWIEluZmVjdGlvbnMvKmRydWcgdGhlcmFweS9wc3ljaG9sb2d5L3Zpcm9sb2d5PC9rZXl3b3Jk
PjxrZXl3b3JkPkhlYWx0aCBGYWNpbGl0aWVzLypzdGF0aXN0aWNzICZhbXA7IG51bWVyaWNhbCBk
YXRhPC9rZXl3b3JkPjxrZXl3b3JkPkh1bWFuczwva2V5d29yZD48a2V5d29yZD5NYWxlPC9rZXl3
b3JkPjxrZXl3b3JkPk1lZGljYXRpb24gQWRoZXJlbmNlLypwc3ljaG9sb2d5PC9rZXl3b3JkPjxr
ZXl3b3JkPk1vemFtYmlxdWU8L2tleXdvcmQ+PGtleXdvcmQ+UmV0cm9zcGVjdGl2ZSBTdHVkaWVz
PC9rZXl3b3JkPjxrZXl3b3JkPlZpcmFsIExvYWQ8L2tleXdvcmQ+PGtleXdvcmQ+KkFzc2Vzc21l
bnQgb2YgTWVkaWNhdGlvbiBBZGhlcmVuY2U8L2tleXdvcmQ+PC9rZXl3b3Jkcz48ZGF0ZXM+PHll
YXI+MjAxOTwveWVhcj48L2RhdGVzPjxpc2JuPjE5MzItNjIwMyAoRWxlY3Ryb25pYykmI3hEOzE5
MzItNjIwMyAoTGlua2luZyk8L2lzYm4+PGFjY2Vzc2lvbi1udW0+MzA5MDg1MjI8L2FjY2Vzc2lv
bi1udW0+PHVybHM+PHJlbGF0ZWQtdXJscz48dXJsPmh0dHBzOi8vd3d3Lm5jYmkubmxtLm5paC5n
b3YvcHVibWVkLzMwOTA4NTIyPC91cmw+PC9yZWxhdGVkLXVybHM+PC91cmxzPjxjdXN0b20xPlRo
ZSBhdXRob3JzIGhhdmUgZGVjbGFyZWQgdGhhdCBubyBjb21wZXRpbmcgaW50ZXJlc3RzIGV4aXN0
LjwvY3VzdG9tMT48Y3VzdG9tMj5QTUM2NDMzMjcxPC9jdXN0b20yPjxlbGVjdHJvbmljLXJlc291
cmNlLW51bT4xMC4xMzcxL2pvdXJuYWwucG9uZS4wMjEzODA0PC9lbGVjdHJvbmljLXJlc291cmNl
LW51bT48cmVtb3RlLWRhdGFiYXNlLW5hbWU+TWVkbGluZTwvcmVtb3RlLWRhdGFiYXNlLW5hbWU+
PHJlbW90ZS1kYXRhYmFzZS1wcm92aWRlcj5OTE08L3JlbW90ZS1kYXRhYmFzZS1wcm92aWRlcj48
L3JlY29yZD48L0NpdGU+PC9FbmROb3RlPn==
</w:fldData>
        </w:fldChar>
      </w:r>
      <w:r w:rsidR="00F46EC7">
        <w:rPr>
          <w:rFonts w:ascii="Times New Roman" w:hAnsi="Times New Roman" w:cs="Times New Roman"/>
          <w:lang w:val="en-US"/>
        </w:rPr>
        <w:instrText xml:space="preserve"> ADDIN EN.CITE </w:instrText>
      </w:r>
      <w:r w:rsidR="00F46EC7">
        <w:rPr>
          <w:rFonts w:ascii="Times New Roman" w:hAnsi="Times New Roman" w:cs="Times New Roman"/>
          <w:lang w:val="en-US"/>
        </w:rPr>
        <w:fldChar w:fldCharType="begin">
          <w:fldData xml:space="preserve">PEVuZE5vdGU+PENpdGU+PEF1dGhvcj5GaWxpbWFvPC9BdXRob3I+PFllYXI+MjAxOTwvWWVhcj48
UmVjTnVtPjI5MTwvUmVjTnVtPjxEaXNwbGF5VGV4dD4oRmlsaW1hbyBldCBhbC4sIDIwMTkpPC9E
aXNwbGF5VGV4dD48cmVjb3JkPjxyZWMtbnVtYmVyPjI5MTwvcmVjLW51bWJlcj48Zm9yZWlnbi1r
ZXlzPjxrZXkgYXBwPSJFTiIgZGItaWQ9IjAwdnZyZTB6bXNlcnJwZXdyOWE1dHdwemU5cGFzdnJh
dnJwYSIgdGltZXN0YW1wPSIxNzYyODE3NTAzIj4yOTE8L2tleT48L2ZvcmVpZ24ta2V5cz48cmVm
LXR5cGUgbmFtZT0iSm91cm5hbCBBcnRpY2xlIj4xNzwvcmVmLXR5cGU+PGNvbnRyaWJ1dG9ycz48
YXV0aG9ycz48YXV0aG9yPkZpbGltYW8sIEQuIEIuIEMuPC9hdXRob3I+PGF1dGhvcj5Nb29uLCBU
LiBELjwvYXV0aG9yPjxhdXRob3I+U2VuaXNlLCBKLiBGLjwvYXV0aG9yPjxhdXRob3I+RGlheiwg
Ui4gUy48L2F1dGhvcj48YXV0aG9yPlNpZGF0LCBNLjwvYXV0aG9yPjxhdXRob3I+Q2FzdGVsbywg
QS48L2F1dGhvcj48L2F1dGhvcnM+PC9jb250cmlidXRvcnM+PGF1dGgtYWRkcmVzcz5Qcm92aW5j
aWFsIERpcmVjdG9yYXRlIG9mIEhlYWx0aCwgWmFtYmV6aWEgUHJvdmluY2UsIFF1ZWxpbWFuZSwg
TW96YW1iaXF1ZS4mI3hEO1ZhbmRlcmJpbHQgSW5zdGl0dXRlIGZvciBHbG9iYWwgSGVhbHRoLCBW
YW5kZXJiaWx0IFVuaXZlcnNpdHkgTWVkaWNhbCBDZW50ZXIsIE5hc2h2aWxsZSwgVGVubmVzc2Vl
LCBVbml0ZWQgU3RhdGVzIG9mIEFtZXJpY2EuJiN4RDtEZXBhcnRtZW50IG9mIE1lZGljaW5lLCBG
ZWRlcmFsIFVuaXZlcnNpdHkgb2YgU2FvIFBhdWxvLCBTYW8gUGF1bG8sIEJyYXppbC4mI3hEO1Jl
dHJvdmlyb2xvZ3kgTGFib3JhdG9yeSwgRmVkZXJhbCBVbml2ZXJzaXR5IG9mIFNhbyBQYXVsbywg
U2FvIFBhdWxvLCBCcmF6aWwuJiN4RDtGYWN1bHR5IG9mIE1lZGljaW5lLCBVbml2ZXJzaXR5IEVk
dWFyZG8gTW9uZGxhbmUsIE1hcHV0bywgTW96YW1iaXF1ZS48L2F1dGgtYWRkcmVzcz48dGl0bGVz
Pjx0aXRsZT5JbmRpdmlkdWFsIGZhY3RvcnMgYXNzb2NpYXRlZCB3aXRoIHRpbWUgdG8gbm9uLWFk
aGVyZW5jZSB0byBBUlQgcGljay11cCB3aXRoaW4gSElWIGNhcmUgYW5kIHRyZWF0bWVudCBzZXJ2
aWNlcyBpbiB0aHJlZSBoZWFsdGggZmFjaWxpdGllcyBvZiBaYW1iZXppYSBQcm92aW5jZSwgTW96
YW1iaXF1ZTwvdGl0bGU+PHNlY29uZGFyeS10aXRsZT5QTG9TIE9uZTwvc2Vjb25kYXJ5LXRpdGxl
PjwvdGl0bGVzPjxwZXJpb2RpY2FsPjxmdWxsLXRpdGxlPlBMb1MgT25lPC9mdWxsLXRpdGxlPjwv
cGVyaW9kaWNhbD48cGFnZXM+ZTAyMTM4MDQ8L3BhZ2VzPjx2b2x1bWU+MTQ8L3ZvbHVtZT48bnVt
YmVyPjM8L251bWJlcj48ZWRpdGlvbj4yMDE5MDMyNTwvZWRpdGlvbj48a2V5d29yZHM+PGtleXdv
cmQ+QWR1bHQ8L2tleXdvcmQ+PGtleXdvcmQ+QW50aS1ISVYgQWdlbnRzLyp0aGVyYXBldXRpYyB1
c2U8L2tleXdvcmQ+PGtleXdvcmQ+QW50aXJldHJvdmlyYWwgVGhlcmFweSwgSGlnaGx5IEFjdGl2
ZS8qc3RhdGlzdGljcyAmYW1wOyBudW1lcmljYWwgZGF0YTwva2V5d29yZD48a2V5d29yZD5GZW1h
bGU8L2tleXdvcmQ+PGtleXdvcmQ+SElWLypkcnVnIGVmZmVjdHM8L2tleXdvcmQ+PGtleXdvcmQ+
SElWIEluZmVjdGlvbnMvKmRydWcgdGhlcmFweS9wc3ljaG9sb2d5L3Zpcm9sb2d5PC9rZXl3b3Jk
PjxrZXl3b3JkPkhlYWx0aCBGYWNpbGl0aWVzLypzdGF0aXN0aWNzICZhbXA7IG51bWVyaWNhbCBk
YXRhPC9rZXl3b3JkPjxrZXl3b3JkPkh1bWFuczwva2V5d29yZD48a2V5d29yZD5NYWxlPC9rZXl3
b3JkPjxrZXl3b3JkPk1lZGljYXRpb24gQWRoZXJlbmNlLypwc3ljaG9sb2d5PC9rZXl3b3JkPjxr
ZXl3b3JkPk1vemFtYmlxdWU8L2tleXdvcmQ+PGtleXdvcmQ+UmV0cm9zcGVjdGl2ZSBTdHVkaWVz
PC9rZXl3b3JkPjxrZXl3b3JkPlZpcmFsIExvYWQ8L2tleXdvcmQ+PGtleXdvcmQ+KkFzc2Vzc21l
bnQgb2YgTWVkaWNhdGlvbiBBZGhlcmVuY2U8L2tleXdvcmQ+PC9rZXl3b3Jkcz48ZGF0ZXM+PHll
YXI+MjAxOTwveWVhcj48L2RhdGVzPjxpc2JuPjE5MzItNjIwMyAoRWxlY3Ryb25pYykmI3hEOzE5
MzItNjIwMyAoTGlua2luZyk8L2lzYm4+PGFjY2Vzc2lvbi1udW0+MzA5MDg1MjI8L2FjY2Vzc2lv
bi1udW0+PHVybHM+PHJlbGF0ZWQtdXJscz48dXJsPmh0dHBzOi8vd3d3Lm5jYmkubmxtLm5paC5n
b3YvcHVibWVkLzMwOTA4NTIyPC91cmw+PC9yZWxhdGVkLXVybHM+PC91cmxzPjxjdXN0b20xPlRo
ZSBhdXRob3JzIGhhdmUgZGVjbGFyZWQgdGhhdCBubyBjb21wZXRpbmcgaW50ZXJlc3RzIGV4aXN0
LjwvY3VzdG9tMT48Y3VzdG9tMj5QTUM2NDMzMjcxPC9jdXN0b20yPjxlbGVjdHJvbmljLXJlc291
cmNlLW51bT4xMC4xMzcxL2pvdXJuYWwucG9uZS4wMjEzODA0PC9lbGVjdHJvbmljLXJlc291cmNl
LW51bT48cmVtb3RlLWRhdGFiYXNlLW5hbWU+TWVkbGluZTwvcmVtb3RlLWRhdGFiYXNlLW5hbWU+
PHJlbW90ZS1kYXRhYmFzZS1wcm92aWRlcj5OTE08L3JlbW90ZS1kYXRhYmFzZS1wcm92aWRlcj48
L3JlY29yZD48L0NpdGU+PC9FbmROb3RlPn==
</w:fldData>
        </w:fldChar>
      </w:r>
      <w:r w:rsidR="00F46EC7">
        <w:rPr>
          <w:rFonts w:ascii="Times New Roman" w:hAnsi="Times New Roman" w:cs="Times New Roman"/>
          <w:lang w:val="en-US"/>
        </w:rPr>
        <w:instrText xml:space="preserve"> ADDIN EN.CITE.DATA </w:instrText>
      </w:r>
      <w:r w:rsidR="00F46EC7">
        <w:rPr>
          <w:rFonts w:ascii="Times New Roman" w:hAnsi="Times New Roman" w:cs="Times New Roman"/>
          <w:lang w:val="en-US"/>
        </w:rPr>
      </w:r>
      <w:r w:rsidR="00F46EC7">
        <w:rPr>
          <w:rFonts w:ascii="Times New Roman" w:hAnsi="Times New Roman" w:cs="Times New Roman"/>
          <w:lang w:val="en-US"/>
        </w:rPr>
        <w:fldChar w:fldCharType="end"/>
      </w:r>
      <w:r w:rsidR="00224926">
        <w:rPr>
          <w:rFonts w:ascii="Times New Roman" w:hAnsi="Times New Roman" w:cs="Times New Roman"/>
          <w:lang w:val="en-US"/>
        </w:rPr>
      </w:r>
      <w:r w:rsidR="00224926">
        <w:rPr>
          <w:rFonts w:ascii="Times New Roman" w:hAnsi="Times New Roman" w:cs="Times New Roman"/>
          <w:lang w:val="en-US"/>
        </w:rPr>
        <w:fldChar w:fldCharType="separate"/>
      </w:r>
      <w:r w:rsidR="00F46EC7">
        <w:rPr>
          <w:rFonts w:ascii="Times New Roman" w:hAnsi="Times New Roman" w:cs="Times New Roman"/>
          <w:noProof/>
          <w:lang w:val="en-US"/>
        </w:rPr>
        <w:t>(Filimao et al., 2019)</w:t>
      </w:r>
      <w:r w:rsidR="00224926">
        <w:rPr>
          <w:rFonts w:ascii="Times New Roman" w:hAnsi="Times New Roman" w:cs="Times New Roman"/>
          <w:lang w:val="en-US"/>
        </w:rPr>
        <w:fldChar w:fldCharType="end"/>
      </w:r>
      <w:r w:rsidRPr="00161DCE">
        <w:rPr>
          <w:rFonts w:ascii="Times New Roman" w:hAnsi="Times New Roman" w:cs="Times New Roman"/>
          <w:lang w:val="en-US"/>
        </w:rPr>
        <w:t xml:space="preserve">. In Mozambique, it is estimated that upwards of 87% of attrition is </w:t>
      </w:r>
      <w:r w:rsidRPr="00161DCE">
        <w:rPr>
          <w:rFonts w:ascii="Times New Roman" w:hAnsi="Times New Roman" w:cs="Times New Roman"/>
          <w:lang w:val="en-US"/>
        </w:rPr>
        <w:lastRenderedPageBreak/>
        <w:t>due to loss to follow-up, with the remaining 13% due to death. Additionally, it is estimated that of patients across sub-Saharan Africa, between 20–60% are presumed dead, most likely resulting from non-adherence to medication and a rapid progression to disease and death</w:t>
      </w:r>
      <w:r w:rsidR="00224926">
        <w:rPr>
          <w:rFonts w:ascii="Times New Roman" w:hAnsi="Times New Roman" w:cs="Times New Roman"/>
          <w:lang w:val="en-US"/>
        </w:rPr>
        <w:fldChar w:fldCharType="begin">
          <w:fldData xml:space="preserve">PEVuZE5vdGU+PENpdGU+PEF1dGhvcj5NdXJpcmU8L0F1dGhvcj48WWVhcj4yMDI1PC9ZZWFyPjxS
ZWNOdW0+MjQxPC9SZWNOdW0+PERpc3BsYXlUZXh0PihNdXJpcmUgZXQgYWwuLCAyMDI1OyBQb3Nz
ZSwgMjAxMyk8L0Rpc3BsYXlUZXh0PjxyZWNvcmQ+PHJlYy1udW1iZXI+MjQxPC9yZWMtbnVtYmVy
Pjxmb3JlaWduLWtleXM+PGtleSBhcHA9IkVOIiBkYi1pZD0iMDB2dnJlMHptc2VycnBld3I5YTV0
d3B6ZTlwYXN2cmF2cnBhIiB0aW1lc3RhbXA9IjE3NTYwMTY4NTAiPjI0MTwva2V5PjwvZm9yZWln
bi1rZXlzPjxyZWYtdHlwZSBuYW1lPSJKb3VybmFsIEFydGljbGUiPjE3PC9yZWYtdHlwZT48Y29u
dHJpYnV0b3JzPjxhdXRob3JzPjxhdXRob3I+TXVyaXJlLCBNLjwvYXV0aG9yPjxhdXRob3I+SGVy
bWFubiwgTS48L2F1dGhvcj48YXV0aG9yPkNoaXNzYW5vLCBNLjwvYXV0aG9yPjxhdXRob3I+Um9k
cmlncnVlcywgTS48L2F1dGhvcj48YXV0aG9yPkNob25nbywgWS48L2F1dGhvcj48YXV0aG9yPkhh
c2VuLCBOLjwvYXV0aG9yPjxhdXRob3I+Qm91YW5jaGF1ZCwgUC48L2F1dGhvcj48L2F1dGhvcnM+
PC9jb250cmlidXRvcnM+PGF1dGgtYWRkcmVzcz5ISVYgJmFtcDsgVEIsIFBvcHVsYXRpb24gU2Vy
dmljZXMgSW50ZXJuYXRpb25hbCwgSm9oYW5uZXNidXJnLCBTb3V0aCBBZnJpY2EgbW5oYW1vQGdt
YWlsLmNvbS4mI3hEO0hJViAmYW1wOyBUQiwgUG9wdWxhdGlvbiBTZXJ2aWNlcyBJbnRlcm5hdGlv
bmFsLCBXYXNoaW5ndG9uLCBEaXN0cmljdCBvZiBDb2x1bWJpYSwgVVNBLiYjeEQ7Q29uc3VsdGFu
dCwgV2FzaGluZ3RvbiwgRGlzdHJpY3Qgb2YgQ29sdW1iaWEsIFVTQS4mI3hEO1BvcHVsYXRpb24g
U2VydmljZXMgSW50ZXJuYXRpb25hbCwgTW96YW1iaXF1ZSwgTWFwdXRvLCBNb3phbWJpcXVlLiYj
eEQ7UG9wdWxhdGlvbiBTZXJ2aWNlcyBJbnRlcm5hdGlvbmFsLCBXYXNoaW5ndG9uLCBEaXN0cmlj
dCBvZiBDb2x1bWJpYSwgVVNBLjwvYXV0aC1hZGRyZXNzPjx0aXRsZXM+PHRpdGxlPkFzc2Vzc2lu
ZyBISVYgdHJlYXRtZW50IGxpdGVyYWN5IGFtb25nIG1lbiBsaXZpbmcgd2l0aCBISVYgaW4gTW96
YW1iaXF1ZTogYSBtaXhlZC1tZXRob2RzIHN0dWR5IHRvIGlkZW50aWZ5IGluc2lnaHRzLCBnYXBz
IGFuZCBpbXBhY3QgZnJvbSB0aGUgJmFwb3M7U29tb3MgSWd1YWlzJmFwb3M7IGNhbXBhaWduPC90
aXRsZT48c2Vjb25kYXJ5LXRpdGxlPkJNSiBPcGVuPC9zZWNvbmRhcnktdGl0bGU+PC90aXRsZXM+
PHBlcmlvZGljYWw+PGZ1bGwtdGl0bGU+Qk1KIE9wZW48L2Z1bGwtdGl0bGU+PC9wZXJpb2RpY2Fs
PjxwYWdlcz5lMDgzMDQwPC9wYWdlcz48dm9sdW1lPjE1PC92b2x1bWU+PG51bWJlcj41PC9udW1i
ZXI+PGVkaXRpb24+MjAyNTA1MjM8L2VkaXRpb24+PGtleXdvcmRzPjxrZXl3b3JkPkh1bWFuczwv
a2V5d29yZD48a2V5d29yZD5NYWxlPC9rZXl3b3JkPjxrZXl3b3JkPkFkdWx0PC9rZXl3b3JkPjxr
ZXl3b3JkPipISVYgSW5mZWN0aW9ucy9kcnVnIHRoZXJhcHkvcHN5Y2hvbG9neTwva2V5d29yZD48
a2V5d29yZD5Nb3phbWJpcXVlPC9rZXl3b3JkPjxrZXl3b3JkPkNyb3NzLVNlY3Rpb25hbCBTdHVk
aWVzPC9rZXl3b3JkPjxrZXl3b3JkPllvdW5nIEFkdWx0PC9rZXl3b3JkPjxrZXl3b3JkPkFkb2xl
c2NlbnQ8L2tleXdvcmQ+PGtleXdvcmQ+KkhlYWx0aCBLbm93bGVkZ2UsIEF0dGl0dWRlcywgUHJh
Y3RpY2U8L2tleXdvcmQ+PGtleXdvcmQ+Rm9jdXMgR3JvdXBzPC9rZXl3b3JkPjxrZXl3b3JkPipI
ZWFsdGggTGl0ZXJhY3k8L2tleXdvcmQ+PGtleXdvcmQ+KkhlYWx0aCBQcm9tb3Rpb248L2tleXdv
cmQ+PGtleXdvcmQ+Kk1lZGljYXRpb24gQWRoZXJlbmNlL3BzeWNob2xvZ3k8L2tleXdvcmQ+PGtl
eXdvcmQ+U29jaWFsIFN0aWdtYTwva2V5d29yZD48a2V5d29yZD4qQW50aS1ISVYgQWdlbnRzL3Ro
ZXJhcGV1dGljIHVzZTwva2V5d29yZD48a2V5d29yZD5IaXYgJmFtcDsgYWlkczwva2V5d29yZD48
a2V5d29yZD5IZWFsdGggTGl0ZXJhY3k8L2tleXdvcmQ+PGtleXdvcmQ+UHVibGljIGhlYWx0aDwv
a2V5d29yZD48a2V5d29yZD5RdWFsaXRhdGl2ZSByZXNlYXJjaDwva2V5d29yZD48L2tleXdvcmRz
PjxkYXRlcz48eWVhcj4yMDI1PC95ZWFyPjxwdWItZGF0ZXM+PGRhdGU+TWF5IDIzPC9kYXRlPjwv
cHViLWRhdGVzPjwvZGF0ZXM+PGlzYm4+MjA0NC02MDU1IChFbGVjdHJvbmljKSYjeEQ7MjA0NC02
MDU1IChMaW5raW5nKTwvaXNibj48YWNjZXNzaW9uLW51bT40MDQwOTk3MDwvYWNjZXNzaW9uLW51
bT48dXJscz48cmVsYXRlZC11cmxzPjx1cmw+aHR0cHM6Ly93d3cubmNiaS5ubG0ubmloLmdvdi9w
dWJtZWQvNDA0MDk5NzA8L3VybD48L3JlbGF0ZWQtdXJscz48L3VybHM+PGN1c3RvbTE+Q29tcGV0
aW5nIGludGVyZXN0czogTm9uZSBkZWNsYXJlZC48L2N1c3RvbTE+PGN1c3RvbTI+UE1DMTIxMDQ5
MjQ8L2N1c3RvbTI+PGVsZWN0cm9uaWMtcmVzb3VyY2UtbnVtPjEwLjExMzYvYm1qb3Blbi0yMDIz
LTA4MzA0MDwvZWxlY3Ryb25pYy1yZXNvdXJjZS1udW0+PHJlbW90ZS1kYXRhYmFzZS1uYW1lPk1l
ZGxpbmU8L3JlbW90ZS1kYXRhYmFzZS1uYW1lPjxyZW1vdGUtZGF0YWJhc2UtcHJvdmlkZXI+TkxN
PC9yZW1vdGUtZGF0YWJhc2UtcHJvdmlkZXI+PC9yZWNvcmQ+PC9DaXRlPjxDaXRlPjxBdXRob3I+
UG9zc2U8L0F1dGhvcj48WWVhcj4yMDEzPC9ZZWFyPjxSZWNOdW0+MjA4PC9SZWNOdW0+PHJlY29y
ZD48cmVjLW51bWJlcj4yMDg8L3JlYy1udW1iZXI+PGZvcmVpZ24ta2V5cz48a2V5IGFwcD0iRU4i
IGRiLWlkPSIwMHZ2cmUwem1zZXJycGV3cjlhNXR3cHplOXBhc3ZyYXZycGEiIHRpbWVzdGFtcD0i
MTc1NTIwNDU5MiI+MjA4PC9rZXk+PC9mb3JlaWduLWtleXM+PHJlZi10eXBlIG5hbWU9IkpvdXJu
YWwgQXJ0aWNsZSI+MTc8L3JlZi10eXBlPjxjb250cmlidXRvcnM+PGF1dGhvcnM+PGF1dGhvcj5Q
b3NzZSwgTWFyaWFuYTwvYXV0aG9yPjwvYXV0aG9ycz48L2NvbnRyaWJ1dG9ycz48dGl0bGVzPjx0
aXRsZT5UaGUgZWZmZWN0IG9mIEZvb2QgQXNzaXN0YW5jZSBvbiBBZGhlcmVuY2UgdG8gQW50aXJl
dHJvdmlyYWwgVGhlcmFweSBhbW9uZyBISVYvQUlEUyBQYXRpZW50cyBpbiBTb2ZhbGEgUHJvdmlu
Y2UsIGluIE1vemFtYmlxdWU6IEEgUmV0cm9zcGVjdGl2ZSBTdHVkeTwvdGl0bGU+PHNlY29uZGFy
eS10aXRsZT5Kb3VybmFsIG9mIEFJRFMgJmFtcDsgQ2xpbmljYWwgUmVzZWFyY2g8L3NlY29uZGFy
eS10aXRsZT48L3RpdGxlcz48cGVyaW9kaWNhbD48ZnVsbC10aXRsZT5Kb3VybmFsIG9mIEFJRFMg
JmFtcDsgQ2xpbmljYWwgUmVzZWFyY2g8L2Z1bGwtdGl0bGU+PC9wZXJpb2RpY2FsPjx2b2x1bWU+
MDQ8L3ZvbHVtZT48bnVtYmVyPjAzPC9udW1iZXI+PGRhdGVzPjx5ZWFyPjIwMTM8L3llYXI+PC9k
YXRlcz48aXNibj4yMTU1NjExMzwvaXNibj48dXJscz48L3VybHM+PGVsZWN0cm9uaWMtcmVzb3Vy
Y2UtbnVtPjEwLjQxNzIvMjE1NS02MTEzLjEwMDAxOTg8L2VsZWN0cm9uaWMtcmVzb3VyY2UtbnVt
PjwvcmVjb3JkPjwvQ2l0ZT48L0VuZE5vdGU+AG==
</w:fldData>
        </w:fldChar>
      </w:r>
      <w:r w:rsidR="00F46EC7">
        <w:rPr>
          <w:rFonts w:ascii="Times New Roman" w:hAnsi="Times New Roman" w:cs="Times New Roman"/>
          <w:lang w:val="en-US"/>
        </w:rPr>
        <w:instrText xml:space="preserve"> ADDIN EN.CITE </w:instrText>
      </w:r>
      <w:r w:rsidR="00F46EC7">
        <w:rPr>
          <w:rFonts w:ascii="Times New Roman" w:hAnsi="Times New Roman" w:cs="Times New Roman"/>
          <w:lang w:val="en-US"/>
        </w:rPr>
        <w:fldChar w:fldCharType="begin">
          <w:fldData xml:space="preserve">PEVuZE5vdGU+PENpdGU+PEF1dGhvcj5NdXJpcmU8L0F1dGhvcj48WWVhcj4yMDI1PC9ZZWFyPjxS
ZWNOdW0+MjQxPC9SZWNOdW0+PERpc3BsYXlUZXh0PihNdXJpcmUgZXQgYWwuLCAyMDI1OyBQb3Nz
ZSwgMjAxMyk8L0Rpc3BsYXlUZXh0PjxyZWNvcmQ+PHJlYy1udW1iZXI+MjQxPC9yZWMtbnVtYmVy
Pjxmb3JlaWduLWtleXM+PGtleSBhcHA9IkVOIiBkYi1pZD0iMDB2dnJlMHptc2VycnBld3I5YTV0
d3B6ZTlwYXN2cmF2cnBhIiB0aW1lc3RhbXA9IjE3NTYwMTY4NTAiPjI0MTwva2V5PjwvZm9yZWln
bi1rZXlzPjxyZWYtdHlwZSBuYW1lPSJKb3VybmFsIEFydGljbGUiPjE3PC9yZWYtdHlwZT48Y29u
dHJpYnV0b3JzPjxhdXRob3JzPjxhdXRob3I+TXVyaXJlLCBNLjwvYXV0aG9yPjxhdXRob3I+SGVy
bWFubiwgTS48L2F1dGhvcj48YXV0aG9yPkNoaXNzYW5vLCBNLjwvYXV0aG9yPjxhdXRob3I+Um9k
cmlncnVlcywgTS48L2F1dGhvcj48YXV0aG9yPkNob25nbywgWS48L2F1dGhvcj48YXV0aG9yPkhh
c2VuLCBOLjwvYXV0aG9yPjxhdXRob3I+Qm91YW5jaGF1ZCwgUC48L2F1dGhvcj48L2F1dGhvcnM+
PC9jb250cmlidXRvcnM+PGF1dGgtYWRkcmVzcz5ISVYgJmFtcDsgVEIsIFBvcHVsYXRpb24gU2Vy
dmljZXMgSW50ZXJuYXRpb25hbCwgSm9oYW5uZXNidXJnLCBTb3V0aCBBZnJpY2EgbW5oYW1vQGdt
YWlsLmNvbS4mI3hEO0hJViAmYW1wOyBUQiwgUG9wdWxhdGlvbiBTZXJ2aWNlcyBJbnRlcm5hdGlv
bmFsLCBXYXNoaW5ndG9uLCBEaXN0cmljdCBvZiBDb2x1bWJpYSwgVVNBLiYjeEQ7Q29uc3VsdGFu
dCwgV2FzaGluZ3RvbiwgRGlzdHJpY3Qgb2YgQ29sdW1iaWEsIFVTQS4mI3hEO1BvcHVsYXRpb24g
U2VydmljZXMgSW50ZXJuYXRpb25hbCwgTW96YW1iaXF1ZSwgTWFwdXRvLCBNb3phbWJpcXVlLiYj
eEQ7UG9wdWxhdGlvbiBTZXJ2aWNlcyBJbnRlcm5hdGlvbmFsLCBXYXNoaW5ndG9uLCBEaXN0cmlj
dCBvZiBDb2x1bWJpYSwgVVNBLjwvYXV0aC1hZGRyZXNzPjx0aXRsZXM+PHRpdGxlPkFzc2Vzc2lu
ZyBISVYgdHJlYXRtZW50IGxpdGVyYWN5IGFtb25nIG1lbiBsaXZpbmcgd2l0aCBISVYgaW4gTW96
YW1iaXF1ZTogYSBtaXhlZC1tZXRob2RzIHN0dWR5IHRvIGlkZW50aWZ5IGluc2lnaHRzLCBnYXBz
IGFuZCBpbXBhY3QgZnJvbSB0aGUgJmFwb3M7U29tb3MgSWd1YWlzJmFwb3M7IGNhbXBhaWduPC90
aXRsZT48c2Vjb25kYXJ5LXRpdGxlPkJNSiBPcGVuPC9zZWNvbmRhcnktdGl0bGU+PC90aXRsZXM+
PHBlcmlvZGljYWw+PGZ1bGwtdGl0bGU+Qk1KIE9wZW48L2Z1bGwtdGl0bGU+PC9wZXJpb2RpY2Fs
PjxwYWdlcz5lMDgzMDQwPC9wYWdlcz48dm9sdW1lPjE1PC92b2x1bWU+PG51bWJlcj41PC9udW1i
ZXI+PGVkaXRpb24+MjAyNTA1MjM8L2VkaXRpb24+PGtleXdvcmRzPjxrZXl3b3JkPkh1bWFuczwv
a2V5d29yZD48a2V5d29yZD5NYWxlPC9rZXl3b3JkPjxrZXl3b3JkPkFkdWx0PC9rZXl3b3JkPjxr
ZXl3b3JkPipISVYgSW5mZWN0aW9ucy9kcnVnIHRoZXJhcHkvcHN5Y2hvbG9neTwva2V5d29yZD48
a2V5d29yZD5Nb3phbWJpcXVlPC9rZXl3b3JkPjxrZXl3b3JkPkNyb3NzLVNlY3Rpb25hbCBTdHVk
aWVzPC9rZXl3b3JkPjxrZXl3b3JkPllvdW5nIEFkdWx0PC9rZXl3b3JkPjxrZXl3b3JkPkFkb2xl
c2NlbnQ8L2tleXdvcmQ+PGtleXdvcmQ+KkhlYWx0aCBLbm93bGVkZ2UsIEF0dGl0dWRlcywgUHJh
Y3RpY2U8L2tleXdvcmQ+PGtleXdvcmQ+Rm9jdXMgR3JvdXBzPC9rZXl3b3JkPjxrZXl3b3JkPipI
ZWFsdGggTGl0ZXJhY3k8L2tleXdvcmQ+PGtleXdvcmQ+KkhlYWx0aCBQcm9tb3Rpb248L2tleXdv
cmQ+PGtleXdvcmQ+Kk1lZGljYXRpb24gQWRoZXJlbmNlL3BzeWNob2xvZ3k8L2tleXdvcmQ+PGtl
eXdvcmQ+U29jaWFsIFN0aWdtYTwva2V5d29yZD48a2V5d29yZD4qQW50aS1ISVYgQWdlbnRzL3Ro
ZXJhcGV1dGljIHVzZTwva2V5d29yZD48a2V5d29yZD5IaXYgJmFtcDsgYWlkczwva2V5d29yZD48
a2V5d29yZD5IZWFsdGggTGl0ZXJhY3k8L2tleXdvcmQ+PGtleXdvcmQ+UHVibGljIGhlYWx0aDwv
a2V5d29yZD48a2V5d29yZD5RdWFsaXRhdGl2ZSByZXNlYXJjaDwva2V5d29yZD48L2tleXdvcmRz
PjxkYXRlcz48eWVhcj4yMDI1PC95ZWFyPjxwdWItZGF0ZXM+PGRhdGU+TWF5IDIzPC9kYXRlPjwv
cHViLWRhdGVzPjwvZGF0ZXM+PGlzYm4+MjA0NC02MDU1IChFbGVjdHJvbmljKSYjeEQ7MjA0NC02
MDU1IChMaW5raW5nKTwvaXNibj48YWNjZXNzaW9uLW51bT40MDQwOTk3MDwvYWNjZXNzaW9uLW51
bT48dXJscz48cmVsYXRlZC11cmxzPjx1cmw+aHR0cHM6Ly93d3cubmNiaS5ubG0ubmloLmdvdi9w
dWJtZWQvNDA0MDk5NzA8L3VybD48L3JlbGF0ZWQtdXJscz48L3VybHM+PGN1c3RvbTE+Q29tcGV0
aW5nIGludGVyZXN0czogTm9uZSBkZWNsYXJlZC48L2N1c3RvbTE+PGN1c3RvbTI+UE1DMTIxMDQ5
MjQ8L2N1c3RvbTI+PGVsZWN0cm9uaWMtcmVzb3VyY2UtbnVtPjEwLjExMzYvYm1qb3Blbi0yMDIz
LTA4MzA0MDwvZWxlY3Ryb25pYy1yZXNvdXJjZS1udW0+PHJlbW90ZS1kYXRhYmFzZS1uYW1lPk1l
ZGxpbmU8L3JlbW90ZS1kYXRhYmFzZS1uYW1lPjxyZW1vdGUtZGF0YWJhc2UtcHJvdmlkZXI+TkxN
PC9yZW1vdGUtZGF0YWJhc2UtcHJvdmlkZXI+PC9yZWNvcmQ+PC9DaXRlPjxDaXRlPjxBdXRob3I+
UG9zc2U8L0F1dGhvcj48WWVhcj4yMDEzPC9ZZWFyPjxSZWNOdW0+MjA4PC9SZWNOdW0+PHJlY29y
ZD48cmVjLW51bWJlcj4yMDg8L3JlYy1udW1iZXI+PGZvcmVpZ24ta2V5cz48a2V5IGFwcD0iRU4i
IGRiLWlkPSIwMHZ2cmUwem1zZXJycGV3cjlhNXR3cHplOXBhc3ZyYXZycGEiIHRpbWVzdGFtcD0i
MTc1NTIwNDU5MiI+MjA4PC9rZXk+PC9mb3JlaWduLWtleXM+PHJlZi10eXBlIG5hbWU9IkpvdXJu
YWwgQXJ0aWNsZSI+MTc8L3JlZi10eXBlPjxjb250cmlidXRvcnM+PGF1dGhvcnM+PGF1dGhvcj5Q
b3NzZSwgTWFyaWFuYTwvYXV0aG9yPjwvYXV0aG9ycz48L2NvbnRyaWJ1dG9ycz48dGl0bGVzPjx0
aXRsZT5UaGUgZWZmZWN0IG9mIEZvb2QgQXNzaXN0YW5jZSBvbiBBZGhlcmVuY2UgdG8gQW50aXJl
dHJvdmlyYWwgVGhlcmFweSBhbW9uZyBISVYvQUlEUyBQYXRpZW50cyBpbiBTb2ZhbGEgUHJvdmlu
Y2UsIGluIE1vemFtYmlxdWU6IEEgUmV0cm9zcGVjdGl2ZSBTdHVkeTwvdGl0bGU+PHNlY29uZGFy
eS10aXRsZT5Kb3VybmFsIG9mIEFJRFMgJmFtcDsgQ2xpbmljYWwgUmVzZWFyY2g8L3NlY29uZGFy
eS10aXRsZT48L3RpdGxlcz48cGVyaW9kaWNhbD48ZnVsbC10aXRsZT5Kb3VybmFsIG9mIEFJRFMg
JmFtcDsgQ2xpbmljYWwgUmVzZWFyY2g8L2Z1bGwtdGl0bGU+PC9wZXJpb2RpY2FsPjx2b2x1bWU+
MDQ8L3ZvbHVtZT48bnVtYmVyPjAzPC9udW1iZXI+PGRhdGVzPjx5ZWFyPjIwMTM8L3llYXI+PC9k
YXRlcz48aXNibj4yMTU1NjExMzwvaXNibj48dXJscz48L3VybHM+PGVsZWN0cm9uaWMtcmVzb3Vy
Y2UtbnVtPjEwLjQxNzIvMjE1NS02MTEzLjEwMDAxOTg8L2VsZWN0cm9uaWMtcmVzb3VyY2UtbnVt
PjwvcmVjb3JkPjwvQ2l0ZT48L0VuZE5vdGU+AG==
</w:fldData>
        </w:fldChar>
      </w:r>
      <w:r w:rsidR="00F46EC7">
        <w:rPr>
          <w:rFonts w:ascii="Times New Roman" w:hAnsi="Times New Roman" w:cs="Times New Roman"/>
          <w:lang w:val="en-US"/>
        </w:rPr>
        <w:instrText xml:space="preserve"> ADDIN EN.CITE.DATA </w:instrText>
      </w:r>
      <w:r w:rsidR="00F46EC7">
        <w:rPr>
          <w:rFonts w:ascii="Times New Roman" w:hAnsi="Times New Roman" w:cs="Times New Roman"/>
          <w:lang w:val="en-US"/>
        </w:rPr>
      </w:r>
      <w:r w:rsidR="00F46EC7">
        <w:rPr>
          <w:rFonts w:ascii="Times New Roman" w:hAnsi="Times New Roman" w:cs="Times New Roman"/>
          <w:lang w:val="en-US"/>
        </w:rPr>
        <w:fldChar w:fldCharType="end"/>
      </w:r>
      <w:r w:rsidR="00224926">
        <w:rPr>
          <w:rFonts w:ascii="Times New Roman" w:hAnsi="Times New Roman" w:cs="Times New Roman"/>
          <w:lang w:val="en-US"/>
        </w:rPr>
      </w:r>
      <w:r w:rsidR="00224926">
        <w:rPr>
          <w:rFonts w:ascii="Times New Roman" w:hAnsi="Times New Roman" w:cs="Times New Roman"/>
          <w:lang w:val="en-US"/>
        </w:rPr>
        <w:fldChar w:fldCharType="separate"/>
      </w:r>
      <w:r w:rsidR="00F46EC7">
        <w:rPr>
          <w:rFonts w:ascii="Times New Roman" w:hAnsi="Times New Roman" w:cs="Times New Roman"/>
          <w:noProof/>
          <w:lang w:val="en-US"/>
        </w:rPr>
        <w:t>(Murire et al., 2025; Posse, 2013)</w:t>
      </w:r>
      <w:r w:rsidR="00224926">
        <w:rPr>
          <w:rFonts w:ascii="Times New Roman" w:hAnsi="Times New Roman" w:cs="Times New Roman"/>
          <w:lang w:val="en-US"/>
        </w:rPr>
        <w:fldChar w:fldCharType="end"/>
      </w:r>
      <w:r w:rsidR="00C837F3">
        <w:rPr>
          <w:rFonts w:ascii="Times New Roman" w:hAnsi="Times New Roman" w:cs="Times New Roman"/>
          <w:lang w:val="en-US"/>
        </w:rPr>
        <w:t>.</w:t>
      </w:r>
    </w:p>
    <w:p w14:paraId="5D9706BA" w14:textId="37970EE3" w:rsidR="00776A57" w:rsidRDefault="00776A57" w:rsidP="00980F87">
      <w:pPr>
        <w:spacing w:after="0"/>
        <w:ind w:firstLine="709"/>
        <w:jc w:val="both"/>
        <w:rPr>
          <w:rFonts w:ascii="Times New Roman" w:hAnsi="Times New Roman" w:cs="Times New Roman"/>
          <w:lang w:val="en-US"/>
        </w:rPr>
      </w:pPr>
      <w:r w:rsidRPr="00776A57">
        <w:rPr>
          <w:rFonts w:ascii="Times New Roman" w:hAnsi="Times New Roman" w:cs="Times New Roman"/>
          <w:lang w:val="en-US"/>
        </w:rPr>
        <w:t>Although antiretroviral treatment is provided free of charge in Mozambique</w:t>
      </w:r>
      <w:r>
        <w:rPr>
          <w:rFonts w:ascii="Times New Roman" w:hAnsi="Times New Roman" w:cs="Times New Roman"/>
          <w:lang w:val="en-US"/>
        </w:rPr>
        <w:t xml:space="preserve"> </w:t>
      </w:r>
      <w:r w:rsidRPr="00776A57">
        <w:rPr>
          <w:rFonts w:ascii="Times New Roman" w:hAnsi="Times New Roman" w:cs="Times New Roman"/>
          <w:lang w:val="en-US"/>
        </w:rPr>
        <w:t>and the Patrice Lumumba Health Center is no exception</w:t>
      </w:r>
      <w:r>
        <w:rPr>
          <w:rFonts w:ascii="Times New Roman" w:hAnsi="Times New Roman" w:cs="Times New Roman"/>
          <w:lang w:val="en-US"/>
        </w:rPr>
        <w:t xml:space="preserve">, </w:t>
      </w:r>
      <w:r w:rsidRPr="00776A57">
        <w:rPr>
          <w:rFonts w:ascii="Times New Roman" w:hAnsi="Times New Roman" w:cs="Times New Roman"/>
          <w:lang w:val="en-US"/>
        </w:rPr>
        <w:t>adherence to this therapy continues to be a persistent challenge. Various factors, both individual and social as well as structural, contribute to many patients interrupting or not properly following treatment, even when access to the medication does not involve direct costs.</w:t>
      </w:r>
    </w:p>
    <w:p w14:paraId="53B187A2" w14:textId="7E154D11" w:rsidR="000C5AA4" w:rsidRPr="000C5AA4" w:rsidRDefault="000C5AA4" w:rsidP="00980F87">
      <w:pPr>
        <w:ind w:firstLine="709"/>
        <w:jc w:val="both"/>
        <w:rPr>
          <w:rFonts w:ascii="Times New Roman" w:hAnsi="Times New Roman" w:cs="Times New Roman"/>
          <w:lang w:val="en-US"/>
        </w:rPr>
      </w:pPr>
      <w:r w:rsidRPr="000C5AA4">
        <w:rPr>
          <w:rFonts w:ascii="Times New Roman" w:hAnsi="Times New Roman" w:cs="Times New Roman"/>
          <w:lang w:val="en-US"/>
        </w:rPr>
        <w:t>The general objective of this study is to identify the factors associated with low adherence to antiretroviral therapy (ART) among patients treated at the Patrice Lumumba Health Center, which may influence inadequate treatment compliance, to support the development of effective strategies to improve adherence among people living with HIV.</w:t>
      </w:r>
    </w:p>
    <w:p w14:paraId="7950934B" w14:textId="06FF07A5" w:rsidR="00535E56" w:rsidRPr="004578EC" w:rsidRDefault="00C30627" w:rsidP="005B2684">
      <w:pPr>
        <w:jc w:val="both"/>
        <w:rPr>
          <w:rFonts w:ascii="Times New Roman" w:hAnsi="Times New Roman" w:cs="Times New Roman"/>
          <w:b/>
          <w:bCs/>
          <w:lang w:val="en-US"/>
        </w:rPr>
      </w:pPr>
      <w:r w:rsidRPr="004578EC">
        <w:rPr>
          <w:rFonts w:ascii="Times New Roman" w:hAnsi="Times New Roman" w:cs="Times New Roman"/>
          <w:b/>
          <w:bCs/>
          <w:lang w:val="en-US"/>
        </w:rPr>
        <w:t>MATERIAL AND METHODS</w:t>
      </w:r>
    </w:p>
    <w:p w14:paraId="1368BCD8" w14:textId="77777777" w:rsidR="00C30627" w:rsidRPr="00C30627" w:rsidRDefault="00C30627" w:rsidP="00C30627">
      <w:pPr>
        <w:spacing w:after="0"/>
        <w:ind w:firstLine="709"/>
        <w:jc w:val="both"/>
        <w:rPr>
          <w:rFonts w:ascii="Times New Roman" w:hAnsi="Times New Roman" w:cs="Times New Roman"/>
          <w:lang w:val="en-US"/>
        </w:rPr>
      </w:pPr>
      <w:r w:rsidRPr="00C30627">
        <w:rPr>
          <w:rFonts w:ascii="Times New Roman" w:hAnsi="Times New Roman" w:cs="Times New Roman"/>
          <w:lang w:val="en-US"/>
        </w:rPr>
        <w:t>The study protocol was submitted to the Institutional Committee of Bioethics for Health of Gaza (CIBS-Gaza) for review and approval. After evaluation, the study was approved and registered under number CIBS/2022/45. All procedures followed national and international ethical standards for health research, including principles of confidentiality, anonymity, and protection of participants' data.</w:t>
      </w:r>
    </w:p>
    <w:p w14:paraId="342176E6" w14:textId="5981853A" w:rsidR="00C30627" w:rsidRPr="00C30627" w:rsidRDefault="00C30627" w:rsidP="00C30627">
      <w:pPr>
        <w:spacing w:after="0"/>
        <w:ind w:firstLine="709"/>
        <w:jc w:val="both"/>
        <w:rPr>
          <w:rFonts w:ascii="Times New Roman" w:hAnsi="Times New Roman" w:cs="Times New Roman"/>
          <w:lang w:val="en-US"/>
        </w:rPr>
      </w:pPr>
      <w:r w:rsidRPr="00C30627">
        <w:rPr>
          <w:rFonts w:ascii="Times New Roman" w:hAnsi="Times New Roman" w:cs="Times New Roman"/>
          <w:lang w:val="en-US"/>
        </w:rPr>
        <w:t xml:space="preserve">A retrospective study was conducted based on the review of clinical records of patients who discontinued antiretroviral treatment at the Patrice Lumumba Health Center, located in the 24 Patrice Lumumba neighborhood, Xai-Xai City, Gaza Province. This is a </w:t>
      </w:r>
      <w:r>
        <w:rPr>
          <w:rFonts w:ascii="Times New Roman" w:hAnsi="Times New Roman" w:cs="Times New Roman"/>
          <w:lang w:val="en-US"/>
        </w:rPr>
        <w:t xml:space="preserve">one </w:t>
      </w:r>
      <w:r w:rsidRPr="00C30627">
        <w:rPr>
          <w:rFonts w:ascii="Times New Roman" w:hAnsi="Times New Roman" w:cs="Times New Roman"/>
          <w:lang w:val="en-US"/>
        </w:rPr>
        <w:t>level health unit according to Mozambique's national healthcare system classification. All clinical records of the 134 patients who discontinued antiretroviral treatment at this center between 2017 and 2021 were included in the study. Discontinuation was defined according to the national antiretroviral treatment guidelines, specifically patients who failed to collect antiretroviral medication for a period exceeding two months, as stipulated in the Ministry of Health of Mozambique’s Antiretroviral Treatment Guide.</w:t>
      </w:r>
    </w:p>
    <w:p w14:paraId="02DB1386" w14:textId="25255D5E" w:rsidR="00C30627" w:rsidRPr="00C30627" w:rsidRDefault="00C30627" w:rsidP="00C30627">
      <w:pPr>
        <w:spacing w:after="0"/>
        <w:ind w:firstLine="709"/>
        <w:jc w:val="both"/>
        <w:rPr>
          <w:rFonts w:ascii="Times New Roman" w:hAnsi="Times New Roman" w:cs="Times New Roman"/>
          <w:lang w:val="en-US"/>
        </w:rPr>
      </w:pPr>
      <w:r w:rsidRPr="00C30627">
        <w:rPr>
          <w:rFonts w:ascii="Times New Roman" w:hAnsi="Times New Roman" w:cs="Times New Roman"/>
          <w:lang w:val="en-US"/>
        </w:rPr>
        <w:t>Identification of eligible patient records was performed using the records from the Antiretroviral Treatment Service of the Patrice Lumumba Health Center. Data were manually extracted from clinical records using structured forms previously designed by the researcher, covering sociodemographic variables, clinical data, and treatment interruption information. To ensure the privacy of all participants, names were not included in the data collection instruments, and all collected information was securely stored with restricted access. In all 134 clinical records used, patient names were masked using codes to guarantee anonymity.</w:t>
      </w:r>
    </w:p>
    <w:p w14:paraId="2988B779" w14:textId="1108320D" w:rsidR="00C30627" w:rsidRPr="00C30627" w:rsidRDefault="00C30627" w:rsidP="00C30627">
      <w:pPr>
        <w:spacing w:after="0"/>
        <w:ind w:firstLine="709"/>
        <w:jc w:val="both"/>
        <w:rPr>
          <w:rFonts w:ascii="Times New Roman" w:hAnsi="Times New Roman" w:cs="Times New Roman"/>
          <w:lang w:val="en-US"/>
        </w:rPr>
      </w:pPr>
      <w:r w:rsidRPr="00C30627">
        <w:rPr>
          <w:rFonts w:ascii="Times New Roman" w:hAnsi="Times New Roman" w:cs="Times New Roman"/>
          <w:lang w:val="en-US"/>
        </w:rPr>
        <w:t>Based on the records, forms created by the researcher were completed to register the data. For outcome measurement, data was collected from clinical records to facilitate understanding and analysis, and statistical methods such as Microsoft Excel 2010 were used to produce tables and graphs, supporting quantitative interpretation.</w:t>
      </w:r>
    </w:p>
    <w:p w14:paraId="7CF374D9" w14:textId="4CC5DE6B" w:rsidR="00C30627" w:rsidRPr="00C30627" w:rsidRDefault="00C30627" w:rsidP="00C30627">
      <w:pPr>
        <w:ind w:firstLine="709"/>
        <w:jc w:val="both"/>
        <w:rPr>
          <w:rFonts w:ascii="Times New Roman" w:hAnsi="Times New Roman" w:cs="Times New Roman"/>
          <w:lang w:val="en-US"/>
        </w:rPr>
      </w:pPr>
      <w:r w:rsidRPr="00C30627">
        <w:rPr>
          <w:rFonts w:ascii="Times New Roman" w:hAnsi="Times New Roman" w:cs="Times New Roman"/>
          <w:lang w:val="en-US"/>
        </w:rPr>
        <w:lastRenderedPageBreak/>
        <w:t>Electronic data was entered into an Excel database and other forms and stored (CD-ROM) in a folder protected by a restricted access code. For analysis, frequency tables and charts of variations in sociodemographic and clinical characteristics were constructed. The data was organized in Microsoft Excel 2010 spreadsheets and later transferred to SPSS version 28 for descriptive statistical analysis. Absolute and relative frequency tables, measures of central tendency, and illustrative graphs of the distribution of sociodemographic and clinical variables were generated.</w:t>
      </w:r>
    </w:p>
    <w:p w14:paraId="41539D29" w14:textId="436DFFE9" w:rsidR="00535E56" w:rsidRPr="00B020B2" w:rsidRDefault="002A04A7" w:rsidP="005B2684">
      <w:pPr>
        <w:jc w:val="both"/>
        <w:rPr>
          <w:rFonts w:ascii="Times New Roman" w:hAnsi="Times New Roman" w:cs="Times New Roman"/>
          <w:b/>
          <w:bCs/>
          <w:lang w:val="en-US"/>
        </w:rPr>
      </w:pPr>
      <w:r w:rsidRPr="00B020B2">
        <w:rPr>
          <w:rFonts w:ascii="Times New Roman" w:hAnsi="Times New Roman" w:cs="Times New Roman"/>
          <w:b/>
          <w:bCs/>
          <w:lang w:val="en-US"/>
        </w:rPr>
        <w:t>RESULTS AND DISCUSSION</w:t>
      </w:r>
    </w:p>
    <w:p w14:paraId="25274557" w14:textId="77777777" w:rsidR="00C01153" w:rsidRPr="00C01153" w:rsidRDefault="00C01153" w:rsidP="00C01153">
      <w:pPr>
        <w:pStyle w:val="Default"/>
        <w:spacing w:before="240" w:after="240" w:line="360" w:lineRule="auto"/>
        <w:ind w:firstLine="709"/>
        <w:jc w:val="both"/>
      </w:pPr>
      <w:r w:rsidRPr="00C01153">
        <w:t>The results obtained from the patients’ clinical records regarding the factors that influence abandonment of antiretroviral treatment were organized according to various sociodemographic characteristics as well as the year of abandonment.</w:t>
      </w:r>
      <w:r w:rsidRPr="00C01153">
        <w:br/>
        <w:t>For better interpretation, the data were presented in tables and graphs, establishing combinations of age by gender and gender by year of abandonment for the 134 records analyzed.</w:t>
      </w:r>
    </w:p>
    <w:p w14:paraId="6E9BDB44" w14:textId="716C65ED" w:rsidR="00C01153" w:rsidRPr="00C01153" w:rsidRDefault="00C01153" w:rsidP="00C01153">
      <w:pPr>
        <w:pStyle w:val="Default"/>
        <w:spacing w:before="240" w:after="240" w:line="360" w:lineRule="auto"/>
        <w:ind w:firstLine="709"/>
        <w:jc w:val="both"/>
      </w:pPr>
      <w:r w:rsidRPr="00C01153">
        <w:t>The distribution of study participants according to gender and age group shows that, out of a total of 134 participants, 100 (74.6%) are women and 34 (25.4%) are men, indicating a higher prevalence of females among patients undergoing antiretroviral treatment at the Patrice Lumumba Health Center. Regarding age distribution, most participants fall within the 21–31 age group (43.3%), followed by the 32–42 age group (29.1%) and the 43–53 age group (11.2%). The age groups 10–20 years (9.0%), 54–64 years (6.7%), and over 64 years (0.7%) represent smaller proportions among patients who abandon antiretroviral treatment (Table 1).</w:t>
      </w:r>
    </w:p>
    <w:p w14:paraId="6C37B689" w14:textId="77777777" w:rsidR="00C01153" w:rsidRPr="00C01153" w:rsidRDefault="00C01153" w:rsidP="00C01153">
      <w:pPr>
        <w:pStyle w:val="Default"/>
        <w:spacing w:before="240" w:after="240" w:line="360" w:lineRule="auto"/>
        <w:ind w:firstLine="709"/>
        <w:jc w:val="both"/>
      </w:pPr>
      <w:r w:rsidRPr="00C01153">
        <w:t>These results suggest that young adults constitute the largest group among patients who discontinue antiretroviral treatment, which may reflect both the age group with the highest incidence of HIV infection and the demographic profile of the population in care. The higher prevalence of females may be related to a greater demand for health services by women and broader coverage of prenatal testing.</w:t>
      </w:r>
    </w:p>
    <w:p w14:paraId="77CFE114" w14:textId="1C8AE448" w:rsidR="003B2A01" w:rsidRPr="00C01153" w:rsidRDefault="00C01153" w:rsidP="00C01153">
      <w:pPr>
        <w:pStyle w:val="Default"/>
        <w:spacing w:before="240" w:after="240" w:line="360" w:lineRule="auto"/>
        <w:ind w:firstLine="709"/>
        <w:jc w:val="both"/>
      </w:pPr>
      <w:r w:rsidRPr="00C01153">
        <w:t>In many national HIV programs in Mozambique, the proportion of women receiving treatment tends to be higher, partly due to increased use of reproductive health services and greater adherence to HIV testing among women. Studies conducted in Mozambique and the region report greater female representation in health services, although this does not always translate into better retention rates</w:t>
      </w:r>
      <w:r w:rsidR="003B2A01" w:rsidRPr="00C01153">
        <w:rPr>
          <w:color w:val="auto"/>
        </w:rPr>
        <w:t xml:space="preserve"> </w:t>
      </w:r>
      <w:r w:rsidR="003B2A01">
        <w:rPr>
          <w:color w:val="auto"/>
          <w:lang w:val="pt-BR"/>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color w:val="auto"/>
        </w:rPr>
        <w:instrText xml:space="preserve"> ADDIN EN.CITE </w:instrText>
      </w:r>
      <w:r w:rsidR="00F46EC7">
        <w:rPr>
          <w:color w:val="auto"/>
          <w:lang w:val="pt-BR"/>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color w:val="auto"/>
        </w:rPr>
        <w:instrText xml:space="preserve"> ADDIN EN.CITE.DATA </w:instrText>
      </w:r>
      <w:r w:rsidR="00F46EC7">
        <w:rPr>
          <w:color w:val="auto"/>
          <w:lang w:val="pt-BR"/>
        </w:rPr>
      </w:r>
      <w:r w:rsidR="00F46EC7">
        <w:rPr>
          <w:color w:val="auto"/>
          <w:lang w:val="pt-BR"/>
        </w:rPr>
        <w:fldChar w:fldCharType="end"/>
      </w:r>
      <w:r w:rsidR="003B2A01">
        <w:rPr>
          <w:color w:val="auto"/>
          <w:lang w:val="pt-BR"/>
        </w:rPr>
      </w:r>
      <w:r w:rsidR="003B2A01">
        <w:rPr>
          <w:color w:val="auto"/>
          <w:lang w:val="pt-BR"/>
        </w:rPr>
        <w:fldChar w:fldCharType="separate"/>
      </w:r>
      <w:r w:rsidR="00F46EC7" w:rsidRPr="00F46EC7">
        <w:rPr>
          <w:noProof/>
          <w:color w:val="auto"/>
        </w:rPr>
        <w:t>(Joaquim et al., 2023)</w:t>
      </w:r>
      <w:r w:rsidR="003B2A01">
        <w:rPr>
          <w:color w:val="auto"/>
          <w:lang w:val="pt-BR"/>
        </w:rPr>
        <w:fldChar w:fldCharType="end"/>
      </w:r>
      <w:r w:rsidR="003B2A01" w:rsidRPr="00C01153">
        <w:rPr>
          <w:color w:val="auto"/>
        </w:rPr>
        <w:t>.</w:t>
      </w:r>
    </w:p>
    <w:p w14:paraId="0EA0D8FE" w14:textId="61DE6EB0" w:rsidR="003B2A01" w:rsidRPr="00DA4FE1" w:rsidRDefault="00DA4FE1" w:rsidP="002E737A">
      <w:pPr>
        <w:pStyle w:val="Default"/>
        <w:spacing w:before="240" w:after="240" w:line="360" w:lineRule="auto"/>
        <w:ind w:firstLine="709"/>
        <w:jc w:val="both"/>
        <w:rPr>
          <w:color w:val="auto"/>
        </w:rPr>
      </w:pPr>
      <w:r w:rsidRPr="00DA4FE1">
        <w:rPr>
          <w:color w:val="auto"/>
        </w:rPr>
        <w:lastRenderedPageBreak/>
        <w:t>The high number of treatment dropouts in the 21–31 age group is consistent with several studies that identify young age as a risk factor for greater loss to follow-up. Other studies indicate that adolescents and young adults are more likely to interrupt treatment compared to older adults. The factors cited include work- or education-related mobility, perceived stigma, the transition from pediatric to adult services, and psychosocial challenges characteristic of youth</w:t>
      </w:r>
      <w:r>
        <w:rPr>
          <w:color w:val="auto"/>
        </w:rPr>
        <w:t xml:space="preserve"> </w:t>
      </w:r>
      <w:r w:rsidR="008E0B12">
        <w:rPr>
          <w:color w:val="auto"/>
          <w:lang w:val="pt-BR"/>
        </w:rPr>
        <w:fldChar w:fldCharType="begin">
          <w:fldData xml:space="preserve">PEVuZE5vdGU+PENpdGU+PEF1dGhvcj5EZWNyb288L0F1dGhvcj48WWVhcj4yMDE3PC9ZZWFyPjxS
ZWNOdW0+Mjg2PC9SZWNOdW0+PERpc3BsYXlUZXh0PihEZWNyb28gZXQgYWwuLCAyMDE0OyBEZWNy
b28gZXQgYWwuLCAyMDE3KTwvRGlzcGxheVRleHQ+PHJlY29yZD48cmVjLW51bWJlcj4yODY8L3Jl
Yy1udW1iZXI+PGZvcmVpZ24ta2V5cz48a2V5IGFwcD0iRU4iIGRiLWlkPSIwMHZ2cmUwem1zZXJy
cGV3cjlhNXR3cHplOXBhc3ZyYXZycGEiIHRpbWVzdGFtcD0iMTc2MjgxNzQ3MSI+Mjg2PC9rZXk+
PC9mb3JlaWduLWtleXM+PHJlZi10eXBlIG5hbWU9IkpvdXJuYWwgQXJ0aWNsZSI+MTc8L3JlZi10
eXBlPjxjb250cmlidXRvcnM+PGF1dGhvcnM+PGF1dGhvcj5EZWNyb28sIFQuPC9hdXRob3I+PGF1
dGhvcj5UZWxmZXIsIEIuPC9hdXRob3I+PGF1dGhvcj5Eb3JlcywgQy4gRC48L2F1dGhvcj48YXV0
aG9yPldoaXRlLCBSLiBBLjwvYXV0aG9yPjxhdXRob3I+U2FudG9zLCBOLiBELjwvYXV0aG9yPjxh
dXRob3I+TWt3YW1iYSwgQS48L2F1dGhvcj48YXV0aG9yPkRlemVtYnJvLCBTLjwvYXV0aG9yPjxh
dXRob3I+Sm9mZnJpc3NlLCBNLjwvYXV0aG9yPjxhdXRob3I+RWxsbWFuLCBULjwvYXV0aG9yPjxh
dXRob3I+TWV0Y2FsZiwgQy48L2F1dGhvcj48L2F1dGhvcnM+PC9jb250cmlidXRvcnM+PGF1dGgt
YWRkcmVzcz5NaXNzaW9uIE1vemFtYmlxdWUsIE1lZGVjaW5zIFNhbnMgRnJvbnRpZXJlcywgT3Bl
cmF0aW9uYWwgQ2VudGVyIEJydXNzZWxzLCBUZXRlLCBNb3phbWJpcXVlLiYjeEQ7RGlyZWNjYW8g
UHJvdmluY2lhbCBkZSBTYXVkZSwgTWluaXN0ZXJpbyBkYSBTYXVkZSBkZSBNb2NhbWJpcXVlLCBU
ZXRlLCBNb2NhbWJpcXVlLiYjeEQ7RGVwYXJ0bWVudCBvZiBJbmZlY3Rpb3VzIERpc2Vhc2UgRXBp
ZGVtaW9sb2d5IGFuZCBNb2RlbGxpbmcsIE5vcndlZ2lhbiBJbnN0aXR1dGUgb2YgUHVibGljIEhl
YWx0aCwgT3NsbywgTm9yd2F5LiYjeEQ7U291dGhlcm4gQWZyaWNhIE1lZGljYWwgVW5pdCwgU291
dGggQWZyaWNhLCBNZWRlY2lucyBTYW5zIEZyb250aWVyZXMsIE9wZXJhdGlvbmFsIENlbnRlciBC
cnVzc2VscywgQ2FwZSBUb3duLCBTb3V0aCBBZnJpY2EuPC9hdXRoLWFkZHJlc3M+PHRpdGxlcz48
dGl0bGU+RWZmZWN0IG9mIENvbW11bml0eSBBUlQgR3JvdXBzIG9uIHJldGVudGlvbi1pbi1jYXJl
IGFtb25nIHBhdGllbnRzIG9uIEFSVCBpbiBUZXRlIFByb3ZpbmNlLCBNb3phbWJpcXVlOiBhIGNv
aG9ydCBzdHVkeTwvdGl0bGU+PHNlY29uZGFyeS10aXRsZT5CTUogT3Blbjwvc2Vjb25kYXJ5LXRp
dGxlPjwvdGl0bGVzPjxwZXJpb2RpY2FsPjxmdWxsLXRpdGxlPkJNSiBPcGVuPC9mdWxsLXRpdGxl
PjwvcGVyaW9kaWNhbD48cGFnZXM+ZTAxNjgwMDwvcGFnZXM+PHZvbHVtZT43PC92b2x1bWU+PG51
bWJlcj44PC9udW1iZXI+PGVkaXRpb24+MjAxNzA4MTE8L2VkaXRpb24+PGtleXdvcmRzPjxrZXl3
b3JkPkFkdWx0PC9rZXl3b3JkPjxrZXl3b3JkPkFudGktSElWIEFnZW50cy8qdGhlcmFwZXV0aWMg
dXNlPC9rZXl3b3JkPjxrZXl3b3JkPipDb21tdW5pdHkgSGVhbHRoIFNlcnZpY2VzPC9rZXl3b3Jk
PjxrZXl3b3JkPipDb21tdW5pdHkgUGFydGljaXBhdGlvbjwva2V5d29yZD48a2V5d29yZD5EZWxp
dmVyeSBvZiBIZWFsdGggQ2FyZS8qbWV0aG9kczwva2V5d29yZD48a2V5d29yZD5GZW1hbGU8L2tl
eXdvcmQ+PGtleXdvcmQ+Kkdyb3VwIFByb2Nlc3Nlczwva2V5d29yZD48a2V5d29yZD5ISVYgSW5m
ZWN0aW9ucy8qZHJ1ZyB0aGVyYXB5PC9rZXl3b3JkPjxrZXl3b3JkPkhlYWx0aCBGYWNpbGl0aWVz
PC9rZXl3b3JkPjxrZXl3b3JkPkhlYWx0aCBTZXJ2aWNlcyBBY2Nlc3NpYmlsaXR5PC9rZXl3b3Jk
PjxrZXl3b3JkPkh1bWFuczwva2V5d29yZD48a2V5d29yZD5Mb3N0IHRvIEZvbGxvdy1VcDwva2V5
d29yZD48a2V5d29yZD5NYWxlPC9rZXl3b3JkPjxrZXl3b3JkPk1vemFtYmlxdWU8L2tleXdvcmQ+
PGtleXdvcmQ+KlBhdGllbnQgRHJvcG91dHM8L2tleXdvcmQ+PGtleXdvcmQ+UHJvcG9ydGlvbmFs
IEhhemFyZHMgTW9kZWxzPC9rZXl3b3JkPjxrZXl3b3JkPlF1YWxpdGF0aXZlIFJlc2VhcmNoPC9r
ZXl3b3JkPjxrZXl3b3JkPlJldHJvc3BlY3RpdmUgU3R1ZGllczwva2V5d29yZD48a2V5d29yZD5T
dXJ2aXZhbCBBbmFseXNpczwva2V5d29yZD48a2V5d29yZD5IaXY8L2tleXdvcmQ+PGtleXdvcmQ+
Y29tbXVuaXR5IHBhcnRpY2lwYXRpb248L2tleXdvcmQ+PGtleXdvcmQ+cGVlciBzdXBwb3J0PC9r
ZXl3b3JkPjxrZXl3b3JkPnRyZWF0bWVudCBvdXRjb21lPC9rZXl3b3JkPjwva2V5d29yZHM+PGRh
dGVzPjx5ZWFyPjIwMTc8L3llYXI+PHB1Yi1kYXRlcz48ZGF0ZT5BdWcgMTE8L2RhdGU+PC9wdWIt
ZGF0ZXM+PC9kYXRlcz48aXNibj4yMDQ0LTYwNTUgKEVsZWN0cm9uaWMpJiN4RDsyMDQ0LTYwNTUg
KExpbmtpbmcpPC9pc2JuPjxhY2Nlc3Npb24tbnVtPjI4ODAxNDI3PC9hY2Nlc3Npb24tbnVtPjx1
cmxzPjxyZWxhdGVkLXVybHM+PHVybD5odHRwczovL3d3dy5uY2JpLm5sbS5uaWguZ292L3B1Ym1l
ZC8yODgwMTQyNzwvdXJsPjwvcmVsYXRlZC11cmxzPjwvdXJscz48Y3VzdG9tMT5Db21wZXRpbmcg
aW50ZXJlc3RzOiBOb25lIGRlY2xhcmVkLjwvY3VzdG9tMT48Y3VzdG9tMj5QTUM1NjI5NjI3PC9j
dXN0b20yPjxlbGVjdHJvbmljLXJlc291cmNlLW51bT4xMC4xMTM2L2Jtam9wZW4tMjAxNy0wMTY4
MDA8L2VsZWN0cm9uaWMtcmVzb3VyY2UtbnVtPjxyZW1vdGUtZGF0YWJhc2UtbmFtZT5NZWRsaW5l
PC9yZW1vdGUtZGF0YWJhc2UtbmFtZT48cmVtb3RlLWRhdGFiYXNlLXByb3ZpZGVyPk5MTTwvcmVt
b3RlLWRhdGFiYXNlLXByb3ZpZGVyPjwvcmVjb3JkPjwvQ2l0ZT48Q2l0ZT48QXV0aG9yPkRlY3Jv
bzwvQXV0aG9yPjxZZWFyPjIwMTQ8L1llYXI+PFJlY051bT4zMzM8L1JlY051bT48cmVjb3JkPjxy
ZWMtbnVtYmVyPjMzMzwvcmVjLW51bWJlcj48Zm9yZWlnbi1rZXlzPjxrZXkgYXBwPSJFTiIgZGIt
aWQ9IjAwdnZyZTB6bXNlcnJwZXdyOWE1dHdwemU5cGFzdnJhdnJwYSIgdGltZXN0YW1wPSIxNzYz
NTc2MjM0Ij4zMzM8L2tleT48L2ZvcmVpZ24ta2V5cz48cmVmLXR5cGUgbmFtZT0iSm91cm5hbCBB
cnRpY2xlIj4xNzwvcmVmLXR5cGU+PGNvbnRyaWJ1dG9ycz48YXV0aG9ycz48YXV0aG9yPkRlY3Jv
bywgVC48L2F1dGhvcj48YXV0aG9yPktvb2xlLCBPLjwvYXV0aG9yPjxhdXRob3I+UmVtYXJ0aW5l
eiwgRC48L2F1dGhvcj48YXV0aG9yPmRvcyBTYW50b3MsIE4uPC9hdXRob3I+PGF1dGhvcj5EZXpl
bWJybywgUy48L2F1dGhvcj48YXV0aG9yPkpvZnJpc3NlLCBNLjwvYXV0aG9yPjxhdXRob3I+UmFz
c2NoYWVydCwgRi48L2F1dGhvcj48YXV0aG9yPkJpb3QsIE0uPC9hdXRob3I+PGF1dGhvcj5MYWdh
LCBNLjwvYXV0aG9yPjwvYXV0aG9ycz48L2NvbnRyaWJ1dG9ycz48YXV0aC1hZGRyZXNzPk1lZGVj
aW5zIFNhbnMgRnJvbnRpZXJlcywgVGV0ZSwgTW96YW1iaXF1ZTsgRGVwYXJ0ZW1lbnQgb2YgUHVi
bGljIEhlYWx0aCwgSW5zdGl0dXRlIG9mIFRyb3BpY2FsIE1lZGljaW5lLCBBbnR3ZXJwLCBCZWxn
aXVtLjwvYXV0aC1hZGRyZXNzPjx0aXRsZXM+PHRpdGxlPkZvdXIteWVhciByZXRlbnRpb24gYW5k
IHJpc2sgZmFjdG9ycyBmb3IgYXR0cml0aW9uIGFtb25nIG1lbWJlcnMgb2YgY29tbXVuaXR5IEFS
VCBncm91cHMgaW4gVGV0ZSwgTW96YW1iaXF1ZTwvdGl0bGU+PHNlY29uZGFyeS10aXRsZT5Ucm9w
IE1lZCBJbnQgSGVhbHRoPC9zZWNvbmRhcnktdGl0bGU+PC90aXRsZXM+PHBlcmlvZGljYWw+PGZ1
bGwtdGl0bGU+VHJvcCBNZWQgSW50IEhlYWx0aDwvZnVsbC10aXRsZT48L3BlcmlvZGljYWw+PHBh
Z2VzPjUxNC0yMTwvcGFnZXM+PHZvbHVtZT4xOTwvdm9sdW1lPjxudW1iZXI+NTwvbnVtYmVyPjxl
ZGl0aW9uPjIwMTQwMjEyPC9lZGl0aW9uPjxrZXl3b3Jkcz48a2V5d29yZD5BZHVsdDwva2V5d29y
ZD48a2V5d29yZD5BbnRpLVJldHJvdmlyYWwgQWdlbnRzLyp0aGVyYXBldXRpYyB1c2U8L2tleXdv
cmQ+PGtleXdvcmQ+Q29ob3J0IFN0dWRpZXM8L2tleXdvcmQ+PGtleXdvcmQ+Q29tbXVuaXR5IEhl
YWx0aCBTZXJ2aWNlcy9zdGF0aXN0aWNzICZhbXA7IG51bWVyaWNhbCBkYXRhPC9rZXl3b3JkPjxr
ZXl3b3JkPkZlbWFsZTwva2V5d29yZD48a2V5d29yZD5Gb2xsb3ctVXAgU3R1ZGllczwva2V5d29y
ZD48a2V5d29yZD5ISVYgSW5mZWN0aW9ucy8qZHJ1ZyB0aGVyYXB5L21vcnRhbGl0eS8qcHN5Y2hv
bG9neTwva2V5d29yZD48a2V5d29yZD4qSGVhbHRoIEJlaGF2aW9yPC9rZXl3b3JkPjxrZXl3b3Jk
PkhlYWx0aCBTZXJ2aWNlcyBBY2Nlc3NpYmlsaXR5L3N0YXRpc3RpY3MgJmFtcDsgbnVtZXJpY2Fs
IGRhdGE8L2tleXdvcmQ+PGtleXdvcmQ+SHVtYW5zPC9rZXl3b3JkPjxrZXl3b3JkPkthcGxhbi1N
ZWllciBFc3RpbWF0ZTwva2V5d29yZD48a2V5d29yZD5Mb3N0IHRvIEZvbGxvdy1VcDwva2V5d29y
ZD48a2V5d29yZD5NYWxlPC9rZXl3b3JkPjxrZXl3b3JkPk1vemFtYmlxdWU8L2tleXdvcmQ+PGtl
eXdvcmQ+UGF0aWVudCBQYXJ0aWNpcGF0aW9uL3N0YXRpc3RpY3MgJmFtcDsgbnVtZXJpY2FsIGRh
dGE8L2tleXdvcmQ+PGtleXdvcmQ+UGVlciBHcm91cDwva2V5d29yZD48a2V5d29yZD5Qcm9wb3J0
aW9uYWwgSGF6YXJkcyBNb2RlbHM8L2tleXdvcmQ+PGtleXdvcmQ+UmV0cm9zcGVjdGl2ZSBTdHVk
aWVzPC9rZXl3b3JkPjxrZXl3b3JkPlJpc2sgRmFjdG9yczwva2V5d29yZD48a2V5d29yZD5SdXJh
bCBQb3B1bGF0aW9uL3N0YXRpc3RpY3MgJmFtcDsgbnVtZXJpY2FsIGRhdGE8L2tleXdvcmQ+PGtl
eXdvcmQ+U2V4IERpc3RyaWJ1dGlvbjwva2V5d29yZD48a2V5d29yZD4qU29jaWFsIFN1cHBvcnQ8
L2tleXdvcmQ+PGtleXdvcmQ+VXJiYW4gUG9wdWxhdGlvbi9zdGF0aXN0aWNzICZhbXA7IG51bWVy
aWNhbCBkYXRhPC9rZXl3b3JkPjxrZXl3b3JkPkhpdjwva2V5d29yZD48a2V5d29yZD5hbnRpcmV0
cm92aXJhbCB0aGVyYXB5PC9rZXl3b3JkPjxrZXl3b3JkPmNvbW11bml0eSBwYXJ0aWNpcGF0aW9u
PC9rZXl3b3JkPjxrZXl3b3JkPmhlYWx0aCBzZXJ2aWNlcyBhY2Nlc3NpYmlsaXR5PC9rZXl3b3Jk
PjxrZXl3b3JkPnBlZXIgc3VwcG9ydDwva2V5d29yZD48L2tleXdvcmRzPjxkYXRlcz48eWVhcj4y
MDE0PC95ZWFyPjxwdWItZGF0ZXM+PGRhdGU+TWF5PC9kYXRlPjwvcHViLWRhdGVzPjwvZGF0ZXM+
PGlzYm4+MTM2NS0zMTU2IChFbGVjdHJvbmljKSYjeEQ7MTM2MC0yMjc2IChMaW5raW5nKTwvaXNi
bj48YWNjZXNzaW9uLW51bT4yNDg5ODI3MjwvYWNjZXNzaW9uLW51bT48dXJscz48cmVsYXRlZC11
cmxzPjx1cmw+aHR0cHM6Ly93d3cubmNiaS5ubG0ubmloLmdvdi9wdWJtZWQvMjQ4OTgyNzI8L3Vy
bD48L3JlbGF0ZWQtdXJscz48L3VybHM+PGVsZWN0cm9uaWMtcmVzb3VyY2UtbnVtPjEwLjExMTEv
dG1pLjEyMjc4PC9lbGVjdHJvbmljLXJlc291cmNlLW51bT48cmVtb3RlLWRhdGFiYXNlLW5hbWU+
TWVkbGluZTwvcmVtb3RlLWRhdGFiYXNlLW5hbWU+PHJlbW90ZS1kYXRhYmFzZS1wcm92aWRlcj5O
TE08L3JlbW90ZS1kYXRhYmFzZS1wcm92aWRlcj48L3JlY29yZD48L0NpdGU+PC9FbmROb3RlPgB=
</w:fldData>
        </w:fldChar>
      </w:r>
      <w:r w:rsidR="00F46EC7" w:rsidRPr="00F46EC7">
        <w:rPr>
          <w:color w:val="auto"/>
        </w:rPr>
        <w:instrText xml:space="preserve"> ADDIN EN.CITE </w:instrText>
      </w:r>
      <w:r w:rsidR="00F46EC7">
        <w:rPr>
          <w:color w:val="auto"/>
          <w:lang w:val="pt-BR"/>
        </w:rPr>
        <w:fldChar w:fldCharType="begin">
          <w:fldData xml:space="preserve">PEVuZE5vdGU+PENpdGU+PEF1dGhvcj5EZWNyb288L0F1dGhvcj48WWVhcj4yMDE3PC9ZZWFyPjxS
ZWNOdW0+Mjg2PC9SZWNOdW0+PERpc3BsYXlUZXh0PihEZWNyb28gZXQgYWwuLCAyMDE0OyBEZWNy
b28gZXQgYWwuLCAyMDE3KTwvRGlzcGxheVRleHQ+PHJlY29yZD48cmVjLW51bWJlcj4yODY8L3Jl
Yy1udW1iZXI+PGZvcmVpZ24ta2V5cz48a2V5IGFwcD0iRU4iIGRiLWlkPSIwMHZ2cmUwem1zZXJy
cGV3cjlhNXR3cHplOXBhc3ZyYXZycGEiIHRpbWVzdGFtcD0iMTc2MjgxNzQ3MSI+Mjg2PC9rZXk+
PC9mb3JlaWduLWtleXM+PHJlZi10eXBlIG5hbWU9IkpvdXJuYWwgQXJ0aWNsZSI+MTc8L3JlZi10
eXBlPjxjb250cmlidXRvcnM+PGF1dGhvcnM+PGF1dGhvcj5EZWNyb28sIFQuPC9hdXRob3I+PGF1
dGhvcj5UZWxmZXIsIEIuPC9hdXRob3I+PGF1dGhvcj5Eb3JlcywgQy4gRC48L2F1dGhvcj48YXV0
aG9yPldoaXRlLCBSLiBBLjwvYXV0aG9yPjxhdXRob3I+U2FudG9zLCBOLiBELjwvYXV0aG9yPjxh
dXRob3I+TWt3YW1iYSwgQS48L2F1dGhvcj48YXV0aG9yPkRlemVtYnJvLCBTLjwvYXV0aG9yPjxh
dXRob3I+Sm9mZnJpc3NlLCBNLjwvYXV0aG9yPjxhdXRob3I+RWxsbWFuLCBULjwvYXV0aG9yPjxh
dXRob3I+TWV0Y2FsZiwgQy48L2F1dGhvcj48L2F1dGhvcnM+PC9jb250cmlidXRvcnM+PGF1dGgt
YWRkcmVzcz5NaXNzaW9uIE1vemFtYmlxdWUsIE1lZGVjaW5zIFNhbnMgRnJvbnRpZXJlcywgT3Bl
cmF0aW9uYWwgQ2VudGVyIEJydXNzZWxzLCBUZXRlLCBNb3phbWJpcXVlLiYjeEQ7RGlyZWNjYW8g
UHJvdmluY2lhbCBkZSBTYXVkZSwgTWluaXN0ZXJpbyBkYSBTYXVkZSBkZSBNb2NhbWJpcXVlLCBU
ZXRlLCBNb2NhbWJpcXVlLiYjeEQ7RGVwYXJ0bWVudCBvZiBJbmZlY3Rpb3VzIERpc2Vhc2UgRXBp
ZGVtaW9sb2d5IGFuZCBNb2RlbGxpbmcsIE5vcndlZ2lhbiBJbnN0aXR1dGUgb2YgUHVibGljIEhl
YWx0aCwgT3NsbywgTm9yd2F5LiYjeEQ7U291dGhlcm4gQWZyaWNhIE1lZGljYWwgVW5pdCwgU291
dGggQWZyaWNhLCBNZWRlY2lucyBTYW5zIEZyb250aWVyZXMsIE9wZXJhdGlvbmFsIENlbnRlciBC
cnVzc2VscywgQ2FwZSBUb3duLCBTb3V0aCBBZnJpY2EuPC9hdXRoLWFkZHJlc3M+PHRpdGxlcz48
dGl0bGU+RWZmZWN0IG9mIENvbW11bml0eSBBUlQgR3JvdXBzIG9uIHJldGVudGlvbi1pbi1jYXJl
IGFtb25nIHBhdGllbnRzIG9uIEFSVCBpbiBUZXRlIFByb3ZpbmNlLCBNb3phbWJpcXVlOiBhIGNv
aG9ydCBzdHVkeTwvdGl0bGU+PHNlY29uZGFyeS10aXRsZT5CTUogT3Blbjwvc2Vjb25kYXJ5LXRp
dGxlPjwvdGl0bGVzPjxwZXJpb2RpY2FsPjxmdWxsLXRpdGxlPkJNSiBPcGVuPC9mdWxsLXRpdGxl
PjwvcGVyaW9kaWNhbD48cGFnZXM+ZTAxNjgwMDwvcGFnZXM+PHZvbHVtZT43PC92b2x1bWU+PG51
bWJlcj44PC9udW1iZXI+PGVkaXRpb24+MjAxNzA4MTE8L2VkaXRpb24+PGtleXdvcmRzPjxrZXl3
b3JkPkFkdWx0PC9rZXl3b3JkPjxrZXl3b3JkPkFudGktSElWIEFnZW50cy8qdGhlcmFwZXV0aWMg
dXNlPC9rZXl3b3JkPjxrZXl3b3JkPipDb21tdW5pdHkgSGVhbHRoIFNlcnZpY2VzPC9rZXl3b3Jk
PjxrZXl3b3JkPipDb21tdW5pdHkgUGFydGljaXBhdGlvbjwva2V5d29yZD48a2V5d29yZD5EZWxp
dmVyeSBvZiBIZWFsdGggQ2FyZS8qbWV0aG9kczwva2V5d29yZD48a2V5d29yZD5GZW1hbGU8L2tl
eXdvcmQ+PGtleXdvcmQ+Kkdyb3VwIFByb2Nlc3Nlczwva2V5d29yZD48a2V5d29yZD5ISVYgSW5m
ZWN0aW9ucy8qZHJ1ZyB0aGVyYXB5PC9rZXl3b3JkPjxrZXl3b3JkPkhlYWx0aCBGYWNpbGl0aWVz
PC9rZXl3b3JkPjxrZXl3b3JkPkhlYWx0aCBTZXJ2aWNlcyBBY2Nlc3NpYmlsaXR5PC9rZXl3b3Jk
PjxrZXl3b3JkPkh1bWFuczwva2V5d29yZD48a2V5d29yZD5Mb3N0IHRvIEZvbGxvdy1VcDwva2V5
d29yZD48a2V5d29yZD5NYWxlPC9rZXl3b3JkPjxrZXl3b3JkPk1vemFtYmlxdWU8L2tleXdvcmQ+
PGtleXdvcmQ+KlBhdGllbnQgRHJvcG91dHM8L2tleXdvcmQ+PGtleXdvcmQ+UHJvcG9ydGlvbmFs
IEhhemFyZHMgTW9kZWxzPC9rZXl3b3JkPjxrZXl3b3JkPlF1YWxpdGF0aXZlIFJlc2VhcmNoPC9r
ZXl3b3JkPjxrZXl3b3JkPlJldHJvc3BlY3RpdmUgU3R1ZGllczwva2V5d29yZD48a2V5d29yZD5T
dXJ2aXZhbCBBbmFseXNpczwva2V5d29yZD48a2V5d29yZD5IaXY8L2tleXdvcmQ+PGtleXdvcmQ+
Y29tbXVuaXR5IHBhcnRpY2lwYXRpb248L2tleXdvcmQ+PGtleXdvcmQ+cGVlciBzdXBwb3J0PC9r
ZXl3b3JkPjxrZXl3b3JkPnRyZWF0bWVudCBvdXRjb21lPC9rZXl3b3JkPjwva2V5d29yZHM+PGRh
dGVzPjx5ZWFyPjIwMTc8L3llYXI+PHB1Yi1kYXRlcz48ZGF0ZT5BdWcgMTE8L2RhdGU+PC9wdWIt
ZGF0ZXM+PC9kYXRlcz48aXNibj4yMDQ0LTYwNTUgKEVsZWN0cm9uaWMpJiN4RDsyMDQ0LTYwNTUg
KExpbmtpbmcpPC9pc2JuPjxhY2Nlc3Npb24tbnVtPjI4ODAxNDI3PC9hY2Nlc3Npb24tbnVtPjx1
cmxzPjxyZWxhdGVkLXVybHM+PHVybD5odHRwczovL3d3dy5uY2JpLm5sbS5uaWguZ292L3B1Ym1l
ZC8yODgwMTQyNzwvdXJsPjwvcmVsYXRlZC11cmxzPjwvdXJscz48Y3VzdG9tMT5Db21wZXRpbmcg
aW50ZXJlc3RzOiBOb25lIGRlY2xhcmVkLjwvY3VzdG9tMT48Y3VzdG9tMj5QTUM1NjI5NjI3PC9j
dXN0b20yPjxlbGVjdHJvbmljLXJlc291cmNlLW51bT4xMC4xMTM2L2Jtam9wZW4tMjAxNy0wMTY4
MDA8L2VsZWN0cm9uaWMtcmVzb3VyY2UtbnVtPjxyZW1vdGUtZGF0YWJhc2UtbmFtZT5NZWRsaW5l
PC9yZW1vdGUtZGF0YWJhc2UtbmFtZT48cmVtb3RlLWRhdGFiYXNlLXByb3ZpZGVyPk5MTTwvcmVt
b3RlLWRhdGFiYXNlLXByb3ZpZGVyPjwvcmVjb3JkPjwvQ2l0ZT48Q2l0ZT48QXV0aG9yPkRlY3Jv
bzwvQXV0aG9yPjxZZWFyPjIwMTQ8L1llYXI+PFJlY051bT4zMzM8L1JlY051bT48cmVjb3JkPjxy
ZWMtbnVtYmVyPjMzMzwvcmVjLW51bWJlcj48Zm9yZWlnbi1rZXlzPjxrZXkgYXBwPSJFTiIgZGIt
aWQ9IjAwdnZyZTB6bXNlcnJwZXdyOWE1dHdwemU5cGFzdnJhdnJwYSIgdGltZXN0YW1wPSIxNzYz
NTc2MjM0Ij4zMzM8L2tleT48L2ZvcmVpZ24ta2V5cz48cmVmLXR5cGUgbmFtZT0iSm91cm5hbCBB
cnRpY2xlIj4xNzwvcmVmLXR5cGU+PGNvbnRyaWJ1dG9ycz48YXV0aG9ycz48YXV0aG9yPkRlY3Jv
bywgVC48L2F1dGhvcj48YXV0aG9yPktvb2xlLCBPLjwvYXV0aG9yPjxhdXRob3I+UmVtYXJ0aW5l
eiwgRC48L2F1dGhvcj48YXV0aG9yPmRvcyBTYW50b3MsIE4uPC9hdXRob3I+PGF1dGhvcj5EZXpl
bWJybywgUy48L2F1dGhvcj48YXV0aG9yPkpvZnJpc3NlLCBNLjwvYXV0aG9yPjxhdXRob3I+UmFz
c2NoYWVydCwgRi48L2F1dGhvcj48YXV0aG9yPkJpb3QsIE0uPC9hdXRob3I+PGF1dGhvcj5MYWdh
LCBNLjwvYXV0aG9yPjwvYXV0aG9ycz48L2NvbnRyaWJ1dG9ycz48YXV0aC1hZGRyZXNzPk1lZGVj
aW5zIFNhbnMgRnJvbnRpZXJlcywgVGV0ZSwgTW96YW1iaXF1ZTsgRGVwYXJ0ZW1lbnQgb2YgUHVi
bGljIEhlYWx0aCwgSW5zdGl0dXRlIG9mIFRyb3BpY2FsIE1lZGljaW5lLCBBbnR3ZXJwLCBCZWxn
aXVtLjwvYXV0aC1hZGRyZXNzPjx0aXRsZXM+PHRpdGxlPkZvdXIteWVhciByZXRlbnRpb24gYW5k
IHJpc2sgZmFjdG9ycyBmb3IgYXR0cml0aW9uIGFtb25nIG1lbWJlcnMgb2YgY29tbXVuaXR5IEFS
VCBncm91cHMgaW4gVGV0ZSwgTW96YW1iaXF1ZTwvdGl0bGU+PHNlY29uZGFyeS10aXRsZT5Ucm9w
IE1lZCBJbnQgSGVhbHRoPC9zZWNvbmRhcnktdGl0bGU+PC90aXRsZXM+PHBlcmlvZGljYWw+PGZ1
bGwtdGl0bGU+VHJvcCBNZWQgSW50IEhlYWx0aDwvZnVsbC10aXRsZT48L3BlcmlvZGljYWw+PHBh
Z2VzPjUxNC0yMTwvcGFnZXM+PHZvbHVtZT4xOTwvdm9sdW1lPjxudW1iZXI+NTwvbnVtYmVyPjxl
ZGl0aW9uPjIwMTQwMjEyPC9lZGl0aW9uPjxrZXl3b3Jkcz48a2V5d29yZD5BZHVsdDwva2V5d29y
ZD48a2V5d29yZD5BbnRpLVJldHJvdmlyYWwgQWdlbnRzLyp0aGVyYXBldXRpYyB1c2U8L2tleXdv
cmQ+PGtleXdvcmQ+Q29ob3J0IFN0dWRpZXM8L2tleXdvcmQ+PGtleXdvcmQ+Q29tbXVuaXR5IEhl
YWx0aCBTZXJ2aWNlcy9zdGF0aXN0aWNzICZhbXA7IG51bWVyaWNhbCBkYXRhPC9rZXl3b3JkPjxr
ZXl3b3JkPkZlbWFsZTwva2V5d29yZD48a2V5d29yZD5Gb2xsb3ctVXAgU3R1ZGllczwva2V5d29y
ZD48a2V5d29yZD5ISVYgSW5mZWN0aW9ucy8qZHJ1ZyB0aGVyYXB5L21vcnRhbGl0eS8qcHN5Y2hv
bG9neTwva2V5d29yZD48a2V5d29yZD4qSGVhbHRoIEJlaGF2aW9yPC9rZXl3b3JkPjxrZXl3b3Jk
PkhlYWx0aCBTZXJ2aWNlcyBBY2Nlc3NpYmlsaXR5L3N0YXRpc3RpY3MgJmFtcDsgbnVtZXJpY2Fs
IGRhdGE8L2tleXdvcmQ+PGtleXdvcmQ+SHVtYW5zPC9rZXl3b3JkPjxrZXl3b3JkPkthcGxhbi1N
ZWllciBFc3RpbWF0ZTwva2V5d29yZD48a2V5d29yZD5Mb3N0IHRvIEZvbGxvdy1VcDwva2V5d29y
ZD48a2V5d29yZD5NYWxlPC9rZXl3b3JkPjxrZXl3b3JkPk1vemFtYmlxdWU8L2tleXdvcmQ+PGtl
eXdvcmQ+UGF0aWVudCBQYXJ0aWNpcGF0aW9uL3N0YXRpc3RpY3MgJmFtcDsgbnVtZXJpY2FsIGRh
dGE8L2tleXdvcmQ+PGtleXdvcmQ+UGVlciBHcm91cDwva2V5d29yZD48a2V5d29yZD5Qcm9wb3J0
aW9uYWwgSGF6YXJkcyBNb2RlbHM8L2tleXdvcmQ+PGtleXdvcmQ+UmV0cm9zcGVjdGl2ZSBTdHVk
aWVzPC9rZXl3b3JkPjxrZXl3b3JkPlJpc2sgRmFjdG9yczwva2V5d29yZD48a2V5d29yZD5SdXJh
bCBQb3B1bGF0aW9uL3N0YXRpc3RpY3MgJmFtcDsgbnVtZXJpY2FsIGRhdGE8L2tleXdvcmQ+PGtl
eXdvcmQ+U2V4IERpc3RyaWJ1dGlvbjwva2V5d29yZD48a2V5d29yZD4qU29jaWFsIFN1cHBvcnQ8
L2tleXdvcmQ+PGtleXdvcmQ+VXJiYW4gUG9wdWxhdGlvbi9zdGF0aXN0aWNzICZhbXA7IG51bWVy
aWNhbCBkYXRhPC9rZXl3b3JkPjxrZXl3b3JkPkhpdjwva2V5d29yZD48a2V5d29yZD5hbnRpcmV0
cm92aXJhbCB0aGVyYXB5PC9rZXl3b3JkPjxrZXl3b3JkPmNvbW11bml0eSBwYXJ0aWNpcGF0aW9u
PC9rZXl3b3JkPjxrZXl3b3JkPmhlYWx0aCBzZXJ2aWNlcyBhY2Nlc3NpYmlsaXR5PC9rZXl3b3Jk
PjxrZXl3b3JkPnBlZXIgc3VwcG9ydDwva2V5d29yZD48L2tleXdvcmRzPjxkYXRlcz48eWVhcj4y
MDE0PC95ZWFyPjxwdWItZGF0ZXM+PGRhdGU+TWF5PC9kYXRlPjwvcHViLWRhdGVzPjwvZGF0ZXM+
PGlzYm4+MTM2NS0zMTU2IChFbGVjdHJvbmljKSYjeEQ7MTM2MC0yMjc2IChMaW5raW5nKTwvaXNi
bj48YWNjZXNzaW9uLW51bT4yNDg5ODI3MjwvYWNjZXNzaW9uLW51bT48dXJscz48cmVsYXRlZC11
cmxzPjx1cmw+aHR0cHM6Ly93d3cubmNiaS5ubG0ubmloLmdvdi9wdWJtZWQvMjQ4OTgyNzI8L3Vy
bD48L3JlbGF0ZWQtdXJscz48L3VybHM+PGVsZWN0cm9uaWMtcmVzb3VyY2UtbnVtPjEwLjExMTEv
dG1pLjEyMjc4PC9lbGVjdHJvbmljLXJlc291cmNlLW51bT48cmVtb3RlLWRhdGFiYXNlLW5hbWU+
TWVkbGluZTwvcmVtb3RlLWRhdGFiYXNlLW5hbWU+PHJlbW90ZS1kYXRhYmFzZS1wcm92aWRlcj5O
TE08L3JlbW90ZS1kYXRhYmFzZS1wcm92aWRlcj48L3JlY29yZD48L0NpdGU+PC9FbmROb3RlPgB=
</w:fldData>
        </w:fldChar>
      </w:r>
      <w:r w:rsidR="00F46EC7" w:rsidRPr="00F46EC7">
        <w:rPr>
          <w:color w:val="auto"/>
        </w:rPr>
        <w:instrText xml:space="preserve"> ADDIN EN.CITE.DATA </w:instrText>
      </w:r>
      <w:r w:rsidR="00F46EC7">
        <w:rPr>
          <w:color w:val="auto"/>
          <w:lang w:val="pt-BR"/>
        </w:rPr>
      </w:r>
      <w:r w:rsidR="00F46EC7">
        <w:rPr>
          <w:color w:val="auto"/>
          <w:lang w:val="pt-BR"/>
        </w:rPr>
        <w:fldChar w:fldCharType="end"/>
      </w:r>
      <w:r w:rsidR="008E0B12">
        <w:rPr>
          <w:color w:val="auto"/>
          <w:lang w:val="pt-BR"/>
        </w:rPr>
      </w:r>
      <w:r w:rsidR="008E0B12">
        <w:rPr>
          <w:color w:val="auto"/>
          <w:lang w:val="pt-BR"/>
        </w:rPr>
        <w:fldChar w:fldCharType="separate"/>
      </w:r>
      <w:r w:rsidR="00F46EC7" w:rsidRPr="00F46EC7">
        <w:rPr>
          <w:noProof/>
          <w:color w:val="auto"/>
        </w:rPr>
        <w:t>(Decroo et al., 2014; Decroo et al., 2017)</w:t>
      </w:r>
      <w:r w:rsidR="008E0B12">
        <w:rPr>
          <w:color w:val="auto"/>
          <w:lang w:val="pt-BR"/>
        </w:rPr>
        <w:fldChar w:fldCharType="end"/>
      </w:r>
      <w:r w:rsidR="008E0B12" w:rsidRPr="00DA4FE1">
        <w:rPr>
          <w:color w:val="auto"/>
        </w:rPr>
        <w:t>.</w:t>
      </w:r>
    </w:p>
    <w:p w14:paraId="45FE7B78" w14:textId="5D4A4E71" w:rsidR="002C21E0" w:rsidRPr="00DA4FE1" w:rsidRDefault="00DA4FE1" w:rsidP="00DA4FE1">
      <w:pPr>
        <w:pStyle w:val="Default"/>
        <w:spacing w:before="240" w:after="240" w:line="360" w:lineRule="auto"/>
        <w:ind w:firstLine="709"/>
        <w:jc w:val="both"/>
      </w:pPr>
      <w:r w:rsidRPr="00DA4FE1">
        <w:t>Regarding the determinants of treatment abandonment, studies conducted in Mozambique indicate structural and social barriers like those reported in other African countries: transportation difficulties and associated costs, adverse experiences with antiretroviral side effects, negative perceptions of treatment effectiveness, preference for traditional medicine, stigma, and insufficient social support. Field studies in Mozambique have shown that logistical barriers (distance, waiting time), combined with community factors (stigma) and service-related factors (rigid schedules, unwelcoming staff), increase the risk of loss to follow-up</w:t>
      </w:r>
      <w:r>
        <w:t xml:space="preserve"> </w:t>
      </w:r>
      <w:r w:rsidR="002C21E0">
        <w:rPr>
          <w:color w:val="auto"/>
          <w:lang w:val="pt-BR"/>
        </w:rPr>
        <w:fldChar w:fldCharType="begin">
          <w:fldData xml:space="preserve">PEVuZE5vdGU+PENpdGU+PEF1dGhvcj5Hcm9oPC9BdXRob3I+PFllYXI+MjAxMTwvWWVhcj48UmVj
TnVtPjI2MzwvUmVjTnVtPjxEaXNwbGF5VGV4dD4oR3JvaCBldCBhbC4sIDIwMTE7IEhsb3BoZSBl
dCBhbC4sIDIwMjI7IEhsb3BoZSBldCBhbC4sIDIwMjMpPC9EaXNwbGF5VGV4dD48cmVjb3JkPjxy
ZWMtbnVtYmVyPjI2MzwvcmVjLW51bWJlcj48Zm9yZWlnbi1rZXlzPjxrZXkgYXBwPSJFTiIgZGIt
aWQ9IjAwdnZyZTB6bXNlcnJwZXdyOWE1dHdwemU5cGFzdnJhdnJwYSIgdGltZXN0YW1wPSIxNzU2
MTE4OTkzIj4yNjM8L2tleT48L2ZvcmVpZ24ta2V5cz48cmVmLXR5cGUgbmFtZT0iSm91cm5hbCBB
cnRpY2xlIj4xNzwvcmVmLXR5cGU+PGNvbnRyaWJ1dG9ycz48YXV0aG9ycz48YXV0aG9yPkdyb2gs
IEsuPC9hdXRob3I+PGF1dGhvcj5BdWRldCwgQy4gTS48L2F1dGhvcj48YXV0aG9yPkJhcHRpc3Rh
LCBBLjwvYXV0aG9yPjxhdXRob3I+U2lkYXQsIE0uPC9hdXRob3I+PGF1dGhvcj5WZXJnYXJhLCBB
LjwvYXV0aG9yPjxhdXRob3I+VmVybXVuZCwgUy4gSC48L2F1dGhvcj48YXV0aG9yPk1vb24sIFQu
IEQuPC9hdXRob3I+PC9hdXRob3JzPjwvY29udHJpYnV0b3JzPjxhdXRoLWFkZHJlc3M+RGVwYXJ0
bWVudCBvZiBNZWRpY2luZSwgRC0zMTAwLCBNZWRpY2FsIENlbnRlciBOb3J0aCwgTmFzaHZpbGxl
LCBUTiAzNzIzMi0yMzU4LCBVU0EuPC9hdXRoLWFkZHJlc3M+PHRpdGxlcz48dGl0bGU+QmFycmll
cnMgdG8gYW50aXJldHJvdmlyYWwgdGhlcmFweSBhZGhlcmVuY2UgaW4gcnVyYWwgTW96YW1iaXF1
ZTwvdGl0bGU+PHNlY29uZGFyeS10aXRsZT5CTUMgUHVibGljIEhlYWx0aDwvc2Vjb25kYXJ5LXRp
dGxlPjwvdGl0bGVzPjxwZXJpb2RpY2FsPjxmdWxsLXRpdGxlPkJNQyBQdWJsaWMgSGVhbHRoPC9m
dWxsLXRpdGxlPjwvcGVyaW9kaWNhbD48cGFnZXM+NjUwPC9wYWdlcz48dm9sdW1lPjExPC92b2x1
bWU+PGVkaXRpb24+MjAxMTA4MTY8L2VkaXRpb24+PGtleXdvcmRzPjxrZXl3b3JkPkFkdWx0PC9r
ZXl3b3JkPjxrZXl3b3JkPkFudGktUmV0cm92aXJhbCBBZ2VudHMvYWR2ZXJzZSBlZmZlY3RzL2Vj
b25vbWljcy8qdGhlcmFwZXV0aWMgdXNlPC9rZXl3b3JkPjxrZXl3b3JkPkF0dGl0dWRlIG9mIEhl
YWx0aCBQZXJzb25uZWw8L2tleXdvcmQ+PGtleXdvcmQ+QXR0aXR1ZGUgdG8gSGVhbHRoPC9rZXl3
b3JkPjxrZXl3b3JkPkNvbW11bml0eSBIZWFsdGggU2VydmljZXM8L2tleXdvcmQ+PGtleXdvcmQ+
Q29tbXVuaXR5IEhlYWx0aCBXb3JrZXJzL3BzeWNob2xvZ3k8L2tleXdvcmQ+PGtleXdvcmQ+Q29t
bXVuaXR5LUJhc2VkIFBhcnRpY2lwYXRvcnkgUmVzZWFyY2g8L2tleXdvcmQ+PGtleXdvcmQ+Q29u
ZmlkZW50aWFsaXR5PC9rZXl3b3JkPjxrZXl3b3JkPkZlbWFsZTwva2V5d29yZD48a2V5d29yZD5G
b2N1cyBHcm91cHM8L2tleXdvcmQ+PGtleXdvcmQ+SElWIEluZmVjdGlvbnMvKmRydWcgdGhlcmFw
eTwva2V5d29yZD48a2V5d29yZD4qSGVhbHRoIFNlcnZpY2VzIEFjY2Vzc2liaWxpdHk8L2tleXdv
cmQ+PGtleXdvcmQ+SHVtYW5zPC9rZXl3b3JkPjxrZXl3b3JkPk1hbGU8L2tleXdvcmQ+PGtleXdv
cmQ+TWVkaWNhdGlvbiBBZGhlcmVuY2UvKnBzeWNob2xvZ3k8L2tleXdvcmQ+PGtleXdvcmQ+TW96
YW1iaXF1ZTwva2V5d29yZD48a2V5d29yZD4qUHJvZmVzc2lvbmFsLVBhdGllbnQgUmVsYXRpb25z
PC9rZXl3b3JkPjxrZXl3b3JkPlF1YWxpdGF0aXZlIFJlc2VhcmNoPC9rZXl3b3JkPjxrZXl3b3Jk
PipSdXJhbCBIZWFsdGggU2VydmljZXM8L2tleXdvcmQ+PGtleXdvcmQ+U29jaW9lY29ub21pYyBG
YWN0b3JzPC9rZXl3b3JkPjxrZXl3b3JkPkFzc2Vzc21lbnQgb2YgTWVkaWNhdGlvbiBBZGhlcmVu
Y2U8L2tleXdvcmQ+PC9rZXl3b3Jkcz48ZGF0ZXM+PHllYXI+MjAxMTwveWVhcj48cHViLWRhdGVz
PjxkYXRlPkF1ZyAxNjwvZGF0ZT48L3B1Yi1kYXRlcz48L2RhdGVzPjxpc2JuPjE0NzEtMjQ1OCAo
RWxlY3Ryb25pYykmI3hEOzE0NzEtMjQ1OCAoTGlua2luZyk8L2lzYm4+PGFjY2Vzc2lvbi1udW0+
MjE4NDYzNDQ8L2FjY2Vzc2lvbi1udW0+PHVybHM+PHJlbGF0ZWQtdXJscz48dXJsPmh0dHBzOi8v
d3d3Lm5jYmkubmxtLm5paC5nb3YvcHVibWVkLzIxODQ2MzQ0PC91cmw+PC9yZWxhdGVkLXVybHM+
PC91cmxzPjxjdXN0b20yPlBNQzMxNzE3Mjc8L2N1c3RvbTI+PGVsZWN0cm9uaWMtcmVzb3VyY2Ut
bnVtPjEwLjExODYvMTQ3MS0yNDU4LTExLTY1MDwvZWxlY3Ryb25pYy1yZXNvdXJjZS1udW0+PHJl
bW90ZS1kYXRhYmFzZS1uYW1lPk1lZGxpbmU8L3JlbW90ZS1kYXRhYmFzZS1uYW1lPjxyZW1vdGUt
ZGF0YWJhc2UtcHJvdmlkZXI+TkxNPC9yZW1vdGUtZGF0YWJhc2UtcHJvdmlkZXI+PC9yZWNvcmQ+
PC9DaXRlPjxDaXRlPjxBdXRob3I+SGxvcGhlPC9BdXRob3I+PFllYXI+MjAyMjwvWWVhcj48UmVj
TnVtPjIxODwvUmVjTnVtPjxyZWNvcmQ+PHJlYy1udW1iZXI+MjE4PC9yZWMtbnVtYmVyPjxmb3Jl
aWduLWtleXM+PGtleSBhcHA9IkVOIiBkYi1pZD0iMDB2dnJlMHptc2VycnBld3I5YTV0d3B6ZTlw
YXN2cmF2cnBhIiB0aW1lc3RhbXA9IjE3NTUyMDY1MTQiPjIxODwva2V5PjwvZm9yZWlnbi1rZXlz
PjxyZWYtdHlwZSBuYW1lPSJKb3VybmFsIEFydGljbGUiPjE3PC9yZWYtdHlwZT48Y29udHJpYnV0
b3JzPjxhdXRob3JzPjxhdXRob3I+SGxvcGhlLCBMLiBELjwvYXV0aG9yPjxhdXRob3I+VGFtdXpp
LCBKLiBMLjwvYXV0aG9yPjxhdXRob3I+U2h1bWJhLCBDLjwvYXV0aG9yPjxhdXRob3I+Tnlhc3Vs
dSwgUC4gUy48L2F1dGhvcj48L2F1dGhvcnM+PC9jb250cmlidXRvcnM+PGF1dGgtYWRkcmVzcz5G
YWN1bHR5IG9mIE1lZGljaW5lIGFuZCBIZWFsdGggU2NpZW5jZXMsIERpdmlzaW9uIG9mIEVwaWRl
bWlvbG9neSBhbmQgQmlvc3RhdGlzdGljcywgU3RlbGxlbmJvc2NoIFVuaXZlcnNpdHksIENhcGUg
VG93biwgU291dGggQWZyaWNhLiYjeEQ7RmFjdWx0eSBvZiBIZWFsdGggU2NpZW5jZXMsIERlcGFy
dG1lbnQgb2YgRW52aXJvbm1lbnRhbCBIZWFsdGggU2NpZW5jZXMsIFVuaXZlcnNpdHkgb2YgRXN3
YXRpbmksIE1iYWJhbmUsIEtpbmdkb20gb2YgRXN3YXRpbmkuJiN4RDtTY2hvb2wgb2YgTnVyc2lu
ZyBhbmQgTWlkd2lmZXJ5LCBBZ2EgS2hhbiBVbml2ZXJzaXR5LCBOYWlyb2JpLCBLZW55YS4mI3hE
O0ZhY3VsdHkgb2YgSGVhbHRoIFNjaWVuY2VzLCBEaXZpc2lvbiBvZiBFcGlkZW1pb2xvZ3kgYW5k
IEJpb3N0YXRpc3RpY3MsIFNjaG9vbCBvZiBQdWJsaWMgSGVhbHRoLCBVbml2ZXJzaXR5IG9mIHRo
ZSBXaXR3YXRlcnNyYW5kLCBKb2hhbm5lc2J1cmcsIFNvdXRoIEFmcmljYS48L2F1dGgtYWRkcmVz
cz48dGl0bGVzPjx0aXRsZT5CYXJyaWVycyB0byBhbnRpLXJldHJvdmlyYWwgdGhlcmFweSBhZGhl
cmVuY2UgYW1vbmcgYWRvbGVzY2VudHMgYWdlZCAxMCB0byAxOSB5ZWFycyBsaXZpbmcgd2l0aCBI
SVYgaW4gc3ViLVNhaGFyYW4gQWZyaWNhOiBBIG1peGVkLW1ldGhvZHMgc3lzdGVtYXRpYyByZXZp
ZXcgcHJvdG9jb2w8L3RpdGxlPjxzZWNvbmRhcnktdGl0bGU+UExvUyBPbmU8L3NlY29uZGFyeS10
aXRsZT48L3RpdGxlcz48cGVyaW9kaWNhbD48ZnVsbC10aXRsZT5QTG9TIE9uZTwvZnVsbC10aXRs
ZT48L3BlcmlvZGljYWw+PHBhZ2VzPmUwMjczNDM1PC9wYWdlcz48dm9sdW1lPjE3PC92b2x1bWU+
PG51bWJlcj45PC9udW1iZXI+PGVkaXRpb24+MjAyMjA5MzA8L2VkaXRpb24+PGtleXdvcmRzPjxr
ZXl3b3JkPipBY3F1aXJlZCBJbW11bm9kZWZpY2llbmN5IFN5bmRyb21lL2RydWcgdGhlcmFweTwv
a2V5d29yZD48a2V5d29yZD5BZG9sZXNjZW50PC9rZXl3b3JkPjxrZXl3b3JkPkFmcmljYSBTb3V0
aCBvZiB0aGUgU2FoYXJhL2VwaWRlbWlvbG9neTwva2V5d29yZD48a2V5d29yZD5BbnRpLVJldHJv
dmlyYWwgQWdlbnRzL3RoZXJhcGV1dGljIHVzZTwva2V5d29yZD48a2V5d29yZD4qSElWIEluZmVj
dGlvbnMvZHJ1ZyB0aGVyYXB5PC9rZXl3b3JkPjxrZXl3b3JkPkh1bWFuczwva2V5d29yZD48a2V5
d29yZD5NZWRpY2F0aW9uIEFkaGVyZW5jZTwva2V5d29yZD48a2V5d29yZD5NZXRhLUFuYWx5c2lz
IGFzIFRvcGljPC9rZXl3b3JkPjxrZXl3b3JkPlF1YWxpdHkgb2YgTGlmZTwva2V5d29yZD48a2V5
d29yZD5TeXN0ZW1hdGljIFJldmlld3MgYXMgVG9waWM8L2tleXdvcmQ+PC9rZXl3b3Jkcz48ZGF0
ZXM+PHllYXI+MjAyMjwveWVhcj48L2RhdGVzPjxpc2JuPjE5MzItNjIwMyAoRWxlY3Ryb25pYykm
I3hEOzE5MzItNjIwMyAoTGlua2luZyk8L2lzYm4+PGFjY2Vzc2lvbi1udW0+MzYxNzg5MzQ8L2Fj
Y2Vzc2lvbi1udW0+PHVybHM+PHJlbGF0ZWQtdXJscz48dXJsPmh0dHBzOi8vd3d3Lm5jYmkubmxt
Lm5paC5nb3YvcHVibWVkLzM2MTc4OTM0PC91cmw+PC9yZWxhdGVkLXVybHM+PC91cmxzPjxjdXN0
b20xPlRoZSBhdXRob3JzIGhhdmUgZGVjbGFyZWQgdGhhdCBubyBjb21wZXRpbmcgaW50ZXJlc3Rz
IGV4aXN0LjwvY3VzdG9tMT48Y3VzdG9tMj5QTUM5NTI0NjU4PC9jdXN0b20yPjxlbGVjdHJvbmlj
LXJlc291cmNlLW51bT4xMC4xMzcxL2pvdXJuYWwucG9uZS4wMjczNDM1PC9lbGVjdHJvbmljLXJl
c291cmNlLW51bT48cmVtb3RlLWRhdGFiYXNlLW5hbWU+TWVkbGluZTwvcmVtb3RlLWRhdGFiYXNl
LW5hbWU+PHJlbW90ZS1kYXRhYmFzZS1wcm92aWRlcj5OTE08L3JlbW90ZS1kYXRhYmFzZS1wcm92
aWRlcj48L3JlY29yZD48L0NpdGU+PENpdGU+PEF1dGhvcj5IbG9waGU8L0F1dGhvcj48WWVhcj4y
MDIzPC9ZZWFyPjxSZWNOdW0+MjI2PC9SZWNOdW0+PHJlY29yZD48cmVjLW51bWJlcj4yMjY8L3Jl
Yy1udW1iZXI+PGZvcmVpZ24ta2V5cz48a2V5IGFwcD0iRU4iIGRiLWlkPSIwMHZ2cmUwem1zZXJy
cGV3cjlhNXR3cHplOXBhc3ZyYXZycGEiIHRpbWVzdGFtcD0iMTc1NTIwNjU0NCI+MjI2PC9rZXk+
PC9mb3JlaWduLWtleXM+PHJlZi10eXBlIG5hbWU9IkpvdXJuYWwgQXJ0aWNsZSI+MTc8L3JlZi10
eXBlPjxjb250cmlidXRvcnM+PGF1dGhvcnM+PGF1dGhvcj5IbG9waGUsIEwuIEQuPC9hdXRob3I+
PGF1dGhvcj5UYW11emksIEouIEwuPC9hdXRob3I+PGF1dGhvcj5TaHVtYmEsIEMuIFMuPC9hdXRo
b3I+PGF1dGhvcj5OeWFzdWx1LCBQLiBTLjwvYXV0aG9yPjwvYXV0aG9ycz48L2NvbnRyaWJ1dG9y
cz48YXV0aC1hZGRyZXNzPkRpdmlzaW9uIG9mIEVwaWRlbWlvbG9neSBhbmQgQmlvc3RhdGlzdGlj
cywgRmFjdWx0eSBvZiBNZWRpY2luZSBhbmQgSGVhbHRoIFNjaWVuY2VzLCBTdGVsbGVuYm9zY2gg
VW5pdmVyc2l0eSwgQ2FwZSBUb3duLCBTb3V0aCBBZnJpY2EuJiN4RDtEZXBhcnRtZW50IG9mIEVu
dmlyb25tZW50YWwgSGVhbHRoIFNjaWVuY2VzLCBGYWN1bHR5IG9mIEhlYWx0aCBTY2llbmNlcywg
VW5pdmVyc2l0eSBvZiBFc3dhdGluaSwgTWJhYmFuZSwgS2luZ2RvbSBvZiBFc3dhdGluaS4mI3hE
O1NjaG9vbCBvZiBOdXJzaW5nIGFuZCBNaWR3aWZlcnksIEFnYSBLaGFuIFVuaXZlcnNpdHksIE5h
aXJvYmksIEtlbnlhLiYjeEQ7RGl2aXNpb24gb2YgRXBpZGVtaW9sb2d5IGFuZCBCaW9zdGF0aXN0
aWNzLCBTY2hvb2wgb2YgUHVibGljIEhlYWx0aCwgRmFjdWx0eSBvZiBIZWFsdGggU2NpZW5jZXMs
IFVuaXZlcnNpdHkgb2YgdGhlIFdpdHdhdGVyc3JhbmQsIEpvaGFubmVzYnVyZywgU291dGggQWZy
aWNhLjwvYXV0aC1hZGRyZXNzPjx0aXRsZXM+PHRpdGxlPkJhcnJpZXJzIGFuZCBmYWNpbGl0YXRv
cnMgdG8gYW50aS1yZXRyb3ZpcmFsIHRoZXJhcHkgYWRoZXJlbmNlIGFtb25nIGFkb2xlc2NlbnRz
IGFnZWQgMTAgdG8gMTkgeWVhcnMgbGl2aW5nIHdpdGggSElWIGluIHN1Yi1TYWhhcmFuIEFmcmlj
YTogQSBtaXhlZC1tZXRob2RzIHN5c3RlbWF0aWMgcmV2aWV3IGFuZCBtZXRhLWFuYWx5c2lzPC90
aXRsZT48c2Vjb25kYXJ5LXRpdGxlPlBMb1MgT25lPC9zZWNvbmRhcnktdGl0bGU+PC90aXRsZXM+
PHBlcmlvZGljYWw+PGZ1bGwtdGl0bGU+UExvUyBPbmU8L2Z1bGwtdGl0bGU+PC9wZXJpb2RpY2Fs
PjxwYWdlcz5lMDI3NjQxMTwvcGFnZXM+PHZvbHVtZT4xODwvdm9sdW1lPjxudW1iZXI+NTwvbnVt
YmVyPjxlZGl0aW9uPjIwMjMwNTE4PC9lZGl0aW9uPjxrZXl3b3Jkcz48a2V5d29yZD5IdW1hbnM8
L2tleXdvcmQ+PGtleXdvcmQ+QWRvbGVzY2VudDwva2V5d29yZD48a2V5d29yZD5IaXY8L2tleXdv
cmQ+PGtleXdvcmQ+TWVkaWNhdGlvbiBBZGhlcmVuY2U8L2tleXdvcmQ+PGtleXdvcmQ+KkhJViBJ
bmZlY3Rpb25zL2RydWcgdGhlcmFweS9lcGlkZW1pb2xvZ3k8L2tleXdvcmQ+PGtleXdvcmQ+KkFu
dGktSElWIEFnZW50cy90aGVyYXBldXRpYyB1c2U8L2tleXdvcmQ+PGtleXdvcmQ+QWZyaWNhIFNv
dXRoIG9mIHRoZSBTYWhhcmEvZXBpZGVtaW9sb2d5PC9rZXl3b3JkPjxrZXl3b3JkPkFudGktUmV0
cm92aXJhbCBBZ2VudHMvdGhlcmFwZXV0aWMgdXNlPC9rZXl3b3JkPjwva2V5d29yZHM+PGRhdGVz
Pjx5ZWFyPjIwMjM8L3llYXI+PC9kYXRlcz48aXNibj4xOTMyLTYyMDMgKEVsZWN0cm9uaWMpJiN4
RDsxOTMyLTYyMDMgKExpbmtpbmcpPC9pc2JuPjxhY2Nlc3Npb24tbnVtPjM3MjAwMzk5PC9hY2Nl
c3Npb24tbnVtPjx1cmxzPjxyZWxhdGVkLXVybHM+PHVybD5odHRwczovL3d3dy5uY2JpLm5sbS5u
aWguZ292L3B1Ym1lZC8zNzIwMDM5OTwvdXJsPjwvcmVsYXRlZC11cmxzPjwvdXJscz48Y3VzdG9t
MT5UaGUgYXV0aG9ycyBoYXZlIGRlY2xhcmVkIHRoYXQgbm8gY29tcGV0aW5nIGludGVyZXN0cyBl
eGlzdC48L2N1c3RvbTE+PGN1c3RvbTI+UE1DMTAxOTQ4NzU8L2N1c3RvbTI+PGVsZWN0cm9uaWMt
cmVzb3VyY2UtbnVtPjEwLjEzNzEvam91cm5hbC5wb25lLjAyNzY0MTE8L2VsZWN0cm9uaWMtcmVz
b3VyY2UtbnVtPjxyZW1vdGUtZGF0YWJhc2UtbmFtZT5NZWRsaW5lPC9yZW1vdGUtZGF0YWJhc2Ut
bmFtZT48cmVtb3RlLWRhdGFiYXNlLXByb3ZpZGVyPk5MTTwvcmVtb3RlLWRhdGFiYXNlLXByb3Zp
ZGVyPjwvcmVjb3JkPjwvQ2l0ZT48L0VuZE5vdGU+AG==
</w:fldData>
        </w:fldChar>
      </w:r>
      <w:r w:rsidR="00F46EC7" w:rsidRPr="00F46EC7">
        <w:rPr>
          <w:color w:val="auto"/>
        </w:rPr>
        <w:instrText xml:space="preserve"> ADDIN EN.CITE </w:instrText>
      </w:r>
      <w:r w:rsidR="00F46EC7">
        <w:rPr>
          <w:color w:val="auto"/>
          <w:lang w:val="pt-BR"/>
        </w:rPr>
        <w:fldChar w:fldCharType="begin">
          <w:fldData xml:space="preserve">PEVuZE5vdGU+PENpdGU+PEF1dGhvcj5Hcm9oPC9BdXRob3I+PFllYXI+MjAxMTwvWWVhcj48UmVj
TnVtPjI2MzwvUmVjTnVtPjxEaXNwbGF5VGV4dD4oR3JvaCBldCBhbC4sIDIwMTE7IEhsb3BoZSBl
dCBhbC4sIDIwMjI7IEhsb3BoZSBldCBhbC4sIDIwMjMpPC9EaXNwbGF5VGV4dD48cmVjb3JkPjxy
ZWMtbnVtYmVyPjI2MzwvcmVjLW51bWJlcj48Zm9yZWlnbi1rZXlzPjxrZXkgYXBwPSJFTiIgZGIt
aWQ9IjAwdnZyZTB6bXNlcnJwZXdyOWE1dHdwemU5cGFzdnJhdnJwYSIgdGltZXN0YW1wPSIxNzU2
MTE4OTkzIj4yNjM8L2tleT48L2ZvcmVpZ24ta2V5cz48cmVmLXR5cGUgbmFtZT0iSm91cm5hbCBB
cnRpY2xlIj4xNzwvcmVmLXR5cGU+PGNvbnRyaWJ1dG9ycz48YXV0aG9ycz48YXV0aG9yPkdyb2gs
IEsuPC9hdXRob3I+PGF1dGhvcj5BdWRldCwgQy4gTS48L2F1dGhvcj48YXV0aG9yPkJhcHRpc3Rh
LCBBLjwvYXV0aG9yPjxhdXRob3I+U2lkYXQsIE0uPC9hdXRob3I+PGF1dGhvcj5WZXJnYXJhLCBB
LjwvYXV0aG9yPjxhdXRob3I+VmVybXVuZCwgUy4gSC48L2F1dGhvcj48YXV0aG9yPk1vb24sIFQu
IEQuPC9hdXRob3I+PC9hdXRob3JzPjwvY29udHJpYnV0b3JzPjxhdXRoLWFkZHJlc3M+RGVwYXJ0
bWVudCBvZiBNZWRpY2luZSwgRC0zMTAwLCBNZWRpY2FsIENlbnRlciBOb3J0aCwgTmFzaHZpbGxl
LCBUTiAzNzIzMi0yMzU4LCBVU0EuPC9hdXRoLWFkZHJlc3M+PHRpdGxlcz48dGl0bGU+QmFycmll
cnMgdG8gYW50aXJldHJvdmlyYWwgdGhlcmFweSBhZGhlcmVuY2UgaW4gcnVyYWwgTW96YW1iaXF1
ZTwvdGl0bGU+PHNlY29uZGFyeS10aXRsZT5CTUMgUHVibGljIEhlYWx0aDwvc2Vjb25kYXJ5LXRp
dGxlPjwvdGl0bGVzPjxwZXJpb2RpY2FsPjxmdWxsLXRpdGxlPkJNQyBQdWJsaWMgSGVhbHRoPC9m
dWxsLXRpdGxlPjwvcGVyaW9kaWNhbD48cGFnZXM+NjUwPC9wYWdlcz48dm9sdW1lPjExPC92b2x1
bWU+PGVkaXRpb24+MjAxMTA4MTY8L2VkaXRpb24+PGtleXdvcmRzPjxrZXl3b3JkPkFkdWx0PC9r
ZXl3b3JkPjxrZXl3b3JkPkFudGktUmV0cm92aXJhbCBBZ2VudHMvYWR2ZXJzZSBlZmZlY3RzL2Vj
b25vbWljcy8qdGhlcmFwZXV0aWMgdXNlPC9rZXl3b3JkPjxrZXl3b3JkPkF0dGl0dWRlIG9mIEhl
YWx0aCBQZXJzb25uZWw8L2tleXdvcmQ+PGtleXdvcmQ+QXR0aXR1ZGUgdG8gSGVhbHRoPC9rZXl3
b3JkPjxrZXl3b3JkPkNvbW11bml0eSBIZWFsdGggU2VydmljZXM8L2tleXdvcmQ+PGtleXdvcmQ+
Q29tbXVuaXR5IEhlYWx0aCBXb3JrZXJzL3BzeWNob2xvZ3k8L2tleXdvcmQ+PGtleXdvcmQ+Q29t
bXVuaXR5LUJhc2VkIFBhcnRpY2lwYXRvcnkgUmVzZWFyY2g8L2tleXdvcmQ+PGtleXdvcmQ+Q29u
ZmlkZW50aWFsaXR5PC9rZXl3b3JkPjxrZXl3b3JkPkZlbWFsZTwva2V5d29yZD48a2V5d29yZD5G
b2N1cyBHcm91cHM8L2tleXdvcmQ+PGtleXdvcmQ+SElWIEluZmVjdGlvbnMvKmRydWcgdGhlcmFw
eTwva2V5d29yZD48a2V5d29yZD4qSGVhbHRoIFNlcnZpY2VzIEFjY2Vzc2liaWxpdHk8L2tleXdv
cmQ+PGtleXdvcmQ+SHVtYW5zPC9rZXl3b3JkPjxrZXl3b3JkPk1hbGU8L2tleXdvcmQ+PGtleXdv
cmQ+TWVkaWNhdGlvbiBBZGhlcmVuY2UvKnBzeWNob2xvZ3k8L2tleXdvcmQ+PGtleXdvcmQ+TW96
YW1iaXF1ZTwva2V5d29yZD48a2V5d29yZD4qUHJvZmVzc2lvbmFsLVBhdGllbnQgUmVsYXRpb25z
PC9rZXl3b3JkPjxrZXl3b3JkPlF1YWxpdGF0aXZlIFJlc2VhcmNoPC9rZXl3b3JkPjxrZXl3b3Jk
PipSdXJhbCBIZWFsdGggU2VydmljZXM8L2tleXdvcmQ+PGtleXdvcmQ+U29jaW9lY29ub21pYyBG
YWN0b3JzPC9rZXl3b3JkPjxrZXl3b3JkPkFzc2Vzc21lbnQgb2YgTWVkaWNhdGlvbiBBZGhlcmVu
Y2U8L2tleXdvcmQ+PC9rZXl3b3Jkcz48ZGF0ZXM+PHllYXI+MjAxMTwveWVhcj48cHViLWRhdGVz
PjxkYXRlPkF1ZyAxNjwvZGF0ZT48L3B1Yi1kYXRlcz48L2RhdGVzPjxpc2JuPjE0NzEtMjQ1OCAo
RWxlY3Ryb25pYykmI3hEOzE0NzEtMjQ1OCAoTGlua2luZyk8L2lzYm4+PGFjY2Vzc2lvbi1udW0+
MjE4NDYzNDQ8L2FjY2Vzc2lvbi1udW0+PHVybHM+PHJlbGF0ZWQtdXJscz48dXJsPmh0dHBzOi8v
d3d3Lm5jYmkubmxtLm5paC5nb3YvcHVibWVkLzIxODQ2MzQ0PC91cmw+PC9yZWxhdGVkLXVybHM+
PC91cmxzPjxjdXN0b20yPlBNQzMxNzE3Mjc8L2N1c3RvbTI+PGVsZWN0cm9uaWMtcmVzb3VyY2Ut
bnVtPjEwLjExODYvMTQ3MS0yNDU4LTExLTY1MDwvZWxlY3Ryb25pYy1yZXNvdXJjZS1udW0+PHJl
bW90ZS1kYXRhYmFzZS1uYW1lPk1lZGxpbmU8L3JlbW90ZS1kYXRhYmFzZS1uYW1lPjxyZW1vdGUt
ZGF0YWJhc2UtcHJvdmlkZXI+TkxNPC9yZW1vdGUtZGF0YWJhc2UtcHJvdmlkZXI+PC9yZWNvcmQ+
PC9DaXRlPjxDaXRlPjxBdXRob3I+SGxvcGhlPC9BdXRob3I+PFllYXI+MjAyMjwvWWVhcj48UmVj
TnVtPjIxODwvUmVjTnVtPjxyZWNvcmQ+PHJlYy1udW1iZXI+MjE4PC9yZWMtbnVtYmVyPjxmb3Jl
aWduLWtleXM+PGtleSBhcHA9IkVOIiBkYi1pZD0iMDB2dnJlMHptc2VycnBld3I5YTV0d3B6ZTlw
YXN2cmF2cnBhIiB0aW1lc3RhbXA9IjE3NTUyMDY1MTQiPjIxODwva2V5PjwvZm9yZWlnbi1rZXlz
PjxyZWYtdHlwZSBuYW1lPSJKb3VybmFsIEFydGljbGUiPjE3PC9yZWYtdHlwZT48Y29udHJpYnV0
b3JzPjxhdXRob3JzPjxhdXRob3I+SGxvcGhlLCBMLiBELjwvYXV0aG9yPjxhdXRob3I+VGFtdXpp
LCBKLiBMLjwvYXV0aG9yPjxhdXRob3I+U2h1bWJhLCBDLjwvYXV0aG9yPjxhdXRob3I+Tnlhc3Vs
dSwgUC4gUy48L2F1dGhvcj48L2F1dGhvcnM+PC9jb250cmlidXRvcnM+PGF1dGgtYWRkcmVzcz5G
YWN1bHR5IG9mIE1lZGljaW5lIGFuZCBIZWFsdGggU2NpZW5jZXMsIERpdmlzaW9uIG9mIEVwaWRl
bWlvbG9neSBhbmQgQmlvc3RhdGlzdGljcywgU3RlbGxlbmJvc2NoIFVuaXZlcnNpdHksIENhcGUg
VG93biwgU291dGggQWZyaWNhLiYjeEQ7RmFjdWx0eSBvZiBIZWFsdGggU2NpZW5jZXMsIERlcGFy
dG1lbnQgb2YgRW52aXJvbm1lbnRhbCBIZWFsdGggU2NpZW5jZXMsIFVuaXZlcnNpdHkgb2YgRXN3
YXRpbmksIE1iYWJhbmUsIEtpbmdkb20gb2YgRXN3YXRpbmkuJiN4RDtTY2hvb2wgb2YgTnVyc2lu
ZyBhbmQgTWlkd2lmZXJ5LCBBZ2EgS2hhbiBVbml2ZXJzaXR5LCBOYWlyb2JpLCBLZW55YS4mI3hE
O0ZhY3VsdHkgb2YgSGVhbHRoIFNjaWVuY2VzLCBEaXZpc2lvbiBvZiBFcGlkZW1pb2xvZ3kgYW5k
IEJpb3N0YXRpc3RpY3MsIFNjaG9vbCBvZiBQdWJsaWMgSGVhbHRoLCBVbml2ZXJzaXR5IG9mIHRo
ZSBXaXR3YXRlcnNyYW5kLCBKb2hhbm5lc2J1cmcsIFNvdXRoIEFmcmljYS48L2F1dGgtYWRkcmVz
cz48dGl0bGVzPjx0aXRsZT5CYXJyaWVycyB0byBhbnRpLXJldHJvdmlyYWwgdGhlcmFweSBhZGhl
cmVuY2UgYW1vbmcgYWRvbGVzY2VudHMgYWdlZCAxMCB0byAxOSB5ZWFycyBsaXZpbmcgd2l0aCBI
SVYgaW4gc3ViLVNhaGFyYW4gQWZyaWNhOiBBIG1peGVkLW1ldGhvZHMgc3lzdGVtYXRpYyByZXZp
ZXcgcHJvdG9jb2w8L3RpdGxlPjxzZWNvbmRhcnktdGl0bGU+UExvUyBPbmU8L3NlY29uZGFyeS10
aXRsZT48L3RpdGxlcz48cGVyaW9kaWNhbD48ZnVsbC10aXRsZT5QTG9TIE9uZTwvZnVsbC10aXRs
ZT48L3BlcmlvZGljYWw+PHBhZ2VzPmUwMjczNDM1PC9wYWdlcz48dm9sdW1lPjE3PC92b2x1bWU+
PG51bWJlcj45PC9udW1iZXI+PGVkaXRpb24+MjAyMjA5MzA8L2VkaXRpb24+PGtleXdvcmRzPjxr
ZXl3b3JkPipBY3F1aXJlZCBJbW11bm9kZWZpY2llbmN5IFN5bmRyb21lL2RydWcgdGhlcmFweTwv
a2V5d29yZD48a2V5d29yZD5BZG9sZXNjZW50PC9rZXl3b3JkPjxrZXl3b3JkPkFmcmljYSBTb3V0
aCBvZiB0aGUgU2FoYXJhL2VwaWRlbWlvbG9neTwva2V5d29yZD48a2V5d29yZD5BbnRpLVJldHJv
dmlyYWwgQWdlbnRzL3RoZXJhcGV1dGljIHVzZTwva2V5d29yZD48a2V5d29yZD4qSElWIEluZmVj
dGlvbnMvZHJ1ZyB0aGVyYXB5PC9rZXl3b3JkPjxrZXl3b3JkPkh1bWFuczwva2V5d29yZD48a2V5
d29yZD5NZWRpY2F0aW9uIEFkaGVyZW5jZTwva2V5d29yZD48a2V5d29yZD5NZXRhLUFuYWx5c2lz
IGFzIFRvcGljPC9rZXl3b3JkPjxrZXl3b3JkPlF1YWxpdHkgb2YgTGlmZTwva2V5d29yZD48a2V5
d29yZD5TeXN0ZW1hdGljIFJldmlld3MgYXMgVG9waWM8L2tleXdvcmQ+PC9rZXl3b3Jkcz48ZGF0
ZXM+PHllYXI+MjAyMjwveWVhcj48L2RhdGVzPjxpc2JuPjE5MzItNjIwMyAoRWxlY3Ryb25pYykm
I3hEOzE5MzItNjIwMyAoTGlua2luZyk8L2lzYm4+PGFjY2Vzc2lvbi1udW0+MzYxNzg5MzQ8L2Fj
Y2Vzc2lvbi1udW0+PHVybHM+PHJlbGF0ZWQtdXJscz48dXJsPmh0dHBzOi8vd3d3Lm5jYmkubmxt
Lm5paC5nb3YvcHVibWVkLzM2MTc4OTM0PC91cmw+PC9yZWxhdGVkLXVybHM+PC91cmxzPjxjdXN0
b20xPlRoZSBhdXRob3JzIGhhdmUgZGVjbGFyZWQgdGhhdCBubyBjb21wZXRpbmcgaW50ZXJlc3Rz
IGV4aXN0LjwvY3VzdG9tMT48Y3VzdG9tMj5QTUM5NTI0NjU4PC9jdXN0b20yPjxlbGVjdHJvbmlj
LXJlc291cmNlLW51bT4xMC4xMzcxL2pvdXJuYWwucG9uZS4wMjczNDM1PC9lbGVjdHJvbmljLXJl
c291cmNlLW51bT48cmVtb3RlLWRhdGFiYXNlLW5hbWU+TWVkbGluZTwvcmVtb3RlLWRhdGFiYXNl
LW5hbWU+PHJlbW90ZS1kYXRhYmFzZS1wcm92aWRlcj5OTE08L3JlbW90ZS1kYXRhYmFzZS1wcm92
aWRlcj48L3JlY29yZD48L0NpdGU+PENpdGU+PEF1dGhvcj5IbG9waGU8L0F1dGhvcj48WWVhcj4y
MDIzPC9ZZWFyPjxSZWNOdW0+MjI2PC9SZWNOdW0+PHJlY29yZD48cmVjLW51bWJlcj4yMjY8L3Jl
Yy1udW1iZXI+PGZvcmVpZ24ta2V5cz48a2V5IGFwcD0iRU4iIGRiLWlkPSIwMHZ2cmUwem1zZXJy
cGV3cjlhNXR3cHplOXBhc3ZyYXZycGEiIHRpbWVzdGFtcD0iMTc1NTIwNjU0NCI+MjI2PC9rZXk+
PC9mb3JlaWduLWtleXM+PHJlZi10eXBlIG5hbWU9IkpvdXJuYWwgQXJ0aWNsZSI+MTc8L3JlZi10
eXBlPjxjb250cmlidXRvcnM+PGF1dGhvcnM+PGF1dGhvcj5IbG9waGUsIEwuIEQuPC9hdXRob3I+
PGF1dGhvcj5UYW11emksIEouIEwuPC9hdXRob3I+PGF1dGhvcj5TaHVtYmEsIEMuIFMuPC9hdXRo
b3I+PGF1dGhvcj5OeWFzdWx1LCBQLiBTLjwvYXV0aG9yPjwvYXV0aG9ycz48L2NvbnRyaWJ1dG9y
cz48YXV0aC1hZGRyZXNzPkRpdmlzaW9uIG9mIEVwaWRlbWlvbG9neSBhbmQgQmlvc3RhdGlzdGlj
cywgRmFjdWx0eSBvZiBNZWRpY2luZSBhbmQgSGVhbHRoIFNjaWVuY2VzLCBTdGVsbGVuYm9zY2gg
VW5pdmVyc2l0eSwgQ2FwZSBUb3duLCBTb3V0aCBBZnJpY2EuJiN4RDtEZXBhcnRtZW50IG9mIEVu
dmlyb25tZW50YWwgSGVhbHRoIFNjaWVuY2VzLCBGYWN1bHR5IG9mIEhlYWx0aCBTY2llbmNlcywg
VW5pdmVyc2l0eSBvZiBFc3dhdGluaSwgTWJhYmFuZSwgS2luZ2RvbSBvZiBFc3dhdGluaS4mI3hE
O1NjaG9vbCBvZiBOdXJzaW5nIGFuZCBNaWR3aWZlcnksIEFnYSBLaGFuIFVuaXZlcnNpdHksIE5h
aXJvYmksIEtlbnlhLiYjeEQ7RGl2aXNpb24gb2YgRXBpZGVtaW9sb2d5IGFuZCBCaW9zdGF0aXN0
aWNzLCBTY2hvb2wgb2YgUHVibGljIEhlYWx0aCwgRmFjdWx0eSBvZiBIZWFsdGggU2NpZW5jZXMs
IFVuaXZlcnNpdHkgb2YgdGhlIFdpdHdhdGVyc3JhbmQsIEpvaGFubmVzYnVyZywgU291dGggQWZy
aWNhLjwvYXV0aC1hZGRyZXNzPjx0aXRsZXM+PHRpdGxlPkJhcnJpZXJzIGFuZCBmYWNpbGl0YXRv
cnMgdG8gYW50aS1yZXRyb3ZpcmFsIHRoZXJhcHkgYWRoZXJlbmNlIGFtb25nIGFkb2xlc2NlbnRz
IGFnZWQgMTAgdG8gMTkgeWVhcnMgbGl2aW5nIHdpdGggSElWIGluIHN1Yi1TYWhhcmFuIEFmcmlj
YTogQSBtaXhlZC1tZXRob2RzIHN5c3RlbWF0aWMgcmV2aWV3IGFuZCBtZXRhLWFuYWx5c2lzPC90
aXRsZT48c2Vjb25kYXJ5LXRpdGxlPlBMb1MgT25lPC9zZWNvbmRhcnktdGl0bGU+PC90aXRsZXM+
PHBlcmlvZGljYWw+PGZ1bGwtdGl0bGU+UExvUyBPbmU8L2Z1bGwtdGl0bGU+PC9wZXJpb2RpY2Fs
PjxwYWdlcz5lMDI3NjQxMTwvcGFnZXM+PHZvbHVtZT4xODwvdm9sdW1lPjxudW1iZXI+NTwvbnVt
YmVyPjxlZGl0aW9uPjIwMjMwNTE4PC9lZGl0aW9uPjxrZXl3b3Jkcz48a2V5d29yZD5IdW1hbnM8
L2tleXdvcmQ+PGtleXdvcmQ+QWRvbGVzY2VudDwva2V5d29yZD48a2V5d29yZD5IaXY8L2tleXdv
cmQ+PGtleXdvcmQ+TWVkaWNhdGlvbiBBZGhlcmVuY2U8L2tleXdvcmQ+PGtleXdvcmQ+KkhJViBJ
bmZlY3Rpb25zL2RydWcgdGhlcmFweS9lcGlkZW1pb2xvZ3k8L2tleXdvcmQ+PGtleXdvcmQ+KkFu
dGktSElWIEFnZW50cy90aGVyYXBldXRpYyB1c2U8L2tleXdvcmQ+PGtleXdvcmQ+QWZyaWNhIFNv
dXRoIG9mIHRoZSBTYWhhcmEvZXBpZGVtaW9sb2d5PC9rZXl3b3JkPjxrZXl3b3JkPkFudGktUmV0
cm92aXJhbCBBZ2VudHMvdGhlcmFwZXV0aWMgdXNlPC9rZXl3b3JkPjwva2V5d29yZHM+PGRhdGVz
Pjx5ZWFyPjIwMjM8L3llYXI+PC9kYXRlcz48aXNibj4xOTMyLTYyMDMgKEVsZWN0cm9uaWMpJiN4
RDsxOTMyLTYyMDMgKExpbmtpbmcpPC9pc2JuPjxhY2Nlc3Npb24tbnVtPjM3MjAwMzk5PC9hY2Nl
c3Npb24tbnVtPjx1cmxzPjxyZWxhdGVkLXVybHM+PHVybD5odHRwczovL3d3dy5uY2JpLm5sbS5u
aWguZ292L3B1Ym1lZC8zNzIwMDM5OTwvdXJsPjwvcmVsYXRlZC11cmxzPjwvdXJscz48Y3VzdG9t
MT5UaGUgYXV0aG9ycyBoYXZlIGRlY2xhcmVkIHRoYXQgbm8gY29tcGV0aW5nIGludGVyZXN0cyBl
eGlzdC48L2N1c3RvbTE+PGN1c3RvbTI+UE1DMTAxOTQ4NzU8L2N1c3RvbTI+PGVsZWN0cm9uaWMt
cmVzb3VyY2UtbnVtPjEwLjEzNzEvam91cm5hbC5wb25lLjAyNzY0MTE8L2VsZWN0cm9uaWMtcmVz
b3VyY2UtbnVtPjxyZW1vdGUtZGF0YWJhc2UtbmFtZT5NZWRsaW5lPC9yZW1vdGUtZGF0YWJhc2Ut
bmFtZT48cmVtb3RlLWRhdGFiYXNlLXByb3ZpZGVyPk5MTTwvcmVtb3RlLWRhdGFiYXNlLXByb3Zp
ZGVyPjwvcmVjb3JkPjwvQ2l0ZT48L0VuZE5vdGU+AG==
</w:fldData>
        </w:fldChar>
      </w:r>
      <w:r w:rsidR="00F46EC7" w:rsidRPr="00F46EC7">
        <w:rPr>
          <w:color w:val="auto"/>
        </w:rPr>
        <w:instrText xml:space="preserve"> ADDIN EN.CITE.DATA </w:instrText>
      </w:r>
      <w:r w:rsidR="00F46EC7">
        <w:rPr>
          <w:color w:val="auto"/>
          <w:lang w:val="pt-BR"/>
        </w:rPr>
      </w:r>
      <w:r w:rsidR="00F46EC7">
        <w:rPr>
          <w:color w:val="auto"/>
          <w:lang w:val="pt-BR"/>
        </w:rPr>
        <w:fldChar w:fldCharType="end"/>
      </w:r>
      <w:r w:rsidR="002C21E0">
        <w:rPr>
          <w:color w:val="auto"/>
          <w:lang w:val="pt-BR"/>
        </w:rPr>
      </w:r>
      <w:r w:rsidR="002C21E0">
        <w:rPr>
          <w:color w:val="auto"/>
          <w:lang w:val="pt-BR"/>
        </w:rPr>
        <w:fldChar w:fldCharType="separate"/>
      </w:r>
      <w:r w:rsidR="00F46EC7" w:rsidRPr="00F46EC7">
        <w:rPr>
          <w:noProof/>
          <w:color w:val="auto"/>
        </w:rPr>
        <w:t>(Groh et al., 2011; Hlophe et al., 2022; Hlophe et al., 2023)</w:t>
      </w:r>
      <w:r w:rsidR="002C21E0">
        <w:rPr>
          <w:color w:val="auto"/>
          <w:lang w:val="pt-BR"/>
        </w:rPr>
        <w:fldChar w:fldCharType="end"/>
      </w:r>
      <w:r w:rsidR="002C21E0" w:rsidRPr="00DA4FE1">
        <w:rPr>
          <w:color w:val="auto"/>
        </w:rPr>
        <w:t>.</w:t>
      </w:r>
    </w:p>
    <w:p w14:paraId="2A3FD25B" w14:textId="6E4171CB" w:rsidR="00E951E9" w:rsidRPr="00DA4FE1" w:rsidRDefault="00DA4FE1" w:rsidP="002E737A">
      <w:pPr>
        <w:pStyle w:val="Default"/>
        <w:spacing w:before="240" w:after="240" w:line="360" w:lineRule="auto"/>
        <w:ind w:firstLine="709"/>
        <w:jc w:val="both"/>
        <w:rPr>
          <w:color w:val="auto"/>
        </w:rPr>
      </w:pPr>
      <w:r w:rsidRPr="00DA4FE1">
        <w:rPr>
          <w:color w:val="auto"/>
        </w:rPr>
        <w:t>Some authors of studies on adherence to antiretroviral treatment suggest that measures such as flexible service hours, differentiated service delivery models (community-based ARV pick-ups, integrated maternal and HIV services), counseling and psychosocial support specifically for adolescents and young people, and strengthened active follow-up (phone calls, home visits, reminder systems) can improve retention</w:t>
      </w:r>
      <w:r w:rsidR="005D1E85" w:rsidRPr="00DA4FE1">
        <w:rPr>
          <w:color w:val="auto"/>
        </w:rPr>
        <w:t xml:space="preserve"> </w:t>
      </w:r>
      <w:r w:rsidR="005D1E85">
        <w:rPr>
          <w:color w:val="auto"/>
          <w:lang w:val="pt-BR"/>
        </w:rPr>
        <w:fldChar w:fldCharType="begin"/>
      </w:r>
      <w:r w:rsidR="00F46EC7" w:rsidRPr="00F46EC7">
        <w:rPr>
          <w:color w:val="auto"/>
        </w:rPr>
        <w:instrText xml:space="preserve"> ADDIN EN.CITE &lt;EndNote&gt;&lt;Cite&gt;&lt;Author&gt;Dorlim A Moiana Uetela&lt;/Author&gt;&lt;Year&gt;2023&lt;/Year&gt;&lt;RecNum&gt;255&lt;/RecNum&gt;&lt;DisplayText&gt;(Dorlim A Moiana Uetela, 2023)&lt;/DisplayText&gt;&lt;record&gt;&lt;rec-number&gt;255&lt;/rec-number&gt;&lt;foreign-keys&gt;&lt;key app="EN" db-id="00vvre0zmserrpewr9a5twpze9pasvravrpa" timestamp="1756019147"&gt;255&lt;/key&gt;&lt;/foreign-keys&gt;&lt;ref-type name="Journal Article"&gt;17&lt;/ref-type&gt;&lt;contributors&gt;&lt;authors&gt;&lt;author&gt;Dorlim A Moiana Uetela, Orvalho Augusto, James P Hughes, Onei A Uetela, Eduardo Samo Gudo, Sérgio A Chicumbe, Aleny M Couto, Irénio A Gaspar, Diogo L Chavana, Sandra E Gaveta, Marita R Zimmermann, Sarah Gimbel, Kenneth Sherr&lt;/author&gt;&lt;/authors&gt;&lt;/contributors&gt;&lt;titles&gt;&lt;title&gt;Impact of differentiated service delivery models on 12-month retention in HIV treatment in Mozambique: an interrupted time-series analysis&lt;/title&gt;&lt;secondary-title&gt;Lancet&lt;/secondary-title&gt;&lt;/titles&gt;&lt;periodical&gt;&lt;full-title&gt;Lancet&lt;/full-title&gt;&lt;/periodical&gt;&lt;volume&gt;10&lt;/volume&gt;&lt;dates&gt;&lt;year&gt;2023&lt;/year&gt;&lt;/dates&gt;&lt;urls&gt;&lt;related-urls&gt;&lt;url&gt;www.thelancet.com/hiv&lt;/url&gt;&lt;/related-urls&gt;&lt;/urls&gt;&lt;/record&gt;&lt;/Cite&gt;&lt;/EndNote&gt;</w:instrText>
      </w:r>
      <w:r w:rsidR="005D1E85">
        <w:rPr>
          <w:color w:val="auto"/>
          <w:lang w:val="pt-BR"/>
        </w:rPr>
        <w:fldChar w:fldCharType="separate"/>
      </w:r>
      <w:r w:rsidR="00F46EC7" w:rsidRPr="00F46EC7">
        <w:rPr>
          <w:noProof/>
          <w:color w:val="auto"/>
        </w:rPr>
        <w:t>(Dorlim A Moiana Uetela, 2023)</w:t>
      </w:r>
      <w:r w:rsidR="005D1E85">
        <w:rPr>
          <w:color w:val="auto"/>
          <w:lang w:val="pt-BR"/>
        </w:rPr>
        <w:fldChar w:fldCharType="end"/>
      </w:r>
      <w:r w:rsidR="005D1E85" w:rsidRPr="00DA4FE1">
        <w:rPr>
          <w:color w:val="auto"/>
        </w:rPr>
        <w:t>.</w:t>
      </w:r>
      <w:r w:rsidR="000837BC" w:rsidRPr="00DA4FE1">
        <w:t xml:space="preserve"> </w:t>
      </w:r>
      <w:r w:rsidRPr="00DA4FE1">
        <w:rPr>
          <w:color w:val="auto"/>
        </w:rPr>
        <w:t>In some African studies, when adjusting for these variables, gender differences in retention decrease or disappear, while in other contexts, men show poorer retention rates and higher mortality. The pattern may vary by country and by type of service</w:t>
      </w:r>
      <w:r>
        <w:rPr>
          <w:color w:val="auto"/>
        </w:rPr>
        <w:t xml:space="preserve"> </w:t>
      </w:r>
      <w:r w:rsidR="000837BC">
        <w:rPr>
          <w:color w:val="auto"/>
          <w:lang w:val="pt-BR"/>
        </w:rPr>
        <w:fldChar w:fldCharType="begin">
          <w:fldData xml:space="preserve">PEVuZE5vdGU+PENpdGU+PEF1dGhvcj5QZmVpZmZlcjwvQXV0aG9yPjxZZWFyPjIwMTc8L1llYXI+
PFJlY051bT4xNTI8L1JlY051bT48RGlzcGxheVRleHQ+KFBmZWlmZmVyIGV0IGFsLiwgMjAxNyk8
L0Rpc3BsYXlUZXh0PjxyZWNvcmQ+PHJlYy1udW1iZXI+MTUyPC9yZWMtbnVtYmVyPjxmb3JlaWdu
LWtleXM+PGtleSBhcHA9IkVOIiBkYi1pZD0iMDB2dnJlMHptc2VycnBld3I5YTV0d3B6ZTlwYXN2
cmF2cnBhIiB0aW1lc3RhbXA9IjE3NTUyMDAwODAiPjE1Mjwva2V5PjwvZm9yZWlnbi1rZXlzPjxy
ZWYtdHlwZSBuYW1lPSJKb3VybmFsIEFydGljbGUiPjE3PC9yZWYtdHlwZT48Y29udHJpYnV0b3Jz
PjxhdXRob3JzPjxhdXRob3I+UGZlaWZmZXIsIEouIFQuPC9hdXRob3I+PGF1dGhvcj5OYXB1YSwg
TS48L2F1dGhvcj48YXV0aG9yPldhZ2VuYWFyLCBCLiBILjwvYXV0aG9yPjxhdXRob3I+Q2hhbGUs
IEYuPC9hdXRob3I+PGF1dGhvcj5Ib2VrLCBSLjwvYXV0aG9yPjxhdXRob3I+TWljZWssIE0uPC9h
dXRob3I+PGF1dGhvcj5NYW51ZWwsIEouPC9hdXRob3I+PGF1dGhvcj5NaWNoZWwsIEMuPC9hdXRo
b3I+PGF1dGhvcj5Db3dhbiwgSi4gRy48L2F1dGhvcj48YXV0aG9yPkNvd2FuLCBKLiBGLjwvYXV0
aG9yPjxhdXRob3I+R2ltYmVsLCBTLjwvYXV0aG9yPjxhdXRob3I+U2hlcnIsIEsuPC9hdXRob3I+
PGF1dGhvcj5HbG95ZCwgUy48L2F1dGhvcj48YXV0aG9yPkNoYXBtYW4sIFIuIFIuPC9hdXRob3I+
PC9hdXRob3JzPjwvY29udHJpYnV0b3JzPjxhdXRoLWFkZHJlc3M+KkRlcGFydG1lbnQgb2YgR2xv
YmFsIEhlYWx0aCwgVW5pdmVyc2l0eSBvZiBXYXNoaW5ndG9uLCBTZWF0dGxlLCBXQTsgZGFnZ2Vy
SGVhbHRoIEFsbGlhbmNlIEludGVybmF0aW9uYWwsIFNlYXR0bGUsIFdBOyBkb3VibGUgZGFnZ2Vy
RGVwYXJ0bWVudCBvZiBBbnRocm9wb2xvZ3ksIFVuaXZlcnNpdHkgb2YgV2FzaGluZ3RvbiwgU2Vh
dHRsZSwgV0E7IHNlY3Rpb24gc2lnbk1pbmlzdHJ5IG9mIEhlYWx0aCwgQmVpcmEgT3BlcmF0aW9u
YWwgUmVzZWFyY2ggQ2VudGVyLCBCZWlyYSwgTW96YW1iaXF1ZTsgfHxIZWFsdGggQWxsaWFuY2Ug
SW50ZXJuYXRpb25hbCwgQmVpcmEsIE1vemFtYmlxdWU7IHBhcmFncmFwaCBzaWduRGVwYXJ0bWVu
dCBvZiBNZWRpY2luZSwgU2Nob29sIG9mIE1lZGljaW5lIGFuZCBQdWJsaWMgSGVhbHRoLCBVbml2
ZXJzaXR5IG9mIFdpc2NvbnNpbiwgTWFkaXNvbiwgV0k7ICNEZXBhcnRtZW50IG9mIEZhbWlseSBN
ZWRpY2luZSwgVW5pdmVyc2l0eSBvZiBXYXNoaW5ndG9uLCBTZWF0dGxlLCBXQTsgYW5kICoqRGVw
YXJ0bWVudCBvZiBGYW1pbHkgYW5kIENoaWxkIE51cnNpbmcsIFNjaG9vbCBvZiBOdXJzaW5nLCBV
bml2ZXJzaXR5IG9mIFdhc2hpbmd0b24sIFNlYXR0bGUsIFdBLjwvYXV0aC1hZGRyZXNzPjx0aXRs
ZXM+PHRpdGxlPlN0ZXBwZWQtV2VkZ2UgQ2x1c3RlciBSYW5kb21pemVkIENvbnRyb2xsZWQgVHJp
YWwgdG8gUHJvbW90ZSBPcHRpb24gQisgUmV0ZW50aW9uIGluIENlbnRyYWwgTW96YW1iaXF1ZTwv
dGl0bGU+PHNlY29uZGFyeS10aXRsZT5KIEFjcXVpciBJbW11bmUgRGVmaWMgU3luZHI8L3NlY29u
ZGFyeS10aXRsZT48L3RpdGxlcz48cGVyaW9kaWNhbD48ZnVsbC10aXRsZT5KIEFjcXVpciBJbW11
bmUgRGVmaWMgU3luZHI8L2Z1bGwtdGl0bGU+PC9wZXJpb2RpY2FsPjxwYWdlcz4yNzMtMjgwPC9w
YWdlcz48dm9sdW1lPjc2PC92b2x1bWU+PG51bWJlcj4zPC9udW1iZXI+PGtleXdvcmRzPjxrZXl3
b3JkPkFkdWx0PC9rZXl3b3JkPjxrZXl3b3JkPkFudGktSElWIEFnZW50cy8qdGhlcmFwZXV0aWMg
dXNlPC9rZXl3b3JkPjxrZXl3b3JkPkNENCBMeW1waG9jeXRlIENvdW50PC9rZXl3b3JkPjxrZXl3
b3JkPkRlbGl2ZXJ5IG9mIEhlYWx0aCBDYXJlL29yZ2FuaXphdGlvbiAmYW1wOyBhZG1pbmlzdHJh
dGlvbjwva2V5d29yZD48a2V5d29yZD5GZW1hbGU8L2tleXdvcmQ+PGtleXdvcmQ+SElWIEluZmVj
dGlvbnMvKmRydWcgdGhlcmFweTwva2V5d29yZD48a2V5d29yZD5IdW1hbnM8L2tleXdvcmQ+PGtl
eXdvcmQ+SW5mZWN0aW91cyBEaXNlYXNlIFRyYW5zbWlzc2lvbiwgVmVydGljYWwvcHJldmVudGlv
biAmYW1wOyBjb250cm9sPC9rZXl3b3JkPjxrZXl3b3JkPk1pZGRsZSBBZ2VkPC9rZXl3b3JkPjxr
ZXl3b3JkPk1vemFtYmlxdWU8L2tleXdvcmQ+PGtleXdvcmQ+UGF0aWVudCBBY2NlcHRhbmNlIG9m
IEhlYWx0aCBDYXJlLypzdGF0aXN0aWNzICZhbXA7IG51bWVyaWNhbCBkYXRhPC9rZXl3b3JkPjxr
ZXl3b3JkPlByZWduYW5jeTwva2V5d29yZD48a2V5d29yZD5QcmVnbmFuY3kgQ29tcGxpY2F0aW9u
cywgSW5mZWN0aW91cy9kcnVnIHRoZXJhcHk8L2tleXdvcmQ+PGtleXdvcmQ+WW91bmcgQWR1bHQ8
L2tleXdvcmQ+PGtleXdvcmQ+KkFzc2Vzc21lbnQgb2YgTWVkaWNhdGlvbiBBZGhlcmVuY2U8L2tl
eXdvcmQ+PC9rZXl3b3Jkcz48ZGF0ZXM+PHllYXI+MjAxNzwveWVhcj48cHViLWRhdGVzPjxkYXRl
Pk5vdiAxPC9kYXRlPjwvcHViLWRhdGVzPjwvZGF0ZXM+PGlzYm4+MTk0NC03ODg0IChFbGVjdHJv
bmljKSYjeEQ7MTUyNS00MTM1IChQcmludCkmI3hEOzE1MjUtNDEzNSAoTGlua2luZyk8L2lzYm4+
PGFjY2Vzc2lvbi1udW0+Mjg3NzcyNjM8L2FjY2Vzc2lvbi1udW0+PHVybHM+PHJlbGF0ZWQtdXJs
cz48dXJsPmh0dHBzOi8vd3d3Lm5jYmkubmxtLm5paC5nb3YvcHVibWVkLzI4Nzc3MjYzPC91cmw+
PC9yZWxhdGVkLXVybHM+PC91cmxzPjxjdXN0b20xPlRoZSBhdXRob3JzIGhhdmUgbm8gY29uZmxp
Y3RzIG9mIGludGVyZXN0IHRvIGRpc2Nsb3NlLjwvY3VzdG9tMT48Y3VzdG9tMj5QTUM3MDU1NTAy
PC9jdXN0b20yPjxlbGVjdHJvbmljLXJlc291cmNlLW51bT4xMC4xMDk3L1FBSS4wMDAwMDAwMDAw
MDAxNTE1PC9lbGVjdHJvbmljLXJlc291cmNlLW51bT48cmVtb3RlLWRhdGFiYXNlLW5hbWU+TWVk
bGluZTwvcmVtb3RlLWRhdGFiYXNlLW5hbWU+PHJlbW90ZS1kYXRhYmFzZS1wcm92aWRlcj5OTE08
L3JlbW90ZS1kYXRhYmFzZS1wcm92aWRlcj48L3JlY29yZD48L0NpdGU+PC9FbmROb3RlPgB=
</w:fldData>
        </w:fldChar>
      </w:r>
      <w:r w:rsidR="00F46EC7" w:rsidRPr="00F46EC7">
        <w:rPr>
          <w:color w:val="auto"/>
        </w:rPr>
        <w:instrText xml:space="preserve"> ADDIN EN.CITE </w:instrText>
      </w:r>
      <w:r w:rsidR="00F46EC7">
        <w:rPr>
          <w:color w:val="auto"/>
          <w:lang w:val="pt-BR"/>
        </w:rPr>
        <w:fldChar w:fldCharType="begin">
          <w:fldData xml:space="preserve">PEVuZE5vdGU+PENpdGU+PEF1dGhvcj5QZmVpZmZlcjwvQXV0aG9yPjxZZWFyPjIwMTc8L1llYXI+
PFJlY051bT4xNTI8L1JlY051bT48RGlzcGxheVRleHQ+KFBmZWlmZmVyIGV0IGFsLiwgMjAxNyk8
L0Rpc3BsYXlUZXh0PjxyZWNvcmQ+PHJlYy1udW1iZXI+MTUyPC9yZWMtbnVtYmVyPjxmb3JlaWdu
LWtleXM+PGtleSBhcHA9IkVOIiBkYi1pZD0iMDB2dnJlMHptc2VycnBld3I5YTV0d3B6ZTlwYXN2
cmF2cnBhIiB0aW1lc3RhbXA9IjE3NTUyMDAwODAiPjE1Mjwva2V5PjwvZm9yZWlnbi1rZXlzPjxy
ZWYtdHlwZSBuYW1lPSJKb3VybmFsIEFydGljbGUiPjE3PC9yZWYtdHlwZT48Y29udHJpYnV0b3Jz
PjxhdXRob3JzPjxhdXRob3I+UGZlaWZmZXIsIEouIFQuPC9hdXRob3I+PGF1dGhvcj5OYXB1YSwg
TS48L2F1dGhvcj48YXV0aG9yPldhZ2VuYWFyLCBCLiBILjwvYXV0aG9yPjxhdXRob3I+Q2hhbGUs
IEYuPC9hdXRob3I+PGF1dGhvcj5Ib2VrLCBSLjwvYXV0aG9yPjxhdXRob3I+TWljZWssIE0uPC9h
dXRob3I+PGF1dGhvcj5NYW51ZWwsIEouPC9hdXRob3I+PGF1dGhvcj5NaWNoZWwsIEMuPC9hdXRo
b3I+PGF1dGhvcj5Db3dhbiwgSi4gRy48L2F1dGhvcj48YXV0aG9yPkNvd2FuLCBKLiBGLjwvYXV0
aG9yPjxhdXRob3I+R2ltYmVsLCBTLjwvYXV0aG9yPjxhdXRob3I+U2hlcnIsIEsuPC9hdXRob3I+
PGF1dGhvcj5HbG95ZCwgUy48L2F1dGhvcj48YXV0aG9yPkNoYXBtYW4sIFIuIFIuPC9hdXRob3I+
PC9hdXRob3JzPjwvY29udHJpYnV0b3JzPjxhdXRoLWFkZHJlc3M+KkRlcGFydG1lbnQgb2YgR2xv
YmFsIEhlYWx0aCwgVW5pdmVyc2l0eSBvZiBXYXNoaW5ndG9uLCBTZWF0dGxlLCBXQTsgZGFnZ2Vy
SGVhbHRoIEFsbGlhbmNlIEludGVybmF0aW9uYWwsIFNlYXR0bGUsIFdBOyBkb3VibGUgZGFnZ2Vy
RGVwYXJ0bWVudCBvZiBBbnRocm9wb2xvZ3ksIFVuaXZlcnNpdHkgb2YgV2FzaGluZ3RvbiwgU2Vh
dHRsZSwgV0E7IHNlY3Rpb24gc2lnbk1pbmlzdHJ5IG9mIEhlYWx0aCwgQmVpcmEgT3BlcmF0aW9u
YWwgUmVzZWFyY2ggQ2VudGVyLCBCZWlyYSwgTW96YW1iaXF1ZTsgfHxIZWFsdGggQWxsaWFuY2Ug
SW50ZXJuYXRpb25hbCwgQmVpcmEsIE1vemFtYmlxdWU7IHBhcmFncmFwaCBzaWduRGVwYXJ0bWVu
dCBvZiBNZWRpY2luZSwgU2Nob29sIG9mIE1lZGljaW5lIGFuZCBQdWJsaWMgSGVhbHRoLCBVbml2
ZXJzaXR5IG9mIFdpc2NvbnNpbiwgTWFkaXNvbiwgV0k7ICNEZXBhcnRtZW50IG9mIEZhbWlseSBN
ZWRpY2luZSwgVW5pdmVyc2l0eSBvZiBXYXNoaW5ndG9uLCBTZWF0dGxlLCBXQTsgYW5kICoqRGVw
YXJ0bWVudCBvZiBGYW1pbHkgYW5kIENoaWxkIE51cnNpbmcsIFNjaG9vbCBvZiBOdXJzaW5nLCBV
bml2ZXJzaXR5IG9mIFdhc2hpbmd0b24sIFNlYXR0bGUsIFdBLjwvYXV0aC1hZGRyZXNzPjx0aXRs
ZXM+PHRpdGxlPlN0ZXBwZWQtV2VkZ2UgQ2x1c3RlciBSYW5kb21pemVkIENvbnRyb2xsZWQgVHJp
YWwgdG8gUHJvbW90ZSBPcHRpb24gQisgUmV0ZW50aW9uIGluIENlbnRyYWwgTW96YW1iaXF1ZTwv
dGl0bGU+PHNlY29uZGFyeS10aXRsZT5KIEFjcXVpciBJbW11bmUgRGVmaWMgU3luZHI8L3NlY29u
ZGFyeS10aXRsZT48L3RpdGxlcz48cGVyaW9kaWNhbD48ZnVsbC10aXRsZT5KIEFjcXVpciBJbW11
bmUgRGVmaWMgU3luZHI8L2Z1bGwtdGl0bGU+PC9wZXJpb2RpY2FsPjxwYWdlcz4yNzMtMjgwPC9w
YWdlcz48dm9sdW1lPjc2PC92b2x1bWU+PG51bWJlcj4zPC9udW1iZXI+PGtleXdvcmRzPjxrZXl3
b3JkPkFkdWx0PC9rZXl3b3JkPjxrZXl3b3JkPkFudGktSElWIEFnZW50cy8qdGhlcmFwZXV0aWMg
dXNlPC9rZXl3b3JkPjxrZXl3b3JkPkNENCBMeW1waG9jeXRlIENvdW50PC9rZXl3b3JkPjxrZXl3
b3JkPkRlbGl2ZXJ5IG9mIEhlYWx0aCBDYXJlL29yZ2FuaXphdGlvbiAmYW1wOyBhZG1pbmlzdHJh
dGlvbjwva2V5d29yZD48a2V5d29yZD5GZW1hbGU8L2tleXdvcmQ+PGtleXdvcmQ+SElWIEluZmVj
dGlvbnMvKmRydWcgdGhlcmFweTwva2V5d29yZD48a2V5d29yZD5IdW1hbnM8L2tleXdvcmQ+PGtl
eXdvcmQ+SW5mZWN0aW91cyBEaXNlYXNlIFRyYW5zbWlzc2lvbiwgVmVydGljYWwvcHJldmVudGlv
biAmYW1wOyBjb250cm9sPC9rZXl3b3JkPjxrZXl3b3JkPk1pZGRsZSBBZ2VkPC9rZXl3b3JkPjxr
ZXl3b3JkPk1vemFtYmlxdWU8L2tleXdvcmQ+PGtleXdvcmQ+UGF0aWVudCBBY2NlcHRhbmNlIG9m
IEhlYWx0aCBDYXJlLypzdGF0aXN0aWNzICZhbXA7IG51bWVyaWNhbCBkYXRhPC9rZXl3b3JkPjxr
ZXl3b3JkPlByZWduYW5jeTwva2V5d29yZD48a2V5d29yZD5QcmVnbmFuY3kgQ29tcGxpY2F0aW9u
cywgSW5mZWN0aW91cy9kcnVnIHRoZXJhcHk8L2tleXdvcmQ+PGtleXdvcmQ+WW91bmcgQWR1bHQ8
L2tleXdvcmQ+PGtleXdvcmQ+KkFzc2Vzc21lbnQgb2YgTWVkaWNhdGlvbiBBZGhlcmVuY2U8L2tl
eXdvcmQ+PC9rZXl3b3Jkcz48ZGF0ZXM+PHllYXI+MjAxNzwveWVhcj48cHViLWRhdGVzPjxkYXRl
Pk5vdiAxPC9kYXRlPjwvcHViLWRhdGVzPjwvZGF0ZXM+PGlzYm4+MTk0NC03ODg0IChFbGVjdHJv
bmljKSYjeEQ7MTUyNS00MTM1IChQcmludCkmI3hEOzE1MjUtNDEzNSAoTGlua2luZyk8L2lzYm4+
PGFjY2Vzc2lvbi1udW0+Mjg3NzcyNjM8L2FjY2Vzc2lvbi1udW0+PHVybHM+PHJlbGF0ZWQtdXJs
cz48dXJsPmh0dHBzOi8vd3d3Lm5jYmkubmxtLm5paC5nb3YvcHVibWVkLzI4Nzc3MjYzPC91cmw+
PC9yZWxhdGVkLXVybHM+PC91cmxzPjxjdXN0b20xPlRoZSBhdXRob3JzIGhhdmUgbm8gY29uZmxp
Y3RzIG9mIGludGVyZXN0IHRvIGRpc2Nsb3NlLjwvY3VzdG9tMT48Y3VzdG9tMj5QTUM3MDU1NTAy
PC9jdXN0b20yPjxlbGVjdHJvbmljLXJlc291cmNlLW51bT4xMC4xMDk3L1FBSS4wMDAwMDAwMDAw
MDAxNTE1PC9lbGVjdHJvbmljLXJlc291cmNlLW51bT48cmVtb3RlLWRhdGFiYXNlLW5hbWU+TWVk
bGluZTwvcmVtb3RlLWRhdGFiYXNlLW5hbWU+PHJlbW90ZS1kYXRhYmFzZS1wcm92aWRlcj5OTE08
L3JlbW90ZS1kYXRhYmFzZS1wcm92aWRlcj48L3JlY29yZD48L0NpdGU+PC9FbmROb3RlPgB=
</w:fldData>
        </w:fldChar>
      </w:r>
      <w:r w:rsidR="00F46EC7" w:rsidRPr="00F46EC7">
        <w:rPr>
          <w:color w:val="auto"/>
        </w:rPr>
        <w:instrText xml:space="preserve"> ADDIN EN.CITE.DATA </w:instrText>
      </w:r>
      <w:r w:rsidR="00F46EC7">
        <w:rPr>
          <w:color w:val="auto"/>
          <w:lang w:val="pt-BR"/>
        </w:rPr>
      </w:r>
      <w:r w:rsidR="00F46EC7">
        <w:rPr>
          <w:color w:val="auto"/>
          <w:lang w:val="pt-BR"/>
        </w:rPr>
        <w:fldChar w:fldCharType="end"/>
      </w:r>
      <w:r w:rsidR="000837BC">
        <w:rPr>
          <w:color w:val="auto"/>
          <w:lang w:val="pt-BR"/>
        </w:rPr>
      </w:r>
      <w:r w:rsidR="000837BC">
        <w:rPr>
          <w:color w:val="auto"/>
          <w:lang w:val="pt-BR"/>
        </w:rPr>
        <w:fldChar w:fldCharType="separate"/>
      </w:r>
      <w:r w:rsidR="00F46EC7" w:rsidRPr="00F46EC7">
        <w:rPr>
          <w:noProof/>
          <w:color w:val="auto"/>
        </w:rPr>
        <w:t>(Pfeiffer et al., 2017)</w:t>
      </w:r>
      <w:r w:rsidR="000837BC">
        <w:rPr>
          <w:color w:val="auto"/>
          <w:lang w:val="pt-BR"/>
        </w:rPr>
        <w:fldChar w:fldCharType="end"/>
      </w:r>
      <w:r w:rsidR="000837BC" w:rsidRPr="00DA4FE1">
        <w:rPr>
          <w:color w:val="auto"/>
        </w:rPr>
        <w:t>.</w:t>
      </w:r>
    </w:p>
    <w:p w14:paraId="194B5F8F" w14:textId="0BE9B246" w:rsidR="000837BC" w:rsidRPr="00DA4FE1" w:rsidRDefault="00DA4FE1" w:rsidP="002E737A">
      <w:pPr>
        <w:pStyle w:val="Default"/>
        <w:spacing w:before="240" w:after="240" w:line="360" w:lineRule="auto"/>
        <w:ind w:firstLine="709"/>
        <w:jc w:val="both"/>
        <w:rPr>
          <w:color w:val="auto"/>
        </w:rPr>
      </w:pPr>
      <w:r w:rsidRPr="00DA4FE1">
        <w:rPr>
          <w:color w:val="auto"/>
        </w:rPr>
        <w:t>The higher female predominance among treatment dropouts has been described in the Mozambican and African literature, where women are often more represented in health service records due to the use of reproductive health services (including screenings and prenatal care), but this does not always translate into better long-term retention. National studies indicate that, although many women initiate and remain in care during pregnancy, several face postpartum barriers that increase the risk of loss to follow-up</w:t>
      </w:r>
      <w:r>
        <w:rPr>
          <w:color w:val="auto"/>
        </w:rPr>
        <w:t xml:space="preserve"> </w:t>
      </w:r>
      <w:r w:rsidR="007C6E52">
        <w:rPr>
          <w:color w:val="auto"/>
          <w:lang w:val="pt-BR"/>
        </w:rPr>
        <w:fldChar w:fldCharType="begin"/>
      </w:r>
      <w:r w:rsidR="00F46EC7" w:rsidRPr="00F46EC7">
        <w:rPr>
          <w:color w:val="auto"/>
        </w:rPr>
        <w:instrText xml:space="preserve"> ADDIN EN.CITE &lt;EndNote&gt;&lt;Cite&gt;&lt;Author&gt;Tapera&lt;/Author&gt;&lt;Year&gt;2023&lt;/Year&gt;&lt;RecNum&gt;343&lt;/RecNum&gt;&lt;DisplayText&gt;(Tapera et al., 2023)&lt;/DisplayText&gt;&lt;record&gt;&lt;rec-number&gt;343&lt;/rec-number&gt;&lt;foreign-keys&gt;&lt;key app="EN" db-id="00vvre0zmserrpewr9a5twpze9pasvravrpa" timestamp="1763576364"&gt;343&lt;/key&gt;&lt;/foreign-keys&gt;&lt;ref-type name="Journal Article"&gt;17&lt;/ref-type&gt;&lt;contributors&gt;&lt;authors&gt;&lt;author&gt;Tapera, T.&lt;/author&gt;&lt;author&gt;Odimegwu, C.&lt;/author&gt;&lt;author&gt;Petlele, R.&lt;/author&gt;&lt;author&gt;Sello, M. V.&lt;/author&gt;&lt;author&gt;Dzomba, A.&lt;/author&gt;&lt;author&gt;Aladejebi, O.&lt;/author&gt;&lt;author&gt;Phiri, M.&lt;/author&gt;&lt;/authors&gt;&lt;/contributors&gt;&lt;auth-address&gt;Demography and Population Studies Programme, Schools of Public Health and Social Sciences, University of The Witwatersrand, Johannesburg.&amp;#xD;Centre for Social Development in Africa, University of Johannesburg.&amp;#xD;MRC/Wits Rural Public Health and Health Transitions Research Unit-Agincourt, Johannesburg, South Africa.&amp;#xD;Department of Population Studies, School of Humanities and Social sciences, University of Zambia, Lusaka, Zambia.&lt;/auth-address&gt;&lt;titles&gt;&lt;title&gt;Intersecting epidemics: COVID-19 and HIV in sub-Saharan Africa. A systematic review (2020-2022)&lt;/title&gt;&lt;secondary-title&gt;J Public Health Afr&lt;/secondary-title&gt;&lt;/titles&gt;&lt;periodical&gt;&lt;full-title&gt;J Public Health Afr&lt;/full-title&gt;&lt;/periodical&gt;&lt;pages&gt;2658&lt;/pages&gt;&lt;volume&gt;14&lt;/volume&gt;&lt;number&gt;9&lt;/number&gt;&lt;edition&gt;20231001&lt;/edition&gt;&lt;keywords&gt;&lt;keyword&gt;Covid-19&lt;/keyword&gt;&lt;keyword&gt;Hiv&lt;/keyword&gt;&lt;keyword&gt;public health&lt;/keyword&gt;&lt;keyword&gt;sub-saharan Africa&lt;/keyword&gt;&lt;/keywords&gt;&lt;dates&gt;&lt;year&gt;2023&lt;/year&gt;&lt;pub-dates&gt;&lt;date&gt;Oct 1&lt;/date&gt;&lt;/pub-dates&gt;&lt;/dates&gt;&lt;isbn&gt;2038-9922 (Print)&amp;#xD;2038-9930 (Electronic)&amp;#xD;2038-9922 (Linking)&lt;/isbn&gt;&lt;accession-num&gt;37908391&lt;/accession-num&gt;&lt;urls&gt;&lt;related-urls&gt;&lt;url&gt;https://www.ncbi.nlm.nih.gov/pubmed/37908391&lt;/url&gt;&lt;/related-urls&gt;&lt;/urls&gt;&lt;custom2&gt;PMC10615161&lt;/custom2&gt;&lt;electronic-resource-num&gt;10.4081/jphia.2023.2658&lt;/electronic-resource-num&gt;&lt;remote-database-name&gt;PubMed-not-MEDLINE&lt;/remote-database-name&gt;&lt;remote-database-provider&gt;NLM&lt;/remote-database-provider&gt;&lt;/record&gt;&lt;/Cite&gt;&lt;/EndNote&gt;</w:instrText>
      </w:r>
      <w:r w:rsidR="007C6E52">
        <w:rPr>
          <w:color w:val="auto"/>
          <w:lang w:val="pt-BR"/>
        </w:rPr>
        <w:fldChar w:fldCharType="separate"/>
      </w:r>
      <w:r w:rsidR="00F46EC7" w:rsidRPr="00F46EC7">
        <w:rPr>
          <w:noProof/>
          <w:color w:val="auto"/>
        </w:rPr>
        <w:t>(Tapera et al., 2023)</w:t>
      </w:r>
      <w:r w:rsidR="007C6E52">
        <w:rPr>
          <w:color w:val="auto"/>
          <w:lang w:val="pt-BR"/>
        </w:rPr>
        <w:fldChar w:fldCharType="end"/>
      </w:r>
      <w:r w:rsidR="000837BC" w:rsidRPr="00DA4FE1">
        <w:rPr>
          <w:color w:val="auto"/>
        </w:rPr>
        <w:t>.</w:t>
      </w:r>
    </w:p>
    <w:p w14:paraId="1F65B91F" w14:textId="418F305C" w:rsidR="001E5453" w:rsidRPr="00E8585C" w:rsidRDefault="00DA4FE1" w:rsidP="001E5453">
      <w:pPr>
        <w:pStyle w:val="Default"/>
        <w:spacing w:before="240" w:after="240" w:line="360" w:lineRule="auto"/>
        <w:ind w:firstLine="709"/>
        <w:jc w:val="both"/>
        <w:rPr>
          <w:color w:val="auto"/>
        </w:rPr>
      </w:pPr>
      <w:r w:rsidRPr="00E8585C">
        <w:rPr>
          <w:color w:val="auto"/>
        </w:rPr>
        <w:lastRenderedPageBreak/>
        <w:t>The higher incidence of treatment dropouts in 2019 may reflect structural and programmatic factors prior to the pandemic, limitations in ARV delivery models, service overload, and logistical barriers (distance, transportation costs, long waiting times). The decrease observed in 2020 is consistent with regional evidence documenting the direct and indirect impact of the COVID-19 pandemic on HIV services: mobility restrictions, service reconfigurations, fear of attending health facilities, and supply chain interruptions led to reduced visits and new notifications, which may have influenced the numbers recorded that year</w:t>
      </w:r>
      <w:r w:rsidR="00E8585C">
        <w:rPr>
          <w:color w:val="auto"/>
        </w:rPr>
        <w:t xml:space="preserve"> </w:t>
      </w:r>
      <w:r w:rsidR="007C6E52">
        <w:rPr>
          <w:color w:val="auto"/>
          <w:lang w:val="pt-BR"/>
        </w:rPr>
        <w:fldChar w:fldCharType="begin"/>
      </w:r>
      <w:r w:rsidR="00F46EC7" w:rsidRPr="00F46EC7">
        <w:rPr>
          <w:color w:val="auto"/>
        </w:rPr>
        <w:instrText xml:space="preserve"> ADDIN EN.CITE &lt;EndNote&gt;&lt;Cite&gt;&lt;Author&gt;Tapera&lt;/Author&gt;&lt;Year&gt;2023&lt;/Year&gt;&lt;RecNum&gt;343&lt;/RecNum&gt;&lt;DisplayText&gt;(Tapera et al., 2023)&lt;/DisplayText&gt;&lt;record&gt;&lt;rec-number&gt;343&lt;/rec-number&gt;&lt;foreign-keys&gt;&lt;key app="EN" db-id="00vvre0zmserrpewr9a5twpze9pasvravrpa" timestamp="1763576364"&gt;343&lt;/key&gt;&lt;/foreign-keys&gt;&lt;ref-type name="Journal Article"&gt;17&lt;/ref-type&gt;&lt;contributors&gt;&lt;authors&gt;&lt;author&gt;Tapera, T.&lt;/author&gt;&lt;author&gt;Odimegwu, C.&lt;/author&gt;&lt;author&gt;Petlele, R.&lt;/author&gt;&lt;author&gt;Sello, M. V.&lt;/author&gt;&lt;author&gt;Dzomba, A.&lt;/author&gt;&lt;author&gt;Aladejebi, O.&lt;/author&gt;&lt;author&gt;Phiri, M.&lt;/author&gt;&lt;/authors&gt;&lt;/contributors&gt;&lt;auth-address&gt;Demography and Population Studies Programme, Schools of Public Health and Social Sciences, University of The Witwatersrand, Johannesburg.&amp;#xD;Centre for Social Development in Africa, University of Johannesburg.&amp;#xD;MRC/Wits Rural Public Health and Health Transitions Research Unit-Agincourt, Johannesburg, South Africa.&amp;#xD;Department of Population Studies, School of Humanities and Social sciences, University of Zambia, Lusaka, Zambia.&lt;/auth-address&gt;&lt;titles&gt;&lt;title&gt;Intersecting epidemics: COVID-19 and HIV in sub-Saharan Africa. A systematic review (2020-2022)&lt;/title&gt;&lt;secondary-title&gt;J Public Health Afr&lt;/secondary-title&gt;&lt;/titles&gt;&lt;periodical&gt;&lt;full-title&gt;J Public Health Afr&lt;/full-title&gt;&lt;/periodical&gt;&lt;pages&gt;2658&lt;/pages&gt;&lt;volume&gt;14&lt;/volume&gt;&lt;number&gt;9&lt;/number&gt;&lt;edition&gt;20231001&lt;/edition&gt;&lt;keywords&gt;&lt;keyword&gt;Covid-19&lt;/keyword&gt;&lt;keyword&gt;Hiv&lt;/keyword&gt;&lt;keyword&gt;public health&lt;/keyword&gt;&lt;keyword&gt;sub-saharan Africa&lt;/keyword&gt;&lt;/keywords&gt;&lt;dates&gt;&lt;year&gt;2023&lt;/year&gt;&lt;pub-dates&gt;&lt;date&gt;Oct 1&lt;/date&gt;&lt;/pub-dates&gt;&lt;/dates&gt;&lt;isbn&gt;2038-9922 (Print)&amp;#xD;2038-9930 (Electronic)&amp;#xD;2038-9922 (Linking)&lt;/isbn&gt;&lt;accession-num&gt;37908391&lt;/accession-num&gt;&lt;urls&gt;&lt;related-urls&gt;&lt;url&gt;https://www.ncbi.nlm.nih.gov/pubmed/37908391&lt;/url&gt;&lt;/related-urls&gt;&lt;/urls&gt;&lt;custom2&gt;PMC10615161&lt;/custom2&gt;&lt;electronic-resource-num&gt;10.4081/jphia.2023.2658&lt;/electronic-resource-num&gt;&lt;remote-database-name&gt;PubMed-not-MEDLINE&lt;/remote-database-name&gt;&lt;remote-database-provider&gt;NLM&lt;/remote-database-provider&gt;&lt;/record&gt;&lt;/Cite&gt;&lt;/EndNote&gt;</w:instrText>
      </w:r>
      <w:r w:rsidR="007C6E52">
        <w:rPr>
          <w:color w:val="auto"/>
          <w:lang w:val="pt-BR"/>
        </w:rPr>
        <w:fldChar w:fldCharType="separate"/>
      </w:r>
      <w:r w:rsidR="00F46EC7" w:rsidRPr="00F46EC7">
        <w:rPr>
          <w:noProof/>
          <w:color w:val="auto"/>
        </w:rPr>
        <w:t>(Tapera et al., 2023)</w:t>
      </w:r>
      <w:r w:rsidR="007C6E52">
        <w:rPr>
          <w:color w:val="auto"/>
          <w:lang w:val="pt-BR"/>
        </w:rPr>
        <w:fldChar w:fldCharType="end"/>
      </w:r>
      <w:r w:rsidR="007C6E52" w:rsidRPr="00E8585C">
        <w:rPr>
          <w:color w:val="auto"/>
        </w:rPr>
        <w:t>.</w:t>
      </w:r>
    </w:p>
    <w:p w14:paraId="64952111" w14:textId="19B37425" w:rsidR="001E5453" w:rsidRPr="00E8585C" w:rsidRDefault="00E8585C" w:rsidP="001E5453">
      <w:pPr>
        <w:pStyle w:val="Default"/>
        <w:spacing w:before="240" w:after="240" w:line="360" w:lineRule="auto"/>
        <w:ind w:firstLine="709"/>
        <w:jc w:val="both"/>
        <w:rPr>
          <w:color w:val="auto"/>
        </w:rPr>
      </w:pPr>
      <w:r w:rsidRPr="00E8585C">
        <w:rPr>
          <w:color w:val="auto"/>
        </w:rPr>
        <w:t>In Mozambique, women often report conflicts between clinic hours and domestic responsibilities, financial barriers, and experiences of stigma that undermine treatment continuity; in many cases, the need to prioritize childcare or household tasks leads to postponement or discontinuation of routine visits</w:t>
      </w:r>
      <w:r>
        <w:rPr>
          <w:color w:val="auto"/>
        </w:rPr>
        <w:t xml:space="preserve"> </w:t>
      </w:r>
      <w:r w:rsidR="001E53A3">
        <w:rPr>
          <w:color w:val="auto"/>
          <w:lang w:val="pt-BR"/>
        </w:rPr>
        <w:fldChar w:fldCharType="begin"/>
      </w:r>
      <w:r w:rsidR="00F46EC7" w:rsidRPr="00F46EC7">
        <w:rPr>
          <w:color w:val="auto"/>
        </w:rPr>
        <w:instrText xml:space="preserve"> ADDIN EN.CITE &lt;EndNote&gt;&lt;Cite&gt;&lt;Author&gt;Kogi&lt;/Author&gt;&lt;Year&gt;2024&lt;/Year&gt;&lt;RecNum&gt;341&lt;/RecNum&gt;&lt;DisplayText&gt;(Kogi et al., 2024)&lt;/DisplayText&gt;&lt;record&gt;&lt;rec-number&gt;341&lt;/rec-number&gt;&lt;foreign-keys&gt;&lt;key app="EN" db-id="00vvre0zmserrpewr9a5twpze9pasvravrpa" timestamp="1763576341"&gt;341&lt;/key&gt;&lt;/foreign-keys&gt;&lt;ref-type name="Journal Article"&gt;17&lt;/ref-type&gt;&lt;contributors&gt;&lt;authors&gt;&lt;author&gt;Kogi, R.&lt;/author&gt;&lt;author&gt;Krah, T.&lt;/author&gt;&lt;author&gt;Asampong, E.&lt;/author&gt;&lt;/authors&gt;&lt;/contributors&gt;&lt;auth-address&gt;Ghana Health Service, Asunafo South District Health Directorate, Kukuom, Ghana.&amp;#xD;Department of Social and Behavioural sciences, School of Public Health, College of Health Sciences, University of Ghana, Legon, Accra, Ghana.&lt;/auth-address&gt;&lt;titles&gt;&lt;title&gt;Factors influencing patients on antiretroviral therapy loss to follow up: A qualitative analysis of healthcare workers perspective&lt;/title&gt;&lt;secondary-title&gt;PLoS One&lt;/secondary-title&gt;&lt;/titles&gt;&lt;periodical&gt;&lt;full-title&gt;PLoS One&lt;/full-title&gt;&lt;/periodical&gt;&lt;pages&gt;e0304592&lt;/pages&gt;&lt;volume&gt;19&lt;/volume&gt;&lt;number&gt;6&lt;/number&gt;&lt;edition&gt;20240613&lt;/edition&gt;&lt;keywords&gt;&lt;keyword&gt;Humans&lt;/keyword&gt;&lt;keyword&gt;*HIV Infections/drug therapy&lt;/keyword&gt;&lt;keyword&gt;Female&lt;/keyword&gt;&lt;keyword&gt;Male&lt;/keyword&gt;&lt;keyword&gt;*Health Personnel/psychology&lt;/keyword&gt;&lt;keyword&gt;Adult&lt;/keyword&gt;&lt;keyword&gt;*Lost to Follow-Up&lt;/keyword&gt;&lt;keyword&gt;Qualitative Research&lt;/keyword&gt;&lt;keyword&gt;Anti-HIV Agents/therapeutic use&lt;/keyword&gt;&lt;keyword&gt;Middle Aged&lt;/keyword&gt;&lt;keyword&gt;Anti-Retroviral Agents/therapeutic use&lt;/keyword&gt;&lt;/keywords&gt;&lt;dates&gt;&lt;year&gt;2024&lt;/year&gt;&lt;/dates&gt;&lt;isbn&gt;1932-6203 (Electronic)&amp;#xD;1932-6203 (Linking)&lt;/isbn&gt;&lt;accession-num&gt;38870228&lt;/accession-num&gt;&lt;urls&gt;&lt;related-urls&gt;&lt;url&gt;https://www.ncbi.nlm.nih.gov/pubmed/38870228&lt;/url&gt;&lt;/related-urls&gt;&lt;/urls&gt;&lt;custom1&gt;The authors have declared that no competing interests exist.&lt;/custom1&gt;&lt;custom2&gt;PMC11175404&lt;/custom2&gt;&lt;electronic-resource-num&gt;10.1371/journal.pone.0304592&lt;/electronic-resource-num&gt;&lt;remote-database-name&gt;Medline&lt;/remote-database-name&gt;&lt;remote-database-provider&gt;NLM&lt;/remote-database-provider&gt;&lt;/record&gt;&lt;/Cite&gt;&lt;/EndNote&gt;</w:instrText>
      </w:r>
      <w:r w:rsidR="001E53A3">
        <w:rPr>
          <w:color w:val="auto"/>
          <w:lang w:val="pt-BR"/>
        </w:rPr>
        <w:fldChar w:fldCharType="separate"/>
      </w:r>
      <w:r w:rsidR="00F46EC7" w:rsidRPr="00F46EC7">
        <w:rPr>
          <w:noProof/>
          <w:color w:val="auto"/>
        </w:rPr>
        <w:t>(Kogi et al., 2024)</w:t>
      </w:r>
      <w:r w:rsidR="001E53A3">
        <w:rPr>
          <w:color w:val="auto"/>
          <w:lang w:val="pt-BR"/>
        </w:rPr>
        <w:fldChar w:fldCharType="end"/>
      </w:r>
      <w:r w:rsidR="001E5453" w:rsidRPr="00E8585C">
        <w:rPr>
          <w:color w:val="auto"/>
        </w:rPr>
        <w:t xml:space="preserve">. </w:t>
      </w:r>
      <w:r w:rsidRPr="00E8585C">
        <w:rPr>
          <w:color w:val="auto"/>
        </w:rPr>
        <w:t>Adherence-related decisions can be influenced by marital dynamics (lack of partner support, fear of disclosure of HIV status), which contributes to the greater vulnerability of women to treatment dropout</w:t>
      </w:r>
      <w:r w:rsidR="001E5453" w:rsidRPr="00E8585C">
        <w:rPr>
          <w:color w:val="auto"/>
        </w:rPr>
        <w:t xml:space="preserve"> </w:t>
      </w:r>
      <w:r w:rsidR="001E5453">
        <w:rPr>
          <w:color w:val="auto"/>
          <w:lang w:val="pt-BR"/>
        </w:rPr>
        <w:fldChar w:fldCharType="begin"/>
      </w:r>
      <w:r w:rsidR="00F46EC7" w:rsidRPr="00F46EC7">
        <w:rPr>
          <w:color w:val="auto"/>
        </w:rPr>
        <w:instrText xml:space="preserve"> ADDIN EN.CITE &lt;EndNote&gt;&lt;Cite&gt;&lt;Author&gt;Viisainen&lt;/Author&gt;&lt;Year&gt;2024&lt;/Year&gt;&lt;RecNum&gt;199&lt;/RecNum&gt;&lt;DisplayText&gt;(Viisainen et al., 2024)&lt;/DisplayText&gt;&lt;record&gt;&lt;rec-number&gt;199&lt;/rec-number&gt;&lt;foreign-keys&gt;&lt;key app="EN" db-id="00vvre0zmserrpewr9a5twpze9pasvravrpa" timestamp="1755204561"&gt;199&lt;/key&gt;&lt;/foreign-keys&gt;&lt;ref-type name="Journal Article"&gt;17&lt;/ref-type&gt;&lt;contributors&gt;&lt;authors&gt;&lt;author&gt;Viisainen, K.&lt;/author&gt;&lt;author&gt;Baumgart Dos Santos, M.&lt;/author&gt;&lt;author&gt;Sunderbrink, U.&lt;/author&gt;&lt;author&gt;Couto, A.&lt;/author&gt;&lt;/authors&gt;&lt;/contributors&gt;&lt;auth-address&gt;Department of Global Health and Social Medicine, King&amp;apos;s College, London, United Kingdom.&amp;#xD;Independent Consultant, Maputo, Mozambique.&amp;#xD;GFA Consulting Group, Hamburg, Germany.&amp;#xD;Directorate of Public Health, Program for Sexually Transmitted Diseases and HIV, Ministry of Health, Maputo, Mozambique.&lt;/auth-address&gt;&lt;titles&gt;&lt;title&gt;Gender and stigma in antiretroviral treatment adherence in Mozambique: A qualitative study&lt;/title&gt;&lt;secondary-title&gt;PLOS Glob Public Health&lt;/secondary-title&gt;&lt;/titles&gt;&lt;periodical&gt;&lt;full-title&gt;PLOS Glob Public Health&lt;/full-title&gt;&lt;/periodical&gt;&lt;pages&gt;e0003166&lt;/pages&gt;&lt;volume&gt;4&lt;/volume&gt;&lt;number&gt;7&lt;/number&gt;&lt;edition&gt;20240715&lt;/edition&gt;&lt;dates&gt;&lt;year&gt;2024&lt;/year&gt;&lt;/dates&gt;&lt;isbn&gt;2767-3375 (Electronic)&amp;#xD;2767-3375 (Linking)&lt;/isbn&gt;&lt;accession-num&gt;39008454&lt;/accession-num&gt;&lt;urls&gt;&lt;related-urls&gt;&lt;url&gt;https://www.ncbi.nlm.nih.gov/pubmed/39008454&lt;/url&gt;&lt;/related-urls&gt;&lt;/urls&gt;&lt;custom1&gt;The authors have declared that no competing interests exist.&lt;/custom1&gt;&lt;custom2&gt;PMC11249256&lt;/custom2&gt;&lt;electronic-resource-num&gt;10.1371/journal.pgph.0003166&lt;/electronic-resource-num&gt;&lt;remote-database-name&gt;PubMed-not-MEDLINE&lt;/remote-database-name&gt;&lt;remote-database-provider&gt;NLM&lt;/remote-database-provider&gt;&lt;/record&gt;&lt;/Cite&gt;&lt;/EndNote&gt;</w:instrText>
      </w:r>
      <w:r w:rsidR="001E5453">
        <w:rPr>
          <w:color w:val="auto"/>
          <w:lang w:val="pt-BR"/>
        </w:rPr>
        <w:fldChar w:fldCharType="separate"/>
      </w:r>
      <w:r w:rsidR="00F46EC7" w:rsidRPr="00F46EC7">
        <w:rPr>
          <w:noProof/>
          <w:color w:val="auto"/>
        </w:rPr>
        <w:t>(Viisainen et al., 2024)</w:t>
      </w:r>
      <w:r w:rsidR="001E5453">
        <w:rPr>
          <w:color w:val="auto"/>
          <w:lang w:val="pt-BR"/>
        </w:rPr>
        <w:fldChar w:fldCharType="end"/>
      </w:r>
      <w:r w:rsidR="001E5453" w:rsidRPr="00E8585C">
        <w:rPr>
          <w:color w:val="auto"/>
        </w:rPr>
        <w:t>.</w:t>
      </w:r>
    </w:p>
    <w:p w14:paraId="3FC8D4FC" w14:textId="44070B5E" w:rsidR="009E02CF" w:rsidRPr="00E8585C" w:rsidRDefault="00E8585C" w:rsidP="002E737A">
      <w:pPr>
        <w:pStyle w:val="Caption"/>
        <w:spacing w:before="240" w:after="240" w:line="360" w:lineRule="auto"/>
        <w:ind w:firstLine="709"/>
        <w:jc w:val="both"/>
        <w:rPr>
          <w:rFonts w:ascii="Times New Roman" w:hAnsi="Times New Roman" w:cs="Times New Roman"/>
          <w:color w:val="auto"/>
          <w:sz w:val="24"/>
          <w:szCs w:val="24"/>
          <w:lang w:val="en-US"/>
        </w:rPr>
      </w:pPr>
      <w:r w:rsidRPr="00E8585C">
        <w:rPr>
          <w:rFonts w:ascii="Times New Roman" w:hAnsi="Times New Roman" w:cs="Times New Roman"/>
          <w:color w:val="auto"/>
          <w:sz w:val="24"/>
          <w:szCs w:val="24"/>
          <w:lang w:val="en-US"/>
        </w:rPr>
        <w:t>Table 1: Participant data grouped by gender and age</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418"/>
        <w:gridCol w:w="1559"/>
      </w:tblGrid>
      <w:tr w:rsidR="009E02CF" w14:paraId="61575E2F" w14:textId="77777777" w:rsidTr="00DD306B">
        <w:trPr>
          <w:trHeight w:val="108"/>
        </w:trPr>
        <w:tc>
          <w:tcPr>
            <w:tcW w:w="2127" w:type="dxa"/>
            <w:vMerge w:val="restart"/>
            <w:vAlign w:val="center"/>
          </w:tcPr>
          <w:p w14:paraId="169FA2BD" w14:textId="66E29642" w:rsidR="009E02CF" w:rsidRDefault="00E8585C" w:rsidP="002E737A">
            <w:pPr>
              <w:spacing w:after="0" w:line="360" w:lineRule="auto"/>
              <w:ind w:firstLine="709"/>
              <w:jc w:val="both"/>
              <w:rPr>
                <w:rFonts w:ascii="Times New Roman" w:hAnsi="Times New Roman" w:cs="Times New Roman"/>
                <w:b/>
              </w:rPr>
            </w:pPr>
            <w:r w:rsidRPr="00E8585C">
              <w:rPr>
                <w:rFonts w:ascii="Times New Roman" w:hAnsi="Times New Roman" w:cs="Times New Roman"/>
                <w:b/>
              </w:rPr>
              <w:t>Gender &amp; Age</w:t>
            </w:r>
          </w:p>
        </w:tc>
        <w:tc>
          <w:tcPr>
            <w:tcW w:w="4961" w:type="dxa"/>
            <w:gridSpan w:val="3"/>
            <w:vAlign w:val="center"/>
          </w:tcPr>
          <w:p w14:paraId="0532E250" w14:textId="77777777" w:rsidR="009E02CF" w:rsidRDefault="009E02CF" w:rsidP="002E737A">
            <w:pPr>
              <w:spacing w:after="0" w:line="360" w:lineRule="auto"/>
              <w:ind w:firstLine="709"/>
              <w:jc w:val="both"/>
              <w:rPr>
                <w:rFonts w:ascii="Times New Roman" w:hAnsi="Times New Roman" w:cs="Times New Roman"/>
                <w:b/>
                <w:i/>
              </w:rPr>
            </w:pPr>
          </w:p>
        </w:tc>
        <w:tc>
          <w:tcPr>
            <w:tcW w:w="1559" w:type="dxa"/>
          </w:tcPr>
          <w:p w14:paraId="0C20CCA4" w14:textId="77777777" w:rsidR="009E02CF" w:rsidRDefault="009E02CF" w:rsidP="002E737A">
            <w:pPr>
              <w:spacing w:after="0" w:line="360" w:lineRule="auto"/>
              <w:ind w:firstLine="709"/>
              <w:jc w:val="both"/>
              <w:rPr>
                <w:rFonts w:ascii="Times New Roman" w:hAnsi="Times New Roman" w:cs="Times New Roman"/>
                <w:b/>
                <w:i/>
              </w:rPr>
            </w:pPr>
          </w:p>
        </w:tc>
      </w:tr>
      <w:tr w:rsidR="009E02CF" w14:paraId="7A219455" w14:textId="77777777" w:rsidTr="00DD306B">
        <w:trPr>
          <w:trHeight w:val="108"/>
        </w:trPr>
        <w:tc>
          <w:tcPr>
            <w:tcW w:w="2127" w:type="dxa"/>
            <w:vMerge/>
            <w:vAlign w:val="center"/>
          </w:tcPr>
          <w:p w14:paraId="6FC50A29" w14:textId="77777777" w:rsidR="009E02CF" w:rsidRDefault="009E02CF" w:rsidP="002E737A">
            <w:pPr>
              <w:spacing w:after="0" w:line="360" w:lineRule="auto"/>
              <w:ind w:firstLine="709"/>
              <w:jc w:val="both"/>
              <w:rPr>
                <w:rFonts w:ascii="Times New Roman" w:hAnsi="Times New Roman" w:cs="Times New Roman"/>
              </w:rPr>
            </w:pPr>
          </w:p>
        </w:tc>
        <w:tc>
          <w:tcPr>
            <w:tcW w:w="1701" w:type="dxa"/>
            <w:vAlign w:val="center"/>
          </w:tcPr>
          <w:p w14:paraId="7523C5F8" w14:textId="270686F1" w:rsidR="009E02CF" w:rsidRDefault="00E8585C" w:rsidP="002E737A">
            <w:pPr>
              <w:spacing w:after="0" w:line="360" w:lineRule="auto"/>
              <w:ind w:firstLine="709"/>
              <w:jc w:val="both"/>
              <w:rPr>
                <w:rFonts w:ascii="Times New Roman" w:hAnsi="Times New Roman" w:cs="Times New Roman"/>
              </w:rPr>
            </w:pPr>
            <w:r>
              <w:rPr>
                <w:rFonts w:ascii="Times New Roman" w:hAnsi="Times New Roman" w:cs="Times New Roman"/>
                <w:b/>
              </w:rPr>
              <w:t xml:space="preserve">Female </w:t>
            </w:r>
            <w:r w:rsidR="009E02CF">
              <w:rPr>
                <w:rFonts w:ascii="Times New Roman" w:hAnsi="Times New Roman" w:cs="Times New Roman"/>
                <w:b/>
              </w:rPr>
              <w:t>(</w:t>
            </w:r>
            <w:r>
              <w:rPr>
                <w:rFonts w:ascii="Times New Roman" w:hAnsi="Times New Roman" w:cs="Times New Roman"/>
                <w:b/>
              </w:rPr>
              <w:t>F</w:t>
            </w:r>
            <w:r w:rsidR="009E02CF">
              <w:rPr>
                <w:rFonts w:ascii="Times New Roman" w:hAnsi="Times New Roman" w:cs="Times New Roman"/>
                <w:b/>
              </w:rPr>
              <w:t>)</w:t>
            </w:r>
          </w:p>
        </w:tc>
        <w:tc>
          <w:tcPr>
            <w:tcW w:w="1842" w:type="dxa"/>
            <w:vAlign w:val="center"/>
          </w:tcPr>
          <w:p w14:paraId="786EBDB1" w14:textId="2A4B7C81" w:rsidR="009E02CF" w:rsidRDefault="00E8585C" w:rsidP="002E737A">
            <w:pPr>
              <w:spacing w:after="0" w:line="360" w:lineRule="auto"/>
              <w:ind w:firstLine="709"/>
              <w:jc w:val="both"/>
              <w:rPr>
                <w:rFonts w:ascii="Times New Roman" w:hAnsi="Times New Roman" w:cs="Times New Roman"/>
              </w:rPr>
            </w:pPr>
            <w:r>
              <w:rPr>
                <w:rFonts w:ascii="Times New Roman" w:hAnsi="Times New Roman" w:cs="Times New Roman"/>
                <w:b/>
              </w:rPr>
              <w:t>Male</w:t>
            </w:r>
            <w:r w:rsidR="009E02CF">
              <w:rPr>
                <w:rFonts w:ascii="Times New Roman" w:hAnsi="Times New Roman" w:cs="Times New Roman"/>
                <w:b/>
              </w:rPr>
              <w:t xml:space="preserve"> (</w:t>
            </w:r>
            <w:r>
              <w:rPr>
                <w:rFonts w:ascii="Times New Roman" w:hAnsi="Times New Roman" w:cs="Times New Roman"/>
                <w:b/>
              </w:rPr>
              <w:t>M</w:t>
            </w:r>
            <w:r w:rsidR="009E02CF">
              <w:rPr>
                <w:rFonts w:ascii="Times New Roman" w:hAnsi="Times New Roman" w:cs="Times New Roman"/>
                <w:b/>
              </w:rPr>
              <w:t>)</w:t>
            </w:r>
          </w:p>
        </w:tc>
        <w:tc>
          <w:tcPr>
            <w:tcW w:w="1418" w:type="dxa"/>
            <w:vAlign w:val="center"/>
          </w:tcPr>
          <w:p w14:paraId="4B702038" w14:textId="022E0398" w:rsidR="009E02CF" w:rsidRDefault="00E8585C" w:rsidP="002E737A">
            <w:pPr>
              <w:spacing w:after="0" w:line="360" w:lineRule="auto"/>
              <w:ind w:firstLine="709"/>
              <w:jc w:val="both"/>
              <w:rPr>
                <w:rFonts w:ascii="Times New Roman" w:hAnsi="Times New Roman" w:cs="Times New Roman"/>
              </w:rPr>
            </w:pPr>
            <w:r>
              <w:rPr>
                <w:rFonts w:ascii="Times New Roman" w:hAnsi="Times New Roman" w:cs="Times New Roman"/>
                <w:b/>
              </w:rPr>
              <w:t>F</w:t>
            </w:r>
            <w:r w:rsidR="009E02CF">
              <w:rPr>
                <w:rFonts w:ascii="Times New Roman" w:hAnsi="Times New Roman" w:cs="Times New Roman"/>
                <w:b/>
              </w:rPr>
              <w:t>+</w:t>
            </w:r>
            <w:r>
              <w:rPr>
                <w:rFonts w:ascii="Times New Roman" w:hAnsi="Times New Roman" w:cs="Times New Roman"/>
                <w:b/>
              </w:rPr>
              <w:t>M</w:t>
            </w:r>
          </w:p>
        </w:tc>
        <w:tc>
          <w:tcPr>
            <w:tcW w:w="1559" w:type="dxa"/>
          </w:tcPr>
          <w:p w14:paraId="2790D3FF" w14:textId="7A861FA7" w:rsidR="009E02CF" w:rsidRDefault="00E8585C" w:rsidP="002E737A">
            <w:pPr>
              <w:spacing w:after="0" w:line="360" w:lineRule="auto"/>
              <w:ind w:firstLine="709"/>
              <w:jc w:val="both"/>
              <w:rPr>
                <w:rFonts w:ascii="Times New Roman" w:hAnsi="Times New Roman" w:cs="Times New Roman"/>
                <w:b/>
              </w:rPr>
            </w:pPr>
            <w:r>
              <w:rPr>
                <w:rFonts w:ascii="Times New Roman" w:hAnsi="Times New Roman" w:cs="Times New Roman"/>
                <w:b/>
              </w:rPr>
              <w:t>F</w:t>
            </w:r>
            <w:r w:rsidR="009E02CF">
              <w:rPr>
                <w:rFonts w:ascii="Times New Roman" w:hAnsi="Times New Roman" w:cs="Times New Roman"/>
                <w:b/>
              </w:rPr>
              <w:t>+</w:t>
            </w:r>
            <w:r>
              <w:rPr>
                <w:rFonts w:ascii="Times New Roman" w:hAnsi="Times New Roman" w:cs="Times New Roman"/>
                <w:b/>
              </w:rPr>
              <w:t>M</w:t>
            </w:r>
            <w:r w:rsidR="009E02CF">
              <w:rPr>
                <w:rFonts w:ascii="Times New Roman" w:hAnsi="Times New Roman" w:cs="Times New Roman"/>
                <w:b/>
              </w:rPr>
              <w:t xml:space="preserve"> (%)</w:t>
            </w:r>
          </w:p>
        </w:tc>
      </w:tr>
      <w:tr w:rsidR="009E02CF" w14:paraId="157C324B" w14:textId="77777777" w:rsidTr="00DD306B">
        <w:trPr>
          <w:trHeight w:val="108"/>
        </w:trPr>
        <w:tc>
          <w:tcPr>
            <w:tcW w:w="2127" w:type="dxa"/>
            <w:vAlign w:val="center"/>
          </w:tcPr>
          <w:p w14:paraId="754471A5"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[10-20]</w:t>
            </w:r>
          </w:p>
        </w:tc>
        <w:tc>
          <w:tcPr>
            <w:tcW w:w="1701" w:type="dxa"/>
          </w:tcPr>
          <w:p w14:paraId="5DC8AF04"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12</w:t>
            </w:r>
          </w:p>
        </w:tc>
        <w:tc>
          <w:tcPr>
            <w:tcW w:w="1842" w:type="dxa"/>
          </w:tcPr>
          <w:p w14:paraId="76EF11D4"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0</w:t>
            </w:r>
          </w:p>
        </w:tc>
        <w:tc>
          <w:tcPr>
            <w:tcW w:w="1418" w:type="dxa"/>
          </w:tcPr>
          <w:p w14:paraId="4C8BE900"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12</w:t>
            </w:r>
          </w:p>
        </w:tc>
        <w:tc>
          <w:tcPr>
            <w:tcW w:w="1559" w:type="dxa"/>
            <w:vAlign w:val="bottom"/>
          </w:tcPr>
          <w:p w14:paraId="2E768FED"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9.0</w:t>
            </w:r>
          </w:p>
        </w:tc>
      </w:tr>
      <w:tr w:rsidR="009E02CF" w14:paraId="6F42F082" w14:textId="77777777" w:rsidTr="00DD306B">
        <w:trPr>
          <w:trHeight w:val="108"/>
        </w:trPr>
        <w:tc>
          <w:tcPr>
            <w:tcW w:w="2127" w:type="dxa"/>
            <w:vAlign w:val="center"/>
          </w:tcPr>
          <w:p w14:paraId="58A22DC1"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[21-31]</w:t>
            </w:r>
          </w:p>
        </w:tc>
        <w:tc>
          <w:tcPr>
            <w:tcW w:w="1701" w:type="dxa"/>
          </w:tcPr>
          <w:p w14:paraId="60C21C07"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49</w:t>
            </w:r>
          </w:p>
        </w:tc>
        <w:tc>
          <w:tcPr>
            <w:tcW w:w="1842" w:type="dxa"/>
          </w:tcPr>
          <w:p w14:paraId="11BA2D5C"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9</w:t>
            </w:r>
          </w:p>
        </w:tc>
        <w:tc>
          <w:tcPr>
            <w:tcW w:w="1418" w:type="dxa"/>
          </w:tcPr>
          <w:p w14:paraId="2E6ADCB8"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58</w:t>
            </w:r>
          </w:p>
        </w:tc>
        <w:tc>
          <w:tcPr>
            <w:tcW w:w="1559" w:type="dxa"/>
            <w:vAlign w:val="bottom"/>
          </w:tcPr>
          <w:p w14:paraId="54A23E75"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43.3</w:t>
            </w:r>
          </w:p>
        </w:tc>
      </w:tr>
      <w:tr w:rsidR="009E02CF" w14:paraId="2D9E3140" w14:textId="77777777" w:rsidTr="00DD306B">
        <w:trPr>
          <w:trHeight w:val="108"/>
        </w:trPr>
        <w:tc>
          <w:tcPr>
            <w:tcW w:w="2127" w:type="dxa"/>
            <w:vAlign w:val="center"/>
          </w:tcPr>
          <w:p w14:paraId="76119B8B"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[32-42]</w:t>
            </w:r>
          </w:p>
        </w:tc>
        <w:tc>
          <w:tcPr>
            <w:tcW w:w="1701" w:type="dxa"/>
          </w:tcPr>
          <w:p w14:paraId="1C890821"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23</w:t>
            </w:r>
          </w:p>
        </w:tc>
        <w:tc>
          <w:tcPr>
            <w:tcW w:w="1842" w:type="dxa"/>
          </w:tcPr>
          <w:p w14:paraId="50098B5E"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16</w:t>
            </w:r>
          </w:p>
        </w:tc>
        <w:tc>
          <w:tcPr>
            <w:tcW w:w="1418" w:type="dxa"/>
          </w:tcPr>
          <w:p w14:paraId="19346387"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39</w:t>
            </w:r>
          </w:p>
        </w:tc>
        <w:tc>
          <w:tcPr>
            <w:tcW w:w="1559" w:type="dxa"/>
            <w:vAlign w:val="bottom"/>
          </w:tcPr>
          <w:p w14:paraId="09DAE55F"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29.1</w:t>
            </w:r>
          </w:p>
        </w:tc>
      </w:tr>
      <w:tr w:rsidR="009E02CF" w14:paraId="1D601C5D" w14:textId="77777777" w:rsidTr="00DD306B">
        <w:trPr>
          <w:trHeight w:val="108"/>
        </w:trPr>
        <w:tc>
          <w:tcPr>
            <w:tcW w:w="2127" w:type="dxa"/>
            <w:vAlign w:val="center"/>
          </w:tcPr>
          <w:p w14:paraId="28D41F85"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[43-53]</w:t>
            </w:r>
          </w:p>
        </w:tc>
        <w:tc>
          <w:tcPr>
            <w:tcW w:w="1701" w:type="dxa"/>
          </w:tcPr>
          <w:p w14:paraId="6CC9FECA"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10</w:t>
            </w:r>
          </w:p>
        </w:tc>
        <w:tc>
          <w:tcPr>
            <w:tcW w:w="1842" w:type="dxa"/>
          </w:tcPr>
          <w:p w14:paraId="1C40848B"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5</w:t>
            </w:r>
          </w:p>
        </w:tc>
        <w:tc>
          <w:tcPr>
            <w:tcW w:w="1418" w:type="dxa"/>
          </w:tcPr>
          <w:p w14:paraId="72299765"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15</w:t>
            </w:r>
          </w:p>
        </w:tc>
        <w:tc>
          <w:tcPr>
            <w:tcW w:w="1559" w:type="dxa"/>
            <w:vAlign w:val="bottom"/>
          </w:tcPr>
          <w:p w14:paraId="40A1E1CC"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11.2</w:t>
            </w:r>
          </w:p>
        </w:tc>
      </w:tr>
      <w:tr w:rsidR="009E02CF" w14:paraId="501D7508" w14:textId="77777777" w:rsidTr="00DD306B">
        <w:trPr>
          <w:trHeight w:val="108"/>
        </w:trPr>
        <w:tc>
          <w:tcPr>
            <w:tcW w:w="2127" w:type="dxa"/>
            <w:vAlign w:val="center"/>
          </w:tcPr>
          <w:p w14:paraId="0B2CD9AE"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[54-64]</w:t>
            </w:r>
          </w:p>
        </w:tc>
        <w:tc>
          <w:tcPr>
            <w:tcW w:w="1701" w:type="dxa"/>
          </w:tcPr>
          <w:p w14:paraId="52A79D09"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5</w:t>
            </w:r>
          </w:p>
        </w:tc>
        <w:tc>
          <w:tcPr>
            <w:tcW w:w="1842" w:type="dxa"/>
          </w:tcPr>
          <w:p w14:paraId="03403E49"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4</w:t>
            </w:r>
          </w:p>
        </w:tc>
        <w:tc>
          <w:tcPr>
            <w:tcW w:w="1418" w:type="dxa"/>
          </w:tcPr>
          <w:p w14:paraId="52A22C18"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9</w:t>
            </w:r>
          </w:p>
        </w:tc>
        <w:tc>
          <w:tcPr>
            <w:tcW w:w="1559" w:type="dxa"/>
            <w:vAlign w:val="bottom"/>
          </w:tcPr>
          <w:p w14:paraId="328269B1"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6.7</w:t>
            </w:r>
          </w:p>
        </w:tc>
      </w:tr>
      <w:tr w:rsidR="009E02CF" w14:paraId="666F5171" w14:textId="77777777" w:rsidTr="00DD306B">
        <w:trPr>
          <w:trHeight w:val="108"/>
        </w:trPr>
        <w:tc>
          <w:tcPr>
            <w:tcW w:w="2127" w:type="dxa"/>
            <w:vAlign w:val="center"/>
          </w:tcPr>
          <w:p w14:paraId="151F838F" w14:textId="33345132"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M</w:t>
            </w:r>
            <w:r w:rsidR="00E8585C">
              <w:rPr>
                <w:rFonts w:ascii="Times New Roman" w:hAnsi="Times New Roman" w:cs="Times New Roman"/>
              </w:rPr>
              <w:t>ore than</w:t>
            </w:r>
            <w:r>
              <w:rPr>
                <w:rFonts w:ascii="Times New Roman" w:hAnsi="Times New Roman" w:cs="Times New Roman"/>
              </w:rPr>
              <w:t xml:space="preserve"> 64 </w:t>
            </w:r>
            <w:r w:rsidR="00E8585C">
              <w:rPr>
                <w:rFonts w:ascii="Times New Roman" w:hAnsi="Times New Roman" w:cs="Times New Roman"/>
              </w:rPr>
              <w:t>years</w:t>
            </w:r>
          </w:p>
        </w:tc>
        <w:tc>
          <w:tcPr>
            <w:tcW w:w="1701" w:type="dxa"/>
          </w:tcPr>
          <w:p w14:paraId="7506BBA5"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1</w:t>
            </w:r>
          </w:p>
        </w:tc>
        <w:tc>
          <w:tcPr>
            <w:tcW w:w="1842" w:type="dxa"/>
          </w:tcPr>
          <w:p w14:paraId="1E5999B6"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0</w:t>
            </w:r>
          </w:p>
        </w:tc>
        <w:tc>
          <w:tcPr>
            <w:tcW w:w="1418" w:type="dxa"/>
          </w:tcPr>
          <w:p w14:paraId="6E6A9CD4"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1</w:t>
            </w:r>
          </w:p>
        </w:tc>
        <w:tc>
          <w:tcPr>
            <w:tcW w:w="1559" w:type="dxa"/>
            <w:vAlign w:val="bottom"/>
          </w:tcPr>
          <w:p w14:paraId="0B0F5652"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0.7</w:t>
            </w:r>
          </w:p>
        </w:tc>
      </w:tr>
      <w:tr w:rsidR="009E02CF" w14:paraId="57293F9B" w14:textId="77777777" w:rsidTr="00DD306B">
        <w:trPr>
          <w:trHeight w:val="108"/>
        </w:trPr>
        <w:tc>
          <w:tcPr>
            <w:tcW w:w="2127" w:type="dxa"/>
            <w:vAlign w:val="center"/>
          </w:tcPr>
          <w:p w14:paraId="57944B18" w14:textId="77777777" w:rsidR="009E02CF" w:rsidRDefault="009E02CF" w:rsidP="002E737A">
            <w:pPr>
              <w:spacing w:after="0" w:line="360" w:lineRule="auto"/>
              <w:ind w:firstLine="709"/>
              <w:jc w:val="both"/>
              <w:rPr>
                <w:rFonts w:ascii="Times New Roman" w:hAnsi="Times New Roman" w:cs="Times New Roman"/>
                <w:b/>
              </w:rPr>
            </w:pPr>
            <w:r>
              <w:rPr>
                <w:rFonts w:ascii="Times New Roman" w:hAnsi="Times New Roman" w:cs="Times New Roman"/>
                <w:b/>
              </w:rPr>
              <w:t>Total</w:t>
            </w:r>
          </w:p>
        </w:tc>
        <w:tc>
          <w:tcPr>
            <w:tcW w:w="1701" w:type="dxa"/>
          </w:tcPr>
          <w:p w14:paraId="6F11B8E6" w14:textId="77777777" w:rsidR="009E02CF" w:rsidRDefault="009E02CF" w:rsidP="002E737A">
            <w:pPr>
              <w:spacing w:after="0" w:line="360" w:lineRule="auto"/>
              <w:ind w:firstLine="709"/>
              <w:jc w:val="both"/>
              <w:rPr>
                <w:rFonts w:ascii="Times New Roman" w:hAnsi="Times New Roman" w:cs="Times New Roman"/>
                <w:b/>
              </w:rPr>
            </w:pPr>
            <w:r>
              <w:rPr>
                <w:rFonts w:ascii="Times New Roman" w:hAnsi="Times New Roman" w:cs="Times New Roman"/>
                <w:b/>
              </w:rPr>
              <w:t>100</w:t>
            </w:r>
          </w:p>
        </w:tc>
        <w:tc>
          <w:tcPr>
            <w:tcW w:w="1842" w:type="dxa"/>
          </w:tcPr>
          <w:p w14:paraId="15EF3FF3" w14:textId="77777777" w:rsidR="009E02CF" w:rsidRDefault="009E02CF" w:rsidP="002E737A">
            <w:pPr>
              <w:spacing w:after="0" w:line="360" w:lineRule="auto"/>
              <w:ind w:firstLine="709"/>
              <w:jc w:val="both"/>
              <w:rPr>
                <w:rFonts w:ascii="Times New Roman" w:hAnsi="Times New Roman" w:cs="Times New Roman"/>
                <w:b/>
              </w:rPr>
            </w:pPr>
            <w:r>
              <w:rPr>
                <w:rFonts w:ascii="Times New Roman" w:hAnsi="Times New Roman" w:cs="Times New Roman"/>
                <w:b/>
              </w:rPr>
              <w:t>34</w:t>
            </w:r>
          </w:p>
        </w:tc>
        <w:tc>
          <w:tcPr>
            <w:tcW w:w="1418" w:type="dxa"/>
          </w:tcPr>
          <w:p w14:paraId="16751270" w14:textId="77777777" w:rsidR="009E02CF" w:rsidRDefault="009E02CF" w:rsidP="002E737A">
            <w:pPr>
              <w:spacing w:after="0" w:line="360" w:lineRule="auto"/>
              <w:ind w:firstLine="709"/>
              <w:jc w:val="both"/>
              <w:rPr>
                <w:rFonts w:ascii="Times New Roman" w:hAnsi="Times New Roman" w:cs="Times New Roman"/>
                <w:b/>
              </w:rPr>
            </w:pPr>
            <w:r>
              <w:rPr>
                <w:rFonts w:ascii="Times New Roman" w:hAnsi="Times New Roman" w:cs="Times New Roman"/>
                <w:b/>
              </w:rPr>
              <w:t>134</w:t>
            </w:r>
          </w:p>
        </w:tc>
        <w:tc>
          <w:tcPr>
            <w:tcW w:w="1559" w:type="dxa"/>
          </w:tcPr>
          <w:p w14:paraId="24511F44" w14:textId="77777777" w:rsidR="009E02CF" w:rsidRDefault="009E02CF" w:rsidP="002E737A">
            <w:pPr>
              <w:spacing w:after="0" w:line="360" w:lineRule="auto"/>
              <w:ind w:firstLine="709"/>
              <w:jc w:val="both"/>
              <w:rPr>
                <w:rFonts w:ascii="Times New Roman" w:hAnsi="Times New Roman" w:cs="Times New Roman"/>
                <w:b/>
              </w:rPr>
            </w:pPr>
            <w:r>
              <w:rPr>
                <w:rFonts w:ascii="Times New Roman" w:hAnsi="Times New Roman" w:cs="Times New Roman"/>
                <w:b/>
              </w:rPr>
              <w:t>100</w:t>
            </w:r>
          </w:p>
        </w:tc>
      </w:tr>
    </w:tbl>
    <w:p w14:paraId="381F1D25" w14:textId="77777777" w:rsidR="00FF3DDC" w:rsidRDefault="00FF3DDC" w:rsidP="00001B26">
      <w:pPr>
        <w:spacing w:after="240" w:line="360" w:lineRule="auto"/>
        <w:jc w:val="both"/>
        <w:rPr>
          <w:rFonts w:ascii="Times New Roman" w:hAnsi="Times New Roman" w:cs="Times New Roman"/>
          <w:bCs/>
        </w:rPr>
      </w:pPr>
    </w:p>
    <w:p w14:paraId="4463F95F" w14:textId="1EDBE893" w:rsidR="007B509E" w:rsidRDefault="00060B7F" w:rsidP="007B509E">
      <w:pPr>
        <w:spacing w:after="240" w:line="360" w:lineRule="auto"/>
        <w:jc w:val="both"/>
        <w:rPr>
          <w:rFonts w:ascii="Times New Roman" w:hAnsi="Times New Roman" w:cs="Times New Roman"/>
          <w:bCs/>
          <w:lang w:val="en-US"/>
        </w:rPr>
      </w:pPr>
      <w:r w:rsidRPr="00060B7F">
        <w:rPr>
          <w:rFonts w:ascii="Times New Roman" w:hAnsi="Times New Roman" w:cs="Times New Roman"/>
          <w:bCs/>
          <w:lang w:val="en-US"/>
        </w:rPr>
        <w:t xml:space="preserve">The distribution of participants who abandoned antiretroviral treatment (ART), grouped by gender and year of abandonment, from 2017 to 2021. It can be observed that, throughout the analyzed period, females exhibited a higher frequency of treatment </w:t>
      </w:r>
      <w:r w:rsidRPr="00060B7F">
        <w:rPr>
          <w:rFonts w:ascii="Times New Roman" w:hAnsi="Times New Roman" w:cs="Times New Roman"/>
          <w:bCs/>
          <w:lang w:val="en-US"/>
        </w:rPr>
        <w:lastRenderedPageBreak/>
        <w:t>dropout compared to males. Of the 134 patient clinical records of those who discontinued treatment, 100 (74.6%) were women and 34 (25.4%) were men, reflecting a higher female prevalence.</w:t>
      </w:r>
      <w:r>
        <w:rPr>
          <w:rFonts w:ascii="Times New Roman" w:hAnsi="Times New Roman" w:cs="Times New Roman"/>
          <w:bCs/>
          <w:lang w:val="en-US"/>
        </w:rPr>
        <w:t xml:space="preserve"> </w:t>
      </w:r>
      <w:r w:rsidRPr="00060B7F">
        <w:rPr>
          <w:rFonts w:ascii="Times New Roman" w:hAnsi="Times New Roman" w:cs="Times New Roman"/>
          <w:bCs/>
          <w:lang w:val="en-US"/>
        </w:rPr>
        <w:t>In terms of temporal trends, the years with the highest number of dropouts were 2019 (29.1%) and 2021 (26.1%), followed by 2020 (17.9%), 2018 (14.9%), and 2017 (11.9%). This trend indicates a gradual increase in dropout cases up to 2019, a slight decrease in 2020</w:t>
      </w:r>
      <w:r>
        <w:rPr>
          <w:rFonts w:ascii="Times New Roman" w:hAnsi="Times New Roman" w:cs="Times New Roman"/>
          <w:bCs/>
          <w:lang w:val="en-US"/>
        </w:rPr>
        <w:t xml:space="preserve">, </w:t>
      </w:r>
      <w:r w:rsidRPr="00060B7F">
        <w:rPr>
          <w:rFonts w:ascii="Times New Roman" w:hAnsi="Times New Roman" w:cs="Times New Roman"/>
          <w:bCs/>
          <w:lang w:val="en-US"/>
        </w:rPr>
        <w:t>possibly influenced by the COVID-19 pandemic and mobility restrictions</w:t>
      </w:r>
      <w:r w:rsidR="007B509E">
        <w:rPr>
          <w:rFonts w:ascii="Times New Roman" w:hAnsi="Times New Roman" w:cs="Times New Roman"/>
          <w:bCs/>
          <w:lang w:val="en-US"/>
        </w:rPr>
        <w:t xml:space="preserve"> </w:t>
      </w:r>
      <w:r w:rsidRPr="00060B7F">
        <w:rPr>
          <w:rFonts w:ascii="Times New Roman" w:hAnsi="Times New Roman" w:cs="Times New Roman"/>
          <w:bCs/>
          <w:lang w:val="en-US"/>
        </w:rPr>
        <w:t>and a renewed increase in 2021</w:t>
      </w:r>
      <w:r>
        <w:rPr>
          <w:rFonts w:ascii="Times New Roman" w:hAnsi="Times New Roman" w:cs="Times New Roman"/>
          <w:bCs/>
          <w:lang w:val="en-US"/>
        </w:rPr>
        <w:t xml:space="preserve"> </w:t>
      </w:r>
      <w:r w:rsidR="00C92910">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C92910">
        <w:rPr>
          <w:rFonts w:ascii="Times New Roman" w:hAnsi="Times New Roman" w:cs="Times New Roman"/>
          <w:bCs/>
        </w:rPr>
      </w:r>
      <w:r w:rsidR="00C92910">
        <w:rPr>
          <w:rFonts w:ascii="Times New Roman" w:hAnsi="Times New Roman" w:cs="Times New Roman"/>
          <w:bCs/>
        </w:rPr>
        <w:fldChar w:fldCharType="separate"/>
      </w:r>
      <w:r w:rsidR="00F46EC7" w:rsidRPr="00F46EC7">
        <w:rPr>
          <w:rFonts w:ascii="Times New Roman" w:hAnsi="Times New Roman" w:cs="Times New Roman"/>
          <w:bCs/>
          <w:noProof/>
          <w:lang w:val="en-US"/>
        </w:rPr>
        <w:t>(Benoni et al., 2024)</w:t>
      </w:r>
      <w:r w:rsidR="00C92910">
        <w:rPr>
          <w:rFonts w:ascii="Times New Roman" w:hAnsi="Times New Roman" w:cs="Times New Roman"/>
          <w:bCs/>
        </w:rPr>
        <w:fldChar w:fldCharType="end"/>
      </w:r>
      <w:r w:rsidR="00FF3DDC" w:rsidRPr="00060B7F">
        <w:rPr>
          <w:rFonts w:ascii="Times New Roman" w:hAnsi="Times New Roman" w:cs="Times New Roman"/>
          <w:bCs/>
          <w:lang w:val="en-US"/>
        </w:rPr>
        <w:t>.</w:t>
      </w:r>
      <w:r w:rsidR="00AB6FE8" w:rsidRPr="00060B7F">
        <w:rPr>
          <w:rFonts w:ascii="Times New Roman" w:hAnsi="Times New Roman" w:cs="Times New Roman"/>
          <w:bCs/>
          <w:lang w:val="en-US"/>
        </w:rPr>
        <w:t xml:space="preserve"> </w:t>
      </w:r>
      <w:r w:rsidR="007B509E" w:rsidRPr="007B509E">
        <w:rPr>
          <w:rFonts w:ascii="Times New Roman" w:hAnsi="Times New Roman" w:cs="Times New Roman"/>
          <w:bCs/>
          <w:lang w:val="en-US"/>
        </w:rPr>
        <w:t>The higher frequency of women in the dropout records may be associated with social and economic factors, an overload of family responsibilities, and lack of partner support. ART discontinuation is a persistent and increasing problem over the years, with higher incidence among women, highlighting the need for gender-specific retention and support strategies and improved monitoring of the factors contributing to treatment abandonment (Table 2).</w:t>
      </w:r>
    </w:p>
    <w:p w14:paraId="2C30123E" w14:textId="3D5D376E" w:rsidR="00522068" w:rsidRPr="007B509E" w:rsidRDefault="007B509E" w:rsidP="007B509E">
      <w:pPr>
        <w:spacing w:after="240" w:line="360" w:lineRule="auto"/>
        <w:jc w:val="both"/>
        <w:rPr>
          <w:rFonts w:ascii="Times New Roman" w:hAnsi="Times New Roman" w:cs="Times New Roman"/>
          <w:bCs/>
          <w:lang w:val="en-US"/>
        </w:rPr>
      </w:pPr>
      <w:r w:rsidRPr="007B509E">
        <w:rPr>
          <w:rFonts w:ascii="Times New Roman" w:hAnsi="Times New Roman" w:cs="Times New Roman"/>
          <w:bCs/>
          <w:lang w:val="en-US"/>
        </w:rPr>
        <w:t>The results of this study show that antiretroviral treatment dropout was high throughout the analyzed period, with higher incidence among females and peaks in 2019 and 2021. This distribution is consistent with findings from various studies conducted in Sub-Saharan African countries, which indicate that loss to follow-up remains a challenge and compromises the effectiveness of HIV programs</w:t>
      </w:r>
      <w:r>
        <w:rPr>
          <w:rFonts w:ascii="Times New Roman" w:hAnsi="Times New Roman" w:cs="Times New Roman"/>
          <w:bCs/>
          <w:lang w:val="en-US"/>
        </w:rPr>
        <w:t xml:space="preserve"> </w:t>
      </w:r>
      <w:r w:rsidR="00C92910">
        <w:rPr>
          <w:rFonts w:ascii="Times New Roman" w:hAnsi="Times New Roman" w:cs="Times New Roman"/>
          <w:bC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C92910">
        <w:rPr>
          <w:rFonts w:ascii="Times New Roman" w:hAnsi="Times New Roman" w:cs="Times New Roman"/>
          <w:bCs/>
        </w:rPr>
      </w:r>
      <w:r w:rsidR="00C92910">
        <w:rPr>
          <w:rFonts w:ascii="Times New Roman" w:hAnsi="Times New Roman" w:cs="Times New Roman"/>
          <w:bCs/>
        </w:rPr>
        <w:fldChar w:fldCharType="separate"/>
      </w:r>
      <w:r w:rsidR="00F46EC7" w:rsidRPr="00F46EC7">
        <w:rPr>
          <w:rFonts w:ascii="Times New Roman" w:hAnsi="Times New Roman" w:cs="Times New Roman"/>
          <w:bCs/>
          <w:noProof/>
          <w:lang w:val="en-US"/>
        </w:rPr>
        <w:t>(Joaquim et al., 2023)</w:t>
      </w:r>
      <w:r w:rsidR="00C92910">
        <w:rPr>
          <w:rFonts w:ascii="Times New Roman" w:hAnsi="Times New Roman" w:cs="Times New Roman"/>
          <w:bCs/>
        </w:rPr>
        <w:fldChar w:fldCharType="end"/>
      </w:r>
      <w:r w:rsidR="00C92910" w:rsidRPr="007B509E">
        <w:rPr>
          <w:rFonts w:ascii="Times New Roman" w:hAnsi="Times New Roman" w:cs="Times New Roman"/>
          <w:bCs/>
          <w:lang w:val="en-US"/>
        </w:rPr>
        <w:t>.</w:t>
      </w:r>
    </w:p>
    <w:p w14:paraId="3E7CCAD4" w14:textId="7CE9751B" w:rsidR="00C92910" w:rsidRPr="007B509E" w:rsidRDefault="007B509E" w:rsidP="002E737A">
      <w:pPr>
        <w:spacing w:after="240" w:line="360" w:lineRule="auto"/>
        <w:ind w:firstLine="709"/>
        <w:jc w:val="both"/>
        <w:rPr>
          <w:rFonts w:ascii="Times New Roman" w:hAnsi="Times New Roman" w:cs="Times New Roman"/>
          <w:bCs/>
          <w:lang w:val="en-US"/>
        </w:rPr>
      </w:pPr>
      <w:r w:rsidRPr="007B509E">
        <w:rPr>
          <w:rFonts w:ascii="Times New Roman" w:hAnsi="Times New Roman" w:cs="Times New Roman"/>
          <w:bCs/>
          <w:lang w:val="en-US"/>
        </w:rPr>
        <w:t>The higher frequency of treatment dropout among women observed in this study (74.6%) aligns with research showing that women living with HIV face specific barriers related to social and cultural factors. A qualitative study conducted in Dar es Salaam (Tanzania) with pregnant and breastfeeding women in the Option B+ program identified the main reasons as adverse drug effects, feeling healthy (“asymptomatic”), fear of status disclosure, stigma, and lack of financial and emotional support from male partners</w:t>
      </w:r>
      <w:r>
        <w:rPr>
          <w:rFonts w:ascii="Times New Roman" w:hAnsi="Times New Roman" w:cs="Times New Roman"/>
          <w:bCs/>
          <w:lang w:val="en-US"/>
        </w:rPr>
        <w:t xml:space="preserve"> </w:t>
      </w:r>
      <w:r w:rsidR="00C92910">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ZWNOdW0+MjgwPC9SZWNOdW0+PERpc3BsYXlUZXh0PihCZW5vbmkgZXQgYWwuLCAyMDI0OyBTYW5n
ZWRhIGV0IGFsLiwgMjAxOCk8L0Rpc3BsYXlUZXh0PjxyZWNvcmQ+PHJlYy1udW1iZXI+MjgwPC9y
ZWMtbnVtYmVyPjxmb3JlaWduLWtleXM+PGtleSBhcHA9IkVOIiBkYi1pZD0iMDB2dnJlMHptc2Vy
cnBld3I5YTV0d3B6ZTlwYXN2cmF2cnBhIiB0aW1lc3RhbXA9IjE3NjI4MTc0NTAiPjI4MDwva2V5
PjwvZm9yZWlnbi1rZXlzPjxyZWYtdHlwZSBuYW1lPSJKb3VybmFsIEFydGljbGUiPjE3PC9yZWYt
dHlwZT48Y29udHJpYnV0b3JzPjxhdXRob3JzPjxhdXRob3I+QmVub25pLCBSLjwvYXV0aG9yPjxh
dXRob3I+Q2F2YWxsaW4sIEYuPC9hdXRob3I+PGF1dGhvcj5DYXNpZ2xpYW5pLCBWLjwvYXV0aG9y
PjxhdXRob3I+WmluLCBBLjwvYXV0aG9yPjxhdXRob3I+R2lhbm5pbmksIEQuPC9hdXRob3I+PGF1
dGhvcj5DaGFndXJ1Y2EsIEkuPC9hdXRob3I+PGF1dGhvcj5DaW50dXJhbywgVi48L2F1dGhvcj48
YXV0aG9yPkNoaW5lbmUsIEYuPC9hdXRob3I+PGF1dGhvcj5CcmlnYWRvaSwgRy48L2F1dGhvcj48
YXV0aG9yPkRvbmEsIEQuPC9hdXRob3I+PGF1dGhvcj5QdXRvdG8sIEcuPC9hdXRob3I+PGF1dGhv
cj5HaWFxdWludG8sIEMuPC9hdXRob3I+PC9hdXRob3JzPjwvY29udHJpYnV0b3JzPjxhdXRoLWFk
ZHJlc3M+RGl2aXNpb24gb2YgUGVkaWF0cmljIEluZmVjdGlvdXMgRGlzZWFzZXMsIERlcGFydG1l
bnQgb2YgV29tZW4mYXBvcztzIGFuZCBDaGlsZHJlbiZhcG9zO3MgSGVhbHRoLCBVbml2ZXJzaXR5
IG9mIFBhZHVhLCBQYWR1YSwgSXRhbHkuIHJvYmVydG8uYmVub25pOTBAZ21haWwuY29tLiYjeEQ7
RG9jdG9ycyB3aXRoIEFmcmljYSBDVUFNTSwgQmVpcmEsIE1vemFtYmlxdWUuIHJvYmVydG8uYmVu
b25pOTBAZ21haWwuY29tLiYjeEQ7U2VjdGlvbiBvZiBIeWdpZW5lLCBEZXBhcnRtZW50IG9mIERp
YWdub3N0aWNzIGFuZCBQdWJsaWMgSGVhbHRoLCBVbml2ZXJzaXR5IG9mIFZlcm9uYSwgU3RyYWRh
IExlIEdyYXppZSwgOCwgMzcxMzQsIFZlcm9uYSwgSXRhbHkuIHJvYmVydG8uYmVub25pOTBAZ21h
aWwuY29tLiYjeEQ7SW5kZXBlbmRlbnQgU3RhdGlzdGljaWFuLCBTb2xhZ25hLCBJdGFseS4mI3hE
O0RvY3RvcnMgd2l0aCBBZnJpY2EgQ1VBTU0sIEJlaXJhLCBNb3phbWJpcXVlLiYjeEQ7RGVwYXJ0
bWVudCBvZiBUcmFuc2xhdGlvbmFsIFJlc2VhcmNoIGFuZCBvZiBOZXcgU3VyZ2ljYWwgYW5kIE1l
ZGljYWwgVGVjaG5vbG9naWVzLCBVbml2ZXJzaXR5IG9mIFBpc2EsIFBpc2EsIEl0YWx5LiYjeEQ7
RGl2aXNpb24gb2YgUGVkaWF0cmljIEluZmVjdGlvdXMgRGlzZWFzZXMsIERlcGFydG1lbnQgb2Yg
V29tZW4mYXBvcztzIGFuZCBDaGlsZHJlbiZhcG9zO3MgSGVhbHRoLCBVbml2ZXJzaXR5IG9mIFBh
ZHVhLCBQYWR1YSwgSXRhbHkuJiN4RDtTZWN0aW9uIG9mIE9wZXJhdGlvbmFsIFJlc2VhcmNoLCBE
b2N0b3JzIFdpdGggQWZyaWNhIENVQU1NLCBQYWR1YSwgSXRhbHkuPC9hdXRoLWFkZHJlc3M+PHRp
dGxlcz48dGl0bGU+QXNzZXNzaW5nIHRoZSByZXNpbGllbmNlIG9mIEhJViBoZWFsdGhjYXJlIHNl
cnZpY2VzIHByb3ZpZGVkIHRvIGFkb2xlc2NlbnRzIGFuZCB5b3VuZyBhZHVsdHMgYWZ0ZXIgdGhl
IENPVklELTE5IHBhbmRlbWljIGluIHRoZSBjaXR5IG9mIEJlaXJhIChNb3phbWJpcXVlKTogYW4g
aW50ZXJydXB0ZWQgdGltZSBzZXJpZXMgYW5hbHlzaXM8L3RpdGxlPjxzZWNvbmRhcnktdGl0bGU+
QUlEUyBSZXMgVGhlcjwvc2Vjb25kYXJ5LXRpdGxlPjwvdGl0bGVzPjxwZXJpb2RpY2FsPjxmdWxs
LXRpdGxlPkFJRFMgUmVzIFRoZXI8L2Z1bGwtdGl0bGU+PC9wZXJpb2RpY2FsPjxwYWdlcz4yOTwv
cGFnZXM+PHZvbHVtZT4yMTwvdm9sdW1lPjxudW1iZXI+MTwvbnVtYmVyPjxlZGl0aW9uPjIwMjQw
NTA5PC9lZGl0aW9uPjxrZXl3b3Jkcz48a2V5d29yZD5IdW1hbnM8L2tleXdvcmQ+PGtleXdvcmQ+
QWRvbGVzY2VudDwva2V5d29yZD48a2V5d29yZD4qSElWIEluZmVjdGlvbnMvZHJ1ZyB0aGVyYXB5
L2VwaWRlbWlvbG9neTwva2V5d29yZD48a2V5d29yZD4qQ09WSUQtMTkvZXBpZGVtaW9sb2d5PC9r
ZXl3b3JkPjxrZXl3b3JkPlJldHJvc3BlY3RpdmUgU3R1ZGllczwva2V5d29yZD48a2V5d29yZD5Z
b3VuZyBBZHVsdDwva2V5d29yZD48a2V5d29yZD5GZW1hbGU8L2tleXdvcmQ+PGtleXdvcmQ+TWFs
ZTwva2V5d29yZD48a2V5d29yZD4qSW50ZXJydXB0ZWQgVGltZSBTZXJpZXMgQW5hbHlzaXM8L2tl
eXdvcmQ+PGtleXdvcmQ+QWR1bHQ8L2tleXdvcmQ+PGtleXdvcmQ+U0FSUy1Db1YtMjwva2V5d29y
ZD48a2V5d29yZD5BbnRpLUhJViBBZ2VudHMvdGhlcmFwZXV0aWMgdXNlPC9rZXl3b3JkPjxrZXl3
b3JkPkRlbGl2ZXJ5IG9mIEhlYWx0aCBDYXJlPC9rZXl3b3JkPjxrZXl3b3JkPlBhbmRlbWljczwv
a2V5d29yZD48a2V5d29yZD5Bc3Nlc3NtZW50IG9mIE1lZGljYXRpb24gQWRoZXJlbmNlPC9rZXl3
b3JkPjxrZXl3b3JkPkFkb2xlc2NlbnRzIGFuZCB5b3VuZyBwZW9wbGU8L2tleXdvcmQ+PGtleXdv
cmQ+Q292aWQtMTk8L2tleXdvcmQ+PGtleXdvcmQ+SGl2PC9rZXl3b3JkPjxrZXl3b3JkPkhlYWx0
aGNhcmUgYWNjZXNzPC9rZXl3b3JkPjxrZXl3b3JkPk1vemFtYmlxdWU8L2tleXdvcmQ+PC9rZXl3
b3Jkcz48ZGF0ZXM+PHllYXI+MjAyNDwveWVhcj48cHViLWRhdGVzPjxkYXRlPk1heSA5PC9kYXRl
PjwvcHViLWRhdGVzPjwvZGF0ZXM+PGlzYm4+MTc0Mi02NDA1IChFbGVjdHJvbmljKSYjeEQ7MTc0
Mi02NDA1IChMaW5raW5nKTwvaXNibj48YWNjZXNzaW9uLW51bT4zODcyNDk3NjwvYWNjZXNzaW9u
LW51bT48dXJscz48cmVsYXRlZC11cmxzPjx1cmw+aHR0cHM6Ly93d3cubmNiaS5ubG0ubmloLmdv
di9wdWJtZWQvMzg3MjQ5NzY8L3VybD48L3JlbGF0ZWQtdXJscz48L3VybHM+PGN1c3RvbTE+Tm90
aGluZyB0byBkZWNsYXJlLjwvY3VzdG9tMT48Y3VzdG9tMj5QTUMxMTA4MDE2ODwvY3VzdG9tMj48
ZWxlY3Ryb25pYy1yZXNvdXJjZS1udW0+MTAuMTE4Ni9zMTI5ODEtMDI0LTAwNjIxLTg8L2VsZWN0
cm9uaWMtcmVzb3VyY2UtbnVtPjxyZW1vdGUtZGF0YWJhc2UtbmFtZT5NZWRsaW5lPC9yZW1vdGUt
ZGF0YWJhc2UtbmFtZT48cmVtb3RlLWRhdGFiYXNlLXByb3ZpZGVyPk5MTTwvcmVtb3RlLWRhdGFi
YXNlLXByb3ZpZGVyPjwvcmVjb3JkPjwvQ2l0ZT48Q2l0ZT48QXV0aG9yPlNhbmdlZGE8L0F1dGhv
cj48WWVhcj4yMDE4PC9ZZWFyPjxSZWNOdW0+MTcwPC9SZWNOdW0+PHJlY29yZD48cmVjLW51bWJl
cj4xNzA8L3JlYy1udW1iZXI+PGZvcmVpZ24ta2V5cz48a2V5IGFwcD0iRU4iIGRiLWlkPSIwMHZ2
cmUwem1zZXJycGV3cjlhNXR3cHplOXBhc3ZyYXZycGEiIHRpbWVzdGFtcD0iMTc1NTIwMDE1OSI+
MTcwPC9rZXk+PC9mb3JlaWduLWtleXM+PHJlZi10eXBlIG5hbWU9IkpvdXJuYWwgQXJ0aWNsZSI+
MTc8L3JlZi10eXBlPjxjb250cmlidXRvcnM+PGF1dGhvcnM+PGF1dGhvcj5TYW5nZWRhLCBSLiBa
LjwvYXV0aG9yPjxhdXRob3I+TW9zaGEsIEYuPC9hdXRob3I+PGF1dGhvcj5BYm91ZCwgUy48L2F1
dGhvcj48YXV0aG9yPkthbXVoYWJ3YSwgQS48L2F1dGhvcj48YXV0aG9yPkNoYWxhbWlsbGEsIEcu
PC9hdXRob3I+PGF1dGhvcj5WZXJjYXV0ZXJlbiwgSi48L2F1dGhvcj48YXV0aG9yPlZhbiBXaWpu
Z2FlcmRlbiwgRS48L2F1dGhvcj48YXV0aG9yPkx5YW11eWEsIEUuIEYuPC9hdXRob3I+PGF1dGhv
cj5WYW5kYW1tZSwgQS4gTS48L2F1dGhvcj48L2F1dGhvcnM+PC9jb250cmlidXRvcnM+PGF1dGgt
YWRkcmVzcz5EZXBhcnRtZW50IG9mIFBoYXJtYWNldXRpY2FsIE1pY3JvYmlvbG9neSwgTXVoaW1i
aWxpIFVuaXZlcnNpdHkgb2YgSGVhbHRoIGFuZCBBbGxpZWQgU2NpZW5jZXMsIERhciBlcyBTYWxh
YW0sIFRhbnphbmlhLCBzYW5nZWRhQGdtYWlsLmNvbS4mI3hEO0RlcGFydG1lbnQgb2YgTWljcm9i
aW9sb2d5IGFuZCBJbW11bm9sb2d5LCBSZWdhIEluc3RpdHV0ZSBmb3IgTWVkaWNhbCBSZXNlYXJj
aCwgQ2xpbmljYWwgYW5kIEVwaWRlbWlvbG9naWNhbCBWaXJvbG9neSwgS1UgTGV1dmVuIC0gVW5p
dmVyc2l0eSBvZiBMZXV2ZW4sIExldXZlbiwgQmVsZ2l1bSwgc2FuZ2VkYUBnbWFpbC5jb20uJiN4
RDtNaW5pc3RyeSBvZiBIZWFsdGgsIENvbW11bml0eSBEZXZlbG9wbWVudCwgR2VuZGVyLCBFbGRl
cmx5IGFuZCBDaGlsZHJlbiwgRGFyIGVzIFNhbGFhbSwgVGFuemFuaWEuJiN4RDtEZXBhcnRtZW50
IG9mIE1pY3JvYmlvbG9neSBhbmQgSW1tdW5vbG9neSwgTXVoaW1iaWxpIFVuaXZlcnNpdHkgb2Yg
SGVhbHRoIGFuZCBBbGxpZWQgU2NpZW5jZXMsIERhciBlcyBTYWxhYW0sIFRhbnphbmlhLiYjeEQ7
RGVwYXJ0bWVudCBvZiBDbGluaWNhbCBQaGFybWFjeSBhbmQgUGhhcm1hY29sb2d5LCBNdWhpbWJp
bGkgVW5pdmVyc2l0eSBvZiBIZWFsdGggYW5kIEFsbGllZCBTY2llbmNlcywgRGFyIGVzIFNhbGFh
bSwgVGFuemFuaWEuJiN4RDtNYW5hZ2VtZW50IGFuZCBEZXZlbG9wbWVudCBmb3IgSGVhbHRoIChN
REgpLCBEYXIgZXMgU2FsYWFtLCBUYW56YW5pYS4mI3hEO0RlcGFydG1lbnQgb2YgR2VuZXJhbCBJ
bnRlcm5hbCBNZWRpY2luZSwgVW5pdmVyc2l0eSBIb3NwaXRhbHMsIEtVIExldXZlbiAtIFVuaXZl
cnNpdHkgb2YgTGV1dmVuLCBCZWxnaXVtLiYjeEQ7Q2VudGVyIGZvciBHbG9iYWwgSGVhbHRoIGFu
ZCBUcm9waWNhbCBNZWRpY2luZSwgVW5pZGFkZSBkZSBNaWNyb2Jpb2xvZ2lhLCBJbnN0aXR1dG8g
ZGUgSGlnaWVuZSBlIE1lZGljaW5hIFRyb3BpY2FsLCBVbml2ZXJzaWRhZGUgTm92YSBkZSBMaXNi
b2EsIExpc2JvbiwgUG9ydHVnYWwuPC9hdXRoLWFkZHJlc3M+PHRpdGxlcz48dGl0bGU+UHJlZGlj
dG9ycyBvZiBub24gYWRoZXJlbmNlIHRvIGFudGlyZXRyb3ZpcmFsIHRoZXJhcHkgYXQgYW4gdXJi
YW4gSElWIGNhcmUgYW5kIHRyZWF0bWVudCBjZW50ZXIgaW4gVGFuemFuaWE8L3RpdGxlPjxzZWNv
bmRhcnktdGl0bGU+RHJ1ZyBIZWFsdGhjIFBhdGllbnQgU2FmPC9zZWNvbmRhcnktdGl0bGU+PC90
aXRsZXM+PHBlcmlvZGljYWw+PGZ1bGwtdGl0bGU+RHJ1ZyBIZWFsdGhjIFBhdGllbnQgU2FmPC9m
dWxsLXRpdGxlPjwvcGVyaW9kaWNhbD48cGFnZXM+NzktODg8L3BhZ2VzPjx2b2x1bWU+MTA8L3Zv
bHVtZT48ZWRpdGlvbj4yMDE4MDgyMTwvZWRpdGlvbj48a2V5d29yZHM+PGtleXdvcmQ+QWlkczwv
a2V5d29yZD48a2V5d29yZD5hZGhlcmVuY2UgYmFycmllcnM8L2tleXdvcmQ+PGtleXdvcmQ+YXBw
b2ludG1lbnQga2VlcGluZzwva2V5d29yZD48a2V5d29yZD5waGFybWFjeSByZWZpbGw8L2tleXdv
cmQ+PGtleXdvcmQ+cmVzb3VyY2UtbGltaXRlZCBzZXR0aW5nczwva2V5d29yZD48a2V5d29yZD5z
ZWxmLXJlcG9ydDwva2V5d29yZD48L2tleXdvcmRzPjxkYXRlcz48eWVhcj4yMDE4PC95ZWFyPjwv
ZGF0ZXM+PGlzYm4+MTE3OS0xMzY1IChQcmludCkmI3hEOzExNzktMTM2NSAoRWxlY3Ryb25pYykm
I3hEOzExNzktMTM2NSAoTGlua2luZyk8L2lzYm4+PGFjY2Vzc2lvbi1udW0+MzAxNzQ0NjA8L2Fj
Y2Vzc2lvbi1udW0+PHVybHM+PHJlbGF0ZWQtdXJscz48dXJsPmh0dHBzOi8vd3d3Lm5jYmkubmxt
Lm5paC5nb3YvcHVibWVkLzMwMTc0NDYwPC91cmw+PC9yZWxhdGVkLXVybHM+PC91cmxzPjxjdXN0
b20xPkRpc2Nsb3N1cmUgRk0sIFNBLCBKViwgQUssIEdDLCBFRkwsIGFuZCBFVlcgd2VyZSBmdW5k
ZWQgYnkgdGhlaXIgcmVzcGVjdGl2ZSBpbnN0aXR1dGlvbnMuIFRoZSBhdXRob3JzIHJlcG9ydCBu
byBjb25mbGljdHMgb2YgaW50ZXJlc3QgaW4gdGhpcyB3b3JrLjwvY3VzdG9tMT48Y3VzdG9tMj5Q
TUM2MTA5NjU1PC9jdXN0b20yPjxlbGVjdHJvbmljLXJlc291cmNlLW51bT4xMC4yMTQ3L0RIUFMu
UzE0MzE3ODwvZWxlY3Ryb25pYy1yZXNvdXJjZS1udW0+PHJlbW90ZS1kYXRhYmFzZS1uYW1lPlB1
Yk1lZC1ub3QtTUVETElORTwvcmVtb3RlLWRhdGFiYXNlLW5hbWU+PHJlbW90ZS1kYXRhYmFzZS1w
cm92aWRlcj5OTE08L3JlbW90ZS1kYXRhYmFzZS1wcm92aWRlcj48L3JlY29yZD48L0NpdGU+PC9F
bmROb3RlPgB=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ZWNOdW0+MjgwPC9SZWNOdW0+PERpc3BsYXlUZXh0PihCZW5vbmkgZXQgYWwuLCAyMDI0OyBTYW5n
ZWRhIGV0IGFsLiwgMjAxOCk8L0Rpc3BsYXlUZXh0PjxyZWNvcmQ+PHJlYy1udW1iZXI+MjgwPC9y
ZWMtbnVtYmVyPjxmb3JlaWduLWtleXM+PGtleSBhcHA9IkVOIiBkYi1pZD0iMDB2dnJlMHptc2Vy
cnBld3I5YTV0d3B6ZTlwYXN2cmF2cnBhIiB0aW1lc3RhbXA9IjE3NjI4MTc0NTAiPjI4MDwva2V5
PjwvZm9yZWlnbi1rZXlzPjxyZWYtdHlwZSBuYW1lPSJKb3VybmFsIEFydGljbGUiPjE3PC9yZWYt
dHlwZT48Y29udHJpYnV0b3JzPjxhdXRob3JzPjxhdXRob3I+QmVub25pLCBSLjwvYXV0aG9yPjxh
dXRob3I+Q2F2YWxsaW4sIEYuPC9hdXRob3I+PGF1dGhvcj5DYXNpZ2xpYW5pLCBWLjwvYXV0aG9y
PjxhdXRob3I+WmluLCBBLjwvYXV0aG9yPjxhdXRob3I+R2lhbm5pbmksIEQuPC9hdXRob3I+PGF1
dGhvcj5DaGFndXJ1Y2EsIEkuPC9hdXRob3I+PGF1dGhvcj5DaW50dXJhbywgVi48L2F1dGhvcj48
YXV0aG9yPkNoaW5lbmUsIEYuPC9hdXRob3I+PGF1dGhvcj5CcmlnYWRvaSwgRy48L2F1dGhvcj48
YXV0aG9yPkRvbmEsIEQuPC9hdXRob3I+PGF1dGhvcj5QdXRvdG8sIEcuPC9hdXRob3I+PGF1dGhv
cj5HaWFxdWludG8sIEMuPC9hdXRob3I+PC9hdXRob3JzPjwvY29udHJpYnV0b3JzPjxhdXRoLWFk
ZHJlc3M+RGl2aXNpb24gb2YgUGVkaWF0cmljIEluZmVjdGlvdXMgRGlzZWFzZXMsIERlcGFydG1l
bnQgb2YgV29tZW4mYXBvcztzIGFuZCBDaGlsZHJlbiZhcG9zO3MgSGVhbHRoLCBVbml2ZXJzaXR5
IG9mIFBhZHVhLCBQYWR1YSwgSXRhbHkuIHJvYmVydG8uYmVub25pOTBAZ21haWwuY29tLiYjeEQ7
RG9jdG9ycyB3aXRoIEFmcmljYSBDVUFNTSwgQmVpcmEsIE1vemFtYmlxdWUuIHJvYmVydG8uYmVu
b25pOTBAZ21haWwuY29tLiYjeEQ7U2VjdGlvbiBvZiBIeWdpZW5lLCBEZXBhcnRtZW50IG9mIERp
YWdub3N0aWNzIGFuZCBQdWJsaWMgSGVhbHRoLCBVbml2ZXJzaXR5IG9mIFZlcm9uYSwgU3RyYWRh
IExlIEdyYXppZSwgOCwgMzcxMzQsIFZlcm9uYSwgSXRhbHkuIHJvYmVydG8uYmVub25pOTBAZ21h
aWwuY29tLiYjeEQ7SW5kZXBlbmRlbnQgU3RhdGlzdGljaWFuLCBTb2xhZ25hLCBJdGFseS4mI3hE
O0RvY3RvcnMgd2l0aCBBZnJpY2EgQ1VBTU0sIEJlaXJhLCBNb3phbWJpcXVlLiYjeEQ7RGVwYXJ0
bWVudCBvZiBUcmFuc2xhdGlvbmFsIFJlc2VhcmNoIGFuZCBvZiBOZXcgU3VyZ2ljYWwgYW5kIE1l
ZGljYWwgVGVjaG5vbG9naWVzLCBVbml2ZXJzaXR5IG9mIFBpc2EsIFBpc2EsIEl0YWx5LiYjeEQ7
RGl2aXNpb24gb2YgUGVkaWF0cmljIEluZmVjdGlvdXMgRGlzZWFzZXMsIERlcGFydG1lbnQgb2Yg
V29tZW4mYXBvcztzIGFuZCBDaGlsZHJlbiZhcG9zO3MgSGVhbHRoLCBVbml2ZXJzaXR5IG9mIFBh
ZHVhLCBQYWR1YSwgSXRhbHkuJiN4RDtTZWN0aW9uIG9mIE9wZXJhdGlvbmFsIFJlc2VhcmNoLCBE
b2N0b3JzIFdpdGggQWZyaWNhIENVQU1NLCBQYWR1YSwgSXRhbHkuPC9hdXRoLWFkZHJlc3M+PHRp
dGxlcz48dGl0bGU+QXNzZXNzaW5nIHRoZSByZXNpbGllbmNlIG9mIEhJViBoZWFsdGhjYXJlIHNl
cnZpY2VzIHByb3ZpZGVkIHRvIGFkb2xlc2NlbnRzIGFuZCB5b3VuZyBhZHVsdHMgYWZ0ZXIgdGhl
IENPVklELTE5IHBhbmRlbWljIGluIHRoZSBjaXR5IG9mIEJlaXJhIChNb3phbWJpcXVlKTogYW4g
aW50ZXJydXB0ZWQgdGltZSBzZXJpZXMgYW5hbHlzaXM8L3RpdGxlPjxzZWNvbmRhcnktdGl0bGU+
QUlEUyBSZXMgVGhlcjwvc2Vjb25kYXJ5LXRpdGxlPjwvdGl0bGVzPjxwZXJpb2RpY2FsPjxmdWxs
LXRpdGxlPkFJRFMgUmVzIFRoZXI8L2Z1bGwtdGl0bGU+PC9wZXJpb2RpY2FsPjxwYWdlcz4yOTwv
cGFnZXM+PHZvbHVtZT4yMTwvdm9sdW1lPjxudW1iZXI+MTwvbnVtYmVyPjxlZGl0aW9uPjIwMjQw
NTA5PC9lZGl0aW9uPjxrZXl3b3Jkcz48a2V5d29yZD5IdW1hbnM8L2tleXdvcmQ+PGtleXdvcmQ+
QWRvbGVzY2VudDwva2V5d29yZD48a2V5d29yZD4qSElWIEluZmVjdGlvbnMvZHJ1ZyB0aGVyYXB5
L2VwaWRlbWlvbG9neTwva2V5d29yZD48a2V5d29yZD4qQ09WSUQtMTkvZXBpZGVtaW9sb2d5PC9r
ZXl3b3JkPjxrZXl3b3JkPlJldHJvc3BlY3RpdmUgU3R1ZGllczwva2V5d29yZD48a2V5d29yZD5Z
b3VuZyBBZHVsdDwva2V5d29yZD48a2V5d29yZD5GZW1hbGU8L2tleXdvcmQ+PGtleXdvcmQ+TWFs
ZTwva2V5d29yZD48a2V5d29yZD4qSW50ZXJydXB0ZWQgVGltZSBTZXJpZXMgQW5hbHlzaXM8L2tl
eXdvcmQ+PGtleXdvcmQ+QWR1bHQ8L2tleXdvcmQ+PGtleXdvcmQ+U0FSUy1Db1YtMjwva2V5d29y
ZD48a2V5d29yZD5BbnRpLUhJViBBZ2VudHMvdGhlcmFwZXV0aWMgdXNlPC9rZXl3b3JkPjxrZXl3
b3JkPkRlbGl2ZXJ5IG9mIEhlYWx0aCBDYXJlPC9rZXl3b3JkPjxrZXl3b3JkPlBhbmRlbWljczwv
a2V5d29yZD48a2V5d29yZD5Bc3Nlc3NtZW50IG9mIE1lZGljYXRpb24gQWRoZXJlbmNlPC9rZXl3
b3JkPjxrZXl3b3JkPkFkb2xlc2NlbnRzIGFuZCB5b3VuZyBwZW9wbGU8L2tleXdvcmQ+PGtleXdv
cmQ+Q292aWQtMTk8L2tleXdvcmQ+PGtleXdvcmQ+SGl2PC9rZXl3b3JkPjxrZXl3b3JkPkhlYWx0
aGNhcmUgYWNjZXNzPC9rZXl3b3JkPjxrZXl3b3JkPk1vemFtYmlxdWU8L2tleXdvcmQ+PC9rZXl3
b3Jkcz48ZGF0ZXM+PHllYXI+MjAyNDwveWVhcj48cHViLWRhdGVzPjxkYXRlPk1heSA5PC9kYXRl
PjwvcHViLWRhdGVzPjwvZGF0ZXM+PGlzYm4+MTc0Mi02NDA1IChFbGVjdHJvbmljKSYjeEQ7MTc0
Mi02NDA1IChMaW5raW5nKTwvaXNibj48YWNjZXNzaW9uLW51bT4zODcyNDk3NjwvYWNjZXNzaW9u
LW51bT48dXJscz48cmVsYXRlZC11cmxzPjx1cmw+aHR0cHM6Ly93d3cubmNiaS5ubG0ubmloLmdv
di9wdWJtZWQvMzg3MjQ5NzY8L3VybD48L3JlbGF0ZWQtdXJscz48L3VybHM+PGN1c3RvbTE+Tm90
aGluZyB0byBkZWNsYXJlLjwvY3VzdG9tMT48Y3VzdG9tMj5QTUMxMTA4MDE2ODwvY3VzdG9tMj48
ZWxlY3Ryb25pYy1yZXNvdXJjZS1udW0+MTAuMTE4Ni9zMTI5ODEtMDI0LTAwNjIxLTg8L2VsZWN0
cm9uaWMtcmVzb3VyY2UtbnVtPjxyZW1vdGUtZGF0YWJhc2UtbmFtZT5NZWRsaW5lPC9yZW1vdGUt
ZGF0YWJhc2UtbmFtZT48cmVtb3RlLWRhdGFiYXNlLXByb3ZpZGVyPk5MTTwvcmVtb3RlLWRhdGFi
YXNlLXByb3ZpZGVyPjwvcmVjb3JkPjwvQ2l0ZT48Q2l0ZT48QXV0aG9yPlNhbmdlZGE8L0F1dGhv
cj48WWVhcj4yMDE4PC9ZZWFyPjxSZWNOdW0+MTcwPC9SZWNOdW0+PHJlY29yZD48cmVjLW51bWJl
cj4xNzA8L3JlYy1udW1iZXI+PGZvcmVpZ24ta2V5cz48a2V5IGFwcD0iRU4iIGRiLWlkPSIwMHZ2
cmUwem1zZXJycGV3cjlhNXR3cHplOXBhc3ZyYXZycGEiIHRpbWVzdGFtcD0iMTc1NTIwMDE1OSI+
MTcwPC9rZXk+PC9mb3JlaWduLWtleXM+PHJlZi10eXBlIG5hbWU9IkpvdXJuYWwgQXJ0aWNsZSI+
MTc8L3JlZi10eXBlPjxjb250cmlidXRvcnM+PGF1dGhvcnM+PGF1dGhvcj5TYW5nZWRhLCBSLiBa
LjwvYXV0aG9yPjxhdXRob3I+TW9zaGEsIEYuPC9hdXRob3I+PGF1dGhvcj5BYm91ZCwgUy48L2F1
dGhvcj48YXV0aG9yPkthbXVoYWJ3YSwgQS48L2F1dGhvcj48YXV0aG9yPkNoYWxhbWlsbGEsIEcu
PC9hdXRob3I+PGF1dGhvcj5WZXJjYXV0ZXJlbiwgSi48L2F1dGhvcj48YXV0aG9yPlZhbiBXaWpu
Z2FlcmRlbiwgRS48L2F1dGhvcj48YXV0aG9yPkx5YW11eWEsIEUuIEYuPC9hdXRob3I+PGF1dGhv
cj5WYW5kYW1tZSwgQS4gTS48L2F1dGhvcj48L2F1dGhvcnM+PC9jb250cmlidXRvcnM+PGF1dGgt
YWRkcmVzcz5EZXBhcnRtZW50IG9mIFBoYXJtYWNldXRpY2FsIE1pY3JvYmlvbG9neSwgTXVoaW1i
aWxpIFVuaXZlcnNpdHkgb2YgSGVhbHRoIGFuZCBBbGxpZWQgU2NpZW5jZXMsIERhciBlcyBTYWxh
YW0sIFRhbnphbmlhLCBzYW5nZWRhQGdtYWlsLmNvbS4mI3hEO0RlcGFydG1lbnQgb2YgTWljcm9i
aW9sb2d5IGFuZCBJbW11bm9sb2d5LCBSZWdhIEluc3RpdHV0ZSBmb3IgTWVkaWNhbCBSZXNlYXJj
aCwgQ2xpbmljYWwgYW5kIEVwaWRlbWlvbG9naWNhbCBWaXJvbG9neSwgS1UgTGV1dmVuIC0gVW5p
dmVyc2l0eSBvZiBMZXV2ZW4sIExldXZlbiwgQmVsZ2l1bSwgc2FuZ2VkYUBnbWFpbC5jb20uJiN4
RDtNaW5pc3RyeSBvZiBIZWFsdGgsIENvbW11bml0eSBEZXZlbG9wbWVudCwgR2VuZGVyLCBFbGRl
cmx5IGFuZCBDaGlsZHJlbiwgRGFyIGVzIFNhbGFhbSwgVGFuemFuaWEuJiN4RDtEZXBhcnRtZW50
IG9mIE1pY3JvYmlvbG9neSBhbmQgSW1tdW5vbG9neSwgTXVoaW1iaWxpIFVuaXZlcnNpdHkgb2Yg
SGVhbHRoIGFuZCBBbGxpZWQgU2NpZW5jZXMsIERhciBlcyBTYWxhYW0sIFRhbnphbmlhLiYjeEQ7
RGVwYXJ0bWVudCBvZiBDbGluaWNhbCBQaGFybWFjeSBhbmQgUGhhcm1hY29sb2d5LCBNdWhpbWJp
bGkgVW5pdmVyc2l0eSBvZiBIZWFsdGggYW5kIEFsbGllZCBTY2llbmNlcywgRGFyIGVzIFNhbGFh
bSwgVGFuemFuaWEuJiN4RDtNYW5hZ2VtZW50IGFuZCBEZXZlbG9wbWVudCBmb3IgSGVhbHRoIChN
REgpLCBEYXIgZXMgU2FsYWFtLCBUYW56YW5pYS4mI3hEO0RlcGFydG1lbnQgb2YgR2VuZXJhbCBJ
bnRlcm5hbCBNZWRpY2luZSwgVW5pdmVyc2l0eSBIb3NwaXRhbHMsIEtVIExldXZlbiAtIFVuaXZl
cnNpdHkgb2YgTGV1dmVuLCBCZWxnaXVtLiYjeEQ7Q2VudGVyIGZvciBHbG9iYWwgSGVhbHRoIGFu
ZCBUcm9waWNhbCBNZWRpY2luZSwgVW5pZGFkZSBkZSBNaWNyb2Jpb2xvZ2lhLCBJbnN0aXR1dG8g
ZGUgSGlnaWVuZSBlIE1lZGljaW5hIFRyb3BpY2FsLCBVbml2ZXJzaWRhZGUgTm92YSBkZSBMaXNi
b2EsIExpc2JvbiwgUG9ydHVnYWwuPC9hdXRoLWFkZHJlc3M+PHRpdGxlcz48dGl0bGU+UHJlZGlj
dG9ycyBvZiBub24gYWRoZXJlbmNlIHRvIGFudGlyZXRyb3ZpcmFsIHRoZXJhcHkgYXQgYW4gdXJi
YW4gSElWIGNhcmUgYW5kIHRyZWF0bWVudCBjZW50ZXIgaW4gVGFuemFuaWE8L3RpdGxlPjxzZWNv
bmRhcnktdGl0bGU+RHJ1ZyBIZWFsdGhjIFBhdGllbnQgU2FmPC9zZWNvbmRhcnktdGl0bGU+PC90
aXRsZXM+PHBlcmlvZGljYWw+PGZ1bGwtdGl0bGU+RHJ1ZyBIZWFsdGhjIFBhdGllbnQgU2FmPC9m
dWxsLXRpdGxlPjwvcGVyaW9kaWNhbD48cGFnZXM+NzktODg8L3BhZ2VzPjx2b2x1bWU+MTA8L3Zv
bHVtZT48ZWRpdGlvbj4yMDE4MDgyMTwvZWRpdGlvbj48a2V5d29yZHM+PGtleXdvcmQ+QWlkczwv
a2V5d29yZD48a2V5d29yZD5hZGhlcmVuY2UgYmFycmllcnM8L2tleXdvcmQ+PGtleXdvcmQ+YXBw
b2ludG1lbnQga2VlcGluZzwva2V5d29yZD48a2V5d29yZD5waGFybWFjeSByZWZpbGw8L2tleXdv
cmQ+PGtleXdvcmQ+cmVzb3VyY2UtbGltaXRlZCBzZXR0aW5nczwva2V5d29yZD48a2V5d29yZD5z
ZWxmLXJlcG9ydDwva2V5d29yZD48L2tleXdvcmRzPjxkYXRlcz48eWVhcj4yMDE4PC95ZWFyPjwv
ZGF0ZXM+PGlzYm4+MTE3OS0xMzY1IChQcmludCkmI3hEOzExNzktMTM2NSAoRWxlY3Ryb25pYykm
I3hEOzExNzktMTM2NSAoTGlua2luZyk8L2lzYm4+PGFjY2Vzc2lvbi1udW0+MzAxNzQ0NjA8L2Fj
Y2Vzc2lvbi1udW0+PHVybHM+PHJlbGF0ZWQtdXJscz48dXJsPmh0dHBzOi8vd3d3Lm5jYmkubmxt
Lm5paC5nb3YvcHVibWVkLzMwMTc0NDYwPC91cmw+PC9yZWxhdGVkLXVybHM+PC91cmxzPjxjdXN0
b20xPkRpc2Nsb3N1cmUgRk0sIFNBLCBKViwgQUssIEdDLCBFRkwsIGFuZCBFVlcgd2VyZSBmdW5k
ZWQgYnkgdGhlaXIgcmVzcGVjdGl2ZSBpbnN0aXR1dGlvbnMuIFRoZSBhdXRob3JzIHJlcG9ydCBu
byBjb25mbGljdHMgb2YgaW50ZXJlc3QgaW4gdGhpcyB3b3JrLjwvY3VzdG9tMT48Y3VzdG9tMj5Q
TUM2MTA5NjU1PC9jdXN0b20yPjxlbGVjdHJvbmljLXJlc291cmNlLW51bT4xMC4yMTQ3L0RIUFMu
UzE0MzE3ODwvZWxlY3Ryb25pYy1yZXNvdXJjZS1udW0+PHJlbW90ZS1kYXRhYmFzZS1uYW1lPlB1
Yk1lZC1ub3QtTUVETElORTwvcmVtb3RlLWRhdGFiYXNlLW5hbWU+PHJlbW90ZS1kYXRhYmFzZS1w
cm92aWRlcj5OTE08L3JlbW90ZS1kYXRhYmFzZS1wcm92aWRlcj48L3JlY29yZD48L0NpdGU+PC9F
bmROb3RlPgB=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C92910">
        <w:rPr>
          <w:rFonts w:ascii="Times New Roman" w:hAnsi="Times New Roman" w:cs="Times New Roman"/>
          <w:bCs/>
        </w:rPr>
      </w:r>
      <w:r w:rsidR="00C92910">
        <w:rPr>
          <w:rFonts w:ascii="Times New Roman" w:hAnsi="Times New Roman" w:cs="Times New Roman"/>
          <w:bCs/>
        </w:rPr>
        <w:fldChar w:fldCharType="separate"/>
      </w:r>
      <w:r w:rsidR="00F46EC7" w:rsidRPr="00F46EC7">
        <w:rPr>
          <w:rFonts w:ascii="Times New Roman" w:hAnsi="Times New Roman" w:cs="Times New Roman"/>
          <w:bCs/>
          <w:noProof/>
          <w:lang w:val="en-US"/>
        </w:rPr>
        <w:t>(Benoni et al., 2024; Sangeda et al., 2018)</w:t>
      </w:r>
      <w:r w:rsidR="00C92910">
        <w:rPr>
          <w:rFonts w:ascii="Times New Roman" w:hAnsi="Times New Roman" w:cs="Times New Roman"/>
          <w:bCs/>
        </w:rPr>
        <w:fldChar w:fldCharType="end"/>
      </w:r>
      <w:r w:rsidR="00C92910" w:rsidRPr="007B509E">
        <w:rPr>
          <w:rFonts w:ascii="Times New Roman" w:hAnsi="Times New Roman" w:cs="Times New Roman"/>
          <w:bCs/>
          <w:lang w:val="en-US"/>
        </w:rPr>
        <w:t>.</w:t>
      </w:r>
      <w:r w:rsidR="001A7A78" w:rsidRPr="007B509E">
        <w:rPr>
          <w:lang w:val="en-US"/>
        </w:rPr>
        <w:t xml:space="preserve"> </w:t>
      </w:r>
      <w:r w:rsidRPr="007B509E">
        <w:rPr>
          <w:rFonts w:ascii="Times New Roman" w:hAnsi="Times New Roman" w:cs="Times New Roman"/>
          <w:bCs/>
          <w:lang w:val="en-US"/>
        </w:rPr>
        <w:t xml:space="preserve">In addition to the factors mentioned, the burden of domestic responsibilities, pregnancy, childcare, and socioeconomic instability have been identified as determinants of treatment dropout or retention difficulties among women of reproductive age </w:t>
      </w:r>
      <w:r w:rsidR="001A7A78">
        <w:rPr>
          <w:rFonts w:ascii="Times New Roman" w:hAnsi="Times New Roman" w:cs="Times New Roman"/>
          <w:bCs/>
        </w:rPr>
        <w:fldChar w:fldCharType="begin"/>
      </w:r>
      <w:r w:rsidR="00F46EC7" w:rsidRPr="00F46EC7">
        <w:rPr>
          <w:rFonts w:ascii="Times New Roman" w:hAnsi="Times New Roman" w:cs="Times New Roman"/>
          <w:bCs/>
          <w:lang w:val="en-US"/>
        </w:rPr>
        <w:instrText xml:space="preserve"> ADDIN EN.CITE &lt;EndNote&gt;&lt;Cite&gt;&lt;Author&gt;Viisainen&lt;/Author&gt;&lt;Year&gt;2024&lt;/Year&gt;&lt;RecNum&gt;199&lt;/RecNum&gt;&lt;DisplayText&gt;(Viisainen et al., 2024)&lt;/DisplayText&gt;&lt;record&gt;&lt;rec-number&gt;199&lt;/rec-number&gt;&lt;foreign-keys&gt;&lt;key app="EN" db-id="00vvre0zmserrpewr9a5twpze9pasvravrpa" timestamp="1755204561"&gt;199&lt;/key&gt;&lt;/foreign-keys&gt;&lt;ref-type name="Journal Article"&gt;17&lt;/ref-type&gt;&lt;contributors&gt;&lt;authors&gt;&lt;author&gt;Viisainen, K.&lt;/author&gt;&lt;author&gt;Baumgart Dos Santos, M.&lt;/author&gt;&lt;author&gt;Sunderbrink, U.&lt;/author&gt;&lt;author&gt;Couto, A.&lt;/author&gt;&lt;/authors&gt;&lt;/contributors&gt;&lt;auth-address&gt;Department of Global Health and Social Medicine, King&amp;apos;s College, London, United Kingdom.&amp;#xD;Independent Consultant, Maputo, Mozambique.&amp;#xD;GFA Consulting Group, Hamburg, Germany.&amp;#xD;Directorate of Public Health, Program for Sexually Transmitted Diseases and HIV, Ministry of Health, Maputo, Mozambique.&lt;/auth-address&gt;&lt;titles&gt;&lt;title&gt;Gender and stigma in antiretroviral treatment adherence in Mozambique: A qualitative study&lt;/title&gt;&lt;secondary-title&gt;PLOS Glob Public Health&lt;/secondary-title&gt;&lt;/titles&gt;&lt;periodical&gt;&lt;full-title&gt;PLOS Glob Public Health&lt;/full-title&gt;&lt;/periodical&gt;&lt;pages&gt;e0003166&lt;/pages&gt;&lt;volume&gt;4&lt;/volume&gt;&lt;number&gt;7&lt;/number&gt;&lt;edition&gt;20240715&lt;/edition&gt;&lt;dates&gt;&lt;year&gt;2024&lt;/year&gt;&lt;/dates&gt;&lt;isbn&gt;2767-3375 (Electronic)&amp;#xD;2767-3375 (Linking)&lt;/isbn&gt;&lt;accession-num&gt;39008454&lt;/accession-num&gt;&lt;urls&gt;&lt;related-urls&gt;&lt;url&gt;https://www.ncbi.nlm.nih.gov/pubmed/39008454&lt;/url&gt;&lt;/related-urls&gt;&lt;/urls&gt;&lt;custom1&gt;The authors have declared that no competing interests exist.&lt;/custom1&gt;&lt;custom2&gt;PMC11249256&lt;/custom2&gt;&lt;electronic-resource-num&gt;10.1371/journal.pgph.0003166&lt;/electronic-resource-num&gt;&lt;remote-database-name&gt;PubMed-not-MEDLINE&lt;/remote-database-name&gt;&lt;remote-database-provider&gt;NLM&lt;/remote-database-provider&gt;&lt;/record&gt;&lt;/Cite&gt;&lt;/EndNote&gt;</w:instrText>
      </w:r>
      <w:r w:rsidR="001A7A78">
        <w:rPr>
          <w:rFonts w:ascii="Times New Roman" w:hAnsi="Times New Roman" w:cs="Times New Roman"/>
          <w:bCs/>
        </w:rPr>
        <w:fldChar w:fldCharType="separate"/>
      </w:r>
      <w:r w:rsidR="00F46EC7" w:rsidRPr="00F46EC7">
        <w:rPr>
          <w:rFonts w:ascii="Times New Roman" w:hAnsi="Times New Roman" w:cs="Times New Roman"/>
          <w:bCs/>
          <w:noProof/>
          <w:lang w:val="en-US"/>
        </w:rPr>
        <w:t>(Viisainen et al., 2024)</w:t>
      </w:r>
      <w:r w:rsidR="001A7A78">
        <w:rPr>
          <w:rFonts w:ascii="Times New Roman" w:hAnsi="Times New Roman" w:cs="Times New Roman"/>
          <w:bCs/>
        </w:rPr>
        <w:fldChar w:fldCharType="end"/>
      </w:r>
      <w:r w:rsidR="001A7A78" w:rsidRPr="007B509E">
        <w:rPr>
          <w:rFonts w:ascii="Times New Roman" w:hAnsi="Times New Roman" w:cs="Times New Roman"/>
          <w:bCs/>
          <w:lang w:val="en-US"/>
        </w:rPr>
        <w:t>.</w:t>
      </w:r>
    </w:p>
    <w:p w14:paraId="2BE1D137" w14:textId="54EC996F" w:rsidR="00C375B7" w:rsidRPr="007B509E" w:rsidRDefault="007B509E" w:rsidP="00C375B7">
      <w:pPr>
        <w:spacing w:after="240" w:line="360" w:lineRule="auto"/>
        <w:ind w:firstLine="709"/>
        <w:jc w:val="both"/>
        <w:rPr>
          <w:rFonts w:ascii="Times New Roman" w:hAnsi="Times New Roman" w:cs="Times New Roman"/>
          <w:bCs/>
          <w:lang w:val="en-US"/>
        </w:rPr>
      </w:pPr>
      <w:r w:rsidRPr="007B509E">
        <w:rPr>
          <w:rFonts w:ascii="Times New Roman" w:hAnsi="Times New Roman" w:cs="Times New Roman"/>
          <w:bCs/>
          <w:lang w:val="en-US"/>
        </w:rPr>
        <w:t>upward trend in treatment dropout until 2019 coincides with patterns observed in other African contexts, where the rapid increase in the number of ART patients was not matched by a proportional strengthening of follow-up mechanisms, community support, or active tracking of losses</w:t>
      </w:r>
      <w:r>
        <w:rPr>
          <w:rFonts w:ascii="Times New Roman" w:hAnsi="Times New Roman" w:cs="Times New Roman"/>
          <w:bCs/>
          <w:lang w:val="en-US"/>
        </w:rPr>
        <w:t xml:space="preserve"> </w:t>
      </w:r>
      <w:r w:rsidR="00C375B7">
        <w:rPr>
          <w:rFonts w:ascii="Times New Roman" w:hAnsi="Times New Roman" w:cs="Times New Roman"/>
          <w:bC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C375B7">
        <w:rPr>
          <w:rFonts w:ascii="Times New Roman" w:hAnsi="Times New Roman" w:cs="Times New Roman"/>
          <w:bCs/>
        </w:rPr>
      </w:r>
      <w:r w:rsidR="00C375B7">
        <w:rPr>
          <w:rFonts w:ascii="Times New Roman" w:hAnsi="Times New Roman" w:cs="Times New Roman"/>
          <w:bCs/>
        </w:rPr>
        <w:fldChar w:fldCharType="separate"/>
      </w:r>
      <w:r w:rsidR="00F46EC7" w:rsidRPr="00F46EC7">
        <w:rPr>
          <w:rFonts w:ascii="Times New Roman" w:hAnsi="Times New Roman" w:cs="Times New Roman"/>
          <w:bCs/>
          <w:noProof/>
          <w:lang w:val="en-US"/>
        </w:rPr>
        <w:t>(Joaquim et al., 2023)</w:t>
      </w:r>
      <w:r w:rsidR="00C375B7">
        <w:rPr>
          <w:rFonts w:ascii="Times New Roman" w:hAnsi="Times New Roman" w:cs="Times New Roman"/>
          <w:bCs/>
        </w:rPr>
        <w:fldChar w:fldCharType="end"/>
      </w:r>
      <w:r w:rsidR="00C375B7" w:rsidRPr="007B509E">
        <w:rPr>
          <w:rFonts w:ascii="Times New Roman" w:hAnsi="Times New Roman" w:cs="Times New Roman"/>
          <w:bCs/>
          <w:lang w:val="en-US"/>
        </w:rPr>
        <w:t xml:space="preserve">. </w:t>
      </w:r>
    </w:p>
    <w:p w14:paraId="6810E152" w14:textId="2376FAA1" w:rsidR="00C375B7" w:rsidRPr="007B509E" w:rsidRDefault="007B509E" w:rsidP="009E14F6">
      <w:pPr>
        <w:spacing w:after="240" w:line="360" w:lineRule="auto"/>
        <w:ind w:firstLine="709"/>
        <w:jc w:val="both"/>
        <w:rPr>
          <w:rFonts w:ascii="Times New Roman" w:hAnsi="Times New Roman" w:cs="Times New Roman"/>
          <w:bCs/>
          <w:lang w:val="en-US"/>
        </w:rPr>
      </w:pPr>
      <w:r>
        <w:rPr>
          <w:rFonts w:ascii="Times New Roman" w:hAnsi="Times New Roman" w:cs="Times New Roman"/>
          <w:bCs/>
          <w:lang w:val="en-US"/>
        </w:rPr>
        <w:lastRenderedPageBreak/>
        <w:t>The dec</w:t>
      </w:r>
      <w:r w:rsidRPr="007B509E">
        <w:rPr>
          <w:rFonts w:ascii="Times New Roman" w:hAnsi="Times New Roman" w:cs="Times New Roman"/>
          <w:bCs/>
          <w:lang w:val="en-US"/>
        </w:rPr>
        <w:t>rease observed in 2020 may be associated with the COVID-19 pandemic: many HIV programs adopted measures to mitigate the impact of mobility restrictions, such as multi-month medication dispensing, reduced frequency of clinic visits, extended intervals between appointments, and the strengthening of differentiated service delivery models</w:t>
      </w:r>
      <w:r>
        <w:rPr>
          <w:rFonts w:ascii="Times New Roman" w:hAnsi="Times New Roman" w:cs="Times New Roman"/>
          <w:bCs/>
          <w:lang w:val="en-US"/>
        </w:rPr>
        <w:t xml:space="preserve"> </w:t>
      </w:r>
      <w:r w:rsidR="00C375B7">
        <w:rPr>
          <w:rFonts w:ascii="Times New Roman" w:hAnsi="Times New Roman" w:cs="Times New Roman"/>
          <w:bCs/>
        </w:rPr>
        <w:fldChar w:fldCharType="begin"/>
      </w:r>
      <w:r w:rsidR="00F46EC7" w:rsidRPr="00F46EC7">
        <w:rPr>
          <w:rFonts w:ascii="Times New Roman" w:hAnsi="Times New Roman" w:cs="Times New Roman"/>
          <w:bCs/>
          <w:lang w:val="en-US"/>
        </w:rPr>
        <w:instrText xml:space="preserve"> ADDIN EN.CITE &lt;EndNote&gt;&lt;Cite&gt;&lt;Author&gt;Dorlim A Moiana Uetela&lt;/Author&gt;&lt;Year&gt;2023&lt;/Year&gt;&lt;RecNum&gt;255&lt;/RecNum&gt;&lt;DisplayText&gt;(Dorlim A Moiana Uetela, 2023)&lt;/DisplayText&gt;&lt;record&gt;&lt;rec-number&gt;255&lt;/rec-number&gt;&lt;foreign-keys&gt;&lt;key app="EN" db-id="00vvre0zmserrpewr9a5twpze9pasvravrpa" timestamp="1756019147"&gt;255&lt;/key&gt;&lt;/foreign-keys&gt;&lt;ref-type name="Journal Article"&gt;17&lt;/ref-type&gt;&lt;contributors&gt;&lt;authors&gt;&lt;author&gt;Dorlim A Moiana Uetela, Orvalho Augusto, James P Hughes, Onei A Uetela, Eduardo Samo Gudo, Sérgio A Chicumbe, Aleny M Couto, Irénio A Gaspar, Diogo L Chavana, Sandra E Gaveta, Marita R Zimmermann, Sarah Gimbel, Kenneth Sherr&lt;/author&gt;&lt;/authors&gt;&lt;/contributors&gt;&lt;titles&gt;&lt;title&gt;Impact of differentiated service delivery models on 12-month retention in HIV treatment in Mozambique: an interrupted time-series analysis&lt;/title&gt;&lt;secondary-title&gt;Lancet&lt;/secondary-title&gt;&lt;/titles&gt;&lt;periodical&gt;&lt;full-title&gt;Lancet&lt;/full-title&gt;&lt;/periodical&gt;&lt;volume&gt;10&lt;/volume&gt;&lt;dates&gt;&lt;year&gt;2023&lt;/year&gt;&lt;/dates&gt;&lt;urls&gt;&lt;related-urls&gt;&lt;url&gt;www.thelancet.com/hiv&lt;/url&gt;&lt;/related-urls&gt;&lt;/urls&gt;&lt;/record&gt;&lt;/Cite&gt;&lt;/EndNote&gt;</w:instrText>
      </w:r>
      <w:r w:rsidR="00C375B7">
        <w:rPr>
          <w:rFonts w:ascii="Times New Roman" w:hAnsi="Times New Roman" w:cs="Times New Roman"/>
          <w:bCs/>
        </w:rPr>
        <w:fldChar w:fldCharType="separate"/>
      </w:r>
      <w:r w:rsidR="00F46EC7" w:rsidRPr="00F46EC7">
        <w:rPr>
          <w:rFonts w:ascii="Times New Roman" w:hAnsi="Times New Roman" w:cs="Times New Roman"/>
          <w:bCs/>
          <w:noProof/>
          <w:lang w:val="en-US"/>
        </w:rPr>
        <w:t>(Dorlim A Moiana Uetela, 2023)</w:t>
      </w:r>
      <w:r w:rsidR="00C375B7">
        <w:rPr>
          <w:rFonts w:ascii="Times New Roman" w:hAnsi="Times New Roman" w:cs="Times New Roman"/>
          <w:bCs/>
        </w:rPr>
        <w:fldChar w:fldCharType="end"/>
      </w:r>
      <w:r w:rsidR="00C375B7" w:rsidRPr="007B509E">
        <w:rPr>
          <w:rFonts w:ascii="Times New Roman" w:hAnsi="Times New Roman" w:cs="Times New Roman"/>
          <w:bCs/>
          <w:lang w:val="en-US"/>
        </w:rPr>
        <w:t xml:space="preserve">.  </w:t>
      </w:r>
    </w:p>
    <w:p w14:paraId="6AA0FE86" w14:textId="0406169F" w:rsidR="00C375B7" w:rsidRPr="00E13C2B" w:rsidRDefault="00E13C2B" w:rsidP="00C375B7">
      <w:pPr>
        <w:spacing w:after="240" w:line="360" w:lineRule="auto"/>
        <w:ind w:firstLine="709"/>
        <w:jc w:val="both"/>
        <w:rPr>
          <w:rFonts w:ascii="Times New Roman" w:hAnsi="Times New Roman" w:cs="Times New Roman"/>
          <w:bCs/>
          <w:lang w:val="en-US"/>
        </w:rPr>
      </w:pPr>
      <w:r w:rsidRPr="00E13C2B">
        <w:rPr>
          <w:rFonts w:ascii="Times New Roman" w:hAnsi="Times New Roman" w:cs="Times New Roman"/>
          <w:bCs/>
          <w:lang w:val="en-US"/>
        </w:rPr>
        <w:t>In Mozambique (Beira city), a recent study conducted a time series analysis (2019–2023) and found that, after an initial drop in HIV service visits at the start of the pandemic, HIV services were able to restore nearly all indicators (visits, ARV pickups, treatment return) to pre-pandemic levels</w:t>
      </w:r>
      <w:r>
        <w:rPr>
          <w:rFonts w:ascii="Times New Roman" w:hAnsi="Times New Roman" w:cs="Times New Roman"/>
          <w:bCs/>
          <w:lang w:val="en-US"/>
        </w:rPr>
        <w:t xml:space="preserve"> </w:t>
      </w:r>
      <w:r w:rsidR="009E14F6">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9E14F6">
        <w:rPr>
          <w:rFonts w:ascii="Times New Roman" w:hAnsi="Times New Roman" w:cs="Times New Roman"/>
          <w:bCs/>
        </w:rPr>
      </w:r>
      <w:r w:rsidR="009E14F6">
        <w:rPr>
          <w:rFonts w:ascii="Times New Roman" w:hAnsi="Times New Roman" w:cs="Times New Roman"/>
          <w:bCs/>
        </w:rPr>
        <w:fldChar w:fldCharType="separate"/>
      </w:r>
      <w:r w:rsidR="00F46EC7" w:rsidRPr="00F46EC7">
        <w:rPr>
          <w:rFonts w:ascii="Times New Roman" w:hAnsi="Times New Roman" w:cs="Times New Roman"/>
          <w:bCs/>
          <w:noProof/>
          <w:lang w:val="en-US"/>
        </w:rPr>
        <w:t>(Benoni et al., 2024)</w:t>
      </w:r>
      <w:r w:rsidR="009E14F6">
        <w:rPr>
          <w:rFonts w:ascii="Times New Roman" w:hAnsi="Times New Roman" w:cs="Times New Roman"/>
          <w:bCs/>
        </w:rPr>
        <w:fldChar w:fldCharType="end"/>
      </w:r>
      <w:r w:rsidR="00C375B7" w:rsidRPr="00E13C2B">
        <w:rPr>
          <w:rFonts w:ascii="Times New Roman" w:hAnsi="Times New Roman" w:cs="Times New Roman"/>
          <w:bCs/>
          <w:lang w:val="en-US"/>
        </w:rPr>
        <w:t xml:space="preserve">. </w:t>
      </w:r>
    </w:p>
    <w:p w14:paraId="69514FA1" w14:textId="5BEF6AED" w:rsidR="00E13C2B" w:rsidRPr="00E13C2B" w:rsidRDefault="00E13C2B" w:rsidP="00E13C2B">
      <w:pPr>
        <w:spacing w:after="240" w:line="360" w:lineRule="auto"/>
        <w:ind w:firstLine="709"/>
        <w:jc w:val="both"/>
        <w:rPr>
          <w:rFonts w:ascii="Times New Roman" w:hAnsi="Times New Roman" w:cs="Times New Roman"/>
          <w:bCs/>
          <w:lang w:val="en-US"/>
        </w:rPr>
      </w:pPr>
      <w:r w:rsidRPr="00E13C2B">
        <w:rPr>
          <w:rFonts w:ascii="Times New Roman" w:hAnsi="Times New Roman" w:cs="Times New Roman"/>
          <w:bCs/>
          <w:lang w:val="en-US"/>
        </w:rPr>
        <w:t xml:space="preserve">This resilience of the health system in the post-pandemic period reinforces the hypothesis that emergency strategies (multi-month dispensing, reduced clinic visit frequency) may have mitigated the impact of COVID-19 on retention </w:t>
      </w:r>
      <w:r w:rsidR="009E14F6">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9E14F6">
        <w:rPr>
          <w:rFonts w:ascii="Times New Roman" w:hAnsi="Times New Roman" w:cs="Times New Roman"/>
          <w:bCs/>
        </w:rPr>
      </w:r>
      <w:r w:rsidR="009E14F6">
        <w:rPr>
          <w:rFonts w:ascii="Times New Roman" w:hAnsi="Times New Roman" w:cs="Times New Roman"/>
          <w:bCs/>
        </w:rPr>
        <w:fldChar w:fldCharType="separate"/>
      </w:r>
      <w:r w:rsidR="00F46EC7" w:rsidRPr="00F46EC7">
        <w:rPr>
          <w:rFonts w:ascii="Times New Roman" w:hAnsi="Times New Roman" w:cs="Times New Roman"/>
          <w:bCs/>
          <w:noProof/>
          <w:lang w:val="en-US"/>
        </w:rPr>
        <w:t>(Benoni et al., 2024)</w:t>
      </w:r>
      <w:r w:rsidR="009E14F6">
        <w:rPr>
          <w:rFonts w:ascii="Times New Roman" w:hAnsi="Times New Roman" w:cs="Times New Roman"/>
          <w:bCs/>
        </w:rPr>
        <w:fldChar w:fldCharType="end"/>
      </w:r>
      <w:r w:rsidR="00C375B7" w:rsidRPr="00E13C2B">
        <w:rPr>
          <w:rFonts w:ascii="Times New Roman" w:hAnsi="Times New Roman" w:cs="Times New Roman"/>
          <w:bCs/>
          <w:lang w:val="en-US"/>
        </w:rPr>
        <w:t>.</w:t>
      </w:r>
      <w:r w:rsidR="009E14F6" w:rsidRPr="00E13C2B">
        <w:rPr>
          <w:rFonts w:ascii="Times New Roman" w:hAnsi="Times New Roman" w:cs="Times New Roman"/>
          <w:bCs/>
          <w:lang w:val="en-US"/>
        </w:rPr>
        <w:t xml:space="preserve"> </w:t>
      </w:r>
      <w:bookmarkStart w:id="0" w:name="_Toc132403656"/>
      <w:r w:rsidRPr="00E13C2B">
        <w:rPr>
          <w:rFonts w:ascii="Times New Roman" w:hAnsi="Times New Roman" w:cs="Times New Roman"/>
          <w:bCs/>
          <w:lang w:val="en-US"/>
        </w:rPr>
        <w:t>However, the renewed increase in treatment dropout in 2021, as observed in their study, may reflect later indirect effects of the pandemic: cumulative economic impacts, increased food insecurity, reduced access to services, psychological strain, and decreased community support activities—factors commonly cited in the literature as aggravating loss to follow-up.</w:t>
      </w:r>
    </w:p>
    <w:bookmarkEnd w:id="0"/>
    <w:p w14:paraId="6806146D" w14:textId="62852555" w:rsidR="009E02CF" w:rsidRPr="00E13C2B" w:rsidRDefault="00E13C2B" w:rsidP="00E13C2B">
      <w:pPr>
        <w:spacing w:after="240" w:line="360" w:lineRule="auto"/>
        <w:ind w:firstLine="709"/>
        <w:jc w:val="both"/>
        <w:rPr>
          <w:rFonts w:ascii="Times New Roman" w:hAnsi="Times New Roman" w:cs="Times New Roman"/>
          <w:lang w:val="en-US"/>
        </w:rPr>
      </w:pPr>
      <w:r w:rsidRPr="00E13C2B">
        <w:rPr>
          <w:rFonts w:ascii="Times New Roman" w:hAnsi="Times New Roman" w:cs="Times New Roman"/>
          <w:lang w:val="en-US"/>
        </w:rPr>
        <w:t>Table 2: Participant data grouped by gender and year of abandonment</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418"/>
        <w:gridCol w:w="1559"/>
      </w:tblGrid>
      <w:tr w:rsidR="009E02CF" w:rsidRPr="00B020B2" w14:paraId="276CE7D0" w14:textId="77777777" w:rsidTr="00DD306B">
        <w:trPr>
          <w:trHeight w:val="108"/>
        </w:trPr>
        <w:tc>
          <w:tcPr>
            <w:tcW w:w="2127" w:type="dxa"/>
            <w:vMerge w:val="restart"/>
            <w:vAlign w:val="center"/>
          </w:tcPr>
          <w:p w14:paraId="4C4A8F29" w14:textId="230B0800" w:rsidR="009E02CF" w:rsidRPr="00072D9E" w:rsidRDefault="00072D9E" w:rsidP="002E737A">
            <w:pPr>
              <w:spacing w:after="0" w:line="360" w:lineRule="auto"/>
              <w:ind w:firstLine="709"/>
              <w:jc w:val="both"/>
              <w:rPr>
                <w:rFonts w:ascii="Times New Roman" w:hAnsi="Times New Roman" w:cs="Times New Roman"/>
                <w:b/>
                <w:lang w:val="en-US"/>
              </w:rPr>
            </w:pPr>
            <w:r w:rsidRPr="00072D9E">
              <w:rPr>
                <w:rFonts w:ascii="Times New Roman" w:hAnsi="Times New Roman" w:cs="Times New Roman"/>
                <w:b/>
                <w:lang w:val="en-US"/>
              </w:rPr>
              <w:t xml:space="preserve">Gender </w:t>
            </w:r>
            <w:proofErr w:type="gramStart"/>
            <w:r w:rsidRPr="00072D9E">
              <w:rPr>
                <w:rFonts w:ascii="Times New Roman" w:hAnsi="Times New Roman" w:cs="Times New Roman"/>
                <w:b/>
                <w:lang w:val="en-US"/>
              </w:rPr>
              <w:t>and  Year</w:t>
            </w:r>
            <w:proofErr w:type="gramEnd"/>
            <w:r w:rsidRPr="00072D9E">
              <w:rPr>
                <w:rFonts w:ascii="Times New Roman" w:hAnsi="Times New Roman" w:cs="Times New Roman"/>
                <w:b/>
                <w:lang w:val="en-US"/>
              </w:rPr>
              <w:t xml:space="preserve"> of Discontinuation</w:t>
            </w:r>
          </w:p>
        </w:tc>
        <w:tc>
          <w:tcPr>
            <w:tcW w:w="4961" w:type="dxa"/>
            <w:gridSpan w:val="3"/>
            <w:vAlign w:val="center"/>
          </w:tcPr>
          <w:p w14:paraId="6362F182" w14:textId="77777777" w:rsidR="009E02CF" w:rsidRPr="00072D9E" w:rsidRDefault="009E02CF" w:rsidP="002E737A">
            <w:pPr>
              <w:spacing w:after="0" w:line="360" w:lineRule="auto"/>
              <w:ind w:firstLine="709"/>
              <w:jc w:val="both"/>
              <w:rPr>
                <w:rFonts w:ascii="Times New Roman" w:hAnsi="Times New Roman" w:cs="Times New Roman"/>
                <w:b/>
                <w:i/>
                <w:lang w:val="en-US"/>
              </w:rPr>
            </w:pPr>
          </w:p>
        </w:tc>
        <w:tc>
          <w:tcPr>
            <w:tcW w:w="1559" w:type="dxa"/>
            <w:vAlign w:val="center"/>
          </w:tcPr>
          <w:p w14:paraId="65D7EB5B" w14:textId="77777777" w:rsidR="009E02CF" w:rsidRPr="00072D9E" w:rsidRDefault="009E02CF" w:rsidP="002E737A">
            <w:pPr>
              <w:spacing w:after="0" w:line="360" w:lineRule="auto"/>
              <w:ind w:firstLine="709"/>
              <w:jc w:val="both"/>
              <w:rPr>
                <w:rFonts w:ascii="Times New Roman" w:hAnsi="Times New Roman" w:cs="Times New Roman"/>
                <w:b/>
                <w:i/>
                <w:lang w:val="en-US"/>
              </w:rPr>
            </w:pPr>
          </w:p>
        </w:tc>
      </w:tr>
      <w:tr w:rsidR="009E02CF" w14:paraId="7080BA43" w14:textId="77777777" w:rsidTr="00DD306B">
        <w:trPr>
          <w:trHeight w:val="108"/>
        </w:trPr>
        <w:tc>
          <w:tcPr>
            <w:tcW w:w="2127" w:type="dxa"/>
            <w:vMerge/>
            <w:vAlign w:val="center"/>
          </w:tcPr>
          <w:p w14:paraId="1805E3AB" w14:textId="77777777" w:rsidR="009E02CF" w:rsidRPr="00072D9E" w:rsidRDefault="009E02CF" w:rsidP="002E737A">
            <w:pPr>
              <w:spacing w:after="0" w:line="360" w:lineRule="auto"/>
              <w:ind w:firstLine="709"/>
              <w:jc w:val="both"/>
              <w:rPr>
                <w:rFonts w:ascii="Times New Roman" w:hAnsi="Times New Roman" w:cs="Times New Roman"/>
                <w:b/>
                <w:lang w:val="en-US"/>
              </w:rPr>
            </w:pPr>
          </w:p>
        </w:tc>
        <w:tc>
          <w:tcPr>
            <w:tcW w:w="1701" w:type="dxa"/>
            <w:vAlign w:val="center"/>
          </w:tcPr>
          <w:p w14:paraId="34FBC714" w14:textId="6CEFADF8" w:rsidR="009E02CF" w:rsidRDefault="00E13C2B" w:rsidP="002E737A">
            <w:pPr>
              <w:spacing w:after="0" w:line="360" w:lineRule="auto"/>
              <w:ind w:firstLine="709"/>
              <w:jc w:val="both"/>
              <w:rPr>
                <w:rFonts w:ascii="Times New Roman" w:hAnsi="Times New Roman" w:cs="Times New Roman"/>
                <w:b/>
              </w:rPr>
            </w:pPr>
            <w:r>
              <w:rPr>
                <w:rFonts w:ascii="Times New Roman" w:hAnsi="Times New Roman" w:cs="Times New Roman"/>
                <w:b/>
              </w:rPr>
              <w:t>Female</w:t>
            </w:r>
            <w:r w:rsidR="009E02CF">
              <w:rPr>
                <w:rFonts w:ascii="Times New Roman" w:hAnsi="Times New Roman" w:cs="Times New Roman"/>
                <w:b/>
              </w:rPr>
              <w:t>(</w:t>
            </w:r>
            <w:r>
              <w:rPr>
                <w:rFonts w:ascii="Times New Roman" w:hAnsi="Times New Roman" w:cs="Times New Roman"/>
                <w:b/>
              </w:rPr>
              <w:t>F</w:t>
            </w:r>
            <w:r w:rsidR="009E02CF">
              <w:rPr>
                <w:rFonts w:ascii="Times New Roman" w:hAnsi="Times New Roman" w:cs="Times New Roman"/>
                <w:b/>
              </w:rPr>
              <w:t>)</w:t>
            </w:r>
          </w:p>
        </w:tc>
        <w:tc>
          <w:tcPr>
            <w:tcW w:w="1842" w:type="dxa"/>
            <w:vAlign w:val="center"/>
          </w:tcPr>
          <w:p w14:paraId="3A110755" w14:textId="615FD0E8" w:rsidR="009E02CF" w:rsidRDefault="00072D9E" w:rsidP="002E737A">
            <w:pPr>
              <w:spacing w:after="0" w:line="360" w:lineRule="auto"/>
              <w:ind w:firstLine="709"/>
              <w:jc w:val="both"/>
              <w:rPr>
                <w:rFonts w:ascii="Times New Roman" w:hAnsi="Times New Roman" w:cs="Times New Roman"/>
                <w:b/>
              </w:rPr>
            </w:pPr>
            <w:r>
              <w:rPr>
                <w:rFonts w:ascii="Times New Roman" w:hAnsi="Times New Roman" w:cs="Times New Roman"/>
                <w:b/>
              </w:rPr>
              <w:t>M</w:t>
            </w:r>
            <w:r w:rsidR="00E13C2B">
              <w:rPr>
                <w:rFonts w:ascii="Times New Roman" w:hAnsi="Times New Roman" w:cs="Times New Roman"/>
                <w:b/>
              </w:rPr>
              <w:t>ale</w:t>
            </w:r>
            <w:r w:rsidR="009E02CF">
              <w:rPr>
                <w:rFonts w:ascii="Times New Roman" w:hAnsi="Times New Roman" w:cs="Times New Roman"/>
                <w:b/>
              </w:rPr>
              <w:t xml:space="preserve"> (</w:t>
            </w:r>
            <w:r>
              <w:rPr>
                <w:rFonts w:ascii="Times New Roman" w:hAnsi="Times New Roman" w:cs="Times New Roman"/>
                <w:b/>
              </w:rPr>
              <w:t>M</w:t>
            </w:r>
            <w:r w:rsidR="009E02CF">
              <w:rPr>
                <w:rFonts w:ascii="Times New Roman" w:hAnsi="Times New Roman" w:cs="Times New Roman"/>
                <w:b/>
              </w:rPr>
              <w:t>)</w:t>
            </w:r>
          </w:p>
        </w:tc>
        <w:tc>
          <w:tcPr>
            <w:tcW w:w="1418" w:type="dxa"/>
            <w:vAlign w:val="center"/>
          </w:tcPr>
          <w:p w14:paraId="3A532324" w14:textId="0091130F" w:rsidR="009E02CF" w:rsidRDefault="00E13C2B" w:rsidP="002E737A">
            <w:pPr>
              <w:spacing w:after="0" w:line="360" w:lineRule="auto"/>
              <w:ind w:firstLine="709"/>
              <w:jc w:val="both"/>
              <w:rPr>
                <w:rFonts w:ascii="Times New Roman" w:hAnsi="Times New Roman" w:cs="Times New Roman"/>
                <w:b/>
              </w:rPr>
            </w:pPr>
            <w:r>
              <w:rPr>
                <w:rFonts w:ascii="Times New Roman" w:hAnsi="Times New Roman" w:cs="Times New Roman"/>
                <w:b/>
              </w:rPr>
              <w:t>F</w:t>
            </w:r>
            <w:r w:rsidR="009E02CF">
              <w:rPr>
                <w:rFonts w:ascii="Times New Roman" w:hAnsi="Times New Roman" w:cs="Times New Roman"/>
                <w:b/>
              </w:rPr>
              <w:t>+</w:t>
            </w:r>
            <w:r>
              <w:rPr>
                <w:rFonts w:ascii="Times New Roman" w:hAnsi="Times New Roman" w:cs="Times New Roman"/>
                <w:b/>
              </w:rPr>
              <w:t>M</w:t>
            </w:r>
          </w:p>
        </w:tc>
        <w:tc>
          <w:tcPr>
            <w:tcW w:w="1559" w:type="dxa"/>
            <w:vAlign w:val="center"/>
          </w:tcPr>
          <w:p w14:paraId="2277FF0F" w14:textId="238DD17E" w:rsidR="009E02CF" w:rsidRDefault="00E13C2B" w:rsidP="002E737A">
            <w:pPr>
              <w:spacing w:after="0" w:line="360" w:lineRule="auto"/>
              <w:ind w:firstLine="709"/>
              <w:jc w:val="both"/>
              <w:rPr>
                <w:rFonts w:ascii="Times New Roman" w:hAnsi="Times New Roman" w:cs="Times New Roman"/>
                <w:b/>
              </w:rPr>
            </w:pPr>
            <w:r>
              <w:rPr>
                <w:rFonts w:ascii="Times New Roman" w:hAnsi="Times New Roman" w:cs="Times New Roman"/>
                <w:b/>
              </w:rPr>
              <w:t>F+M</w:t>
            </w:r>
            <w:r w:rsidR="009E02CF">
              <w:rPr>
                <w:rFonts w:ascii="Times New Roman" w:hAnsi="Times New Roman" w:cs="Times New Roman"/>
                <w:b/>
              </w:rPr>
              <w:t xml:space="preserve"> (%)</w:t>
            </w:r>
          </w:p>
        </w:tc>
      </w:tr>
      <w:tr w:rsidR="009E02CF" w14:paraId="1AB696F8" w14:textId="77777777" w:rsidTr="00DD306B">
        <w:trPr>
          <w:trHeight w:val="108"/>
        </w:trPr>
        <w:tc>
          <w:tcPr>
            <w:tcW w:w="2127" w:type="dxa"/>
            <w:vAlign w:val="center"/>
          </w:tcPr>
          <w:p w14:paraId="1576980D"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2017</w:t>
            </w:r>
          </w:p>
        </w:tc>
        <w:tc>
          <w:tcPr>
            <w:tcW w:w="1701" w:type="dxa"/>
            <w:vAlign w:val="center"/>
          </w:tcPr>
          <w:p w14:paraId="01B3DA02"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12</w:t>
            </w:r>
          </w:p>
        </w:tc>
        <w:tc>
          <w:tcPr>
            <w:tcW w:w="1842" w:type="dxa"/>
            <w:vAlign w:val="center"/>
          </w:tcPr>
          <w:p w14:paraId="6BBF2370"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4</w:t>
            </w:r>
          </w:p>
        </w:tc>
        <w:tc>
          <w:tcPr>
            <w:tcW w:w="1418" w:type="dxa"/>
            <w:vAlign w:val="center"/>
          </w:tcPr>
          <w:p w14:paraId="1EBF800B"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16</w:t>
            </w:r>
          </w:p>
        </w:tc>
        <w:tc>
          <w:tcPr>
            <w:tcW w:w="1559" w:type="dxa"/>
            <w:vAlign w:val="bottom"/>
          </w:tcPr>
          <w:p w14:paraId="339FF63F"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11.9</w:t>
            </w:r>
          </w:p>
        </w:tc>
      </w:tr>
      <w:tr w:rsidR="009E02CF" w14:paraId="1F2CBDCE" w14:textId="77777777" w:rsidTr="00DD306B">
        <w:trPr>
          <w:trHeight w:val="108"/>
        </w:trPr>
        <w:tc>
          <w:tcPr>
            <w:tcW w:w="2127" w:type="dxa"/>
            <w:vAlign w:val="center"/>
          </w:tcPr>
          <w:p w14:paraId="69CA77E4"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2018</w:t>
            </w:r>
          </w:p>
        </w:tc>
        <w:tc>
          <w:tcPr>
            <w:tcW w:w="1701" w:type="dxa"/>
            <w:vAlign w:val="center"/>
          </w:tcPr>
          <w:p w14:paraId="176650D4"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16</w:t>
            </w:r>
          </w:p>
        </w:tc>
        <w:tc>
          <w:tcPr>
            <w:tcW w:w="1842" w:type="dxa"/>
            <w:vAlign w:val="center"/>
          </w:tcPr>
          <w:p w14:paraId="4B37972D"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4</w:t>
            </w:r>
          </w:p>
        </w:tc>
        <w:tc>
          <w:tcPr>
            <w:tcW w:w="1418" w:type="dxa"/>
            <w:vAlign w:val="center"/>
          </w:tcPr>
          <w:p w14:paraId="2EAF8219"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20</w:t>
            </w:r>
          </w:p>
        </w:tc>
        <w:tc>
          <w:tcPr>
            <w:tcW w:w="1559" w:type="dxa"/>
            <w:vAlign w:val="bottom"/>
          </w:tcPr>
          <w:p w14:paraId="1E1ED060"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14.9</w:t>
            </w:r>
          </w:p>
        </w:tc>
      </w:tr>
      <w:tr w:rsidR="009E02CF" w14:paraId="0DBFC146" w14:textId="77777777" w:rsidTr="00DD306B">
        <w:trPr>
          <w:trHeight w:val="108"/>
        </w:trPr>
        <w:tc>
          <w:tcPr>
            <w:tcW w:w="2127" w:type="dxa"/>
            <w:vAlign w:val="center"/>
          </w:tcPr>
          <w:p w14:paraId="127A53E4"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2019</w:t>
            </w:r>
          </w:p>
        </w:tc>
        <w:tc>
          <w:tcPr>
            <w:tcW w:w="1701" w:type="dxa"/>
            <w:vAlign w:val="center"/>
          </w:tcPr>
          <w:p w14:paraId="79F11350"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27</w:t>
            </w:r>
          </w:p>
        </w:tc>
        <w:tc>
          <w:tcPr>
            <w:tcW w:w="1842" w:type="dxa"/>
            <w:vAlign w:val="center"/>
          </w:tcPr>
          <w:p w14:paraId="307EDAD3"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12</w:t>
            </w:r>
          </w:p>
        </w:tc>
        <w:tc>
          <w:tcPr>
            <w:tcW w:w="1418" w:type="dxa"/>
            <w:vAlign w:val="center"/>
          </w:tcPr>
          <w:p w14:paraId="0D9DA6C0"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39</w:t>
            </w:r>
          </w:p>
        </w:tc>
        <w:tc>
          <w:tcPr>
            <w:tcW w:w="1559" w:type="dxa"/>
            <w:vAlign w:val="bottom"/>
          </w:tcPr>
          <w:p w14:paraId="7412BBE9"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29.1</w:t>
            </w:r>
          </w:p>
        </w:tc>
      </w:tr>
      <w:tr w:rsidR="009E02CF" w14:paraId="141CAEAF" w14:textId="77777777" w:rsidTr="00DD306B">
        <w:trPr>
          <w:trHeight w:val="108"/>
        </w:trPr>
        <w:tc>
          <w:tcPr>
            <w:tcW w:w="2127" w:type="dxa"/>
            <w:vAlign w:val="center"/>
          </w:tcPr>
          <w:p w14:paraId="10665600"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2020</w:t>
            </w:r>
          </w:p>
        </w:tc>
        <w:tc>
          <w:tcPr>
            <w:tcW w:w="1701" w:type="dxa"/>
            <w:vAlign w:val="center"/>
          </w:tcPr>
          <w:p w14:paraId="40FE00FC"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18</w:t>
            </w:r>
          </w:p>
        </w:tc>
        <w:tc>
          <w:tcPr>
            <w:tcW w:w="1842" w:type="dxa"/>
            <w:vAlign w:val="center"/>
          </w:tcPr>
          <w:p w14:paraId="6B78AC38"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6</w:t>
            </w:r>
          </w:p>
        </w:tc>
        <w:tc>
          <w:tcPr>
            <w:tcW w:w="1418" w:type="dxa"/>
            <w:vAlign w:val="center"/>
          </w:tcPr>
          <w:p w14:paraId="0F73D709"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24</w:t>
            </w:r>
          </w:p>
        </w:tc>
        <w:tc>
          <w:tcPr>
            <w:tcW w:w="1559" w:type="dxa"/>
            <w:vAlign w:val="bottom"/>
          </w:tcPr>
          <w:p w14:paraId="6A0D1CF4"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17.9</w:t>
            </w:r>
          </w:p>
        </w:tc>
      </w:tr>
      <w:tr w:rsidR="009E02CF" w14:paraId="59F71C38" w14:textId="77777777" w:rsidTr="00DD306B">
        <w:trPr>
          <w:trHeight w:val="108"/>
        </w:trPr>
        <w:tc>
          <w:tcPr>
            <w:tcW w:w="2127" w:type="dxa"/>
            <w:vAlign w:val="center"/>
          </w:tcPr>
          <w:p w14:paraId="2B663496"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2021</w:t>
            </w:r>
          </w:p>
        </w:tc>
        <w:tc>
          <w:tcPr>
            <w:tcW w:w="1701" w:type="dxa"/>
            <w:vAlign w:val="center"/>
          </w:tcPr>
          <w:p w14:paraId="0AFC1D23"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27</w:t>
            </w:r>
          </w:p>
        </w:tc>
        <w:tc>
          <w:tcPr>
            <w:tcW w:w="1842" w:type="dxa"/>
            <w:vAlign w:val="center"/>
          </w:tcPr>
          <w:p w14:paraId="04F67580"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8</w:t>
            </w:r>
          </w:p>
        </w:tc>
        <w:tc>
          <w:tcPr>
            <w:tcW w:w="1418" w:type="dxa"/>
            <w:vAlign w:val="center"/>
          </w:tcPr>
          <w:p w14:paraId="7E06624C"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35</w:t>
            </w:r>
          </w:p>
        </w:tc>
        <w:tc>
          <w:tcPr>
            <w:tcW w:w="1559" w:type="dxa"/>
            <w:vAlign w:val="bottom"/>
          </w:tcPr>
          <w:p w14:paraId="55F603A8" w14:textId="77777777" w:rsidR="009E02CF" w:rsidRDefault="009E02CF" w:rsidP="002E737A">
            <w:pPr>
              <w:spacing w:after="0" w:line="360" w:lineRule="auto"/>
              <w:ind w:firstLine="709"/>
              <w:jc w:val="both"/>
              <w:rPr>
                <w:rFonts w:ascii="Times New Roman" w:hAnsi="Times New Roman" w:cs="Times New Roman"/>
              </w:rPr>
            </w:pPr>
            <w:r>
              <w:rPr>
                <w:rFonts w:ascii="Times New Roman" w:hAnsi="Times New Roman" w:cs="Times New Roman"/>
              </w:rPr>
              <w:t>26.1</w:t>
            </w:r>
          </w:p>
        </w:tc>
      </w:tr>
      <w:tr w:rsidR="009E02CF" w14:paraId="659EAF91" w14:textId="77777777" w:rsidTr="00DD306B">
        <w:trPr>
          <w:trHeight w:val="228"/>
        </w:trPr>
        <w:tc>
          <w:tcPr>
            <w:tcW w:w="2127" w:type="dxa"/>
            <w:vAlign w:val="center"/>
          </w:tcPr>
          <w:p w14:paraId="78028887" w14:textId="77777777" w:rsidR="009E02CF" w:rsidRDefault="009E02CF" w:rsidP="002E737A">
            <w:pPr>
              <w:spacing w:after="0" w:line="360" w:lineRule="auto"/>
              <w:ind w:firstLine="709"/>
              <w:jc w:val="both"/>
              <w:rPr>
                <w:rFonts w:ascii="Times New Roman" w:hAnsi="Times New Roman" w:cs="Times New Roman"/>
                <w:b/>
              </w:rPr>
            </w:pPr>
            <w:r>
              <w:rPr>
                <w:rFonts w:ascii="Times New Roman" w:hAnsi="Times New Roman" w:cs="Times New Roman"/>
                <w:b/>
              </w:rPr>
              <w:t>Total</w:t>
            </w:r>
          </w:p>
        </w:tc>
        <w:tc>
          <w:tcPr>
            <w:tcW w:w="1701" w:type="dxa"/>
            <w:vAlign w:val="center"/>
          </w:tcPr>
          <w:p w14:paraId="143C8A5F" w14:textId="77777777" w:rsidR="009E02CF" w:rsidRDefault="009E02CF" w:rsidP="002E737A">
            <w:pPr>
              <w:spacing w:after="0" w:line="360" w:lineRule="auto"/>
              <w:ind w:firstLine="709"/>
              <w:jc w:val="both"/>
              <w:rPr>
                <w:rFonts w:ascii="Times New Roman" w:hAnsi="Times New Roman" w:cs="Times New Roman"/>
                <w:b/>
              </w:rPr>
            </w:pPr>
            <w:r>
              <w:rPr>
                <w:rFonts w:ascii="Times New Roman" w:hAnsi="Times New Roman" w:cs="Times New Roman"/>
                <w:b/>
              </w:rPr>
              <w:t>100</w:t>
            </w:r>
          </w:p>
        </w:tc>
        <w:tc>
          <w:tcPr>
            <w:tcW w:w="1842" w:type="dxa"/>
            <w:vAlign w:val="center"/>
          </w:tcPr>
          <w:p w14:paraId="71952491" w14:textId="77777777" w:rsidR="009E02CF" w:rsidRDefault="009E02CF" w:rsidP="002E737A">
            <w:pPr>
              <w:spacing w:after="0" w:line="360" w:lineRule="auto"/>
              <w:ind w:firstLine="709"/>
              <w:jc w:val="both"/>
              <w:rPr>
                <w:rFonts w:ascii="Times New Roman" w:hAnsi="Times New Roman" w:cs="Times New Roman"/>
                <w:b/>
              </w:rPr>
            </w:pPr>
            <w:r>
              <w:rPr>
                <w:rFonts w:ascii="Times New Roman" w:hAnsi="Times New Roman" w:cs="Times New Roman"/>
                <w:b/>
              </w:rPr>
              <w:t>34</w:t>
            </w:r>
          </w:p>
        </w:tc>
        <w:tc>
          <w:tcPr>
            <w:tcW w:w="1418" w:type="dxa"/>
            <w:vAlign w:val="center"/>
          </w:tcPr>
          <w:p w14:paraId="01A8C883" w14:textId="77777777" w:rsidR="009E02CF" w:rsidRDefault="009E02CF" w:rsidP="002E737A">
            <w:pPr>
              <w:spacing w:after="0" w:line="360" w:lineRule="auto"/>
              <w:ind w:firstLine="709"/>
              <w:jc w:val="both"/>
              <w:rPr>
                <w:rFonts w:ascii="Times New Roman" w:hAnsi="Times New Roman" w:cs="Times New Roman"/>
                <w:b/>
              </w:rPr>
            </w:pPr>
            <w:r>
              <w:rPr>
                <w:rFonts w:ascii="Times New Roman" w:hAnsi="Times New Roman" w:cs="Times New Roman"/>
                <w:b/>
              </w:rPr>
              <w:t>134</w:t>
            </w:r>
          </w:p>
        </w:tc>
        <w:tc>
          <w:tcPr>
            <w:tcW w:w="1559" w:type="dxa"/>
          </w:tcPr>
          <w:p w14:paraId="43210A8E" w14:textId="77777777" w:rsidR="009E02CF" w:rsidRDefault="009E02CF" w:rsidP="002E737A">
            <w:pPr>
              <w:spacing w:after="0" w:line="360" w:lineRule="auto"/>
              <w:ind w:firstLine="709"/>
              <w:jc w:val="both"/>
              <w:rPr>
                <w:rFonts w:ascii="Times New Roman" w:hAnsi="Times New Roman" w:cs="Times New Roman"/>
                <w:b/>
              </w:rPr>
            </w:pPr>
            <w:r>
              <w:rPr>
                <w:rFonts w:ascii="Times New Roman" w:hAnsi="Times New Roman" w:cs="Times New Roman"/>
                <w:b/>
              </w:rPr>
              <w:t>100</w:t>
            </w:r>
          </w:p>
        </w:tc>
      </w:tr>
    </w:tbl>
    <w:p w14:paraId="0E43F3DB" w14:textId="77777777" w:rsidR="009663E2" w:rsidRPr="00072D9E" w:rsidRDefault="009663E2" w:rsidP="00C87A47">
      <w:pPr>
        <w:spacing w:after="0" w:line="360" w:lineRule="auto"/>
        <w:jc w:val="both"/>
        <w:rPr>
          <w:rFonts w:ascii="Times New Roman" w:hAnsi="Times New Roman" w:cs="Times New Roman"/>
          <w:lang w:val="en-US"/>
        </w:rPr>
      </w:pPr>
    </w:p>
    <w:p w14:paraId="559D133C" w14:textId="77777777" w:rsidR="00FE3853" w:rsidRPr="00FE3853" w:rsidRDefault="00FE3853" w:rsidP="00FE3853">
      <w:pPr>
        <w:spacing w:line="360" w:lineRule="auto"/>
        <w:ind w:firstLine="709"/>
        <w:jc w:val="both"/>
        <w:rPr>
          <w:rFonts w:ascii="Times New Roman" w:eastAsia="Times New Roman" w:hAnsi="Times New Roman" w:cs="Times New Roman"/>
          <w:lang w:val="en-US"/>
        </w:rPr>
      </w:pPr>
      <w:bookmarkStart w:id="1" w:name="_Toc132404173"/>
      <w:r w:rsidRPr="00FE3853">
        <w:rPr>
          <w:rFonts w:ascii="Times New Roman" w:eastAsia="Times New Roman" w:hAnsi="Times New Roman" w:cs="Times New Roman"/>
          <w:lang w:val="en-US"/>
        </w:rPr>
        <w:t>For this study, among the 134 records analyzed, at least two cases were identified in which patients reported a history of adverse reactions after initiating antiretroviral treatment, which largely influenced their decision to discontinue therapy.</w:t>
      </w:r>
    </w:p>
    <w:p w14:paraId="0EB4E9BB" w14:textId="77777777" w:rsidR="00FE3853" w:rsidRPr="00FE3853" w:rsidRDefault="00FE3853" w:rsidP="00FE3853">
      <w:pPr>
        <w:spacing w:line="360" w:lineRule="auto"/>
        <w:ind w:firstLine="709"/>
        <w:jc w:val="both"/>
        <w:rPr>
          <w:rFonts w:ascii="Times New Roman" w:eastAsia="Times New Roman" w:hAnsi="Times New Roman" w:cs="Times New Roman"/>
          <w:lang w:val="en-US"/>
        </w:rPr>
      </w:pPr>
      <w:r w:rsidRPr="00FE3853">
        <w:rPr>
          <w:rFonts w:ascii="Times New Roman" w:eastAsia="Times New Roman" w:hAnsi="Times New Roman" w:cs="Times New Roman"/>
          <w:lang w:val="en-US"/>
        </w:rPr>
        <w:lastRenderedPageBreak/>
        <w:t>The occurrence of therapy-related adverse reactions has been reported in various studies and research, often being responsible for early changes in the initial treatment regimen and can also be associated with treatment discontinuation.</w:t>
      </w:r>
    </w:p>
    <w:p w14:paraId="2D640856" w14:textId="77777777" w:rsidR="00FE3853" w:rsidRPr="00FE3853" w:rsidRDefault="00FE3853" w:rsidP="00FE3853">
      <w:pPr>
        <w:spacing w:line="360" w:lineRule="auto"/>
        <w:ind w:firstLine="709"/>
        <w:jc w:val="both"/>
        <w:rPr>
          <w:rFonts w:ascii="Times New Roman" w:eastAsia="Times New Roman" w:hAnsi="Times New Roman" w:cs="Times New Roman"/>
          <w:lang w:val="en-US"/>
        </w:rPr>
      </w:pPr>
      <w:r w:rsidRPr="00FE3853">
        <w:rPr>
          <w:rFonts w:ascii="Times New Roman" w:eastAsia="Times New Roman" w:hAnsi="Times New Roman" w:cs="Times New Roman"/>
          <w:lang w:val="en-US"/>
        </w:rPr>
        <w:t>It is worth noting that the adverse reactions reported in these two cases included dermatitis, characterized by skin inflammation, and arthritis, characterized by an inflammatory process that can affect one or more joints in the human body. However, adverse reactions cannot be considered the primary cause of antiretroviral treatment discontinuation, as they were reported in only two of the 134 records analyzed at the Patrice Lumumba Health Center.</w:t>
      </w:r>
    </w:p>
    <w:p w14:paraId="4C553C86" w14:textId="0B1B3244" w:rsidR="00D21D60" w:rsidRPr="00D21D60" w:rsidRDefault="00D21D60" w:rsidP="00FE3853">
      <w:pPr>
        <w:spacing w:line="360" w:lineRule="auto"/>
        <w:ind w:firstLine="709"/>
        <w:jc w:val="both"/>
        <w:rPr>
          <w:rFonts w:ascii="Times New Roman" w:eastAsiaTheme="majorEastAsia" w:hAnsi="Times New Roman" w:cs="Times New Roman"/>
          <w:lang w:val="en-US"/>
        </w:rPr>
      </w:pPr>
      <w:r w:rsidRPr="00D21D60">
        <w:rPr>
          <w:rFonts w:ascii="Times New Roman" w:eastAsiaTheme="majorEastAsia" w:hAnsi="Times New Roman" w:cs="Times New Roman"/>
          <w:b/>
          <w:bCs/>
          <w:lang w:val="en-US"/>
        </w:rPr>
        <w:t>Distance between patients’ residences and health facilities</w:t>
      </w:r>
    </w:p>
    <w:p w14:paraId="7CFFB306" w14:textId="77777777" w:rsidR="00D21D60" w:rsidRPr="00D21D60" w:rsidRDefault="00D21D60" w:rsidP="00D21D60">
      <w:pPr>
        <w:spacing w:line="360" w:lineRule="auto"/>
        <w:ind w:firstLine="709"/>
        <w:jc w:val="both"/>
        <w:rPr>
          <w:rFonts w:ascii="Times New Roman" w:eastAsiaTheme="majorEastAsia" w:hAnsi="Times New Roman" w:cs="Times New Roman"/>
          <w:lang w:val="en-US"/>
        </w:rPr>
      </w:pPr>
      <w:r w:rsidRPr="00D21D60">
        <w:rPr>
          <w:rFonts w:ascii="Times New Roman" w:eastAsiaTheme="majorEastAsia" w:hAnsi="Times New Roman" w:cs="Times New Roman"/>
          <w:lang w:val="en-US"/>
        </w:rPr>
        <w:t>Discontinuation of antiretroviral treatment (ART) is associated with several factors, among which is the distance between the patient’s home and the health post or service point.</w:t>
      </w:r>
    </w:p>
    <w:p w14:paraId="7883DEEB" w14:textId="77777777" w:rsidR="00D21D60" w:rsidRPr="00D21D60" w:rsidRDefault="00D21D60" w:rsidP="00D21D60">
      <w:pPr>
        <w:spacing w:line="360" w:lineRule="auto"/>
        <w:ind w:firstLine="709"/>
        <w:jc w:val="both"/>
        <w:rPr>
          <w:rFonts w:ascii="Times New Roman" w:eastAsiaTheme="majorEastAsia" w:hAnsi="Times New Roman" w:cs="Times New Roman"/>
          <w:lang w:val="en-US"/>
        </w:rPr>
      </w:pPr>
      <w:r w:rsidRPr="00D21D60">
        <w:rPr>
          <w:rFonts w:ascii="Times New Roman" w:eastAsiaTheme="majorEastAsia" w:hAnsi="Times New Roman" w:cs="Times New Roman"/>
          <w:lang w:val="en-US"/>
        </w:rPr>
        <w:t>In the specific case of the participants in this study, that is, patients who discontinued ART at the Patrice Lumumba Health Center between 2017 and 2021, the records analyzed reveal that the distance between the patients’ residences and the medication pick-up center (Patrice Lumumba Health Center) was one of the factors influencing their discontinuation.</w:t>
      </w:r>
    </w:p>
    <w:p w14:paraId="760BD361" w14:textId="77777777" w:rsidR="00D21D60" w:rsidRPr="00D21D60" w:rsidRDefault="00D21D60" w:rsidP="00D21D60">
      <w:pPr>
        <w:spacing w:line="360" w:lineRule="auto"/>
        <w:ind w:firstLine="709"/>
        <w:jc w:val="both"/>
        <w:rPr>
          <w:rFonts w:ascii="Times New Roman" w:eastAsiaTheme="majorEastAsia" w:hAnsi="Times New Roman" w:cs="Times New Roman"/>
          <w:lang w:val="en-US"/>
        </w:rPr>
      </w:pPr>
      <w:r w:rsidRPr="00D21D60">
        <w:rPr>
          <w:rFonts w:ascii="Times New Roman" w:eastAsiaTheme="majorEastAsia" w:hAnsi="Times New Roman" w:cs="Times New Roman"/>
          <w:lang w:val="en-US"/>
        </w:rPr>
        <w:t>For better analysis, the records were organized according to each patient’s place of origin to determine the distances they had to travel to access the health facility or medication pick-up location. Six locations were identified from the records: Xai-Xai City (upper and lower zones), Patrice Lumumba Administrative Post; Bairro de 2000 (</w:t>
      </w:r>
      <w:proofErr w:type="spellStart"/>
      <w:r w:rsidRPr="00D21D60">
        <w:rPr>
          <w:rFonts w:ascii="Times New Roman" w:eastAsiaTheme="majorEastAsia" w:hAnsi="Times New Roman" w:cs="Times New Roman"/>
          <w:lang w:val="en-US"/>
        </w:rPr>
        <w:t>Chongoene</w:t>
      </w:r>
      <w:proofErr w:type="spellEnd"/>
      <w:r w:rsidRPr="00D21D60">
        <w:rPr>
          <w:rFonts w:ascii="Times New Roman" w:eastAsiaTheme="majorEastAsia" w:hAnsi="Times New Roman" w:cs="Times New Roman"/>
          <w:lang w:val="en-US"/>
        </w:rPr>
        <w:t xml:space="preserve"> District); </w:t>
      </w:r>
      <w:proofErr w:type="spellStart"/>
      <w:r w:rsidRPr="00D21D60">
        <w:rPr>
          <w:rFonts w:ascii="Times New Roman" w:eastAsiaTheme="majorEastAsia" w:hAnsi="Times New Roman" w:cs="Times New Roman"/>
          <w:lang w:val="en-US"/>
        </w:rPr>
        <w:t>Chongoene</w:t>
      </w:r>
      <w:proofErr w:type="spellEnd"/>
      <w:r w:rsidRPr="00D21D60">
        <w:rPr>
          <w:rFonts w:ascii="Times New Roman" w:eastAsiaTheme="majorEastAsia" w:hAnsi="Times New Roman" w:cs="Times New Roman"/>
          <w:lang w:val="en-US"/>
        </w:rPr>
        <w:t xml:space="preserve"> District (Bairro de 2000 and district headquarters); and the locality of 3 de </w:t>
      </w:r>
      <w:proofErr w:type="spellStart"/>
      <w:r w:rsidRPr="00D21D60">
        <w:rPr>
          <w:rFonts w:ascii="Times New Roman" w:eastAsiaTheme="majorEastAsia" w:hAnsi="Times New Roman" w:cs="Times New Roman"/>
          <w:lang w:val="en-US"/>
        </w:rPr>
        <w:t>Fevereiro</w:t>
      </w:r>
      <w:proofErr w:type="spellEnd"/>
      <w:r w:rsidRPr="00D21D60">
        <w:rPr>
          <w:rFonts w:ascii="Times New Roman" w:eastAsiaTheme="majorEastAsia" w:hAnsi="Times New Roman" w:cs="Times New Roman"/>
          <w:lang w:val="en-US"/>
        </w:rPr>
        <w:t xml:space="preserve"> (Limpopo District).</w:t>
      </w:r>
    </w:p>
    <w:p w14:paraId="3EB933BD" w14:textId="77777777" w:rsidR="00D21D60" w:rsidRPr="00D21D60" w:rsidRDefault="00D21D60" w:rsidP="00D21D60">
      <w:pPr>
        <w:spacing w:line="360" w:lineRule="auto"/>
        <w:ind w:firstLine="709"/>
        <w:jc w:val="both"/>
        <w:rPr>
          <w:rFonts w:ascii="Times New Roman" w:eastAsiaTheme="majorEastAsia" w:hAnsi="Times New Roman" w:cs="Times New Roman"/>
          <w:lang w:val="en-US"/>
        </w:rPr>
      </w:pPr>
      <w:r w:rsidRPr="00D21D60">
        <w:rPr>
          <w:rFonts w:ascii="Times New Roman" w:eastAsiaTheme="majorEastAsia" w:hAnsi="Times New Roman" w:cs="Times New Roman"/>
          <w:lang w:val="en-US"/>
        </w:rPr>
        <w:t xml:space="preserve">It should be noted that 134 clinical records were analyzed, corresponding to 100% of the patients who discontinued ART between 2017 and 2021. From this analysis, it was found that 9 patients (6.7%) resided in the lower zone of Xai-Xai City; 41 patients (30.6%) lived in the upper zone of the same city; 78 patients (58.2%) were residents of the Patrice Lumumba Administrative Post; 1 patient (0.7%) lived in Bairro de 2000; and the remaining 3 and 2 patients (2.2% and 1.5%, respectively) resided in </w:t>
      </w:r>
      <w:proofErr w:type="spellStart"/>
      <w:r w:rsidRPr="00D21D60">
        <w:rPr>
          <w:rFonts w:ascii="Times New Roman" w:eastAsiaTheme="majorEastAsia" w:hAnsi="Times New Roman" w:cs="Times New Roman"/>
          <w:lang w:val="en-US"/>
        </w:rPr>
        <w:t>Chongoene</w:t>
      </w:r>
      <w:proofErr w:type="spellEnd"/>
      <w:r w:rsidRPr="00D21D60">
        <w:rPr>
          <w:rFonts w:ascii="Times New Roman" w:eastAsiaTheme="majorEastAsia" w:hAnsi="Times New Roman" w:cs="Times New Roman"/>
          <w:lang w:val="en-US"/>
        </w:rPr>
        <w:t xml:space="preserve"> District and the locality of 3 de </w:t>
      </w:r>
      <w:proofErr w:type="spellStart"/>
      <w:r w:rsidRPr="00D21D60">
        <w:rPr>
          <w:rFonts w:ascii="Times New Roman" w:eastAsiaTheme="majorEastAsia" w:hAnsi="Times New Roman" w:cs="Times New Roman"/>
          <w:lang w:val="en-US"/>
        </w:rPr>
        <w:t>Fevereiro</w:t>
      </w:r>
      <w:proofErr w:type="spellEnd"/>
      <w:r w:rsidRPr="00D21D60">
        <w:rPr>
          <w:rFonts w:ascii="Times New Roman" w:eastAsiaTheme="majorEastAsia" w:hAnsi="Times New Roman" w:cs="Times New Roman"/>
          <w:lang w:val="en-US"/>
        </w:rPr>
        <w:t xml:space="preserve"> (Limpopo District).</w:t>
      </w:r>
    </w:p>
    <w:p w14:paraId="6202AB1B" w14:textId="3B179823" w:rsidR="00D21D60" w:rsidRPr="00D21D60" w:rsidRDefault="00D21D60" w:rsidP="00D21D60">
      <w:pPr>
        <w:spacing w:line="360" w:lineRule="auto"/>
        <w:ind w:firstLine="709"/>
        <w:jc w:val="both"/>
        <w:rPr>
          <w:rFonts w:eastAsiaTheme="majorEastAsia" w:cstheme="majorBidi"/>
          <w:color w:val="0F4761" w:themeColor="accent1" w:themeShade="BF"/>
          <w:sz w:val="28"/>
          <w:szCs w:val="28"/>
          <w:lang w:val="en-US"/>
        </w:rPr>
      </w:pPr>
      <w:r w:rsidRPr="00D21D60">
        <w:rPr>
          <w:rFonts w:ascii="Times New Roman" w:eastAsiaTheme="majorEastAsia" w:hAnsi="Times New Roman" w:cs="Times New Roman"/>
          <w:lang w:val="en-US"/>
        </w:rPr>
        <w:lastRenderedPageBreak/>
        <w:t>The results of this study show that the majority (58.2%) of patients who discontinued ART resided in the Patrice Lumumba Administrative Post, that is, very close to the Patrice Lumumba Health Center. These data contrast with the common expectation that physical distance to the facility is a primary factor in treatment discontinuation. However, studies report that adherence and retention in ART are influenced by multiple factors, and in many contexts, psychosocial factors</w:t>
      </w:r>
      <w:r>
        <w:rPr>
          <w:rFonts w:ascii="Times New Roman" w:eastAsiaTheme="majorEastAsia" w:hAnsi="Times New Roman" w:cs="Times New Roman"/>
          <w:lang w:val="en-US"/>
        </w:rPr>
        <w:t xml:space="preserve">, </w:t>
      </w:r>
      <w:r w:rsidRPr="00D21D60">
        <w:rPr>
          <w:rFonts w:ascii="Times New Roman" w:eastAsiaTheme="majorEastAsia" w:hAnsi="Times New Roman" w:cs="Times New Roman"/>
          <w:lang w:val="en-US"/>
        </w:rPr>
        <w:t>especially HIV-related stigma</w:t>
      </w:r>
      <w:r>
        <w:rPr>
          <w:rFonts w:ascii="Times New Roman" w:eastAsiaTheme="majorEastAsia" w:hAnsi="Times New Roman" w:cs="Times New Roman"/>
          <w:lang w:val="en-US"/>
        </w:rPr>
        <w:t xml:space="preserve"> </w:t>
      </w:r>
      <w:r w:rsidRPr="00D21D60">
        <w:rPr>
          <w:rFonts w:ascii="Times New Roman" w:eastAsiaTheme="majorEastAsia" w:hAnsi="Times New Roman" w:cs="Times New Roman"/>
          <w:lang w:val="en-US"/>
        </w:rPr>
        <w:t>play a predominant role.</w:t>
      </w:r>
    </w:p>
    <w:p w14:paraId="175516C2" w14:textId="1854ECEB" w:rsidR="00414807" w:rsidRPr="00FE3853" w:rsidRDefault="00FE3853" w:rsidP="002E737A">
      <w:pPr>
        <w:spacing w:line="360" w:lineRule="auto"/>
        <w:ind w:firstLine="709"/>
        <w:jc w:val="both"/>
        <w:rPr>
          <w:rFonts w:ascii="Times New Roman" w:hAnsi="Times New Roman" w:cs="Times New Roman"/>
          <w:lang w:val="en-US"/>
        </w:rPr>
      </w:pPr>
      <w:r w:rsidRPr="00FE3853">
        <w:rPr>
          <w:rFonts w:ascii="Times New Roman" w:hAnsi="Times New Roman" w:cs="Times New Roman"/>
          <w:lang w:val="en-US"/>
        </w:rPr>
        <w:t>Studies conducted in Africa have widely recognized that physical distance, transportation, and logistical difficulties are significant barriers to adherence and retention in antiretroviral treatment (ART). Even when ARVs are provided free of charge, indirect costs (transportation, travel time), the need for long commutes, and poor transportation infrastructure (bad roads, irregular public transport) continue to place a burden on people living with HIV (PLHIV)</w:t>
      </w:r>
      <w:r>
        <w:rPr>
          <w:rFonts w:ascii="Times New Roman" w:hAnsi="Times New Roman" w:cs="Times New Roman"/>
          <w:lang w:val="en-US"/>
        </w:rPr>
        <w:t xml:space="preserve"> </w:t>
      </w:r>
      <w:r w:rsidR="00414807">
        <w:rPr>
          <w:rFonts w:ascii="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F46EC7">
        <w:rPr>
          <w:rFonts w:ascii="Times New Roman" w:hAnsi="Times New Roman" w:cs="Times New Roman"/>
          <w:lang w:val="en-US"/>
        </w:rPr>
        <w:instrText xml:space="preserve"> ADDIN EN.CITE </w:instrText>
      </w:r>
      <w:r w:rsidR="00F46EC7">
        <w:rPr>
          <w:rFonts w:ascii="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F46EC7">
        <w:rPr>
          <w:rFonts w:ascii="Times New Roman" w:hAnsi="Times New Roman" w:cs="Times New Roman"/>
          <w:lang w:val="en-US"/>
        </w:rPr>
        <w:instrText xml:space="preserve"> ADDIN EN.CITE.DATA </w:instrText>
      </w:r>
      <w:r w:rsidR="00F46EC7">
        <w:rPr>
          <w:rFonts w:ascii="Times New Roman" w:hAnsi="Times New Roman" w:cs="Times New Roman"/>
        </w:rPr>
      </w:r>
      <w:r w:rsidR="00F46EC7">
        <w:rPr>
          <w:rFonts w:ascii="Times New Roman" w:hAnsi="Times New Roman" w:cs="Times New Roman"/>
        </w:rPr>
        <w:fldChar w:fldCharType="end"/>
      </w:r>
      <w:r w:rsidR="00414807">
        <w:rPr>
          <w:rFonts w:ascii="Times New Roman" w:hAnsi="Times New Roman" w:cs="Times New Roman"/>
        </w:rPr>
      </w:r>
      <w:r w:rsidR="00414807">
        <w:rPr>
          <w:rFonts w:ascii="Times New Roman" w:hAnsi="Times New Roman" w:cs="Times New Roman"/>
        </w:rPr>
        <w:fldChar w:fldCharType="separate"/>
      </w:r>
      <w:r w:rsidR="00F46EC7" w:rsidRPr="00F46EC7">
        <w:rPr>
          <w:rFonts w:ascii="Times New Roman" w:hAnsi="Times New Roman" w:cs="Times New Roman"/>
          <w:noProof/>
          <w:lang w:val="en-US"/>
        </w:rPr>
        <w:t>(Magura et al., 2025)</w:t>
      </w:r>
      <w:r w:rsidR="00414807">
        <w:rPr>
          <w:rFonts w:ascii="Times New Roman" w:hAnsi="Times New Roman" w:cs="Times New Roman"/>
        </w:rPr>
        <w:fldChar w:fldCharType="end"/>
      </w:r>
      <w:r w:rsidR="00414807" w:rsidRPr="00FE3853">
        <w:rPr>
          <w:rFonts w:ascii="Times New Roman" w:hAnsi="Times New Roman" w:cs="Times New Roman"/>
          <w:lang w:val="en-US"/>
        </w:rPr>
        <w:t>.</w:t>
      </w:r>
      <w:r w:rsidR="00414807" w:rsidRPr="00FE3853">
        <w:rPr>
          <w:lang w:val="en-US"/>
        </w:rPr>
        <w:t xml:space="preserve"> </w:t>
      </w:r>
      <w:r w:rsidRPr="00FE3853">
        <w:rPr>
          <w:rFonts w:ascii="Times New Roman" w:hAnsi="Times New Roman" w:cs="Times New Roman"/>
          <w:lang w:val="en-US"/>
        </w:rPr>
        <w:t>In Mozambique, a cohort study conducted in Maputo showed that patients living ≥ 5 km from the health facility were more likely to discontinue treatment or fail to return to the clinic</w:t>
      </w:r>
      <w:r>
        <w:rPr>
          <w:rFonts w:ascii="Times New Roman" w:hAnsi="Times New Roman" w:cs="Times New Roman"/>
          <w:lang w:val="en-US"/>
        </w:rPr>
        <w:t xml:space="preserve"> </w:t>
      </w:r>
      <w:r w:rsidR="00414807">
        <w:rPr>
          <w:rFonts w:ascii="Times New Roman" w:hAnsi="Times New Roman" w:cs="Times New Roman"/>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lang w:val="en-US"/>
        </w:rPr>
        <w:instrText xml:space="preserve"> ADDIN EN.CITE </w:instrText>
      </w:r>
      <w:r w:rsidR="00F46EC7">
        <w:rPr>
          <w:rFonts w:ascii="Times New Roman" w:hAnsi="Times New Roman" w:cs="Times New Roman"/>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lang w:val="en-US"/>
        </w:rPr>
        <w:instrText xml:space="preserve"> ADDIN EN.CITE.DATA </w:instrText>
      </w:r>
      <w:r w:rsidR="00F46EC7">
        <w:rPr>
          <w:rFonts w:ascii="Times New Roman" w:hAnsi="Times New Roman" w:cs="Times New Roman"/>
        </w:rPr>
      </w:r>
      <w:r w:rsidR="00F46EC7">
        <w:rPr>
          <w:rFonts w:ascii="Times New Roman" w:hAnsi="Times New Roman" w:cs="Times New Roman"/>
        </w:rPr>
        <w:fldChar w:fldCharType="end"/>
      </w:r>
      <w:r w:rsidR="00414807">
        <w:rPr>
          <w:rFonts w:ascii="Times New Roman" w:hAnsi="Times New Roman" w:cs="Times New Roman"/>
        </w:rPr>
      </w:r>
      <w:r w:rsidR="00414807">
        <w:rPr>
          <w:rFonts w:ascii="Times New Roman" w:hAnsi="Times New Roman" w:cs="Times New Roman"/>
        </w:rPr>
        <w:fldChar w:fldCharType="separate"/>
      </w:r>
      <w:r w:rsidR="00F46EC7" w:rsidRPr="00F46EC7">
        <w:rPr>
          <w:rFonts w:ascii="Times New Roman" w:hAnsi="Times New Roman" w:cs="Times New Roman"/>
          <w:noProof/>
          <w:lang w:val="en-US"/>
        </w:rPr>
        <w:t>(Joaquim et al., 2023)</w:t>
      </w:r>
      <w:r w:rsidR="00414807">
        <w:rPr>
          <w:rFonts w:ascii="Times New Roman" w:hAnsi="Times New Roman" w:cs="Times New Roman"/>
        </w:rPr>
        <w:fldChar w:fldCharType="end"/>
      </w:r>
      <w:r w:rsidR="00414807" w:rsidRPr="00FE3853">
        <w:rPr>
          <w:rFonts w:ascii="Times New Roman" w:hAnsi="Times New Roman" w:cs="Times New Roman"/>
          <w:lang w:val="en-US"/>
        </w:rPr>
        <w:t>.</w:t>
      </w:r>
    </w:p>
    <w:p w14:paraId="001FD25C" w14:textId="77777777" w:rsidR="00FE3853" w:rsidRPr="00FE3853" w:rsidRDefault="00FE3853" w:rsidP="00FE3853">
      <w:pPr>
        <w:spacing w:line="360" w:lineRule="auto"/>
        <w:ind w:firstLine="709"/>
        <w:jc w:val="both"/>
        <w:rPr>
          <w:rFonts w:ascii="Times New Roman" w:hAnsi="Times New Roman" w:cs="Times New Roman"/>
          <w:lang w:val="en-US"/>
        </w:rPr>
      </w:pPr>
      <w:r w:rsidRPr="00FE3853">
        <w:rPr>
          <w:rFonts w:ascii="Times New Roman" w:hAnsi="Times New Roman" w:cs="Times New Roman"/>
          <w:lang w:val="en-US"/>
        </w:rPr>
        <w:t>Although physical distance may seem like a logical barrier, many studies indicate that PLHIV intentionally choose to attend clinics outside their area of residence, even if this involves traveling longer distances or facing transportation difficulties, motivated by the desire to maintain anonymity and avoid stigma and discrimination in the community.</w:t>
      </w:r>
    </w:p>
    <w:p w14:paraId="690FD5E6" w14:textId="55050447" w:rsidR="00944E90" w:rsidRDefault="00FE3853" w:rsidP="00FE3853">
      <w:pPr>
        <w:spacing w:line="360" w:lineRule="auto"/>
        <w:ind w:firstLine="709"/>
        <w:jc w:val="both"/>
        <w:rPr>
          <w:rFonts w:ascii="Times New Roman" w:hAnsi="Times New Roman" w:cs="Times New Roman"/>
          <w:lang w:val="en-US"/>
        </w:rPr>
      </w:pPr>
      <w:r w:rsidRPr="00FE3853">
        <w:rPr>
          <w:rFonts w:ascii="Times New Roman" w:hAnsi="Times New Roman" w:cs="Times New Roman"/>
          <w:lang w:val="en-US"/>
        </w:rPr>
        <w:t>These factors highlight that ART adherence and retention depend not only on physical proximity but on a complex set of determinants</w:t>
      </w:r>
      <w:r>
        <w:rPr>
          <w:rFonts w:ascii="Times New Roman" w:hAnsi="Times New Roman" w:cs="Times New Roman"/>
          <w:lang w:val="en-US"/>
        </w:rPr>
        <w:t xml:space="preserve"> </w:t>
      </w:r>
      <w:r w:rsidRPr="00FE3853">
        <w:rPr>
          <w:rFonts w:ascii="Times New Roman" w:hAnsi="Times New Roman" w:cs="Times New Roman"/>
          <w:lang w:val="en-US"/>
        </w:rPr>
        <w:t xml:space="preserve">social, cultural, economic, psychological, and organizational. A review of adherence barriers in Sub-Saharan Africa emphasizes this multiplicity: “transport and geographic barriers” appear alongside socio-structural, behavioral, and economic factors” as well as stigma </w:t>
      </w:r>
      <w:r w:rsidR="00944E90">
        <w:rPr>
          <w:rFonts w:ascii="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F46EC7">
        <w:rPr>
          <w:rFonts w:ascii="Times New Roman" w:hAnsi="Times New Roman" w:cs="Times New Roman"/>
          <w:lang w:val="en-US"/>
        </w:rPr>
        <w:instrText xml:space="preserve"> ADDIN EN.CITE </w:instrText>
      </w:r>
      <w:r w:rsidR="00F46EC7">
        <w:rPr>
          <w:rFonts w:ascii="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F46EC7">
        <w:rPr>
          <w:rFonts w:ascii="Times New Roman" w:hAnsi="Times New Roman" w:cs="Times New Roman"/>
          <w:lang w:val="en-US"/>
        </w:rPr>
        <w:instrText xml:space="preserve"> ADDIN EN.CITE.DATA </w:instrText>
      </w:r>
      <w:r w:rsidR="00F46EC7">
        <w:rPr>
          <w:rFonts w:ascii="Times New Roman" w:hAnsi="Times New Roman" w:cs="Times New Roman"/>
        </w:rPr>
      </w:r>
      <w:r w:rsidR="00F46EC7">
        <w:rPr>
          <w:rFonts w:ascii="Times New Roman" w:hAnsi="Times New Roman" w:cs="Times New Roman"/>
        </w:rPr>
        <w:fldChar w:fldCharType="end"/>
      </w:r>
      <w:r w:rsidR="00944E90">
        <w:rPr>
          <w:rFonts w:ascii="Times New Roman" w:hAnsi="Times New Roman" w:cs="Times New Roman"/>
        </w:rPr>
      </w:r>
      <w:r w:rsidR="00944E90">
        <w:rPr>
          <w:rFonts w:ascii="Times New Roman" w:hAnsi="Times New Roman" w:cs="Times New Roman"/>
        </w:rPr>
        <w:fldChar w:fldCharType="separate"/>
      </w:r>
      <w:r w:rsidR="00F46EC7" w:rsidRPr="00F46EC7">
        <w:rPr>
          <w:rFonts w:ascii="Times New Roman" w:hAnsi="Times New Roman" w:cs="Times New Roman"/>
          <w:noProof/>
          <w:lang w:val="en-US"/>
        </w:rPr>
        <w:t>(Magura et al., 2025)</w:t>
      </w:r>
      <w:r w:rsidR="00944E90">
        <w:rPr>
          <w:rFonts w:ascii="Times New Roman" w:hAnsi="Times New Roman" w:cs="Times New Roman"/>
        </w:rPr>
        <w:fldChar w:fldCharType="end"/>
      </w:r>
      <w:r w:rsidR="00944E90" w:rsidRPr="00FE3853">
        <w:rPr>
          <w:rFonts w:ascii="Times New Roman" w:hAnsi="Times New Roman" w:cs="Times New Roman"/>
          <w:lang w:val="en-US"/>
        </w:rPr>
        <w:t>.</w:t>
      </w:r>
    </w:p>
    <w:p w14:paraId="3174B8D5" w14:textId="77777777" w:rsidR="00E45FA2" w:rsidRDefault="00E45FA2" w:rsidP="00FE3853">
      <w:pPr>
        <w:spacing w:line="360" w:lineRule="auto"/>
        <w:ind w:firstLine="709"/>
        <w:jc w:val="both"/>
        <w:rPr>
          <w:rFonts w:ascii="Times New Roman" w:hAnsi="Times New Roman" w:cs="Times New Roman"/>
          <w:lang w:val="en-US"/>
        </w:rPr>
      </w:pPr>
    </w:p>
    <w:p w14:paraId="0278D262" w14:textId="77777777" w:rsidR="00E45FA2" w:rsidRPr="00FE3853" w:rsidRDefault="00E45FA2" w:rsidP="00FE3853">
      <w:pPr>
        <w:spacing w:line="360" w:lineRule="auto"/>
        <w:ind w:firstLine="709"/>
        <w:jc w:val="both"/>
        <w:rPr>
          <w:rFonts w:ascii="Times New Roman" w:hAnsi="Times New Roman" w:cs="Times New Roman"/>
          <w:lang w:val="en-US"/>
        </w:rPr>
      </w:pPr>
    </w:p>
    <w:p w14:paraId="217E3EA9" w14:textId="77777777" w:rsidR="005D71C2" w:rsidRPr="005D71C2" w:rsidRDefault="005D71C2" w:rsidP="00942498">
      <w:pPr>
        <w:pStyle w:val="Caption"/>
        <w:spacing w:after="0" w:line="360" w:lineRule="auto"/>
        <w:ind w:firstLine="709"/>
        <w:jc w:val="both"/>
        <w:rPr>
          <w:rFonts w:eastAsiaTheme="majorEastAsia" w:cstheme="majorBidi"/>
          <w:b w:val="0"/>
          <w:bCs w:val="0"/>
          <w:color w:val="0F4761" w:themeColor="accent1" w:themeShade="BF"/>
          <w:kern w:val="2"/>
          <w:sz w:val="28"/>
          <w:szCs w:val="28"/>
          <w:lang w:val="en-US" w:eastAsia="en-US"/>
          <w14:ligatures w14:val="standardContextual"/>
        </w:rPr>
      </w:pPr>
      <w:bookmarkStart w:id="2" w:name="_Toc132403658"/>
      <w:bookmarkEnd w:id="1"/>
      <w:r w:rsidRPr="005D71C2">
        <w:rPr>
          <w:rFonts w:eastAsiaTheme="majorEastAsia" w:cstheme="majorBidi"/>
          <w:b w:val="0"/>
          <w:bCs w:val="0"/>
          <w:color w:val="0F4761" w:themeColor="accent1" w:themeShade="BF"/>
          <w:kern w:val="2"/>
          <w:sz w:val="28"/>
          <w:szCs w:val="28"/>
          <w:lang w:val="en-US" w:eastAsia="en-US"/>
          <w14:ligatures w14:val="standardContextual"/>
        </w:rPr>
        <w:t>Nutrition as a determining factor for ART discontinuation</w:t>
      </w:r>
    </w:p>
    <w:p w14:paraId="41E13325" w14:textId="12C16CF9" w:rsidR="00890704" w:rsidRPr="00AD2235" w:rsidRDefault="00AD2235" w:rsidP="00942498">
      <w:pPr>
        <w:pStyle w:val="Caption"/>
        <w:spacing w:after="0" w:line="360" w:lineRule="auto"/>
        <w:ind w:firstLine="709"/>
        <w:jc w:val="both"/>
        <w:rPr>
          <w:rFonts w:ascii="Times New Roman" w:hAnsi="Times New Roman" w:cs="Times New Roman"/>
          <w:b w:val="0"/>
          <w:bCs w:val="0"/>
          <w:color w:val="auto"/>
          <w:sz w:val="24"/>
          <w:szCs w:val="24"/>
          <w:lang w:val="en-US"/>
        </w:rPr>
      </w:pPr>
      <w:r w:rsidRPr="00AD2235">
        <w:rPr>
          <w:rFonts w:ascii="Times New Roman" w:hAnsi="Times New Roman" w:cs="Times New Roman"/>
          <w:b w:val="0"/>
          <w:bCs w:val="0"/>
          <w:color w:val="auto"/>
          <w:sz w:val="24"/>
          <w:szCs w:val="24"/>
          <w:lang w:val="en-US"/>
        </w:rPr>
        <w:t xml:space="preserve">The analysis of data regarding the number of daily meals shows that </w:t>
      </w:r>
      <w:r w:rsidR="00AE68F0" w:rsidRPr="00AD2235">
        <w:rPr>
          <w:rFonts w:ascii="Times New Roman" w:hAnsi="Times New Roman" w:cs="Times New Roman"/>
          <w:b w:val="0"/>
          <w:bCs w:val="0"/>
          <w:color w:val="auto"/>
          <w:sz w:val="24"/>
          <w:szCs w:val="24"/>
          <w:lang w:val="en-US"/>
        </w:rPr>
        <w:t>most</w:t>
      </w:r>
      <w:r w:rsidRPr="00AD2235">
        <w:rPr>
          <w:rFonts w:ascii="Times New Roman" w:hAnsi="Times New Roman" w:cs="Times New Roman"/>
          <w:b w:val="0"/>
          <w:bCs w:val="0"/>
          <w:color w:val="auto"/>
          <w:sz w:val="24"/>
          <w:szCs w:val="24"/>
          <w:lang w:val="en-US"/>
        </w:rPr>
        <w:t xml:space="preserve"> participants (85.1%) had at least three meals per day, which represents a dietary pattern considered adequate in terms of nutritional frequency. A smaller number of participants reported having four meals per day (9%) and more than four meals (3.7%), indicating that </w:t>
      </w:r>
      <w:r w:rsidRPr="00AD2235">
        <w:rPr>
          <w:rFonts w:ascii="Times New Roman" w:hAnsi="Times New Roman" w:cs="Times New Roman"/>
          <w:b w:val="0"/>
          <w:bCs w:val="0"/>
          <w:color w:val="auto"/>
          <w:sz w:val="24"/>
          <w:szCs w:val="24"/>
          <w:lang w:val="en-US"/>
        </w:rPr>
        <w:lastRenderedPageBreak/>
        <w:t>only a minority have a more frequent eating pattern. On the other hand, only 3 participants (2.2%) reported having two daily meals, and no participants (0%) reported eating just one meal per day, suggesting that severe food insecurity is not predominant among the study group.</w:t>
      </w:r>
      <w:r w:rsidR="00942498">
        <w:rPr>
          <w:rFonts w:ascii="Times New Roman" w:hAnsi="Times New Roman" w:cs="Times New Roman"/>
          <w:b w:val="0"/>
          <w:bCs w:val="0"/>
          <w:color w:val="auto"/>
          <w:sz w:val="24"/>
          <w:szCs w:val="24"/>
          <w:lang w:val="en-US"/>
        </w:rPr>
        <w:t xml:space="preserve"> </w:t>
      </w:r>
      <w:r w:rsidRPr="00AD2235">
        <w:rPr>
          <w:rFonts w:ascii="Times New Roman" w:hAnsi="Times New Roman" w:cs="Times New Roman"/>
          <w:b w:val="0"/>
          <w:bCs w:val="0"/>
          <w:color w:val="auto"/>
          <w:sz w:val="24"/>
          <w:szCs w:val="24"/>
          <w:lang w:val="en-US"/>
        </w:rPr>
        <w:t xml:space="preserve">Overall, the results suggest that most patients have a relatively stable dietary pattern, with access to at least three meals per day, a factor that may positively contribute to adherence to antiretroviral treatment (ART), since adequate nutrition is associated with better drug absorption and reduced side effects </w:t>
      </w:r>
      <w:r w:rsidR="00890704" w:rsidRPr="00AD2235">
        <w:rPr>
          <w:rFonts w:ascii="Times New Roman" w:eastAsiaTheme="minorHAnsi" w:hAnsi="Times New Roman" w:cs="Times New Roman"/>
          <w:b w:val="0"/>
          <w:bCs w:val="0"/>
          <w:color w:val="auto"/>
          <w:kern w:val="2"/>
          <w:sz w:val="24"/>
          <w:szCs w:val="24"/>
          <w:lang w:val="en-US" w:eastAsia="en-US"/>
          <w14:ligatures w14:val="standardContextual"/>
        </w:rPr>
        <w:t>(</w:t>
      </w:r>
      <w:r w:rsidRPr="00AD2235">
        <w:rPr>
          <w:rFonts w:ascii="Times New Roman" w:eastAsiaTheme="minorHAnsi" w:hAnsi="Times New Roman" w:cs="Times New Roman"/>
          <w:b w:val="0"/>
          <w:bCs w:val="0"/>
          <w:color w:val="auto"/>
          <w:kern w:val="2"/>
          <w:sz w:val="24"/>
          <w:szCs w:val="24"/>
          <w:lang w:val="en-US" w:eastAsia="en-US"/>
          <w14:ligatures w14:val="standardContextual"/>
        </w:rPr>
        <w:t>T</w:t>
      </w:r>
      <w:r w:rsidR="00890704" w:rsidRPr="00AD2235">
        <w:rPr>
          <w:rFonts w:ascii="Times New Roman" w:eastAsiaTheme="minorHAnsi" w:hAnsi="Times New Roman" w:cs="Times New Roman"/>
          <w:b w:val="0"/>
          <w:bCs w:val="0"/>
          <w:color w:val="auto"/>
          <w:kern w:val="2"/>
          <w:sz w:val="24"/>
          <w:szCs w:val="24"/>
          <w:lang w:val="en-US" w:eastAsia="en-US"/>
          <w14:ligatures w14:val="standardContextual"/>
        </w:rPr>
        <w:t>ab</w:t>
      </w:r>
      <w:r w:rsidRPr="00AD2235">
        <w:rPr>
          <w:rFonts w:ascii="Times New Roman" w:eastAsiaTheme="minorHAnsi" w:hAnsi="Times New Roman" w:cs="Times New Roman"/>
          <w:b w:val="0"/>
          <w:bCs w:val="0"/>
          <w:color w:val="auto"/>
          <w:kern w:val="2"/>
          <w:sz w:val="24"/>
          <w:szCs w:val="24"/>
          <w:lang w:val="en-US" w:eastAsia="en-US"/>
          <w14:ligatures w14:val="standardContextual"/>
        </w:rPr>
        <w:t>le</w:t>
      </w:r>
      <w:r w:rsidR="00890704" w:rsidRPr="00AD2235">
        <w:rPr>
          <w:rFonts w:ascii="Times New Roman" w:eastAsiaTheme="minorHAnsi" w:hAnsi="Times New Roman" w:cs="Times New Roman"/>
          <w:b w:val="0"/>
          <w:bCs w:val="0"/>
          <w:color w:val="auto"/>
          <w:kern w:val="2"/>
          <w:sz w:val="24"/>
          <w:szCs w:val="24"/>
          <w:lang w:val="en-US" w:eastAsia="en-US"/>
          <w14:ligatures w14:val="standardContextual"/>
        </w:rPr>
        <w:t xml:space="preserve"> 3)</w:t>
      </w:r>
      <w:r w:rsidR="00DD26DB" w:rsidRPr="00AD2235">
        <w:rPr>
          <w:rFonts w:ascii="Times New Roman" w:eastAsiaTheme="minorHAnsi" w:hAnsi="Times New Roman" w:cs="Times New Roman"/>
          <w:b w:val="0"/>
          <w:bCs w:val="0"/>
          <w:color w:val="auto"/>
          <w:kern w:val="2"/>
          <w:sz w:val="24"/>
          <w:szCs w:val="24"/>
          <w:lang w:val="en-US" w:eastAsia="en-US"/>
          <w14:ligatures w14:val="standardContextual"/>
        </w:rPr>
        <w:t>.</w:t>
      </w:r>
    </w:p>
    <w:p w14:paraId="75C839B2" w14:textId="7287A194" w:rsidR="00BC3EA6" w:rsidRPr="00AD2235" w:rsidRDefault="00AD2235" w:rsidP="00AE68F0">
      <w:pPr>
        <w:pStyle w:val="Caption"/>
        <w:spacing w:after="0" w:line="360" w:lineRule="auto"/>
        <w:ind w:firstLine="709"/>
        <w:jc w:val="both"/>
        <w:rPr>
          <w:rFonts w:ascii="Times New Roman" w:hAnsi="Times New Roman" w:cs="Times New Roman"/>
          <w:b w:val="0"/>
          <w:bCs w:val="0"/>
          <w:color w:val="auto"/>
          <w:sz w:val="24"/>
          <w:szCs w:val="24"/>
          <w:lang w:val="en-US"/>
        </w:rPr>
      </w:pPr>
      <w:r w:rsidRPr="00AD2235">
        <w:rPr>
          <w:rFonts w:ascii="Times New Roman" w:hAnsi="Times New Roman" w:cs="Times New Roman"/>
          <w:b w:val="0"/>
          <w:bCs w:val="0"/>
          <w:color w:val="auto"/>
          <w:sz w:val="24"/>
          <w:szCs w:val="24"/>
          <w:lang w:val="en-US"/>
        </w:rPr>
        <w:t>The existence of a small percentage (2.2%) of participants having fewer than three meals per day may indicate socioeconomic vulnerability and a potential risk of treatment discontinuation, considering that lack of food can lead some patients to avoid taking medication on an empty stomach due to the physical discomfort this causes</w:t>
      </w:r>
      <w:r w:rsidR="00AE68F0">
        <w:rPr>
          <w:rFonts w:ascii="Times New Roman" w:hAnsi="Times New Roman" w:cs="Times New Roman"/>
          <w:b w:val="0"/>
          <w:bCs w:val="0"/>
          <w:color w:val="auto"/>
          <w:sz w:val="24"/>
          <w:szCs w:val="24"/>
          <w:lang w:val="en-US"/>
        </w:rPr>
        <w:t xml:space="preserve"> </w:t>
      </w:r>
      <w:r w:rsidRPr="00AD2235">
        <w:rPr>
          <w:rFonts w:ascii="Times New Roman" w:hAnsi="Times New Roman" w:cs="Times New Roman"/>
          <w:b w:val="0"/>
          <w:bCs w:val="0"/>
          <w:color w:val="auto"/>
          <w:sz w:val="24"/>
          <w:szCs w:val="24"/>
          <w:lang w:val="en-US"/>
        </w:rPr>
        <w:t>a situation frequently described in studies on ART adherence in African contexts.</w:t>
      </w:r>
      <w:r w:rsidR="00AE68F0">
        <w:rPr>
          <w:rFonts w:ascii="Times New Roman" w:hAnsi="Times New Roman" w:cs="Times New Roman"/>
          <w:b w:val="0"/>
          <w:bCs w:val="0"/>
          <w:color w:val="auto"/>
          <w:sz w:val="24"/>
          <w:szCs w:val="24"/>
          <w:lang w:val="en-US"/>
        </w:rPr>
        <w:t xml:space="preserve"> </w:t>
      </w:r>
      <w:r w:rsidRPr="00AD2235">
        <w:rPr>
          <w:rFonts w:ascii="Times New Roman" w:hAnsi="Times New Roman" w:cs="Times New Roman"/>
          <w:b w:val="0"/>
          <w:bCs w:val="0"/>
          <w:color w:val="auto"/>
          <w:sz w:val="24"/>
          <w:szCs w:val="24"/>
          <w:lang w:val="en-US"/>
        </w:rPr>
        <w:t xml:space="preserve">Food insecurity, defined as the lack of access to sufficient or adequate food, has been identified in the literature as an important factor that hinders ART adherence in Sub-Saharan African countries </w:t>
      </w:r>
      <w:r w:rsidR="0028619F" w:rsidRPr="00AD2235">
        <w:rPr>
          <w:rFonts w:ascii="Times New Roman" w:hAnsi="Times New Roman" w:cs="Times New Roman"/>
          <w:b w:val="0"/>
          <w:bCs w:val="0"/>
          <w:color w:val="auto"/>
          <w:sz w:val="24"/>
          <w:szCs w:val="24"/>
        </w:rPr>
        <w:fldChar w:fldCharType="begin">
          <w:fldData xml:space="preserve">PEVuZE5vdGU+PENpdGU+PEF1dGhvcj5XZWlzZXI8L0F1dGhvcj48WWVhcj4yMDEwPC9ZZWFyPjxS
ZWNOdW0+MjkwPC9SZWNOdW0+PERpc3BsYXlUZXh0PihFeGF2ZXJ5IGV0IGFsLiwgMjAyMTsgRnVz
ZWluaSBldCBhbC4sIDIwMjE7IE11c3VtYXJpIGV0IGFsLiwgMjAxNDsgV2Vpc2VyIGV0IGFsLiwg
MjAxMCk8L0Rpc3BsYXlUZXh0PjxyZWNvcmQ+PHJlYy1udW1iZXI+MjkwPC9yZWMtbnVtYmVyPjxm
b3JlaWduLWtleXM+PGtleSBhcHA9IkVOIiBkYi1pZD0iMDB2dnJlMHptc2VycnBld3I5YTV0d3B6
ZTlwYXN2cmF2cnBhIiB0aW1lc3RhbXA9IjE3NjI4MTc0OTciPjI5MDwva2V5PjwvZm9yZWlnbi1r
ZXlzPjxyZWYtdHlwZSBuYW1lPSJKb3VybmFsIEFydGljbGUiPjE3PC9yZWYtdHlwZT48Y29udHJp
YnV0b3JzPjxhdXRob3JzPjxhdXRob3I+V2Vpc2VyLCBTLiBELjwvYXV0aG9yPjxhdXRob3I+VHVs
bGVyLCBELiBNLjwvYXV0aG9yPjxhdXRob3I+RnJvbmdpbGxvLCBFLiBBLjwvYXV0aG9yPjxhdXRo
b3I+U2Vua3VuZ3UsIEouPC9hdXRob3I+PGF1dGhvcj5NdWtpaWJpLCBOLjwvYXV0aG9yPjxhdXRo
b3I+QmFuZ3NiZXJnLCBELiBSLjwvYXV0aG9yPjwvYXV0aG9ycz48L2NvbnRyaWJ1dG9ycz48YXV0
aC1hZGRyZXNzPkRpdmlzaW9uIG9mIEhJVi9BSURTLCBTYW4gRnJhbmNpc2NvIEdlbmVyYWwgSG9z
cGl0YWwsIFNhbiBGcmFuY2lzY28sIENhbGlmb3JuaWEsIFVuaXRlZCBTdGF0ZXMgb2YgQW1lcmlj
YS4gU2hlcmkuV2Vpc2VyQHVjc2YuZWR1PC9hdXRoLWFkZHJlc3M+PHRpdGxlcz48dGl0bGU+Rm9v
ZCBpbnNlY3VyaXR5IGFzIGEgYmFycmllciB0byBzdXN0YWluZWQgYW50aXJldHJvdmlyYWwgdGhl
cmFweSBhZGhlcmVuY2UgaW4gVWdhbmRhPC90aXRsZT48c2Vjb25kYXJ5LXRpdGxlPlBMb1MgT25l
PC9zZWNvbmRhcnktdGl0bGU+PC90aXRsZXM+PHBlcmlvZGljYWw+PGZ1bGwtdGl0bGU+UExvUyBP
bmU8L2Z1bGwtdGl0bGU+PC9wZXJpb2RpY2FsPjxwYWdlcz5lMTAzNDA8L3BhZ2VzPjx2b2x1bWU+
NTwvdm9sdW1lPjxudW1iZXI+NDwvbnVtYmVyPjxlZGl0aW9uPjIwMTAwNDI4PC9lZGl0aW9uPjxr
ZXl3b3Jkcz48a2V5d29yZD5BY3F1aXJlZCBJbW11bm9kZWZpY2llbmN5IFN5bmRyb21lL2RydWcg
dGhlcmFweTwva2V5d29yZD48a2V5d29yZD5BbnRpLVJldHJvdmlyYWwgQWdlbnRzLyp0aGVyYXBl
dXRpYyB1c2U8L2tleXdvcmQ+PGtleXdvcmQ+RGF0YSBDb2xsZWN0aW9uPC9rZXl3b3JkPjxrZXl3
b3JkPkRydWcgQ29zdHM8L2tleXdvcmQ+PGtleXdvcmQ+RmVtYWxlPC9rZXl3b3JkPjxrZXl3b3Jk
PipGb29kIFN1cHBseS9lY29ub21pY3Mvc3RhdGlzdGljcyAmYW1wOyBudW1lcmljYWwgZGF0YTwv
a2V5d29yZD48a2V5d29yZD5ISVYgSW5mZWN0aW9ucy9kcnVnIHRoZXJhcHk8L2tleXdvcmQ+PGtl
eXdvcmQ+SHVtYW5zPC9rZXl3b3JkPjxrZXl3b3JkPkh1bmdlci9kcnVnIGVmZmVjdHM8L2tleXdv
cmQ+PGtleXdvcmQ+TWFsZTwva2V5d29yZD48a2V5d29yZD5QYXRpZW50IENvbXBsaWFuY2UvKnN0
YXRpc3RpY3MgJmFtcDsgbnVtZXJpY2FsIGRhdGE8L2tleXdvcmQ+PGtleXdvcmQ+UG92ZXJ0eTwv
a2V5d29yZD48a2V5d29yZD5VZ2FuZGE8L2tleXdvcmQ+PGtleXdvcmQ+QXNzZXNzbWVudCBvZiBN
ZWRpY2F0aW9uIEFkaGVyZW5jZTwva2V5d29yZD48L2tleXdvcmRzPjxkYXRlcz48eWVhcj4yMDEw
PC95ZWFyPjxwdWItZGF0ZXM+PGRhdGU+QXByIDI4PC9kYXRlPjwvcHViLWRhdGVzPjwvZGF0ZXM+
PGlzYm4+MTkzMi02MjAzIChFbGVjdHJvbmljKSYjeEQ7MTkzMi02MjAzIChMaW5raW5nKTwvaXNi
bj48YWNjZXNzaW9uLW51bT4yMDQ0Mjc2OTwvYWNjZXNzaW9uLW51bT48dXJscz48cmVsYXRlZC11
cmxzPjx1cmw+aHR0cHM6Ly93d3cubmNiaS5ubG0ubmloLmdvdi9wdWJtZWQvMjA0NDI3Njk8L3Vy
bD48L3JlbGF0ZWQtdXJscz48L3VybHM+PGN1c3RvbTE+Q29tcGV0aW5nIEludGVyZXN0czogVGhl
IGF1dGhvcnMgaGF2ZSBkZWNsYXJlZCB0aGF0IG5vIGNvbXBldGluZyBpbnRlcmVzdHMgZXhpc3Qu
PC9jdXN0b20xPjxjdXN0b20yPlBNQzI4NjA5ODE8L2N1c3RvbTI+PGVsZWN0cm9uaWMtcmVzb3Vy
Y2UtbnVtPjEwLjEzNzEvam91cm5hbC5wb25lLjAwMTAzNDA8L2VsZWN0cm9uaWMtcmVzb3VyY2Ut
bnVtPjxyZW1vdGUtZGF0YWJhc2UtbmFtZT5NZWRsaW5lPC9yZW1vdGUtZGF0YWJhc2UtbmFtZT48
cmVtb3RlLWRhdGFiYXNlLXByb3ZpZGVyPk5MTTwvcmVtb3RlLWRhdGFiYXNlLXByb3ZpZGVyPjwv
cmVjb3JkPjwvQ2l0ZT48Q2l0ZT48QXV0aG9yPkV4YXZlcnk8L0F1dGhvcj48WWVhcj4yMDIxPC9Z
ZWFyPjxSZWNOdW0+MzM4PC9SZWNOdW0+PHJlY29yZD48cmVjLW51bWJlcj4zMzg8L3JlYy1udW1i
ZXI+PGZvcmVpZ24ta2V5cz48a2V5IGFwcD0iRU4iIGRiLWlkPSIwMHZ2cmUwem1zZXJycGV3cjlh
NXR3cHplOXBhc3ZyYXZycGEiIHRpbWVzdGFtcD0iMTc2MzU3NjI5MyI+MzM4PC9rZXk+PC9mb3Jl
aWduLWtleXM+PHJlZi10eXBlIG5hbWU9IkpvdXJuYWwgQXJ0aWNsZSI+MTc8L3JlZi10eXBlPjxj
b250cmlidXRvcnM+PGF1dGhvcnM+PGF1dGhvcj5FeGF2ZXJ5LCBBLjwvYXV0aG9yPjxhdXRob3I+
Q2hhcmxlcywgSi48L2F1dGhvcj48YXV0aG9yPkt1aGxpaywgRS48L2F1dGhvcj48YXV0aG9yPkJh
cmFua2VuYSwgQS48L2F1dGhvcj48YXV0aG9yPkFiZHVsLCBSLjwvYXV0aG9yPjxhdXRob3I+TXVi
eWF6aSwgRy4gTS48L2F1dGhvcj48YXV0aG9yPkt5YXJ1emksIEMuPC9hdXRob3I+PGF1dGhvcj5L
aWtveW8sIEwuPC9hdXRob3I+PGF1dGhvcj5KZXJlLCBFLjwvYXV0aG9yPjxhdXRob3I+QmFsYW1w
YW1hLCBNLjwvYXV0aG9yPjwvYXV0aG9ycz48L2NvbnRyaWJ1dG9ycz48YXV0aC1hZGRyZXNzPlBB
Q1QgVGFuemFuaWEsIERhciBlcyBTYWxhYW0sIFRhbnphbmlhLiYjeEQ7UGFjdCBJbmMuLCBXYXNo
aW5ndG9uLCBEQywgVW5pdGVkIFN0YXRlcy4mI3hEO0ltcGFjdCBFdmFsdWF0aW9uLCBJZmFrYXJh
IEhlYWx0aCBJbnN0aXR1dGUsIERhciBlcyBTYWxhYW0sIFRhbnphbmlhLiYjeEQ7SGVhbHRoIFN5
c3RlbXMgYW5kIFBvbGljeSBSZXNlYXJjaCwgTmF0aW9uYWwgSW5zdGl0dXRlIGZvciBNZWRpY2Fs
IFJlc2VhcmNoLCBEYXIgZXMgU2FsYWFtLCBUYW56YW5pYS48L2F1dGgtYWRkcmVzcz48dGl0bGVz
Pjx0aXRsZT5IdW5nZXIgYW5kIEFkaGVyZW5jZSB0byBBbnRpcmV0cm92aXJhbCBUaGVyYXB5OiBM
ZWFybmluZyBGcm9tIEhJViBQb3NpdGl2ZSBDYXJlZ2l2ZXJzIG9mIE9ycGhhbnMgYW5kIFZ1bG5l
cmFibGUgQ2hpbGRyZW4gaW4gVGFuemFuaWE8L3RpdGxlPjxzZWNvbmRhcnktdGl0bGU+RnJvbnQg
UHVibGljIEhlYWx0aDwvc2Vjb25kYXJ5LXRpdGxlPjwvdGl0bGVzPjxwZXJpb2RpY2FsPjxmdWxs
LXRpdGxlPkZyb250IFB1YmxpYyBIZWFsdGg8L2Z1bGwtdGl0bGU+PC9wZXJpb2RpY2FsPjxwYWdl
cz43MTk0ODU8L3BhZ2VzPjx2b2x1bWU+OTwvdm9sdW1lPjxlZGl0aW9uPjIwMjIwMjIxPC9lZGl0
aW9uPjxrZXl3b3Jkcz48a2V5d29yZD5DYXJlZ2l2ZXJzPC9rZXl3b3JkPjxrZXl3b3JkPkNoaWxk
PC9rZXl3b3JkPjxrZXl3b3JkPipDaGlsZCwgT3JwaGFuZWQ8L2tleXdvcmQ+PGtleXdvcmQ+RmVt
YWxlPC9rZXl3b3JkPjxrZXl3b3JkPipISVYgSW5mZWN0aW9ucy9kcnVnIHRoZXJhcHkvZXBpZGVt
aW9sb2d5PC9rZXl3b3JkPjxrZXl3b3JkPkh1bWFuczwva2V5d29yZD48a2V5d29yZD5IdW5nZXI8
L2tleXdvcmQ+PGtleXdvcmQ+TWlkZGxlIEFnZWQ8L2tleXdvcmQ+PGtleXdvcmQ+VGFuemFuaWEv
ZXBpZGVtaW9sb2d5PC9rZXl3b3JkPjxrZXl3b3JkPkhpdjwva2V5d29yZD48a2V5d29yZD5hZGhl
cmVuY2U8L2tleXdvcmQ+PGtleXdvcmQ+YW50aXJldHJvdmlyYWwgdGhlcmFweTwva2V5d29yZD48
a2V5d29yZD5mb29kIHNlY3VyaXR5PC9rZXl3b3JkPjwva2V5d29yZHM+PGRhdGVzPjx5ZWFyPjIw
MjE8L3llYXI+PC9kYXRlcz48aXNibj4yMjk2LTI1NjUgKEVsZWN0cm9uaWMpJiN4RDsyMjk2LTI1
NjUgKExpbmtpbmcpPC9pc2JuPjxhY2Nlc3Npb24tbnVtPjM1MjY1NTgxPC9hY2Nlc3Npb24tbnVt
Pjx1cmxzPjxyZWxhdGVkLXVybHM+PHVybD5odHRwczovL3d3dy5uY2JpLm5sbS5uaWguZ292L3B1
Ym1lZC8zNTI2NTU4MTwvdXJsPjwvcmVsYXRlZC11cmxzPjwvdXJscz48Y3VzdG9tMT5FSyB3YXMg
ZW1wbG95ZWQgYnkgUGFjdCwgSW5jLiBUaGUgcmVtYWluaW5nIGF1dGhvcnMgZGVjbGFyZSB0aGF0
IHRoZSByZXNlYXJjaCB3YXMgY29uZHVjdGVkIGluIHRoZSBhYnNlbmNlIG9mIGFueSBjb21tZXJj
aWFsIG9yIGZpbmFuY2lhbCByZWxhdGlvbnNoaXBzIHRoYXQgY291bGQgYmUgY29uc3RydWVkIGFz
IGEgcG90ZW50aWFsIGNvbmZsaWN0IG9mIGludGVyZXN0LjwvY3VzdG9tMT48Y3VzdG9tMj5QTUM4
ODk4OTUyPC9jdXN0b20yPjxlbGVjdHJvbmljLXJlc291cmNlLW51bT4xMC4zMzg5L2ZwdWJoLjIw
MjEuNzE5NDg1PC9lbGVjdHJvbmljLXJlc291cmNlLW51bT48cmVtb3RlLWRhdGFiYXNlLW5hbWU+
TWVkbGluZTwvcmVtb3RlLWRhdGFiYXNlLW5hbWU+PHJlbW90ZS1kYXRhYmFzZS1wcm92aWRlcj5O
TE08L3JlbW90ZS1kYXRhYmFzZS1wcm92aWRlcj48L3JlY29yZD48L0NpdGU+PENpdGU+PEF1dGhv
cj5GdXNlaW5pPC9BdXRob3I+PFllYXI+MjAyMTwvWWVhcj48UmVjTnVtPjM0NDwvUmVjTnVtPjxy
ZWNvcmQ+PHJlYy1udW1iZXI+MzQ0PC9yZWMtbnVtYmVyPjxmb3JlaWduLWtleXM+PGtleSBhcHA9
IkVOIiBkYi1pZD0iMDB2dnJlMHptc2VycnBld3I5YTV0d3B6ZTlwYXN2cmF2cnBhIiB0aW1lc3Rh
bXA9IjE3NjM1NzYzNzIiPjM0NDwva2V5PjwvZm9yZWlnbi1rZXlzPjxyZWYtdHlwZSBuYW1lPSJK
b3VybmFsIEFydGljbGUiPjE3PC9yZWYtdHlwZT48Y29udHJpYnV0b3JzPjxhdXRob3JzPjxhdXRo
b3I+RnVzZWluaSwgSC48L2F1dGhvcj48YXV0aG9yPkd5YW4sIEIuIEEuPC9hdXRob3I+PGF1dGhv
cj5LeWVpLCBHLiBCLjwvYXV0aG9yPjxhdXRob3I+SGVpbWJ1cmdlciwgRC4gQy48L2F1dGhvcj48
YXV0aG9yPktvZXRoZSwgSi4gUi48L2F1dGhvcj48L2F1dGhvcnM+PC9jb250cmlidXRvcnM+PGF1
dGgtYWRkcmVzcz5EZXBhcnRtZW50IG9mIEltbXVub2xvZ3ksIE5vZ3VjaGkgTWVtb3JpYWwgSW5z
dGl0dXRlIGZvciBNZWRpY2FsIFJlc2VhcmNoLCBMZWdvbiwgR2hhbmEuIGh1YmFpZGEuZnVzZWlu
aS4xQHZ1bWMub3JnLiYjeEQ7RGVwYXJ0bWVudCBvZiBWaXJvbG9neSwgTm9ndWNoaSBNZW1vcmlh
bCBJbnN0aXR1dGUgZm9yIE1lZGljYWwgUmVzZWFyY2gsIExlZ29uLCBHaGFuYS4gaHViYWlkYS5m
dXNlaW5pLjFAdnVtYy5vcmcuJiN4RDtEaXZpc29uIG9mIEluZmVjdGlvdXMgRGlzZWFzZXMsIFZh
bmRlcmJpbHQgVW5pdmVyc2l0eSBNZWRpY2FsIENlbnRlciwgTmFzaHZpbGxlLCBUTiwgMzcyMzIt
MjU4MiwgVVNBLiBodWJhaWRhLmZ1c2VpbmkuMUB2dW1jLm9yZy4mI3hEO0RlcGFydG1lbnQgb2Yg
SW1tdW5vbG9neSwgTm9ndWNoaSBNZW1vcmlhbCBJbnN0aXR1dGUgZm9yIE1lZGljYWwgUmVzZWFy
Y2gsIExlZ29uLCBHaGFuYS4mI3hEO0RlcGFydG1lbnQgb2YgVmlyb2xvZ3ksIE5vZ3VjaGkgTWVt
b3JpYWwgSW5zdGl0dXRlIGZvciBNZWRpY2FsIFJlc2VhcmNoLCBMZWdvbiwgR2hhbmEuJiN4RDtE
aXZpc2lvbiBvZiBJbmZlY3Rpb3VzIERpc2Vhc2VzLCBXYXNoaW5ndG9uIFVuaXZlcnNpdHkgU2No
b29sIG9mIE1lZGljaW5lLCBTdC4gTG91aXMsIE1PLCBVU0EuJiN4RDtWYW5kZXJiaWx0IEluc3Rp
dHV0ZSBmb3IgR2xvYmFsIEhlYWx0aCwgTmFzaHZpbGxlLCBUTiwgVVNBLiYjeEQ7RGl2aXNvbiBv
ZiBJbmZlY3Rpb3VzIERpc2Vhc2VzLCBWYW5kZXJiaWx0IFVuaXZlcnNpdHkgTWVkaWNhbCBDZW50
ZXIsIE5hc2h2aWxsZSwgVE4sIDM3MjMyLTI1ODIsIFVTQS48L2F1dGgtYWRkcmVzcz48dGl0bGVz
Pjx0aXRsZT5VbmRlcm51dHJpdGlvbiBhbmQgSElWIEluZmVjdGlvbiBpbiBTdWItU2FoYXJhbiBB
ZnJpY2E6IEhlYWx0aCBPdXRjb21lcyBhbmQgVGhlcmFwZXV0aWMgSW50ZXJ2ZW50aW9uczwvdGl0
bGU+PHNlY29uZGFyeS10aXRsZT5DdXJyIEhJVi9BSURTIFJlcDwvc2Vjb25kYXJ5LXRpdGxlPjwv
dGl0bGVzPjxwZXJpb2RpY2FsPjxmdWxsLXRpdGxlPkN1cnIgSElWL0FJRFMgUmVwPC9mdWxsLXRp
dGxlPjwvcGVyaW9kaWNhbD48cGFnZXM+ODctOTc8L3BhZ2VzPjx2b2x1bWU+MTg8L3ZvbHVtZT48
bnVtYmVyPjI8L251bWJlcj48ZWRpdGlvbj4yMDIxMDIxOTwvZWRpdGlvbj48a2V5d29yZHM+PGtl
eXdvcmQ+QWZyaWNhIFNvdXRoIG9mIHRoZSBTYWhhcmEvZXBpZGVtaW9sb2d5PC9rZXl3b3JkPjxr
ZXl3b3JkPipISVYgSW5mZWN0aW9ucy9jb21wbGljYXRpb25zL2RydWcgdGhlcmFweTwva2V5d29y
ZD48a2V5d29yZD5IdW1hbnM8L2tleXdvcmQ+PGtleXdvcmQ+Kk1hbG51dHJpdGlvbi9jb21wbGlj
YXRpb25zPC9rZXl3b3JkPjxrZXl3b3JkPk91dGNvbWUgQXNzZXNzbWVudCwgSGVhbHRoIENhcmU8
L2tleXdvcmQ+PGtleXdvcmQ+UHJvc3BlY3RpdmUgU3R1ZGllczwva2V5d29yZD48a2V5d29yZD5B
ZGlwb2tpbmVzPC9rZXl3b3JkPjxrZXl3b3JkPkJvZHkgbWFzcyBpbmRleDwva2V5d29yZD48a2V5
d29yZD5IaXY8L2tleXdvcmQ+PGtleXdvcmQ+SW1tdW5lIHJlY292ZXJ5PC9rZXl3b3JkPjxrZXl3
b3JkPkxlcHRpbjwva2V5d29yZD48a2V5d29yZD5VbmRlcm51dHJpdGlvbjwva2V5d29yZD48L2tl
eXdvcmRzPjxkYXRlcz48eWVhcj4yMDIxPC95ZWFyPjxwdWItZGF0ZXM+PGRhdGU+QXByPC9kYXRl
PjwvcHViLWRhdGVzPjwvZGF0ZXM+PGlzYm4+MTU0OC0zNTc2IChFbGVjdHJvbmljKSYjeEQ7MTU0
OC0zNTY4IChQcmludCkmI3hEOzE1NDgtMzU2OCAoTGlua2luZyk8L2lzYm4+PGFjY2Vzc2lvbi1u
dW0+MzM2MDYxOTY8L2FjY2Vzc2lvbi1udW0+PHVybHM+PHJlbGF0ZWQtdXJscz48dXJsPmh0dHBz
Oi8vd3d3Lm5jYmkubmxtLm5paC5nb3YvcHVibWVkLzMzNjA2MTk2PC91cmw+PC9yZWxhdGVkLXVy
bHM+PC91cmxzPjxjdXN0b20xPkNvbmZsaWN0cyBvZiBJbnRlcmVzdCBObyBwb3RlbnRpYWwgY29u
ZmxpY3RzIG9mIGludGVyZXN0IHJlbGV2YW50IHRvIHRoaXMgYXJ0aWNsZSB3ZXJlIHJlcG9ydGVk
LjwvY3VzdG9tMT48Y3VzdG9tMj5QTUM4NDA0MzcwPC9jdXN0b20yPjxlbGVjdHJvbmljLXJlc291
cmNlLW51bT4xMC4xMDA3L3MxMTkwNC0wMjEtMDA1NDEtNjwvZWxlY3Ryb25pYy1yZXNvdXJjZS1u
dW0+PHJlbW90ZS1kYXRhYmFzZS1uYW1lPk1lZGxpbmU8L3JlbW90ZS1kYXRhYmFzZS1uYW1lPjxy
ZW1vdGUtZGF0YWJhc2UtcHJvdmlkZXI+TkxNPC9yZW1vdGUtZGF0YWJhc2UtcHJvdmlkZXI+PC9y
ZWNvcmQ+PC9DaXRlPjxDaXRlPjxBdXRob3I+TXVzdW1hcmk8L0F1dGhvcj48WWVhcj4yMDE0PC9Z
ZWFyPjxSZWNOdW0+OTI8L1JlY051bT48cmVjb3JkPjxyZWMtbnVtYmVyPjkyPC9yZWMtbnVtYmVy
Pjxmb3JlaWduLWtleXM+PGtleSBhcHA9IkVOIiBkYi1pZD0iMDB2dnJlMHptc2VycnBld3I5YTV0
d3B6ZTlwYXN2cmF2cnBhIiB0aW1lc3RhbXA9IjE3NTUxOTkxMjQiPjkyPC9rZXk+PC9mb3JlaWdu
LWtleXM+PHJlZi10eXBlIG5hbWU9IkpvdXJuYWwgQXJ0aWNsZSI+MTc8L3JlZi10eXBlPjxjb250
cmlidXRvcnM+PGF1dGhvcnM+PGF1dGhvcj5NdXN1bWFyaSwgUC4gTS48L2F1dGhvcj48YXV0aG9y
PldvdXRlcnMsIEUuPC9hdXRob3I+PGF1dGhvcj5LYXllbWJlLCBQLiBLLjwvYXV0aG9yPjxhdXRo
b3I+S2l1bWJ1IE56aXRhLCBNLjwvYXV0aG9yPjxhdXRob3I+TWJpa2F5aSwgUy4gTS48L2F1dGhv
cj48YXV0aG9yPlN1Z3VpbW90bywgUy4gUC48L2F1dGhvcj48YXV0aG9yPlRlY2hhc3JpdmljaGll
biwgVC48L2F1dGhvcj48YXV0aG9yPkx1a2hlbGUsIEIuIFcuPC9hdXRob3I+PGF1dGhvcj5FbC1T
YWFpZGksIEMuPC9hdXRob3I+PGF1dGhvcj5QaW90LCBQLjwvYXV0aG9yPjxhdXRob3I+T25vLUtp
aGFyYSwgTS48L2F1dGhvcj48YXV0aG9yPktpaGFyYSwgTS48L2F1dGhvcj48L2F1dGhvcnM+PC9j
b250cmlidXRvcnM+PGF1dGgtYWRkcmVzcz5EZXBhcnRtZW50IG9mIEdsb2JhbCBIZWFsdGggYW5k
IFNvY2lvLWVwaWRlbWlvbG9neSwgS3lvdG8gVW5pdmVyc2l0eSBTY2hvb2wgb2YgUHVibGljIEhl
YWx0aCwgS3lvdG8sIEphcGFuLiYjeEQ7RGVwYXJ0bWVudCBvZiBTb2Npb2xvZ3ksIFJlc2VhcmNo
IENlbnRyZSBmb3IgTG9uZ2l0dWRpbmFsIGFuZCBMaWZlIENvdXJzZSBTdHVkaWVzLCBVbml2ZXJz
aXR5IG9mIEFudHdlcnAsIEFudHdlcnAsIEJlbGdpdW0uJiN4RDtLaW5zaGFzYSBVbml2ZXJzaXR5
IFNjaG9vbCBvZiBQdWJsaWMgSGVhbHRoLCBVbml2ZXJzaXR5IG9mIEtpbnNoYXNhLCBLaW5zaGFz
YSwgRGVtb2NyYXRpYyBSZXB1YmxpYyBvZiBDb25nby4mI3hEO0NlbnRyZSBIb3NwaXRhbGllciBN
b25rb2xlLCBLaW5zaGFzYSwgRGVtb2NyYXRpYyBSZXB1YmxpYyBvZiBDb25nby4mI3hEO0xvbmRv
biBTY2hvb2wgb2YgSHlnaWVuZSBhbmQgVHJvcGljYWwgTWVkaWNpbmUsIExvbmRvbiwgVW5pdGVk
IEtpbmdkb20uPC9hdXRoLWFkZHJlc3M+PHRpdGxlcz48dGl0bGU+Rm9vZCBpbnNlY3VyaXR5IGlz
IGFzc29jaWF0ZWQgd2l0aCBpbmNyZWFzZWQgcmlzayBvZiBub24tYWRoZXJlbmNlIHRvIGFudGly
ZXRyb3ZpcmFsIHRoZXJhcHkgYW1vbmcgSElWLWluZmVjdGVkIGFkdWx0cyBpbiB0aGUgRGVtb2Ny
YXRpYyBSZXB1YmxpYyBvZiBDb25nbzogYSBjcm9zcy1zZWN0aW9uYWwgc3R1ZHk8L3RpdGxlPjxz
ZWNvbmRhcnktdGl0bGU+UExvUyBPbmU8L3NlY29uZGFyeS10aXRsZT48L3RpdGxlcz48cGVyaW9k
aWNhbD48ZnVsbC10aXRsZT5QTG9TIE9uZTwvZnVsbC10aXRsZT48L3BlcmlvZGljYWw+PHBhZ2Vz
PmU4NTMyNzwvcGFnZXM+PHZvbHVtZT45PC92b2x1bWU+PG51bWJlcj4xPC9udW1iZXI+PGVkaXRp
b24+MjAxNDAxMTU8L2VkaXRpb24+PGtleXdvcmRzPjxrZXl3b3JkPkFkdWx0PC9rZXl3b3JkPjxr
ZXl3b3JkPkFudGktSElWIEFnZW50cy9hZG1pbmlzdHJhdGlvbiAmYW1wOyBkb3NhZ2UvKnRoZXJh
cGV1dGljIHVzZTwva2V5d29yZD48a2V5d29yZD5Dcm9zcy1TZWN0aW9uYWwgU3R1ZGllczwva2V5
d29yZD48a2V5d29yZD5EZW1vY3JhdGljIFJlcHVibGljIG9mIHRoZSBDb25nbzwva2V5d29yZD48
a2V5d29yZD5GZW1hbGU8L2tleXdvcmQ+PGtleXdvcmQ+KkZvb2QgU3VwcGx5PC9rZXl3b3JkPjxr
ZXl3b3JkPkhJViBJbmZlY3Rpb25zLypkcnVnIHRoZXJhcHkvcGh5c2lvcGF0aG9sb2d5PC9rZXl3
b3JkPjxrZXl3b3JkPkh1bWFuczwva2V5d29yZD48a2V5d29yZD5NYWxlPC9rZXl3b3JkPjxrZXl3
b3JkPipQYXRpZW50IENvbXBsaWFuY2U8L2tleXdvcmQ+PC9rZXl3b3Jkcz48ZGF0ZXM+PHllYXI+
MjAxNDwveWVhcj48L2RhdGVzPjxpc2JuPjE5MzItNjIwMyAoRWxlY3Ryb25pYykmI3hEOzE5MzIt
NjIwMyAoTGlua2luZyk8L2lzYm4+PGFjY2Vzc2lvbi1udW0+MjQ0NTQ4NDE8L2FjY2Vzc2lvbi1u
dW0+PHVybHM+PHJlbGF0ZWQtdXJscz48dXJsPmh0dHBzOi8vd3d3Lm5jYmkubmxtLm5paC5nb3Yv
cHVibWVkLzI0NDU0ODQxPC91cmw+PC9yZWxhdGVkLXVybHM+PC91cmxzPjxjdXN0b20xPkNvbXBl
dGluZyBJbnRlcmVzdHM6IFRoZSBhdXRob3JzIGhhdmUgZGVjbGFyZWQgdGhhdCBubyBjb21wZXRp
bmcgaW50ZXJlc3RzIGV4aXN0LjwvY3VzdG9tMT48Y3VzdG9tMj5QTUMzODkzMTc0PC9jdXN0b20y
PjxlbGVjdHJvbmljLXJlc291cmNlLW51bT4xMC4xMzcxL2pvdXJuYWwucG9uZS4wMDg1MzI3PC9l
bGVjdHJvbmljLXJlc291cmNlLW51bT48cmVtb3RlLWRhdGFiYXNlLW5hbWU+TWVkbGluZTwvcmVt
b3RlLWRhdGFiYXNlLW5hbWU+PHJlbW90ZS1kYXRhYmFzZS1wcm92aWRlcj5OTE08L3JlbW90ZS1k
YXRhYmFzZS1wcm92aWRlcj48L3JlY29yZD48L0NpdGU+PC9FbmROb3RlPn==
</w:fldData>
        </w:fldChar>
      </w:r>
      <w:r w:rsidR="00F46EC7" w:rsidRPr="00F46EC7">
        <w:rPr>
          <w:rFonts w:ascii="Times New Roman" w:hAnsi="Times New Roman" w:cs="Times New Roman"/>
          <w:b w:val="0"/>
          <w:bCs w:val="0"/>
          <w:color w:val="auto"/>
          <w:sz w:val="24"/>
          <w:szCs w:val="24"/>
          <w:lang w:val="en-US"/>
        </w:rPr>
        <w:instrText xml:space="preserve"> ADDIN EN.CITE </w:instrText>
      </w:r>
      <w:r w:rsidR="00F46EC7">
        <w:rPr>
          <w:rFonts w:ascii="Times New Roman" w:hAnsi="Times New Roman" w:cs="Times New Roman"/>
          <w:b w:val="0"/>
          <w:bCs w:val="0"/>
          <w:color w:val="auto"/>
          <w:sz w:val="24"/>
          <w:szCs w:val="24"/>
        </w:rPr>
        <w:fldChar w:fldCharType="begin">
          <w:fldData xml:space="preserve">PEVuZE5vdGU+PENpdGU+PEF1dGhvcj5XZWlzZXI8L0F1dGhvcj48WWVhcj4yMDEwPC9ZZWFyPjxS
ZWNOdW0+MjkwPC9SZWNOdW0+PERpc3BsYXlUZXh0PihFeGF2ZXJ5IGV0IGFsLiwgMjAyMTsgRnVz
ZWluaSBldCBhbC4sIDIwMjE7IE11c3VtYXJpIGV0IGFsLiwgMjAxNDsgV2Vpc2VyIGV0IGFsLiwg
MjAxMCk8L0Rpc3BsYXlUZXh0PjxyZWNvcmQ+PHJlYy1udW1iZXI+MjkwPC9yZWMtbnVtYmVyPjxm
b3JlaWduLWtleXM+PGtleSBhcHA9IkVOIiBkYi1pZD0iMDB2dnJlMHptc2VycnBld3I5YTV0d3B6
ZTlwYXN2cmF2cnBhIiB0aW1lc3RhbXA9IjE3NjI4MTc0OTciPjI5MDwva2V5PjwvZm9yZWlnbi1r
ZXlzPjxyZWYtdHlwZSBuYW1lPSJKb3VybmFsIEFydGljbGUiPjE3PC9yZWYtdHlwZT48Y29udHJp
YnV0b3JzPjxhdXRob3JzPjxhdXRob3I+V2Vpc2VyLCBTLiBELjwvYXV0aG9yPjxhdXRob3I+VHVs
bGVyLCBELiBNLjwvYXV0aG9yPjxhdXRob3I+RnJvbmdpbGxvLCBFLiBBLjwvYXV0aG9yPjxhdXRo
b3I+U2Vua3VuZ3UsIEouPC9hdXRob3I+PGF1dGhvcj5NdWtpaWJpLCBOLjwvYXV0aG9yPjxhdXRo
b3I+QmFuZ3NiZXJnLCBELiBSLjwvYXV0aG9yPjwvYXV0aG9ycz48L2NvbnRyaWJ1dG9ycz48YXV0
aC1hZGRyZXNzPkRpdmlzaW9uIG9mIEhJVi9BSURTLCBTYW4gRnJhbmNpc2NvIEdlbmVyYWwgSG9z
cGl0YWwsIFNhbiBGcmFuY2lzY28sIENhbGlmb3JuaWEsIFVuaXRlZCBTdGF0ZXMgb2YgQW1lcmlj
YS4gU2hlcmkuV2Vpc2VyQHVjc2YuZWR1PC9hdXRoLWFkZHJlc3M+PHRpdGxlcz48dGl0bGU+Rm9v
ZCBpbnNlY3VyaXR5IGFzIGEgYmFycmllciB0byBzdXN0YWluZWQgYW50aXJldHJvdmlyYWwgdGhl
cmFweSBhZGhlcmVuY2UgaW4gVWdhbmRhPC90aXRsZT48c2Vjb25kYXJ5LXRpdGxlPlBMb1MgT25l
PC9zZWNvbmRhcnktdGl0bGU+PC90aXRsZXM+PHBlcmlvZGljYWw+PGZ1bGwtdGl0bGU+UExvUyBP
bmU8L2Z1bGwtdGl0bGU+PC9wZXJpb2RpY2FsPjxwYWdlcz5lMTAzNDA8L3BhZ2VzPjx2b2x1bWU+
NTwvdm9sdW1lPjxudW1iZXI+NDwvbnVtYmVyPjxlZGl0aW9uPjIwMTAwNDI4PC9lZGl0aW9uPjxr
ZXl3b3Jkcz48a2V5d29yZD5BY3F1aXJlZCBJbW11bm9kZWZpY2llbmN5IFN5bmRyb21lL2RydWcg
dGhlcmFweTwva2V5d29yZD48a2V5d29yZD5BbnRpLVJldHJvdmlyYWwgQWdlbnRzLyp0aGVyYXBl
dXRpYyB1c2U8L2tleXdvcmQ+PGtleXdvcmQ+RGF0YSBDb2xsZWN0aW9uPC9rZXl3b3JkPjxrZXl3
b3JkPkRydWcgQ29zdHM8L2tleXdvcmQ+PGtleXdvcmQ+RmVtYWxlPC9rZXl3b3JkPjxrZXl3b3Jk
PipGb29kIFN1cHBseS9lY29ub21pY3Mvc3RhdGlzdGljcyAmYW1wOyBudW1lcmljYWwgZGF0YTwv
a2V5d29yZD48a2V5d29yZD5ISVYgSW5mZWN0aW9ucy9kcnVnIHRoZXJhcHk8L2tleXdvcmQ+PGtl
eXdvcmQ+SHVtYW5zPC9rZXl3b3JkPjxrZXl3b3JkPkh1bmdlci9kcnVnIGVmZmVjdHM8L2tleXdv
cmQ+PGtleXdvcmQ+TWFsZTwva2V5d29yZD48a2V5d29yZD5QYXRpZW50IENvbXBsaWFuY2UvKnN0
YXRpc3RpY3MgJmFtcDsgbnVtZXJpY2FsIGRhdGE8L2tleXdvcmQ+PGtleXdvcmQ+UG92ZXJ0eTwv
a2V5d29yZD48a2V5d29yZD5VZ2FuZGE8L2tleXdvcmQ+PGtleXdvcmQ+QXNzZXNzbWVudCBvZiBN
ZWRpY2F0aW9uIEFkaGVyZW5jZTwva2V5d29yZD48L2tleXdvcmRzPjxkYXRlcz48eWVhcj4yMDEw
PC95ZWFyPjxwdWItZGF0ZXM+PGRhdGU+QXByIDI4PC9kYXRlPjwvcHViLWRhdGVzPjwvZGF0ZXM+
PGlzYm4+MTkzMi02MjAzIChFbGVjdHJvbmljKSYjeEQ7MTkzMi02MjAzIChMaW5raW5nKTwvaXNi
bj48YWNjZXNzaW9uLW51bT4yMDQ0Mjc2OTwvYWNjZXNzaW9uLW51bT48dXJscz48cmVsYXRlZC11
cmxzPjx1cmw+aHR0cHM6Ly93d3cubmNiaS5ubG0ubmloLmdvdi9wdWJtZWQvMjA0NDI3Njk8L3Vy
bD48L3JlbGF0ZWQtdXJscz48L3VybHM+PGN1c3RvbTE+Q29tcGV0aW5nIEludGVyZXN0czogVGhl
IGF1dGhvcnMgaGF2ZSBkZWNsYXJlZCB0aGF0IG5vIGNvbXBldGluZyBpbnRlcmVzdHMgZXhpc3Qu
PC9jdXN0b20xPjxjdXN0b20yPlBNQzI4NjA5ODE8L2N1c3RvbTI+PGVsZWN0cm9uaWMtcmVzb3Vy
Y2UtbnVtPjEwLjEzNzEvam91cm5hbC5wb25lLjAwMTAzNDA8L2VsZWN0cm9uaWMtcmVzb3VyY2Ut
bnVtPjxyZW1vdGUtZGF0YWJhc2UtbmFtZT5NZWRsaW5lPC9yZW1vdGUtZGF0YWJhc2UtbmFtZT48
cmVtb3RlLWRhdGFiYXNlLXByb3ZpZGVyPk5MTTwvcmVtb3RlLWRhdGFiYXNlLXByb3ZpZGVyPjwv
cmVjb3JkPjwvQ2l0ZT48Q2l0ZT48QXV0aG9yPkV4YXZlcnk8L0F1dGhvcj48WWVhcj4yMDIxPC9Z
ZWFyPjxSZWNOdW0+MzM4PC9SZWNOdW0+PHJlY29yZD48cmVjLW51bWJlcj4zMzg8L3JlYy1udW1i
ZXI+PGZvcmVpZ24ta2V5cz48a2V5IGFwcD0iRU4iIGRiLWlkPSIwMHZ2cmUwem1zZXJycGV3cjlh
NXR3cHplOXBhc3ZyYXZycGEiIHRpbWVzdGFtcD0iMTc2MzU3NjI5MyI+MzM4PC9rZXk+PC9mb3Jl
aWduLWtleXM+PHJlZi10eXBlIG5hbWU9IkpvdXJuYWwgQXJ0aWNsZSI+MTc8L3JlZi10eXBlPjxj
b250cmlidXRvcnM+PGF1dGhvcnM+PGF1dGhvcj5FeGF2ZXJ5LCBBLjwvYXV0aG9yPjxhdXRob3I+
Q2hhcmxlcywgSi48L2F1dGhvcj48YXV0aG9yPkt1aGxpaywgRS48L2F1dGhvcj48YXV0aG9yPkJh
cmFua2VuYSwgQS48L2F1dGhvcj48YXV0aG9yPkFiZHVsLCBSLjwvYXV0aG9yPjxhdXRob3I+TXVi
eWF6aSwgRy4gTS48L2F1dGhvcj48YXV0aG9yPkt5YXJ1emksIEMuPC9hdXRob3I+PGF1dGhvcj5L
aWtveW8sIEwuPC9hdXRob3I+PGF1dGhvcj5KZXJlLCBFLjwvYXV0aG9yPjxhdXRob3I+QmFsYW1w
YW1hLCBNLjwvYXV0aG9yPjwvYXV0aG9ycz48L2NvbnRyaWJ1dG9ycz48YXV0aC1hZGRyZXNzPlBB
Q1QgVGFuemFuaWEsIERhciBlcyBTYWxhYW0sIFRhbnphbmlhLiYjeEQ7UGFjdCBJbmMuLCBXYXNo
aW5ndG9uLCBEQywgVW5pdGVkIFN0YXRlcy4mI3hEO0ltcGFjdCBFdmFsdWF0aW9uLCBJZmFrYXJh
IEhlYWx0aCBJbnN0aXR1dGUsIERhciBlcyBTYWxhYW0sIFRhbnphbmlhLiYjeEQ7SGVhbHRoIFN5
c3RlbXMgYW5kIFBvbGljeSBSZXNlYXJjaCwgTmF0aW9uYWwgSW5zdGl0dXRlIGZvciBNZWRpY2Fs
IFJlc2VhcmNoLCBEYXIgZXMgU2FsYWFtLCBUYW56YW5pYS48L2F1dGgtYWRkcmVzcz48dGl0bGVz
Pjx0aXRsZT5IdW5nZXIgYW5kIEFkaGVyZW5jZSB0byBBbnRpcmV0cm92aXJhbCBUaGVyYXB5OiBM
ZWFybmluZyBGcm9tIEhJViBQb3NpdGl2ZSBDYXJlZ2l2ZXJzIG9mIE9ycGhhbnMgYW5kIFZ1bG5l
cmFibGUgQ2hpbGRyZW4gaW4gVGFuemFuaWE8L3RpdGxlPjxzZWNvbmRhcnktdGl0bGU+RnJvbnQg
UHVibGljIEhlYWx0aDwvc2Vjb25kYXJ5LXRpdGxlPjwvdGl0bGVzPjxwZXJpb2RpY2FsPjxmdWxs
LXRpdGxlPkZyb250IFB1YmxpYyBIZWFsdGg8L2Z1bGwtdGl0bGU+PC9wZXJpb2RpY2FsPjxwYWdl
cz43MTk0ODU8L3BhZ2VzPjx2b2x1bWU+OTwvdm9sdW1lPjxlZGl0aW9uPjIwMjIwMjIxPC9lZGl0
aW9uPjxrZXl3b3Jkcz48a2V5d29yZD5DYXJlZ2l2ZXJzPC9rZXl3b3JkPjxrZXl3b3JkPkNoaWxk
PC9rZXl3b3JkPjxrZXl3b3JkPipDaGlsZCwgT3JwaGFuZWQ8L2tleXdvcmQ+PGtleXdvcmQ+RmVt
YWxlPC9rZXl3b3JkPjxrZXl3b3JkPipISVYgSW5mZWN0aW9ucy9kcnVnIHRoZXJhcHkvZXBpZGVt
aW9sb2d5PC9rZXl3b3JkPjxrZXl3b3JkPkh1bWFuczwva2V5d29yZD48a2V5d29yZD5IdW5nZXI8
L2tleXdvcmQ+PGtleXdvcmQ+TWlkZGxlIEFnZWQ8L2tleXdvcmQ+PGtleXdvcmQ+VGFuemFuaWEv
ZXBpZGVtaW9sb2d5PC9rZXl3b3JkPjxrZXl3b3JkPkhpdjwva2V5d29yZD48a2V5d29yZD5hZGhl
cmVuY2U8L2tleXdvcmQ+PGtleXdvcmQ+YW50aXJldHJvdmlyYWwgdGhlcmFweTwva2V5d29yZD48
a2V5d29yZD5mb29kIHNlY3VyaXR5PC9rZXl3b3JkPjwva2V5d29yZHM+PGRhdGVzPjx5ZWFyPjIw
MjE8L3llYXI+PC9kYXRlcz48aXNibj4yMjk2LTI1NjUgKEVsZWN0cm9uaWMpJiN4RDsyMjk2LTI1
NjUgKExpbmtpbmcpPC9pc2JuPjxhY2Nlc3Npb24tbnVtPjM1MjY1NTgxPC9hY2Nlc3Npb24tbnVt
Pjx1cmxzPjxyZWxhdGVkLXVybHM+PHVybD5odHRwczovL3d3dy5uY2JpLm5sbS5uaWguZ292L3B1
Ym1lZC8zNTI2NTU4MTwvdXJsPjwvcmVsYXRlZC11cmxzPjwvdXJscz48Y3VzdG9tMT5FSyB3YXMg
ZW1wbG95ZWQgYnkgUGFjdCwgSW5jLiBUaGUgcmVtYWluaW5nIGF1dGhvcnMgZGVjbGFyZSB0aGF0
IHRoZSByZXNlYXJjaCB3YXMgY29uZHVjdGVkIGluIHRoZSBhYnNlbmNlIG9mIGFueSBjb21tZXJj
aWFsIG9yIGZpbmFuY2lhbCByZWxhdGlvbnNoaXBzIHRoYXQgY291bGQgYmUgY29uc3RydWVkIGFz
IGEgcG90ZW50aWFsIGNvbmZsaWN0IG9mIGludGVyZXN0LjwvY3VzdG9tMT48Y3VzdG9tMj5QTUM4
ODk4OTUyPC9jdXN0b20yPjxlbGVjdHJvbmljLXJlc291cmNlLW51bT4xMC4zMzg5L2ZwdWJoLjIw
MjEuNzE5NDg1PC9lbGVjdHJvbmljLXJlc291cmNlLW51bT48cmVtb3RlLWRhdGFiYXNlLW5hbWU+
TWVkbGluZTwvcmVtb3RlLWRhdGFiYXNlLW5hbWU+PHJlbW90ZS1kYXRhYmFzZS1wcm92aWRlcj5O
TE08L3JlbW90ZS1kYXRhYmFzZS1wcm92aWRlcj48L3JlY29yZD48L0NpdGU+PENpdGU+PEF1dGhv
cj5GdXNlaW5pPC9BdXRob3I+PFllYXI+MjAyMTwvWWVhcj48UmVjTnVtPjM0NDwvUmVjTnVtPjxy
ZWNvcmQ+PHJlYy1udW1iZXI+MzQ0PC9yZWMtbnVtYmVyPjxmb3JlaWduLWtleXM+PGtleSBhcHA9
IkVOIiBkYi1pZD0iMDB2dnJlMHptc2VycnBld3I5YTV0d3B6ZTlwYXN2cmF2cnBhIiB0aW1lc3Rh
bXA9IjE3NjM1NzYzNzIiPjM0NDwva2V5PjwvZm9yZWlnbi1rZXlzPjxyZWYtdHlwZSBuYW1lPSJK
b3VybmFsIEFydGljbGUiPjE3PC9yZWYtdHlwZT48Y29udHJpYnV0b3JzPjxhdXRob3JzPjxhdXRo
b3I+RnVzZWluaSwgSC48L2F1dGhvcj48YXV0aG9yPkd5YW4sIEIuIEEuPC9hdXRob3I+PGF1dGhv
cj5LeWVpLCBHLiBCLjwvYXV0aG9yPjxhdXRob3I+SGVpbWJ1cmdlciwgRC4gQy48L2F1dGhvcj48
YXV0aG9yPktvZXRoZSwgSi4gUi48L2F1dGhvcj48L2F1dGhvcnM+PC9jb250cmlidXRvcnM+PGF1
dGgtYWRkcmVzcz5EZXBhcnRtZW50IG9mIEltbXVub2xvZ3ksIE5vZ3VjaGkgTWVtb3JpYWwgSW5z
dGl0dXRlIGZvciBNZWRpY2FsIFJlc2VhcmNoLCBMZWdvbiwgR2hhbmEuIGh1YmFpZGEuZnVzZWlu
aS4xQHZ1bWMub3JnLiYjeEQ7RGVwYXJ0bWVudCBvZiBWaXJvbG9neSwgTm9ndWNoaSBNZW1vcmlh
bCBJbnN0aXR1dGUgZm9yIE1lZGljYWwgUmVzZWFyY2gsIExlZ29uLCBHaGFuYS4gaHViYWlkYS5m
dXNlaW5pLjFAdnVtYy5vcmcuJiN4RDtEaXZpc29uIG9mIEluZmVjdGlvdXMgRGlzZWFzZXMsIFZh
bmRlcmJpbHQgVW5pdmVyc2l0eSBNZWRpY2FsIENlbnRlciwgTmFzaHZpbGxlLCBUTiwgMzcyMzIt
MjU4MiwgVVNBLiBodWJhaWRhLmZ1c2VpbmkuMUB2dW1jLm9yZy4mI3hEO0RlcGFydG1lbnQgb2Yg
SW1tdW5vbG9neSwgTm9ndWNoaSBNZW1vcmlhbCBJbnN0aXR1dGUgZm9yIE1lZGljYWwgUmVzZWFy
Y2gsIExlZ29uLCBHaGFuYS4mI3hEO0RlcGFydG1lbnQgb2YgVmlyb2xvZ3ksIE5vZ3VjaGkgTWVt
b3JpYWwgSW5zdGl0dXRlIGZvciBNZWRpY2FsIFJlc2VhcmNoLCBMZWdvbiwgR2hhbmEuJiN4RDtE
aXZpc2lvbiBvZiBJbmZlY3Rpb3VzIERpc2Vhc2VzLCBXYXNoaW5ndG9uIFVuaXZlcnNpdHkgU2No
b29sIG9mIE1lZGljaW5lLCBTdC4gTG91aXMsIE1PLCBVU0EuJiN4RDtWYW5kZXJiaWx0IEluc3Rp
dHV0ZSBmb3IgR2xvYmFsIEhlYWx0aCwgTmFzaHZpbGxlLCBUTiwgVVNBLiYjeEQ7RGl2aXNvbiBv
ZiBJbmZlY3Rpb3VzIERpc2Vhc2VzLCBWYW5kZXJiaWx0IFVuaXZlcnNpdHkgTWVkaWNhbCBDZW50
ZXIsIE5hc2h2aWxsZSwgVE4sIDM3MjMyLTI1ODIsIFVTQS48L2F1dGgtYWRkcmVzcz48dGl0bGVz
Pjx0aXRsZT5VbmRlcm51dHJpdGlvbiBhbmQgSElWIEluZmVjdGlvbiBpbiBTdWItU2FoYXJhbiBB
ZnJpY2E6IEhlYWx0aCBPdXRjb21lcyBhbmQgVGhlcmFwZXV0aWMgSW50ZXJ2ZW50aW9uczwvdGl0
bGU+PHNlY29uZGFyeS10aXRsZT5DdXJyIEhJVi9BSURTIFJlcDwvc2Vjb25kYXJ5LXRpdGxlPjwv
dGl0bGVzPjxwZXJpb2RpY2FsPjxmdWxsLXRpdGxlPkN1cnIgSElWL0FJRFMgUmVwPC9mdWxsLXRp
dGxlPjwvcGVyaW9kaWNhbD48cGFnZXM+ODctOTc8L3BhZ2VzPjx2b2x1bWU+MTg8L3ZvbHVtZT48
bnVtYmVyPjI8L251bWJlcj48ZWRpdGlvbj4yMDIxMDIxOTwvZWRpdGlvbj48a2V5d29yZHM+PGtl
eXdvcmQ+QWZyaWNhIFNvdXRoIG9mIHRoZSBTYWhhcmEvZXBpZGVtaW9sb2d5PC9rZXl3b3JkPjxr
ZXl3b3JkPipISVYgSW5mZWN0aW9ucy9jb21wbGljYXRpb25zL2RydWcgdGhlcmFweTwva2V5d29y
ZD48a2V5d29yZD5IdW1hbnM8L2tleXdvcmQ+PGtleXdvcmQ+Kk1hbG51dHJpdGlvbi9jb21wbGlj
YXRpb25zPC9rZXl3b3JkPjxrZXl3b3JkPk91dGNvbWUgQXNzZXNzbWVudCwgSGVhbHRoIENhcmU8
L2tleXdvcmQ+PGtleXdvcmQ+UHJvc3BlY3RpdmUgU3R1ZGllczwva2V5d29yZD48a2V5d29yZD5B
ZGlwb2tpbmVzPC9rZXl3b3JkPjxrZXl3b3JkPkJvZHkgbWFzcyBpbmRleDwva2V5d29yZD48a2V5
d29yZD5IaXY8L2tleXdvcmQ+PGtleXdvcmQ+SW1tdW5lIHJlY292ZXJ5PC9rZXl3b3JkPjxrZXl3
b3JkPkxlcHRpbjwva2V5d29yZD48a2V5d29yZD5VbmRlcm51dHJpdGlvbjwva2V5d29yZD48L2tl
eXdvcmRzPjxkYXRlcz48eWVhcj4yMDIxPC95ZWFyPjxwdWItZGF0ZXM+PGRhdGU+QXByPC9kYXRl
PjwvcHViLWRhdGVzPjwvZGF0ZXM+PGlzYm4+MTU0OC0zNTc2IChFbGVjdHJvbmljKSYjeEQ7MTU0
OC0zNTY4IChQcmludCkmI3hEOzE1NDgtMzU2OCAoTGlua2luZyk8L2lzYm4+PGFjY2Vzc2lvbi1u
dW0+MzM2MDYxOTY8L2FjY2Vzc2lvbi1udW0+PHVybHM+PHJlbGF0ZWQtdXJscz48dXJsPmh0dHBz
Oi8vd3d3Lm5jYmkubmxtLm5paC5nb3YvcHVibWVkLzMzNjA2MTk2PC91cmw+PC9yZWxhdGVkLXVy
bHM+PC91cmxzPjxjdXN0b20xPkNvbmZsaWN0cyBvZiBJbnRlcmVzdCBObyBwb3RlbnRpYWwgY29u
ZmxpY3RzIG9mIGludGVyZXN0IHJlbGV2YW50IHRvIHRoaXMgYXJ0aWNsZSB3ZXJlIHJlcG9ydGVk
LjwvY3VzdG9tMT48Y3VzdG9tMj5QTUM4NDA0MzcwPC9jdXN0b20yPjxlbGVjdHJvbmljLXJlc291
cmNlLW51bT4xMC4xMDA3L3MxMTkwNC0wMjEtMDA1NDEtNjwvZWxlY3Ryb25pYy1yZXNvdXJjZS1u
dW0+PHJlbW90ZS1kYXRhYmFzZS1uYW1lPk1lZGxpbmU8L3JlbW90ZS1kYXRhYmFzZS1uYW1lPjxy
ZW1vdGUtZGF0YWJhc2UtcHJvdmlkZXI+TkxNPC9yZW1vdGUtZGF0YWJhc2UtcHJvdmlkZXI+PC9y
ZWNvcmQ+PC9DaXRlPjxDaXRlPjxBdXRob3I+TXVzdW1hcmk8L0F1dGhvcj48WWVhcj4yMDE0PC9Z
ZWFyPjxSZWNOdW0+OTI8L1JlY051bT48cmVjb3JkPjxyZWMtbnVtYmVyPjkyPC9yZWMtbnVtYmVy
Pjxmb3JlaWduLWtleXM+PGtleSBhcHA9IkVOIiBkYi1pZD0iMDB2dnJlMHptc2VycnBld3I5YTV0
d3B6ZTlwYXN2cmF2cnBhIiB0aW1lc3RhbXA9IjE3NTUxOTkxMjQiPjkyPC9rZXk+PC9mb3JlaWdu
LWtleXM+PHJlZi10eXBlIG5hbWU9IkpvdXJuYWwgQXJ0aWNsZSI+MTc8L3JlZi10eXBlPjxjb250
cmlidXRvcnM+PGF1dGhvcnM+PGF1dGhvcj5NdXN1bWFyaSwgUC4gTS48L2F1dGhvcj48YXV0aG9y
PldvdXRlcnMsIEUuPC9hdXRob3I+PGF1dGhvcj5LYXllbWJlLCBQLiBLLjwvYXV0aG9yPjxhdXRo
b3I+S2l1bWJ1IE56aXRhLCBNLjwvYXV0aG9yPjxhdXRob3I+TWJpa2F5aSwgUy4gTS48L2F1dGhv
cj48YXV0aG9yPlN1Z3VpbW90bywgUy4gUC48L2F1dGhvcj48YXV0aG9yPlRlY2hhc3JpdmljaGll
biwgVC48L2F1dGhvcj48YXV0aG9yPkx1a2hlbGUsIEIuIFcuPC9hdXRob3I+PGF1dGhvcj5FbC1T
YWFpZGksIEMuPC9hdXRob3I+PGF1dGhvcj5QaW90LCBQLjwvYXV0aG9yPjxhdXRob3I+T25vLUtp
aGFyYSwgTS48L2F1dGhvcj48YXV0aG9yPktpaGFyYSwgTS48L2F1dGhvcj48L2F1dGhvcnM+PC9j
b250cmlidXRvcnM+PGF1dGgtYWRkcmVzcz5EZXBhcnRtZW50IG9mIEdsb2JhbCBIZWFsdGggYW5k
IFNvY2lvLWVwaWRlbWlvbG9neSwgS3lvdG8gVW5pdmVyc2l0eSBTY2hvb2wgb2YgUHVibGljIEhl
YWx0aCwgS3lvdG8sIEphcGFuLiYjeEQ7RGVwYXJ0bWVudCBvZiBTb2Npb2xvZ3ksIFJlc2VhcmNo
IENlbnRyZSBmb3IgTG9uZ2l0dWRpbmFsIGFuZCBMaWZlIENvdXJzZSBTdHVkaWVzLCBVbml2ZXJz
aXR5IG9mIEFudHdlcnAsIEFudHdlcnAsIEJlbGdpdW0uJiN4RDtLaW5zaGFzYSBVbml2ZXJzaXR5
IFNjaG9vbCBvZiBQdWJsaWMgSGVhbHRoLCBVbml2ZXJzaXR5IG9mIEtpbnNoYXNhLCBLaW5zaGFz
YSwgRGVtb2NyYXRpYyBSZXB1YmxpYyBvZiBDb25nby4mI3hEO0NlbnRyZSBIb3NwaXRhbGllciBN
b25rb2xlLCBLaW5zaGFzYSwgRGVtb2NyYXRpYyBSZXB1YmxpYyBvZiBDb25nby4mI3hEO0xvbmRv
biBTY2hvb2wgb2YgSHlnaWVuZSBhbmQgVHJvcGljYWwgTWVkaWNpbmUsIExvbmRvbiwgVW5pdGVk
IEtpbmdkb20uPC9hdXRoLWFkZHJlc3M+PHRpdGxlcz48dGl0bGU+Rm9vZCBpbnNlY3VyaXR5IGlz
IGFzc29jaWF0ZWQgd2l0aCBpbmNyZWFzZWQgcmlzayBvZiBub24tYWRoZXJlbmNlIHRvIGFudGly
ZXRyb3ZpcmFsIHRoZXJhcHkgYW1vbmcgSElWLWluZmVjdGVkIGFkdWx0cyBpbiB0aGUgRGVtb2Ny
YXRpYyBSZXB1YmxpYyBvZiBDb25nbzogYSBjcm9zcy1zZWN0aW9uYWwgc3R1ZHk8L3RpdGxlPjxz
ZWNvbmRhcnktdGl0bGU+UExvUyBPbmU8L3NlY29uZGFyeS10aXRsZT48L3RpdGxlcz48cGVyaW9k
aWNhbD48ZnVsbC10aXRsZT5QTG9TIE9uZTwvZnVsbC10aXRsZT48L3BlcmlvZGljYWw+PHBhZ2Vz
PmU4NTMyNzwvcGFnZXM+PHZvbHVtZT45PC92b2x1bWU+PG51bWJlcj4xPC9udW1iZXI+PGVkaXRp
b24+MjAxNDAxMTU8L2VkaXRpb24+PGtleXdvcmRzPjxrZXl3b3JkPkFkdWx0PC9rZXl3b3JkPjxr
ZXl3b3JkPkFudGktSElWIEFnZW50cy9hZG1pbmlzdHJhdGlvbiAmYW1wOyBkb3NhZ2UvKnRoZXJh
cGV1dGljIHVzZTwva2V5d29yZD48a2V5d29yZD5Dcm9zcy1TZWN0aW9uYWwgU3R1ZGllczwva2V5
d29yZD48a2V5d29yZD5EZW1vY3JhdGljIFJlcHVibGljIG9mIHRoZSBDb25nbzwva2V5d29yZD48
a2V5d29yZD5GZW1hbGU8L2tleXdvcmQ+PGtleXdvcmQ+KkZvb2QgU3VwcGx5PC9rZXl3b3JkPjxr
ZXl3b3JkPkhJViBJbmZlY3Rpb25zLypkcnVnIHRoZXJhcHkvcGh5c2lvcGF0aG9sb2d5PC9rZXl3
b3JkPjxrZXl3b3JkPkh1bWFuczwva2V5d29yZD48a2V5d29yZD5NYWxlPC9rZXl3b3JkPjxrZXl3
b3JkPipQYXRpZW50IENvbXBsaWFuY2U8L2tleXdvcmQ+PC9rZXl3b3Jkcz48ZGF0ZXM+PHllYXI+
MjAxNDwveWVhcj48L2RhdGVzPjxpc2JuPjE5MzItNjIwMyAoRWxlY3Ryb25pYykmI3hEOzE5MzIt
NjIwMyAoTGlua2luZyk8L2lzYm4+PGFjY2Vzc2lvbi1udW0+MjQ0NTQ4NDE8L2FjY2Vzc2lvbi1u
dW0+PHVybHM+PHJlbGF0ZWQtdXJscz48dXJsPmh0dHBzOi8vd3d3Lm5jYmkubmxtLm5paC5nb3Yv
cHVibWVkLzI0NDU0ODQxPC91cmw+PC9yZWxhdGVkLXVybHM+PC91cmxzPjxjdXN0b20xPkNvbXBl
dGluZyBJbnRlcmVzdHM6IFRoZSBhdXRob3JzIGhhdmUgZGVjbGFyZWQgdGhhdCBubyBjb21wZXRp
bmcgaW50ZXJlc3RzIGV4aXN0LjwvY3VzdG9tMT48Y3VzdG9tMj5QTUMzODkzMTc0PC9jdXN0b20y
PjxlbGVjdHJvbmljLXJlc291cmNlLW51bT4xMC4xMzcxL2pvdXJuYWwucG9uZS4wMDg1MzI3PC9l
bGVjdHJvbmljLXJlc291cmNlLW51bT48cmVtb3RlLWRhdGFiYXNlLW5hbWU+TWVkbGluZTwvcmVt
b3RlLWRhdGFiYXNlLW5hbWU+PHJlbW90ZS1kYXRhYmFzZS1wcm92aWRlcj5OTE08L3JlbW90ZS1k
YXRhYmFzZS1wcm92aWRlcj48L3JlY29yZD48L0NpdGU+PC9FbmROb3RlPn==
</w:fldData>
        </w:fldChar>
      </w:r>
      <w:r w:rsidR="00F46EC7" w:rsidRPr="00F46EC7">
        <w:rPr>
          <w:rFonts w:ascii="Times New Roman" w:hAnsi="Times New Roman" w:cs="Times New Roman"/>
          <w:b w:val="0"/>
          <w:bCs w:val="0"/>
          <w:color w:val="auto"/>
          <w:sz w:val="24"/>
          <w:szCs w:val="24"/>
          <w:lang w:val="en-US"/>
        </w:rPr>
        <w:instrText xml:space="preserve"> ADDIN EN.CITE.DATA </w:instrText>
      </w:r>
      <w:r w:rsidR="00F46EC7">
        <w:rPr>
          <w:rFonts w:ascii="Times New Roman" w:hAnsi="Times New Roman" w:cs="Times New Roman"/>
          <w:b w:val="0"/>
          <w:bCs w:val="0"/>
          <w:color w:val="auto"/>
          <w:sz w:val="24"/>
          <w:szCs w:val="24"/>
        </w:rPr>
      </w:r>
      <w:r w:rsidR="00F46EC7">
        <w:rPr>
          <w:rFonts w:ascii="Times New Roman" w:hAnsi="Times New Roman" w:cs="Times New Roman"/>
          <w:b w:val="0"/>
          <w:bCs w:val="0"/>
          <w:color w:val="auto"/>
          <w:sz w:val="24"/>
          <w:szCs w:val="24"/>
        </w:rPr>
        <w:fldChar w:fldCharType="end"/>
      </w:r>
      <w:r w:rsidR="0028619F" w:rsidRPr="00AD2235">
        <w:rPr>
          <w:rFonts w:ascii="Times New Roman" w:hAnsi="Times New Roman" w:cs="Times New Roman"/>
          <w:b w:val="0"/>
          <w:bCs w:val="0"/>
          <w:color w:val="auto"/>
          <w:sz w:val="24"/>
          <w:szCs w:val="24"/>
        </w:rPr>
      </w:r>
      <w:r w:rsidR="0028619F" w:rsidRPr="00AD2235">
        <w:rPr>
          <w:rFonts w:ascii="Times New Roman" w:hAnsi="Times New Roman" w:cs="Times New Roman"/>
          <w:b w:val="0"/>
          <w:bCs w:val="0"/>
          <w:color w:val="auto"/>
          <w:sz w:val="24"/>
          <w:szCs w:val="24"/>
        </w:rPr>
        <w:fldChar w:fldCharType="separate"/>
      </w:r>
      <w:r w:rsidR="00F46EC7" w:rsidRPr="00F46EC7">
        <w:rPr>
          <w:rFonts w:ascii="Times New Roman" w:hAnsi="Times New Roman" w:cs="Times New Roman"/>
          <w:b w:val="0"/>
          <w:bCs w:val="0"/>
          <w:noProof/>
          <w:color w:val="auto"/>
          <w:sz w:val="24"/>
          <w:szCs w:val="24"/>
          <w:lang w:val="en-US"/>
        </w:rPr>
        <w:t>(Exavery et al., 2021; Fuseini et al., 2021; Musumari et al., 2014; Weiser et al., 2010)</w:t>
      </w:r>
      <w:r w:rsidR="0028619F" w:rsidRPr="00AD2235">
        <w:rPr>
          <w:rFonts w:ascii="Times New Roman" w:hAnsi="Times New Roman" w:cs="Times New Roman"/>
          <w:b w:val="0"/>
          <w:bCs w:val="0"/>
          <w:color w:val="auto"/>
          <w:sz w:val="24"/>
          <w:szCs w:val="24"/>
        </w:rPr>
        <w:fldChar w:fldCharType="end"/>
      </w:r>
      <w:r w:rsidR="00531967" w:rsidRPr="00AD2235">
        <w:rPr>
          <w:rFonts w:ascii="Times New Roman" w:hAnsi="Times New Roman" w:cs="Times New Roman"/>
          <w:b w:val="0"/>
          <w:bCs w:val="0"/>
          <w:color w:val="auto"/>
          <w:sz w:val="24"/>
          <w:szCs w:val="24"/>
          <w:lang w:val="en-US"/>
        </w:rPr>
        <w:t>.</w:t>
      </w:r>
    </w:p>
    <w:p w14:paraId="2A5C36E3" w14:textId="0433E17D" w:rsidR="0028619F" w:rsidRPr="00AE68F0" w:rsidRDefault="00AE68F0" w:rsidP="006E3D4D">
      <w:pPr>
        <w:spacing w:line="360" w:lineRule="auto"/>
        <w:ind w:firstLine="709"/>
        <w:jc w:val="both"/>
        <w:rPr>
          <w:rFonts w:ascii="Times New Roman" w:hAnsi="Times New Roman" w:cs="Times New Roman"/>
          <w:lang w:val="en-US"/>
        </w:rPr>
      </w:pPr>
      <w:r w:rsidRPr="00AE68F0">
        <w:rPr>
          <w:rFonts w:ascii="Times New Roman" w:hAnsi="Times New Roman" w:cs="Times New Roman"/>
          <w:lang w:val="en-US"/>
        </w:rPr>
        <w:t xml:space="preserve">n Uganda, in Mbarara and Kampala, interviews with people living with HIV showed that food insecurity led many patients to miss recommended doses, delay ART initiation, or discontinue treatment. The main reasons included: ARVs increasing hunger and causing more intense side effects when taken without food; fear of taking medication on an empty stomach; having to choose between spending money on food or on transportation/healthcare; and fatigue from heavy labor, which caused them to forget doses </w:t>
      </w:r>
      <w:r w:rsidR="0028619F">
        <w:rPr>
          <w:rFonts w:ascii="Times New Roman" w:hAnsi="Times New Roman" w:cs="Times New Roman"/>
        </w:rPr>
        <w:fldChar w:fldCharType="begin">
          <w:fldData xml:space="preserve">PEVuZE5vdGU+PENpdGU+PEF1dGhvcj5XZWlzZXI8L0F1dGhvcj48WWVhcj4yMDEwPC9ZZWFyPjxS
ZWNOdW0+MjkwPC9SZWNOdW0+PERpc3BsYXlUZXh0PihXZWlzZXIgZXQgYWwuLCAyMDEwKTwvRGlz
cGxheVRleHQ+PHJlY29yZD48cmVjLW51bWJlcj4yOTA8L3JlYy1udW1iZXI+PGZvcmVpZ24ta2V5
cz48a2V5IGFwcD0iRU4iIGRiLWlkPSIwMHZ2cmUwem1zZXJycGV3cjlhNXR3cHplOXBhc3ZyYXZy
cGEiIHRpbWVzdGFtcD0iMTc2MjgxNzQ5NyI+MjkwPC9rZXk+PC9mb3JlaWduLWtleXM+PHJlZi10
eXBlIG5hbWU9IkpvdXJuYWwgQXJ0aWNsZSI+MTc8L3JlZi10eXBlPjxjb250cmlidXRvcnM+PGF1
dGhvcnM+PGF1dGhvcj5XZWlzZXIsIFMuIEQuPC9hdXRob3I+PGF1dGhvcj5UdWxsZXIsIEQuIE0u
PC9hdXRob3I+PGF1dGhvcj5Gcm9uZ2lsbG8sIEUuIEEuPC9hdXRob3I+PGF1dGhvcj5TZW5rdW5n
dSwgSi48L2F1dGhvcj48YXV0aG9yPk11a2lpYmksIE4uPC9hdXRob3I+PGF1dGhvcj5CYW5nc2Jl
cmcsIEQuIFIuPC9hdXRob3I+PC9hdXRob3JzPjwvY29udHJpYnV0b3JzPjxhdXRoLWFkZHJlc3M+
RGl2aXNpb24gb2YgSElWL0FJRFMsIFNhbiBGcmFuY2lzY28gR2VuZXJhbCBIb3NwaXRhbCwgU2Fu
IEZyYW5jaXNjbywgQ2FsaWZvcm5pYSwgVW5pdGVkIFN0YXRlcyBvZiBBbWVyaWNhLiBTaGVyaS5X
ZWlzZXJAdWNzZi5lZHU8L2F1dGgtYWRkcmVzcz48dGl0bGVzPjx0aXRsZT5Gb29kIGluc2VjdXJp
dHkgYXMgYSBiYXJyaWVyIHRvIHN1c3RhaW5lZCBhbnRpcmV0cm92aXJhbCB0aGVyYXB5IGFkaGVy
ZW5jZSBpbiBVZ2FuZGE8L3RpdGxlPjxzZWNvbmRhcnktdGl0bGU+UExvUyBPbmU8L3NlY29uZGFy
eS10aXRsZT48L3RpdGxlcz48cGVyaW9kaWNhbD48ZnVsbC10aXRsZT5QTG9TIE9uZTwvZnVsbC10
aXRsZT48L3BlcmlvZGljYWw+PHBhZ2VzPmUxMDM0MDwvcGFnZXM+PHZvbHVtZT41PC92b2x1bWU+
PG51bWJlcj40PC9udW1iZXI+PGVkaXRpb24+MjAxMDA0Mjg8L2VkaXRpb24+PGtleXdvcmRzPjxr
ZXl3b3JkPkFjcXVpcmVkIEltbXVub2RlZmljaWVuY3kgU3luZHJvbWUvZHJ1ZyB0aGVyYXB5PC9r
ZXl3b3JkPjxrZXl3b3JkPkFudGktUmV0cm92aXJhbCBBZ2VudHMvKnRoZXJhcGV1dGljIHVzZTwv
a2V5d29yZD48a2V5d29yZD5EYXRhIENvbGxlY3Rpb248L2tleXdvcmQ+PGtleXdvcmQ+RHJ1ZyBD
b3N0czwva2V5d29yZD48a2V5d29yZD5GZW1hbGU8L2tleXdvcmQ+PGtleXdvcmQ+KkZvb2QgU3Vw
cGx5L2Vjb25vbWljcy9zdGF0aXN0aWNzICZhbXA7IG51bWVyaWNhbCBkYXRhPC9rZXl3b3JkPjxr
ZXl3b3JkPkhJViBJbmZlY3Rpb25zL2RydWcgdGhlcmFweTwva2V5d29yZD48a2V5d29yZD5IdW1h
bnM8L2tleXdvcmQ+PGtleXdvcmQ+SHVuZ2VyL2RydWcgZWZmZWN0czwva2V5d29yZD48a2V5d29y
ZD5NYWxlPC9rZXl3b3JkPjxrZXl3b3JkPlBhdGllbnQgQ29tcGxpYW5jZS8qc3RhdGlzdGljcyAm
YW1wOyBudW1lcmljYWwgZGF0YTwva2V5d29yZD48a2V5d29yZD5Qb3ZlcnR5PC9rZXl3b3JkPjxr
ZXl3b3JkPlVnYW5kYTwva2V5d29yZD48a2V5d29yZD5Bc3Nlc3NtZW50IG9mIE1lZGljYXRpb24g
QWRoZXJlbmNlPC9rZXl3b3JkPjwva2V5d29yZHM+PGRhdGVzPjx5ZWFyPjIwMTA8L3llYXI+PHB1
Yi1kYXRlcz48ZGF0ZT5BcHIgMjg8L2RhdGU+PC9wdWItZGF0ZXM+PC9kYXRlcz48aXNibj4xOTMy
LTYyMDMgKEVsZWN0cm9uaWMpJiN4RDsxOTMyLTYyMDMgKExpbmtpbmcpPC9pc2JuPjxhY2Nlc3Np
b24tbnVtPjIwNDQyNzY5PC9hY2Nlc3Npb24tbnVtPjx1cmxzPjxyZWxhdGVkLXVybHM+PHVybD5o
dHRwczovL3d3dy5uY2JpLm5sbS5uaWguZ292L3B1Ym1lZC8yMDQ0Mjc2OTwvdXJsPjwvcmVsYXRl
ZC11cmxzPjwvdXJscz48Y3VzdG9tMT5Db21wZXRpbmcgSW50ZXJlc3RzOiBUaGUgYXV0aG9ycyBo
YXZlIGRlY2xhcmVkIHRoYXQgbm8gY29tcGV0aW5nIGludGVyZXN0cyBleGlzdC48L2N1c3RvbTE+
PGN1c3RvbTI+UE1DMjg2MDk4MTwvY3VzdG9tMj48ZWxlY3Ryb25pYy1yZXNvdXJjZS1udW0+MTAu
MTM3MS9qb3VybmFsLnBvbmUuMDAxMDM0MDwvZWxlY3Ryb25pYy1yZXNvdXJjZS1udW0+PHJlbW90
ZS1kYXRhYmFzZS1uYW1lPk1lZGxpbmU8L3JlbW90ZS1kYXRhYmFzZS1uYW1lPjxyZW1vdGUtZGF0
YWJhc2UtcHJvdmlkZXI+TkxNPC9yZW1vdGUtZGF0YWJhc2UtcHJvdmlkZXI+PC9yZWNvcmQ+PC9D
aXRlPjwvRW5kTm90ZT4A
</w:fldData>
        </w:fldChar>
      </w:r>
      <w:r w:rsidR="00F46EC7" w:rsidRPr="00F46EC7">
        <w:rPr>
          <w:rFonts w:ascii="Times New Roman" w:hAnsi="Times New Roman" w:cs="Times New Roman"/>
          <w:lang w:val="en-US"/>
        </w:rPr>
        <w:instrText xml:space="preserve"> ADDIN EN.CITE </w:instrText>
      </w:r>
      <w:r w:rsidR="00F46EC7">
        <w:rPr>
          <w:rFonts w:ascii="Times New Roman" w:hAnsi="Times New Roman" w:cs="Times New Roman"/>
        </w:rPr>
        <w:fldChar w:fldCharType="begin">
          <w:fldData xml:space="preserve">PEVuZE5vdGU+PENpdGU+PEF1dGhvcj5XZWlzZXI8L0F1dGhvcj48WWVhcj4yMDEwPC9ZZWFyPjxS
ZWNOdW0+MjkwPC9SZWNOdW0+PERpc3BsYXlUZXh0PihXZWlzZXIgZXQgYWwuLCAyMDEwKTwvRGlz
cGxheVRleHQ+PHJlY29yZD48cmVjLW51bWJlcj4yOTA8L3JlYy1udW1iZXI+PGZvcmVpZ24ta2V5
cz48a2V5IGFwcD0iRU4iIGRiLWlkPSIwMHZ2cmUwem1zZXJycGV3cjlhNXR3cHplOXBhc3ZyYXZy
cGEiIHRpbWVzdGFtcD0iMTc2MjgxNzQ5NyI+MjkwPC9rZXk+PC9mb3JlaWduLWtleXM+PHJlZi10
eXBlIG5hbWU9IkpvdXJuYWwgQXJ0aWNsZSI+MTc8L3JlZi10eXBlPjxjb250cmlidXRvcnM+PGF1
dGhvcnM+PGF1dGhvcj5XZWlzZXIsIFMuIEQuPC9hdXRob3I+PGF1dGhvcj5UdWxsZXIsIEQuIE0u
PC9hdXRob3I+PGF1dGhvcj5Gcm9uZ2lsbG8sIEUuIEEuPC9hdXRob3I+PGF1dGhvcj5TZW5rdW5n
dSwgSi48L2F1dGhvcj48YXV0aG9yPk11a2lpYmksIE4uPC9hdXRob3I+PGF1dGhvcj5CYW5nc2Jl
cmcsIEQuIFIuPC9hdXRob3I+PC9hdXRob3JzPjwvY29udHJpYnV0b3JzPjxhdXRoLWFkZHJlc3M+
RGl2aXNpb24gb2YgSElWL0FJRFMsIFNhbiBGcmFuY2lzY28gR2VuZXJhbCBIb3NwaXRhbCwgU2Fu
IEZyYW5jaXNjbywgQ2FsaWZvcm5pYSwgVW5pdGVkIFN0YXRlcyBvZiBBbWVyaWNhLiBTaGVyaS5X
ZWlzZXJAdWNzZi5lZHU8L2F1dGgtYWRkcmVzcz48dGl0bGVzPjx0aXRsZT5Gb29kIGluc2VjdXJp
dHkgYXMgYSBiYXJyaWVyIHRvIHN1c3RhaW5lZCBhbnRpcmV0cm92aXJhbCB0aGVyYXB5IGFkaGVy
ZW5jZSBpbiBVZ2FuZGE8L3RpdGxlPjxzZWNvbmRhcnktdGl0bGU+UExvUyBPbmU8L3NlY29uZGFy
eS10aXRsZT48L3RpdGxlcz48cGVyaW9kaWNhbD48ZnVsbC10aXRsZT5QTG9TIE9uZTwvZnVsbC10
aXRsZT48L3BlcmlvZGljYWw+PHBhZ2VzPmUxMDM0MDwvcGFnZXM+PHZvbHVtZT41PC92b2x1bWU+
PG51bWJlcj40PC9udW1iZXI+PGVkaXRpb24+MjAxMDA0Mjg8L2VkaXRpb24+PGtleXdvcmRzPjxr
ZXl3b3JkPkFjcXVpcmVkIEltbXVub2RlZmljaWVuY3kgU3luZHJvbWUvZHJ1ZyB0aGVyYXB5PC9r
ZXl3b3JkPjxrZXl3b3JkPkFudGktUmV0cm92aXJhbCBBZ2VudHMvKnRoZXJhcGV1dGljIHVzZTwv
a2V5d29yZD48a2V5d29yZD5EYXRhIENvbGxlY3Rpb248L2tleXdvcmQ+PGtleXdvcmQ+RHJ1ZyBD
b3N0czwva2V5d29yZD48a2V5d29yZD5GZW1hbGU8L2tleXdvcmQ+PGtleXdvcmQ+KkZvb2QgU3Vw
cGx5L2Vjb25vbWljcy9zdGF0aXN0aWNzICZhbXA7IG51bWVyaWNhbCBkYXRhPC9rZXl3b3JkPjxr
ZXl3b3JkPkhJViBJbmZlY3Rpb25zL2RydWcgdGhlcmFweTwva2V5d29yZD48a2V5d29yZD5IdW1h
bnM8L2tleXdvcmQ+PGtleXdvcmQ+SHVuZ2VyL2RydWcgZWZmZWN0czwva2V5d29yZD48a2V5d29y
ZD5NYWxlPC9rZXl3b3JkPjxrZXl3b3JkPlBhdGllbnQgQ29tcGxpYW5jZS8qc3RhdGlzdGljcyAm
YW1wOyBudW1lcmljYWwgZGF0YTwva2V5d29yZD48a2V5d29yZD5Qb3ZlcnR5PC9rZXl3b3JkPjxr
ZXl3b3JkPlVnYW5kYTwva2V5d29yZD48a2V5d29yZD5Bc3Nlc3NtZW50IG9mIE1lZGljYXRpb24g
QWRoZXJlbmNlPC9rZXl3b3JkPjwva2V5d29yZHM+PGRhdGVzPjx5ZWFyPjIwMTA8L3llYXI+PHB1
Yi1kYXRlcz48ZGF0ZT5BcHIgMjg8L2RhdGU+PC9wdWItZGF0ZXM+PC9kYXRlcz48aXNibj4xOTMy
LTYyMDMgKEVsZWN0cm9uaWMpJiN4RDsxOTMyLTYyMDMgKExpbmtpbmcpPC9pc2JuPjxhY2Nlc3Np
b24tbnVtPjIwNDQyNzY5PC9hY2Nlc3Npb24tbnVtPjx1cmxzPjxyZWxhdGVkLXVybHM+PHVybD5o
dHRwczovL3d3dy5uY2JpLm5sbS5uaWguZ292L3B1Ym1lZC8yMDQ0Mjc2OTwvdXJsPjwvcmVsYXRl
ZC11cmxzPjwvdXJscz48Y3VzdG9tMT5Db21wZXRpbmcgSW50ZXJlc3RzOiBUaGUgYXV0aG9ycyBo
YXZlIGRlY2xhcmVkIHRoYXQgbm8gY29tcGV0aW5nIGludGVyZXN0cyBleGlzdC48L2N1c3RvbTE+
PGN1c3RvbTI+UE1DMjg2MDk4MTwvY3VzdG9tMj48ZWxlY3Ryb25pYy1yZXNvdXJjZS1udW0+MTAu
MTM3MS9qb3VybmFsLnBvbmUuMDAxMDM0MDwvZWxlY3Ryb25pYy1yZXNvdXJjZS1udW0+PHJlbW90
ZS1kYXRhYmFzZS1uYW1lPk1lZGxpbmU8L3JlbW90ZS1kYXRhYmFzZS1uYW1lPjxyZW1vdGUtZGF0
YWJhc2UtcHJvdmlkZXI+TkxNPC9yZW1vdGUtZGF0YWJhc2UtcHJvdmlkZXI+PC9yZWNvcmQ+PC9D
aXRlPjwvRW5kTm90ZT4A
</w:fldData>
        </w:fldChar>
      </w:r>
      <w:r w:rsidR="00F46EC7" w:rsidRPr="00F46EC7">
        <w:rPr>
          <w:rFonts w:ascii="Times New Roman" w:hAnsi="Times New Roman" w:cs="Times New Roman"/>
          <w:lang w:val="en-US"/>
        </w:rPr>
        <w:instrText xml:space="preserve"> ADDIN EN.CITE.DATA </w:instrText>
      </w:r>
      <w:r w:rsidR="00F46EC7">
        <w:rPr>
          <w:rFonts w:ascii="Times New Roman" w:hAnsi="Times New Roman" w:cs="Times New Roman"/>
        </w:rPr>
      </w:r>
      <w:r w:rsidR="00F46EC7">
        <w:rPr>
          <w:rFonts w:ascii="Times New Roman" w:hAnsi="Times New Roman" w:cs="Times New Roman"/>
        </w:rPr>
        <w:fldChar w:fldCharType="end"/>
      </w:r>
      <w:r w:rsidR="0028619F">
        <w:rPr>
          <w:rFonts w:ascii="Times New Roman" w:hAnsi="Times New Roman" w:cs="Times New Roman"/>
        </w:rPr>
      </w:r>
      <w:r w:rsidR="0028619F">
        <w:rPr>
          <w:rFonts w:ascii="Times New Roman" w:hAnsi="Times New Roman" w:cs="Times New Roman"/>
        </w:rPr>
        <w:fldChar w:fldCharType="separate"/>
      </w:r>
      <w:r w:rsidR="00F46EC7" w:rsidRPr="00F46EC7">
        <w:rPr>
          <w:rFonts w:ascii="Times New Roman" w:hAnsi="Times New Roman" w:cs="Times New Roman"/>
          <w:noProof/>
          <w:lang w:val="en-US"/>
        </w:rPr>
        <w:t>(Weiser et al., 2010)</w:t>
      </w:r>
      <w:r w:rsidR="0028619F">
        <w:rPr>
          <w:rFonts w:ascii="Times New Roman" w:hAnsi="Times New Roman" w:cs="Times New Roman"/>
        </w:rPr>
        <w:fldChar w:fldCharType="end"/>
      </w:r>
      <w:r w:rsidR="0028619F" w:rsidRPr="00AE68F0">
        <w:rPr>
          <w:rFonts w:ascii="Times New Roman" w:hAnsi="Times New Roman" w:cs="Times New Roman"/>
          <w:lang w:val="en-US"/>
        </w:rPr>
        <w:t>.</w:t>
      </w:r>
    </w:p>
    <w:p w14:paraId="2E2761E2" w14:textId="77777777" w:rsidR="00BC3EA6" w:rsidRDefault="00BC3EA6" w:rsidP="002E737A">
      <w:pPr>
        <w:ind w:firstLine="709"/>
        <w:rPr>
          <w:lang w:val="en-US"/>
        </w:rPr>
      </w:pPr>
    </w:p>
    <w:p w14:paraId="4B1276CA" w14:textId="0BDAB8A0" w:rsidR="00E45FA2" w:rsidRDefault="00E45FA2" w:rsidP="002E737A">
      <w:pPr>
        <w:ind w:firstLine="709"/>
        <w:rPr>
          <w:lang w:val="en-US"/>
        </w:rPr>
      </w:pPr>
    </w:p>
    <w:p w14:paraId="60E97C4F" w14:textId="7852C6A7" w:rsidR="00A5700F" w:rsidRDefault="00A5700F" w:rsidP="002E737A">
      <w:pPr>
        <w:ind w:firstLine="709"/>
        <w:rPr>
          <w:lang w:val="en-US"/>
        </w:rPr>
      </w:pPr>
    </w:p>
    <w:p w14:paraId="1A9BDA59" w14:textId="68144E8A" w:rsidR="00A5700F" w:rsidRDefault="00A5700F" w:rsidP="002E737A">
      <w:pPr>
        <w:ind w:firstLine="709"/>
        <w:rPr>
          <w:lang w:val="en-US"/>
        </w:rPr>
      </w:pPr>
    </w:p>
    <w:p w14:paraId="6E15E589" w14:textId="5913BE11" w:rsidR="00A5700F" w:rsidRDefault="00A5700F" w:rsidP="002E737A">
      <w:pPr>
        <w:ind w:firstLine="709"/>
        <w:rPr>
          <w:lang w:val="en-US"/>
        </w:rPr>
      </w:pPr>
    </w:p>
    <w:p w14:paraId="656F7168" w14:textId="77777777" w:rsidR="00A5700F" w:rsidRDefault="00A5700F" w:rsidP="002E737A">
      <w:pPr>
        <w:ind w:firstLine="709"/>
        <w:rPr>
          <w:lang w:val="en-US"/>
        </w:rPr>
      </w:pPr>
      <w:bookmarkStart w:id="3" w:name="_GoBack"/>
      <w:bookmarkEnd w:id="3"/>
    </w:p>
    <w:p w14:paraId="3DC6FB11" w14:textId="77777777" w:rsidR="00E45FA2" w:rsidRDefault="00E45FA2" w:rsidP="002E737A">
      <w:pPr>
        <w:ind w:firstLine="709"/>
        <w:rPr>
          <w:lang w:val="en-US"/>
        </w:rPr>
      </w:pPr>
    </w:p>
    <w:p w14:paraId="65AFB37F" w14:textId="77777777" w:rsidR="00E45FA2" w:rsidRPr="00AE68F0" w:rsidRDefault="00E45FA2" w:rsidP="002E737A">
      <w:pPr>
        <w:ind w:firstLine="709"/>
        <w:rPr>
          <w:lang w:val="en-US"/>
        </w:rPr>
      </w:pPr>
    </w:p>
    <w:p w14:paraId="7D3C353C" w14:textId="6DE66C8F" w:rsidR="009E02CF" w:rsidRPr="008A7D84" w:rsidRDefault="009E02CF" w:rsidP="002E737A">
      <w:pPr>
        <w:pStyle w:val="Caption"/>
        <w:spacing w:after="240" w:line="360" w:lineRule="auto"/>
        <w:ind w:firstLine="709"/>
        <w:jc w:val="both"/>
        <w:rPr>
          <w:rFonts w:ascii="Times New Roman" w:hAnsi="Times New Roman" w:cs="Times New Roman"/>
          <w:b w:val="0"/>
          <w:bCs w:val="0"/>
          <w:color w:val="auto"/>
          <w:sz w:val="24"/>
          <w:szCs w:val="24"/>
          <w:lang w:val="en-US"/>
        </w:rPr>
      </w:pPr>
      <w:r w:rsidRPr="008A7D84">
        <w:rPr>
          <w:rFonts w:ascii="Times New Roman" w:hAnsi="Times New Roman" w:cs="Times New Roman"/>
          <w:b w:val="0"/>
          <w:bCs w:val="0"/>
          <w:color w:val="auto"/>
          <w:sz w:val="24"/>
          <w:szCs w:val="24"/>
          <w:lang w:val="en-US"/>
        </w:rPr>
        <w:lastRenderedPageBreak/>
        <w:t>Tab</w:t>
      </w:r>
      <w:r w:rsidR="008A7D84" w:rsidRPr="008A7D84">
        <w:rPr>
          <w:rFonts w:ascii="Times New Roman" w:hAnsi="Times New Roman" w:cs="Times New Roman"/>
          <w:b w:val="0"/>
          <w:bCs w:val="0"/>
          <w:color w:val="auto"/>
          <w:sz w:val="24"/>
          <w:szCs w:val="24"/>
          <w:lang w:val="en-US"/>
        </w:rPr>
        <w:t>le</w:t>
      </w:r>
      <w:r w:rsidRPr="008A7D84">
        <w:rPr>
          <w:rFonts w:ascii="Times New Roman" w:hAnsi="Times New Roman" w:cs="Times New Roman"/>
          <w:b w:val="0"/>
          <w:bCs w:val="0"/>
          <w:color w:val="auto"/>
          <w:sz w:val="24"/>
          <w:szCs w:val="24"/>
          <w:lang w:val="en-US"/>
        </w:rPr>
        <w:t xml:space="preserve"> </w:t>
      </w:r>
      <w:r w:rsidRPr="008A7D84">
        <w:rPr>
          <w:rFonts w:ascii="Times New Roman" w:hAnsi="Times New Roman" w:cs="Times New Roman"/>
          <w:b w:val="0"/>
          <w:bCs w:val="0"/>
          <w:color w:val="auto"/>
          <w:sz w:val="24"/>
          <w:szCs w:val="24"/>
        </w:rPr>
        <w:fldChar w:fldCharType="begin"/>
      </w:r>
      <w:r w:rsidRPr="008A7D84">
        <w:rPr>
          <w:rFonts w:ascii="Times New Roman" w:hAnsi="Times New Roman" w:cs="Times New Roman"/>
          <w:b w:val="0"/>
          <w:bCs w:val="0"/>
          <w:color w:val="auto"/>
          <w:sz w:val="24"/>
          <w:szCs w:val="24"/>
          <w:lang w:val="en-US"/>
        </w:rPr>
        <w:instrText xml:space="preserve"> SEQ Tabela \* ARABIC </w:instrText>
      </w:r>
      <w:r w:rsidRPr="008A7D84">
        <w:rPr>
          <w:rFonts w:ascii="Times New Roman" w:hAnsi="Times New Roman" w:cs="Times New Roman"/>
          <w:b w:val="0"/>
          <w:bCs w:val="0"/>
          <w:color w:val="auto"/>
          <w:sz w:val="24"/>
          <w:szCs w:val="24"/>
        </w:rPr>
        <w:fldChar w:fldCharType="separate"/>
      </w:r>
      <w:r w:rsidR="004578EC">
        <w:rPr>
          <w:rFonts w:ascii="Times New Roman" w:hAnsi="Times New Roman" w:cs="Times New Roman"/>
          <w:b w:val="0"/>
          <w:bCs w:val="0"/>
          <w:noProof/>
          <w:color w:val="auto"/>
          <w:sz w:val="24"/>
          <w:szCs w:val="24"/>
          <w:lang w:val="en-US"/>
        </w:rPr>
        <w:t>3</w:t>
      </w:r>
      <w:r w:rsidRPr="008A7D84">
        <w:rPr>
          <w:rFonts w:ascii="Times New Roman" w:hAnsi="Times New Roman" w:cs="Times New Roman"/>
          <w:b w:val="0"/>
          <w:bCs w:val="0"/>
          <w:color w:val="auto"/>
          <w:sz w:val="24"/>
          <w:szCs w:val="24"/>
        </w:rPr>
        <w:fldChar w:fldCharType="end"/>
      </w:r>
      <w:r w:rsidRPr="008A7D84">
        <w:rPr>
          <w:rFonts w:ascii="Times New Roman" w:hAnsi="Times New Roman" w:cs="Times New Roman"/>
          <w:b w:val="0"/>
          <w:bCs w:val="0"/>
          <w:color w:val="auto"/>
          <w:sz w:val="24"/>
          <w:szCs w:val="24"/>
          <w:lang w:val="en-US"/>
        </w:rPr>
        <w:t xml:space="preserve">: </w:t>
      </w:r>
      <w:bookmarkEnd w:id="2"/>
      <w:r w:rsidR="008A7D84" w:rsidRPr="008A7D84">
        <w:rPr>
          <w:rFonts w:ascii="Times New Roman" w:hAnsi="Times New Roman" w:cs="Times New Roman"/>
          <w:b w:val="0"/>
          <w:bCs w:val="0"/>
          <w:color w:val="auto"/>
          <w:sz w:val="24"/>
          <w:szCs w:val="24"/>
          <w:lang w:val="en-US"/>
        </w:rPr>
        <w:t>Number of daily meals for participants who discontinued antiretroviral treatment.</w:t>
      </w:r>
    </w:p>
    <w:tbl>
      <w:tblPr>
        <w:tblStyle w:val="TableGrid"/>
        <w:tblW w:w="0" w:type="auto"/>
        <w:tblInd w:w="108" w:type="dxa"/>
        <w:tblLook w:val="04A0" w:firstRow="1" w:lastRow="0" w:firstColumn="1" w:lastColumn="0" w:noHBand="0" w:noVBand="1"/>
      </w:tblPr>
      <w:tblGrid>
        <w:gridCol w:w="4790"/>
        <w:gridCol w:w="1813"/>
        <w:gridCol w:w="1783"/>
      </w:tblGrid>
      <w:tr w:rsidR="009E02CF" w14:paraId="07C54342" w14:textId="77777777" w:rsidTr="00DD306B">
        <w:tc>
          <w:tcPr>
            <w:tcW w:w="4962" w:type="dxa"/>
          </w:tcPr>
          <w:p w14:paraId="09D32860" w14:textId="62D4C644" w:rsidR="009E02CF" w:rsidRPr="005A0627" w:rsidRDefault="005A0627" w:rsidP="002E737A">
            <w:pPr>
              <w:spacing w:line="360" w:lineRule="auto"/>
              <w:ind w:firstLine="709"/>
              <w:jc w:val="both"/>
              <w:rPr>
                <w:rFonts w:ascii="Times New Roman" w:hAnsi="Times New Roman" w:cs="Times New Roman"/>
                <w:sz w:val="24"/>
                <w:szCs w:val="24"/>
                <w:lang w:val="en-US"/>
              </w:rPr>
            </w:pPr>
            <w:r w:rsidRPr="005A0627">
              <w:rPr>
                <w:rFonts w:ascii="Times New Roman" w:hAnsi="Times New Roman" w:cs="Times New Roman"/>
                <w:sz w:val="24"/>
                <w:szCs w:val="24"/>
                <w:lang w:val="en-US"/>
              </w:rPr>
              <w:t>Number of meals per day</w:t>
            </w:r>
          </w:p>
        </w:tc>
        <w:tc>
          <w:tcPr>
            <w:tcW w:w="1842" w:type="dxa"/>
          </w:tcPr>
          <w:p w14:paraId="04C09BCF" w14:textId="05A398FE" w:rsidR="009E02CF" w:rsidRDefault="005A0627" w:rsidP="005A0627">
            <w:pPr>
              <w:spacing w:line="360" w:lineRule="auto"/>
              <w:jc w:val="both"/>
              <w:rPr>
                <w:rFonts w:ascii="Times New Roman" w:hAnsi="Times New Roman" w:cs="Times New Roman"/>
                <w:sz w:val="24"/>
                <w:szCs w:val="24"/>
              </w:rPr>
            </w:pPr>
            <w:r w:rsidRPr="005A0627">
              <w:rPr>
                <w:rFonts w:ascii="Times New Roman" w:hAnsi="Times New Roman" w:cs="Times New Roman"/>
                <w:sz w:val="24"/>
                <w:szCs w:val="24"/>
                <w:lang w:val="pt-PT"/>
              </w:rPr>
              <w:t>Number of patients</w:t>
            </w:r>
          </w:p>
        </w:tc>
        <w:tc>
          <w:tcPr>
            <w:tcW w:w="1808" w:type="dxa"/>
          </w:tcPr>
          <w:p w14:paraId="6C25F8C3" w14:textId="65E87785"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p>
        </w:tc>
      </w:tr>
      <w:tr w:rsidR="009E02CF" w14:paraId="4A9869FC" w14:textId="77777777" w:rsidTr="00DD306B">
        <w:tc>
          <w:tcPr>
            <w:tcW w:w="4962" w:type="dxa"/>
          </w:tcPr>
          <w:p w14:paraId="35B1FC8A" w14:textId="3CAB0EDF" w:rsidR="009E02CF" w:rsidRDefault="005A0627" w:rsidP="005A0627">
            <w:pPr>
              <w:spacing w:line="360" w:lineRule="auto"/>
              <w:ind w:left="708" w:firstLine="1"/>
              <w:jc w:val="both"/>
              <w:rPr>
                <w:rFonts w:ascii="Times New Roman" w:hAnsi="Times New Roman" w:cs="Times New Roman"/>
                <w:sz w:val="24"/>
                <w:szCs w:val="24"/>
              </w:rPr>
            </w:pPr>
            <w:r w:rsidRPr="005A0627">
              <w:rPr>
                <w:rFonts w:ascii="Times New Roman" w:hAnsi="Times New Roman" w:cs="Times New Roman"/>
                <w:sz w:val="24"/>
                <w:szCs w:val="24"/>
                <w:lang w:val="pt-PT"/>
              </w:rPr>
              <w:t>1 (one) meal per day</w:t>
            </w:r>
          </w:p>
        </w:tc>
        <w:tc>
          <w:tcPr>
            <w:tcW w:w="1842" w:type="dxa"/>
          </w:tcPr>
          <w:p w14:paraId="08321181"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0</w:t>
            </w:r>
          </w:p>
        </w:tc>
        <w:tc>
          <w:tcPr>
            <w:tcW w:w="1808" w:type="dxa"/>
          </w:tcPr>
          <w:p w14:paraId="03D62D67"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0</w:t>
            </w:r>
          </w:p>
        </w:tc>
      </w:tr>
      <w:tr w:rsidR="009E02CF" w14:paraId="17A1868B" w14:textId="77777777" w:rsidTr="00DD306B">
        <w:tc>
          <w:tcPr>
            <w:tcW w:w="4962" w:type="dxa"/>
          </w:tcPr>
          <w:p w14:paraId="5426D0C5" w14:textId="108EDB07" w:rsidR="009E02CF" w:rsidRDefault="005A0627" w:rsidP="005A0627">
            <w:pPr>
              <w:spacing w:line="360" w:lineRule="auto"/>
              <w:ind w:left="708" w:firstLine="1"/>
              <w:jc w:val="both"/>
              <w:rPr>
                <w:rFonts w:ascii="Times New Roman" w:hAnsi="Times New Roman" w:cs="Times New Roman"/>
                <w:sz w:val="24"/>
                <w:szCs w:val="24"/>
              </w:rPr>
            </w:pPr>
            <w:r w:rsidRPr="005A0627">
              <w:rPr>
                <w:rFonts w:ascii="Times New Roman" w:hAnsi="Times New Roman" w:cs="Times New Roman"/>
                <w:sz w:val="24"/>
                <w:szCs w:val="24"/>
                <w:lang w:val="pt-PT"/>
              </w:rPr>
              <w:t>2 (two) meals per day</w:t>
            </w:r>
          </w:p>
        </w:tc>
        <w:tc>
          <w:tcPr>
            <w:tcW w:w="1842" w:type="dxa"/>
          </w:tcPr>
          <w:p w14:paraId="702408CE"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p>
        </w:tc>
        <w:tc>
          <w:tcPr>
            <w:tcW w:w="1808" w:type="dxa"/>
          </w:tcPr>
          <w:p w14:paraId="3172AE9D" w14:textId="1D5B4491"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2.2</w:t>
            </w:r>
          </w:p>
        </w:tc>
      </w:tr>
      <w:tr w:rsidR="009E02CF" w14:paraId="15FD3522" w14:textId="77777777" w:rsidTr="00DD306B">
        <w:tc>
          <w:tcPr>
            <w:tcW w:w="4962" w:type="dxa"/>
          </w:tcPr>
          <w:p w14:paraId="2AB33D3E" w14:textId="4A143B08" w:rsidR="009E02CF" w:rsidRDefault="005A0627" w:rsidP="005A0627">
            <w:pPr>
              <w:spacing w:line="360" w:lineRule="auto"/>
              <w:ind w:left="708" w:firstLine="1"/>
              <w:jc w:val="both"/>
              <w:rPr>
                <w:rFonts w:ascii="Times New Roman" w:hAnsi="Times New Roman" w:cs="Times New Roman"/>
                <w:sz w:val="24"/>
                <w:szCs w:val="24"/>
              </w:rPr>
            </w:pPr>
            <w:r w:rsidRPr="005A0627">
              <w:rPr>
                <w:rFonts w:ascii="Times New Roman" w:hAnsi="Times New Roman" w:cs="Times New Roman"/>
                <w:sz w:val="24"/>
                <w:szCs w:val="24"/>
                <w:lang w:val="pt-PT"/>
              </w:rPr>
              <w:t>3 (three) meals per day</w:t>
            </w:r>
          </w:p>
        </w:tc>
        <w:tc>
          <w:tcPr>
            <w:tcW w:w="1842" w:type="dxa"/>
          </w:tcPr>
          <w:p w14:paraId="39413696"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114</w:t>
            </w:r>
          </w:p>
        </w:tc>
        <w:tc>
          <w:tcPr>
            <w:tcW w:w="1808" w:type="dxa"/>
          </w:tcPr>
          <w:p w14:paraId="15D7E1C6" w14:textId="51623FAC"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85.1</w:t>
            </w:r>
          </w:p>
        </w:tc>
      </w:tr>
      <w:tr w:rsidR="009E02CF" w14:paraId="76BBF75F" w14:textId="77777777" w:rsidTr="00DD306B">
        <w:tc>
          <w:tcPr>
            <w:tcW w:w="4962" w:type="dxa"/>
          </w:tcPr>
          <w:p w14:paraId="2DEC28C7" w14:textId="0FA43FD5" w:rsidR="009E02CF" w:rsidRDefault="00402640" w:rsidP="005A0627">
            <w:pPr>
              <w:spacing w:line="360" w:lineRule="auto"/>
              <w:ind w:left="708" w:firstLine="1"/>
              <w:jc w:val="both"/>
              <w:rPr>
                <w:rFonts w:ascii="Times New Roman" w:hAnsi="Times New Roman" w:cs="Times New Roman"/>
                <w:sz w:val="24"/>
                <w:szCs w:val="24"/>
              </w:rPr>
            </w:pPr>
            <w:r w:rsidRPr="00402640">
              <w:rPr>
                <w:rFonts w:ascii="Times New Roman" w:hAnsi="Times New Roman" w:cs="Times New Roman"/>
                <w:sz w:val="24"/>
                <w:szCs w:val="24"/>
                <w:lang w:val="pt-PT"/>
              </w:rPr>
              <w:t>4 (four) meals per day</w:t>
            </w:r>
          </w:p>
        </w:tc>
        <w:tc>
          <w:tcPr>
            <w:tcW w:w="1842" w:type="dxa"/>
          </w:tcPr>
          <w:p w14:paraId="57E52273"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12</w:t>
            </w:r>
          </w:p>
        </w:tc>
        <w:tc>
          <w:tcPr>
            <w:tcW w:w="1808" w:type="dxa"/>
          </w:tcPr>
          <w:p w14:paraId="0C676C8C" w14:textId="413190E3"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p>
        </w:tc>
      </w:tr>
      <w:tr w:rsidR="009E02CF" w14:paraId="32199B1D" w14:textId="77777777" w:rsidTr="00DD306B">
        <w:tc>
          <w:tcPr>
            <w:tcW w:w="4962" w:type="dxa"/>
          </w:tcPr>
          <w:p w14:paraId="240DE06A" w14:textId="739E3DD3" w:rsidR="009E02CF" w:rsidRPr="008A7D84" w:rsidRDefault="00402640" w:rsidP="005A0627">
            <w:pPr>
              <w:spacing w:line="360" w:lineRule="auto"/>
              <w:ind w:left="708" w:firstLine="1"/>
              <w:jc w:val="both"/>
              <w:rPr>
                <w:rFonts w:ascii="Times New Roman" w:hAnsi="Times New Roman" w:cs="Times New Roman"/>
                <w:sz w:val="24"/>
                <w:szCs w:val="24"/>
                <w:lang w:val="en-US"/>
              </w:rPr>
            </w:pPr>
            <w:r w:rsidRPr="008A7D84">
              <w:rPr>
                <w:rFonts w:ascii="Times New Roman" w:hAnsi="Times New Roman" w:cs="Times New Roman"/>
                <w:sz w:val="24"/>
                <w:szCs w:val="24"/>
                <w:lang w:val="en-US"/>
              </w:rPr>
              <w:t>More than 4 (four) meals per day</w:t>
            </w:r>
          </w:p>
        </w:tc>
        <w:tc>
          <w:tcPr>
            <w:tcW w:w="1842" w:type="dxa"/>
          </w:tcPr>
          <w:p w14:paraId="4367015F"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p>
        </w:tc>
        <w:tc>
          <w:tcPr>
            <w:tcW w:w="1808" w:type="dxa"/>
          </w:tcPr>
          <w:p w14:paraId="61AC828F"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3.7</w:t>
            </w:r>
          </w:p>
        </w:tc>
      </w:tr>
      <w:tr w:rsidR="009E02CF" w14:paraId="18FBE556" w14:textId="77777777" w:rsidTr="00DD306B">
        <w:tc>
          <w:tcPr>
            <w:tcW w:w="4962" w:type="dxa"/>
          </w:tcPr>
          <w:p w14:paraId="1B608858"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Total</w:t>
            </w:r>
          </w:p>
        </w:tc>
        <w:tc>
          <w:tcPr>
            <w:tcW w:w="1842" w:type="dxa"/>
          </w:tcPr>
          <w:p w14:paraId="615B6585"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134</w:t>
            </w:r>
          </w:p>
        </w:tc>
        <w:tc>
          <w:tcPr>
            <w:tcW w:w="1808" w:type="dxa"/>
          </w:tcPr>
          <w:p w14:paraId="0A527916" w14:textId="2590216B"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100</w:t>
            </w:r>
          </w:p>
        </w:tc>
      </w:tr>
    </w:tbl>
    <w:p w14:paraId="5F7A4ACC" w14:textId="77777777" w:rsidR="005A0627" w:rsidRDefault="005A0627" w:rsidP="00C87A47">
      <w:pPr>
        <w:spacing w:before="240" w:after="240" w:line="360" w:lineRule="auto"/>
        <w:jc w:val="both"/>
        <w:rPr>
          <w:rFonts w:ascii="Times New Roman" w:eastAsiaTheme="majorEastAsia" w:hAnsi="Times New Roman" w:cs="Times New Roman"/>
          <w:b/>
          <w:bCs/>
          <w:lang w:val="en-US"/>
        </w:rPr>
      </w:pPr>
    </w:p>
    <w:p w14:paraId="1DCECF96" w14:textId="08B33EBB" w:rsidR="005A0627" w:rsidRPr="005A0627" w:rsidRDefault="005A0627" w:rsidP="005A0627">
      <w:pPr>
        <w:spacing w:before="240" w:after="240" w:line="360" w:lineRule="auto"/>
        <w:ind w:firstLine="709"/>
        <w:jc w:val="both"/>
        <w:rPr>
          <w:rFonts w:ascii="Times New Roman" w:eastAsiaTheme="majorEastAsia" w:hAnsi="Times New Roman" w:cs="Times New Roman"/>
          <w:lang w:val="en-US"/>
        </w:rPr>
      </w:pPr>
      <w:r w:rsidRPr="005A0627">
        <w:rPr>
          <w:rFonts w:ascii="Times New Roman" w:eastAsiaTheme="majorEastAsia" w:hAnsi="Times New Roman" w:cs="Times New Roman"/>
          <w:b/>
          <w:bCs/>
          <w:lang w:val="en-US"/>
        </w:rPr>
        <w:t>Patient with a history of experiencing discrimination</w:t>
      </w:r>
    </w:p>
    <w:p w14:paraId="21FE71AE" w14:textId="77777777" w:rsidR="005A0627" w:rsidRPr="005A0627" w:rsidRDefault="005A0627" w:rsidP="005A0627">
      <w:pPr>
        <w:spacing w:before="240" w:after="240" w:line="360" w:lineRule="auto"/>
        <w:ind w:firstLine="709"/>
        <w:jc w:val="both"/>
        <w:rPr>
          <w:rFonts w:ascii="Times New Roman" w:eastAsiaTheme="majorEastAsia" w:hAnsi="Times New Roman" w:cs="Times New Roman"/>
          <w:lang w:val="en-US"/>
        </w:rPr>
      </w:pPr>
      <w:r w:rsidRPr="005A0627">
        <w:rPr>
          <w:rFonts w:ascii="Times New Roman" w:eastAsiaTheme="majorEastAsia" w:hAnsi="Times New Roman" w:cs="Times New Roman"/>
          <w:lang w:val="en-US"/>
        </w:rPr>
        <w:t>Regarding this issue, the collected data showed that most patients who discontinued antiretroviral treatment at that Health Center did not report cases of discrimination or stigmatization. The data revealed that, out of the 134 records analyzed, cases of stigmatization and discrimination were reported in only 5 records, corresponding to five patients. In percentage terms, this represents only 3.7% of the 134 records.</w:t>
      </w:r>
    </w:p>
    <w:p w14:paraId="395BDEED" w14:textId="77777777" w:rsidR="005A0627" w:rsidRPr="005A0627" w:rsidRDefault="005A0627" w:rsidP="005A0627">
      <w:pPr>
        <w:spacing w:before="240" w:after="240" w:line="360" w:lineRule="auto"/>
        <w:ind w:firstLine="709"/>
        <w:jc w:val="both"/>
        <w:rPr>
          <w:rFonts w:ascii="Times New Roman" w:eastAsiaTheme="majorEastAsia" w:hAnsi="Times New Roman" w:cs="Times New Roman"/>
          <w:lang w:val="en-US"/>
        </w:rPr>
      </w:pPr>
      <w:r w:rsidRPr="005A0627">
        <w:rPr>
          <w:rFonts w:ascii="Times New Roman" w:eastAsiaTheme="majorEastAsia" w:hAnsi="Times New Roman" w:cs="Times New Roman"/>
          <w:lang w:val="en-US"/>
        </w:rPr>
        <w:t>Discrimination and stigmatization of people living with HIV have been among the major factors contributing to antiretroviral treatment discontinuation throughout much of the country. HIV-related stigma refers to negative beliefs, attitudes, and feelings toward people living with HIV (as well as their family members and close associates) and other populations at higher risk of infection. In turn, discrimination refers to the unequal and unjust treatment (through action or omission) of an individual based on their actual or perceived HIV status, or unequal treatment of populations most affected by the epidemic.</w:t>
      </w:r>
    </w:p>
    <w:p w14:paraId="3EE83B50" w14:textId="1C097FBD" w:rsidR="003E2D95" w:rsidRPr="005A0627" w:rsidRDefault="000663EE" w:rsidP="00B47DBC">
      <w:pPr>
        <w:spacing w:before="240" w:after="240" w:line="360" w:lineRule="auto"/>
        <w:ind w:firstLine="709"/>
        <w:jc w:val="both"/>
        <w:rPr>
          <w:rFonts w:ascii="Times New Roman" w:eastAsia="Times New Roman" w:hAnsi="Times New Roman" w:cs="Times New Roman"/>
          <w:lang w:val="en-US"/>
        </w:rPr>
      </w:pPr>
      <w:r w:rsidRPr="000663EE">
        <w:rPr>
          <w:rFonts w:ascii="Times New Roman" w:eastAsia="Times New Roman" w:hAnsi="Times New Roman" w:cs="Times New Roman"/>
          <w:lang w:val="en-US"/>
        </w:rPr>
        <w:t>A recent study in Mozambique (“Gender and Stigma in Antiretroviral Treatment Adherence in Mozambique”) explored how gender and stigma interact in decisions to adhere to or discontinue ART. The results showed that, among women, stigma from intimate partners was a frequent cause of treatment interruption; among men, internalized stigma (associated with masculinity norms) delayed ART initiation</w:t>
      </w:r>
      <w:r>
        <w:rPr>
          <w:rFonts w:ascii="Times New Roman" w:eastAsia="Times New Roman" w:hAnsi="Times New Roman" w:cs="Times New Roman"/>
          <w:lang w:val="en-US"/>
        </w:rPr>
        <w:t xml:space="preserve"> </w:t>
      </w:r>
      <w:r w:rsidR="003E2D95">
        <w:rPr>
          <w:rFonts w:ascii="Times New Roman" w:eastAsia="Times New Roman" w:hAnsi="Times New Roman" w:cs="Times New Roman"/>
        </w:rPr>
        <w:fldChar w:fldCharType="begin"/>
      </w:r>
      <w:r w:rsidR="00F46EC7" w:rsidRPr="00BE1837">
        <w:rPr>
          <w:rFonts w:ascii="Times New Roman" w:eastAsia="Times New Roman" w:hAnsi="Times New Roman" w:cs="Times New Roman"/>
          <w:lang w:val="en-US"/>
        </w:rPr>
        <w:instrText xml:space="preserve"> ADDIN EN.CITE &lt;EndNote&gt;&lt;Cite&gt;&lt;Author&gt;Viisainen&lt;/Author&gt;&lt;Year&gt;2024&lt;/Year&gt;&lt;RecNum&gt;199&lt;/RecNum&gt;&lt;DisplayText&gt;(Viisainen et al., 2024)&lt;/DisplayText&gt;&lt;record&gt;&lt;rec-number&gt;199&lt;/rec-number&gt;&lt;foreign-keys&gt;&lt;key app="EN" db-id="00vvre0zmserrpewr9a5twpze9pasvravrpa" timestamp="1755204561"&gt;199&lt;/key&gt;&lt;/foreign-keys&gt;&lt;ref-type name="Journal Article"&gt;17&lt;/ref-type&gt;&lt;contributors&gt;&lt;authors&gt;&lt;author&gt;Viisainen, K.&lt;/author&gt;&lt;author&gt;Baumgart Dos Santos, M.&lt;/author&gt;&lt;author&gt;Sunderbrink, U.&lt;/author&gt;&lt;author&gt;Couto, A.&lt;/author&gt;&lt;/authors&gt;&lt;/contributors&gt;&lt;auth-address&gt;Department of Global Health and Social Medicine, King&amp;apos;s College, London, United Kingdom.&amp;#xD;Independent Consultant, Maputo, Mozambique.&amp;#xD;GFA Consulting Group, Hamburg, Germany.&amp;#xD;Directorate of Public Health, Program for Sexually Transmitted Diseases and HIV, Ministry of Health, Maputo, Mozambique.&lt;/auth-address&gt;&lt;titles&gt;&lt;title&gt;Gender and stigma in antiretroviral treatment adherence in Mozambique: A qualitative study&lt;/title&gt;&lt;secondary-title&gt;PLOS Glob Public Health&lt;/secondary-title&gt;&lt;/titles&gt;&lt;periodical&gt;&lt;full-title&gt;PLOS Glob Public Health&lt;/full-title&gt;&lt;/periodical&gt;&lt;pages&gt;e0003166&lt;/pages&gt;&lt;volume&gt;4&lt;/volume&gt;&lt;number&gt;7&lt;/number&gt;&lt;edition&gt;20240715&lt;/edition&gt;&lt;dates&gt;&lt;year&gt;2024&lt;/year&gt;&lt;/dates&gt;&lt;isbn&gt;2767-3375 (Electronic)&amp;#xD;2767-3375 (Linking)&lt;/isbn&gt;&lt;accession-num&gt;39008454&lt;/accession-num&gt;&lt;urls&gt;&lt;related-urls&gt;&lt;url&gt;https://www.ncbi.nlm.nih.gov/pubmed/39008454&lt;/url&gt;&lt;/related-urls&gt;&lt;/urls&gt;&lt;custom1&gt;The authors have declared that no competing interests exist.&lt;/custom1&gt;&lt;custom2&gt;PMC11249256&lt;/custom2&gt;&lt;electronic-resource-num&gt;10.1371/journal.pgph.0003166&lt;/electronic-resource-num&gt;&lt;remote-database-name&gt;PubMed-not-MEDLINE&lt;/remote-database-name&gt;&lt;remote-database-provider&gt;NLM&lt;/remote-database-provider&gt;&lt;/record&gt;&lt;/Cite&gt;&lt;/EndNote&gt;</w:instrText>
      </w:r>
      <w:r w:rsidR="003E2D95">
        <w:rPr>
          <w:rFonts w:ascii="Times New Roman" w:eastAsia="Times New Roman" w:hAnsi="Times New Roman" w:cs="Times New Roman"/>
        </w:rPr>
        <w:fldChar w:fldCharType="separate"/>
      </w:r>
      <w:r w:rsidR="00F46EC7" w:rsidRPr="00F46EC7">
        <w:rPr>
          <w:rFonts w:ascii="Times New Roman" w:eastAsia="Times New Roman" w:hAnsi="Times New Roman" w:cs="Times New Roman"/>
          <w:noProof/>
          <w:lang w:val="en-US"/>
        </w:rPr>
        <w:t>(Viisainen et al., 2024)</w:t>
      </w:r>
      <w:r w:rsidR="003E2D95">
        <w:rPr>
          <w:rFonts w:ascii="Times New Roman" w:eastAsia="Times New Roman" w:hAnsi="Times New Roman" w:cs="Times New Roman"/>
        </w:rPr>
        <w:fldChar w:fldCharType="end"/>
      </w:r>
      <w:r w:rsidR="003E2D95" w:rsidRPr="000663EE">
        <w:rPr>
          <w:rFonts w:ascii="Times New Roman" w:eastAsia="Times New Roman" w:hAnsi="Times New Roman" w:cs="Times New Roman"/>
          <w:lang w:val="en-US"/>
        </w:rPr>
        <w:t>.</w:t>
      </w:r>
      <w:r w:rsidR="00B47DBC" w:rsidRPr="000663EE">
        <w:rPr>
          <w:lang w:val="en-US"/>
        </w:rPr>
        <w:t xml:space="preserve"> </w:t>
      </w:r>
      <w:r w:rsidRPr="000663EE">
        <w:rPr>
          <w:rFonts w:ascii="Times New Roman" w:eastAsia="Times New Roman" w:hAnsi="Times New Roman" w:cs="Times New Roman"/>
          <w:lang w:val="en-US"/>
        </w:rPr>
        <w:t xml:space="preserve">The way health services are organized can contribute to stigmatization: lack of </w:t>
      </w:r>
      <w:r w:rsidRPr="000663EE">
        <w:rPr>
          <w:rFonts w:ascii="Times New Roman" w:eastAsia="Times New Roman" w:hAnsi="Times New Roman" w:cs="Times New Roman"/>
          <w:lang w:val="en-US"/>
        </w:rPr>
        <w:lastRenderedPageBreak/>
        <w:t>privacy, queues, differential treatment, breaches of confidentiality, and discrimination by healthcare professionals can lead patients to avoid clinics or discontinue treatment. These structural and relational barriers reinforce the idea that simply providing medication is not enough; it is necessary to create a welcoming and confidential environment to promote long-term retention</w:t>
      </w:r>
      <w:r w:rsidR="005A0627">
        <w:rPr>
          <w:rFonts w:ascii="Times New Roman" w:eastAsia="Times New Roman" w:hAnsi="Times New Roman" w:cs="Times New Roman"/>
          <w:lang w:val="en-US"/>
        </w:rPr>
        <w:t xml:space="preserve"> </w:t>
      </w:r>
      <w:r w:rsidR="00B47DBC">
        <w:rPr>
          <w:rFonts w:ascii="Times New Roman" w:eastAsia="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BE1837">
        <w:rPr>
          <w:rFonts w:ascii="Times New Roman" w:eastAsia="Times New Roman" w:hAnsi="Times New Roman" w:cs="Times New Roman"/>
          <w:lang w:val="en-US"/>
        </w:rPr>
        <w:instrText xml:space="preserve"> ADDIN EN.CITE </w:instrText>
      </w:r>
      <w:r w:rsidR="00F46EC7">
        <w:rPr>
          <w:rFonts w:ascii="Times New Roman" w:eastAsia="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BE1837">
        <w:rPr>
          <w:rFonts w:ascii="Times New Roman" w:eastAsia="Times New Roman" w:hAnsi="Times New Roman" w:cs="Times New Roman"/>
          <w:lang w:val="en-US"/>
        </w:rPr>
        <w:instrText xml:space="preserve"> ADDIN EN.CITE.DATA </w:instrText>
      </w:r>
      <w:r w:rsidR="00F46EC7">
        <w:rPr>
          <w:rFonts w:ascii="Times New Roman" w:eastAsia="Times New Roman" w:hAnsi="Times New Roman" w:cs="Times New Roman"/>
        </w:rPr>
      </w:r>
      <w:r w:rsidR="00F46EC7">
        <w:rPr>
          <w:rFonts w:ascii="Times New Roman" w:eastAsia="Times New Roman" w:hAnsi="Times New Roman" w:cs="Times New Roman"/>
        </w:rPr>
        <w:fldChar w:fldCharType="end"/>
      </w:r>
      <w:r w:rsidR="00B47DBC">
        <w:rPr>
          <w:rFonts w:ascii="Times New Roman" w:eastAsia="Times New Roman" w:hAnsi="Times New Roman" w:cs="Times New Roman"/>
        </w:rPr>
      </w:r>
      <w:r w:rsidR="00B47DBC">
        <w:rPr>
          <w:rFonts w:ascii="Times New Roman" w:eastAsia="Times New Roman" w:hAnsi="Times New Roman" w:cs="Times New Roman"/>
        </w:rPr>
        <w:fldChar w:fldCharType="separate"/>
      </w:r>
      <w:r w:rsidR="00F46EC7" w:rsidRPr="00F46EC7">
        <w:rPr>
          <w:rFonts w:ascii="Times New Roman" w:eastAsia="Times New Roman" w:hAnsi="Times New Roman" w:cs="Times New Roman"/>
          <w:noProof/>
          <w:lang w:val="en-US"/>
        </w:rPr>
        <w:t>(Magura et al., 2025)</w:t>
      </w:r>
      <w:r w:rsidR="00B47DBC">
        <w:rPr>
          <w:rFonts w:ascii="Times New Roman" w:eastAsia="Times New Roman" w:hAnsi="Times New Roman" w:cs="Times New Roman"/>
        </w:rPr>
        <w:fldChar w:fldCharType="end"/>
      </w:r>
      <w:r w:rsidR="00B47DBC" w:rsidRPr="005A0627">
        <w:rPr>
          <w:rFonts w:ascii="Times New Roman" w:eastAsia="Times New Roman" w:hAnsi="Times New Roman" w:cs="Times New Roman"/>
          <w:lang w:val="en-US"/>
        </w:rPr>
        <w:t>.</w:t>
      </w:r>
    </w:p>
    <w:p w14:paraId="5ACE3F70" w14:textId="27EA2CEC" w:rsidR="00B47DBC" w:rsidRPr="000663EE" w:rsidRDefault="000663EE" w:rsidP="00386407">
      <w:pPr>
        <w:spacing w:before="240" w:after="240" w:line="360" w:lineRule="auto"/>
        <w:ind w:firstLine="709"/>
        <w:jc w:val="both"/>
        <w:rPr>
          <w:rFonts w:ascii="Times New Roman" w:eastAsia="Times New Roman" w:hAnsi="Times New Roman" w:cs="Times New Roman"/>
          <w:lang w:val="en-US"/>
        </w:rPr>
      </w:pPr>
      <w:r w:rsidRPr="000663EE">
        <w:rPr>
          <w:rFonts w:ascii="Times New Roman" w:eastAsia="Times New Roman" w:hAnsi="Times New Roman" w:cs="Times New Roman"/>
          <w:lang w:val="en-US"/>
        </w:rPr>
        <w:t>This study has some limitations that should be considered. The analysis was restricted to the 134 clinical records of patients who discontinued antiretroviral treatment (ART), which limits the generalizability of the results to other contexts in the country. The research relied on secondary data from clinical records, which restricts understanding of subjective factors such as experiences of stigma, family support, and psychological barriers, as well as potential underreporting of important events, such as adverse reactions and discrimination. The temporal analysis included the period of the COVID-19 pandemic, whose effects on discontinuation patterns may have influenced the results, making direct comparisons difficult. Although geographic and nutritional factors were considered, variables such as nutritional quality, transportation, economic conditions, and community support were not analyzed in detail. The reliance on clinical records may also introduce inconsistencies or underestimation of certain factors, such as stigmatization or adverse effects, limiting a comprehensive interpretation of the determinants of ART discontinuation.</w:t>
      </w:r>
    </w:p>
    <w:p w14:paraId="6B226216" w14:textId="3961AC81" w:rsidR="00535E56" w:rsidRPr="004578EC" w:rsidRDefault="00061227" w:rsidP="005B2684">
      <w:pPr>
        <w:jc w:val="both"/>
        <w:rPr>
          <w:rFonts w:ascii="Times New Roman" w:hAnsi="Times New Roman" w:cs="Times New Roman"/>
          <w:b/>
          <w:bCs/>
          <w:lang w:val="en-US"/>
        </w:rPr>
      </w:pPr>
      <w:r w:rsidRPr="004578EC">
        <w:rPr>
          <w:rFonts w:ascii="Times New Roman" w:hAnsi="Times New Roman" w:cs="Times New Roman"/>
          <w:b/>
          <w:bCs/>
          <w:lang w:val="en-US"/>
        </w:rPr>
        <w:t>CONCLUSIONS</w:t>
      </w:r>
    </w:p>
    <w:p w14:paraId="214C6E67" w14:textId="0CA7241E" w:rsidR="004C78B7" w:rsidRPr="008A7D84" w:rsidRDefault="006F36FB" w:rsidP="008A7D84">
      <w:pPr>
        <w:spacing w:after="240" w:line="360" w:lineRule="auto"/>
        <w:ind w:firstLine="709"/>
        <w:jc w:val="both"/>
        <w:rPr>
          <w:rFonts w:ascii="Times New Roman" w:hAnsi="Times New Roman" w:cs="Times New Roman"/>
          <w:lang w:val="en-US"/>
        </w:rPr>
      </w:pPr>
      <w:r w:rsidRPr="006F36FB">
        <w:rPr>
          <w:rFonts w:ascii="Times New Roman" w:hAnsi="Times New Roman" w:cs="Times New Roman"/>
          <w:lang w:val="en-US"/>
        </w:rPr>
        <w:t xml:space="preserve">The study identified that antiretroviral treatment (ART) discontinuation at the Patrice Lumumba Health Center was more frequent among women (74.6%) and young individuals, particularly those aged 21 to 31 years. The years with the highest incidence of treatment discontinuation were 2019 and 2021, possibly influenced by structural and programmatic factors, as well as the indirect impact of the COVID-19 pandemic. Among the determinants of discontinuation, sociocultural and economic factors stood out, such as domestic workload, lack of partner support, food insecurity, and logistical barriers. Adverse reactions and stigmatization had a smaller quantitative impact but remain relevant as barriers to adherence. The results indicate that ART discontinuation is a multifactorial phenomenon, influenced by social, economic, cultural, and organizational aspects rather than solely by geographic proximity or frequency of meals. This underscores the need for differentiated retention strategies, including active follow-up, </w:t>
      </w:r>
      <w:r w:rsidRPr="006F36FB">
        <w:rPr>
          <w:rFonts w:ascii="Times New Roman" w:hAnsi="Times New Roman" w:cs="Times New Roman"/>
          <w:lang w:val="en-US"/>
        </w:rPr>
        <w:lastRenderedPageBreak/>
        <w:t>psychosocial support, flexible scheduling, community-based delivery models, and confidential and welcoming care environments.</w:t>
      </w:r>
    </w:p>
    <w:p w14:paraId="4EA2E7CD" w14:textId="479FD407" w:rsidR="00C87A47" w:rsidRDefault="00C87A47" w:rsidP="00924765">
      <w:pPr>
        <w:spacing w:after="240" w:line="240" w:lineRule="auto"/>
        <w:jc w:val="both"/>
        <w:rPr>
          <w:rFonts w:ascii="Times New Roman" w:hAnsi="Times New Roman" w:cs="Times New Roman"/>
          <w:lang w:val="en-US"/>
        </w:rPr>
      </w:pPr>
    </w:p>
    <w:p w14:paraId="5995E7D5" w14:textId="66EBC7AB" w:rsidR="00A5700F" w:rsidRDefault="00A5700F" w:rsidP="00924765">
      <w:pPr>
        <w:spacing w:after="240" w:line="240" w:lineRule="auto"/>
        <w:jc w:val="both"/>
        <w:rPr>
          <w:rFonts w:ascii="Times New Roman" w:hAnsi="Times New Roman" w:cs="Times New Roman"/>
          <w:lang w:val="en-US"/>
        </w:rPr>
      </w:pPr>
    </w:p>
    <w:p w14:paraId="7E57DD88" w14:textId="77777777" w:rsidR="00A5700F" w:rsidRPr="00B020B2" w:rsidRDefault="00A5700F" w:rsidP="00924765">
      <w:pPr>
        <w:spacing w:after="240" w:line="240" w:lineRule="auto"/>
        <w:jc w:val="both"/>
        <w:rPr>
          <w:rFonts w:ascii="Times New Roman" w:hAnsi="Times New Roman" w:cs="Times New Roman"/>
          <w:lang w:val="en-US"/>
        </w:rPr>
      </w:pPr>
    </w:p>
    <w:p w14:paraId="3C38B6EE" w14:textId="7597A8C0" w:rsidR="00C87A47" w:rsidRPr="00C87A47" w:rsidRDefault="00C87A47" w:rsidP="00C87A47">
      <w:pPr>
        <w:spacing w:after="240" w:line="360" w:lineRule="auto"/>
        <w:jc w:val="both"/>
        <w:rPr>
          <w:rFonts w:ascii="Times New Roman" w:hAnsi="Times New Roman" w:cs="Times New Roman"/>
          <w:b/>
          <w:bCs/>
          <w:lang w:val="en-US"/>
        </w:rPr>
      </w:pPr>
      <w:r w:rsidRPr="00C87A47">
        <w:rPr>
          <w:rFonts w:ascii="Times New Roman" w:hAnsi="Times New Roman" w:cs="Times New Roman"/>
          <w:b/>
          <w:bCs/>
          <w:lang w:val="en-US"/>
        </w:rPr>
        <w:t>COMPETING INTERESTS</w:t>
      </w:r>
    </w:p>
    <w:p w14:paraId="6EB3582E" w14:textId="66CEADE9" w:rsidR="00BC2A56" w:rsidRPr="00C87A47" w:rsidRDefault="00C87A47" w:rsidP="00C87A47">
      <w:pPr>
        <w:spacing w:after="240" w:line="360" w:lineRule="auto"/>
        <w:jc w:val="both"/>
        <w:rPr>
          <w:rFonts w:ascii="Times New Roman" w:hAnsi="Times New Roman" w:cs="Times New Roman"/>
          <w:lang w:val="en-US"/>
        </w:rPr>
      </w:pPr>
      <w:r w:rsidRPr="00C87A47">
        <w:rPr>
          <w:rFonts w:ascii="Times New Roman" w:hAnsi="Times New Roman" w:cs="Times New Roman"/>
          <w:lang w:val="en-US"/>
        </w:rPr>
        <w:t>The authors declare that they have no competing interests.</w:t>
      </w:r>
    </w:p>
    <w:p w14:paraId="4CEB691F" w14:textId="77777777" w:rsidR="00E45FA2" w:rsidRPr="00B020B2" w:rsidRDefault="00E45FA2" w:rsidP="00DB09AD">
      <w:pPr>
        <w:spacing w:after="240" w:line="360" w:lineRule="auto"/>
        <w:jc w:val="both"/>
        <w:rPr>
          <w:rFonts w:ascii="Times New Roman" w:hAnsi="Times New Roman" w:cs="Times New Roman"/>
          <w:b/>
          <w:bCs/>
          <w:lang w:val="en-US"/>
        </w:rPr>
      </w:pPr>
    </w:p>
    <w:p w14:paraId="10D9F40B" w14:textId="77777777" w:rsidR="00E45FA2" w:rsidRPr="00B020B2" w:rsidRDefault="00E45FA2" w:rsidP="00DB09AD">
      <w:pPr>
        <w:spacing w:after="240" w:line="360" w:lineRule="auto"/>
        <w:jc w:val="both"/>
        <w:rPr>
          <w:rFonts w:ascii="Times New Roman" w:hAnsi="Times New Roman" w:cs="Times New Roman"/>
          <w:b/>
          <w:bCs/>
          <w:lang w:val="en-US"/>
        </w:rPr>
      </w:pPr>
    </w:p>
    <w:p w14:paraId="432001FD" w14:textId="77777777" w:rsidR="00E45FA2" w:rsidRPr="00B020B2" w:rsidRDefault="00E45FA2" w:rsidP="00DB09AD">
      <w:pPr>
        <w:spacing w:after="240" w:line="360" w:lineRule="auto"/>
        <w:jc w:val="both"/>
        <w:rPr>
          <w:rFonts w:ascii="Times New Roman" w:hAnsi="Times New Roman" w:cs="Times New Roman"/>
          <w:b/>
          <w:bCs/>
          <w:lang w:val="en-US"/>
        </w:rPr>
      </w:pPr>
    </w:p>
    <w:p w14:paraId="7ED762BF" w14:textId="14740CE9" w:rsidR="003B2A01" w:rsidRPr="00B020B2" w:rsidRDefault="003B2A01" w:rsidP="00DB09AD">
      <w:pPr>
        <w:spacing w:after="240" w:line="360" w:lineRule="auto"/>
        <w:jc w:val="both"/>
        <w:rPr>
          <w:rFonts w:ascii="Times New Roman" w:hAnsi="Times New Roman" w:cs="Times New Roman"/>
          <w:b/>
          <w:bCs/>
          <w:lang w:val="en-US"/>
        </w:rPr>
      </w:pPr>
      <w:r w:rsidRPr="00B020B2">
        <w:rPr>
          <w:rFonts w:ascii="Times New Roman" w:hAnsi="Times New Roman" w:cs="Times New Roman"/>
          <w:b/>
          <w:bCs/>
          <w:lang w:val="en-US"/>
        </w:rPr>
        <w:t>REFERENCE</w:t>
      </w:r>
    </w:p>
    <w:p w14:paraId="5F3568E5" w14:textId="77777777" w:rsidR="003B2A01" w:rsidRPr="00B020B2" w:rsidRDefault="003B2A01" w:rsidP="00C563C0">
      <w:pPr>
        <w:rPr>
          <w:rFonts w:ascii="Times New Roman" w:hAnsi="Times New Roman" w:cs="Times New Roman"/>
          <w:lang w:val="en-US"/>
        </w:rPr>
      </w:pPr>
    </w:p>
    <w:p w14:paraId="3C1CE214" w14:textId="6C1EBE74" w:rsidR="00F46EC7" w:rsidRPr="00F46EC7" w:rsidRDefault="003B2A01" w:rsidP="00F46EC7">
      <w:pPr>
        <w:pStyle w:val="EndNoteBibliography"/>
        <w:spacing w:after="0"/>
        <w:ind w:left="720" w:hanging="720"/>
      </w:pPr>
      <w:r w:rsidRPr="00BC2A56">
        <w:rPr>
          <w:rFonts w:ascii="Times New Roman" w:hAnsi="Times New Roman" w:cs="Times New Roman"/>
        </w:rPr>
        <w:fldChar w:fldCharType="begin"/>
      </w:r>
      <w:r w:rsidRPr="00B020B2">
        <w:rPr>
          <w:rFonts w:ascii="Times New Roman" w:hAnsi="Times New Roman" w:cs="Times New Roman"/>
        </w:rPr>
        <w:instrText xml:space="preserve"> ADDIN EN.REFLIST </w:instrText>
      </w:r>
      <w:r w:rsidRPr="00BC2A56">
        <w:rPr>
          <w:rFonts w:ascii="Times New Roman" w:hAnsi="Times New Roman" w:cs="Times New Roman"/>
        </w:rPr>
        <w:fldChar w:fldCharType="separate"/>
      </w:r>
      <w:r w:rsidR="00F46EC7" w:rsidRPr="00F46EC7">
        <w:t xml:space="preserve">Al-Moamary, M., Aggarwal, B., Al-Ahmad, M., Sriprasart, T., Koenig, S., Levy, G., Phansalkar, A., Silvey, M., &amp; Milligan, G. (2025). Are Treatment Adherence Factors Apparent in Patients with Asthma and to Physicians? Results from the APPaRENT 3 Survey. </w:t>
      </w:r>
      <w:r w:rsidR="00F46EC7" w:rsidRPr="00F46EC7">
        <w:rPr>
          <w:i/>
        </w:rPr>
        <w:t>Adv Ther</w:t>
      </w:r>
      <w:r w:rsidR="00F46EC7" w:rsidRPr="00F46EC7">
        <w:t>,</w:t>
      </w:r>
      <w:r w:rsidR="00F46EC7" w:rsidRPr="00F46EC7">
        <w:rPr>
          <w:i/>
        </w:rPr>
        <w:t xml:space="preserve"> 42</w:t>
      </w:r>
      <w:r w:rsidR="00F46EC7" w:rsidRPr="00F46EC7">
        <w:t xml:space="preserve">(3), 1506–1521. </w:t>
      </w:r>
      <w:hyperlink r:id="rId6" w:history="1">
        <w:r w:rsidR="00F46EC7" w:rsidRPr="00F46EC7">
          <w:rPr>
            <w:rStyle w:val="Hyperlink"/>
          </w:rPr>
          <w:t>https://doi.org/10.1007/s12325-025-03105-x</w:t>
        </w:r>
      </w:hyperlink>
      <w:r w:rsidR="00F46EC7" w:rsidRPr="00F46EC7">
        <w:t xml:space="preserve"> </w:t>
      </w:r>
    </w:p>
    <w:p w14:paraId="67E43114" w14:textId="7B8343E9" w:rsidR="00F46EC7" w:rsidRPr="00F46EC7" w:rsidRDefault="00F46EC7" w:rsidP="00F46EC7">
      <w:pPr>
        <w:pStyle w:val="EndNoteBibliography"/>
        <w:spacing w:after="0"/>
        <w:ind w:left="720" w:hanging="720"/>
      </w:pPr>
      <w:r w:rsidRPr="00F46EC7">
        <w:t xml:space="preserve">Azia, I., Mukumbang, F. C., Shernaaz, C., &amp; Nyembezi, A. (2022). Role of religious beliefs on antiretroviral treatment adherence among Pentecostal Christians in sub-Saharan Africa: a scoping review protocol. </w:t>
      </w:r>
      <w:r w:rsidRPr="00F46EC7">
        <w:rPr>
          <w:i/>
        </w:rPr>
        <w:t>BMJ Open</w:t>
      </w:r>
      <w:r w:rsidRPr="00F46EC7">
        <w:t>,</w:t>
      </w:r>
      <w:r w:rsidRPr="00F46EC7">
        <w:rPr>
          <w:i/>
        </w:rPr>
        <w:t xml:space="preserve"> 12</w:t>
      </w:r>
      <w:r w:rsidRPr="00F46EC7">
        <w:t xml:space="preserve">(4), e052750. </w:t>
      </w:r>
      <w:hyperlink r:id="rId7" w:history="1">
        <w:r w:rsidRPr="00F46EC7">
          <w:rPr>
            <w:rStyle w:val="Hyperlink"/>
          </w:rPr>
          <w:t>https://doi.org/10.1136/bmjopen-2021-052750</w:t>
        </w:r>
      </w:hyperlink>
      <w:r w:rsidRPr="00F46EC7">
        <w:t xml:space="preserve"> </w:t>
      </w:r>
    </w:p>
    <w:p w14:paraId="1D7BF024" w14:textId="106AB71B" w:rsidR="00F46EC7" w:rsidRPr="00F46EC7" w:rsidRDefault="00F46EC7" w:rsidP="00F46EC7">
      <w:pPr>
        <w:pStyle w:val="EndNoteBibliography"/>
        <w:spacing w:after="0"/>
        <w:ind w:left="720" w:hanging="720"/>
      </w:pPr>
      <w:r w:rsidRPr="00F46EC7">
        <w:t xml:space="preserve">Benoni, R., Cavallin, F., Casigliani, V., Zin, A., Giannini, D., Chaguruca, I., Cinturao, V., Chinene, F., Brigadoi, G., Dona, D., Putoto, G., &amp; Giaquinto, C. (2024). Assessing the resilience of HIV healthcare services provided to adolescents and young adults after the COVID-19 pandemic in the city of Beira (Mozambique): an interrupted time series analysis. </w:t>
      </w:r>
      <w:r w:rsidRPr="00F46EC7">
        <w:rPr>
          <w:i/>
        </w:rPr>
        <w:t>AIDS Res Ther</w:t>
      </w:r>
      <w:r w:rsidRPr="00F46EC7">
        <w:t>,</w:t>
      </w:r>
      <w:r w:rsidRPr="00F46EC7">
        <w:rPr>
          <w:i/>
        </w:rPr>
        <w:t xml:space="preserve"> 21</w:t>
      </w:r>
      <w:r w:rsidRPr="00F46EC7">
        <w:t xml:space="preserve">(1), 29. </w:t>
      </w:r>
      <w:hyperlink r:id="rId8" w:history="1">
        <w:r w:rsidRPr="00F46EC7">
          <w:rPr>
            <w:rStyle w:val="Hyperlink"/>
          </w:rPr>
          <w:t>https://doi.org/10.1186/s12981-024-00621-8</w:t>
        </w:r>
      </w:hyperlink>
      <w:r w:rsidRPr="00F46EC7">
        <w:t xml:space="preserve"> </w:t>
      </w:r>
    </w:p>
    <w:p w14:paraId="18A247BF" w14:textId="5F9C3C25" w:rsidR="00F46EC7" w:rsidRPr="00F46EC7" w:rsidRDefault="00F46EC7" w:rsidP="00F46EC7">
      <w:pPr>
        <w:pStyle w:val="EndNoteBibliography"/>
        <w:spacing w:after="0"/>
        <w:ind w:left="720" w:hanging="720"/>
      </w:pPr>
      <w:r w:rsidRPr="00F46EC7">
        <w:t xml:space="preserve">Decroo, T., Koole, O., Remartinez, D., dos Santos, N., Dezembro, S., Jofrisse, M., Rasschaert, F., Biot, M., &amp; Laga, M. (2014). Four-year retention and risk factors for attrition among members of community ART groups in Tete, Mozambique. </w:t>
      </w:r>
      <w:r w:rsidRPr="00F46EC7">
        <w:rPr>
          <w:i/>
        </w:rPr>
        <w:t>Trop Med Int Health</w:t>
      </w:r>
      <w:r w:rsidRPr="00F46EC7">
        <w:t>,</w:t>
      </w:r>
      <w:r w:rsidRPr="00F46EC7">
        <w:rPr>
          <w:i/>
        </w:rPr>
        <w:t xml:space="preserve"> 19</w:t>
      </w:r>
      <w:r w:rsidRPr="00F46EC7">
        <w:t xml:space="preserve">(5), 514–521. </w:t>
      </w:r>
      <w:hyperlink r:id="rId9" w:history="1">
        <w:r w:rsidRPr="00F46EC7">
          <w:rPr>
            <w:rStyle w:val="Hyperlink"/>
          </w:rPr>
          <w:t>https://doi.org/10.1111/tmi.12278</w:t>
        </w:r>
      </w:hyperlink>
      <w:r w:rsidRPr="00F46EC7">
        <w:t xml:space="preserve"> </w:t>
      </w:r>
    </w:p>
    <w:p w14:paraId="0359AE39" w14:textId="53A7CBB9" w:rsidR="00F46EC7" w:rsidRPr="00F46EC7" w:rsidRDefault="00F46EC7" w:rsidP="00F46EC7">
      <w:pPr>
        <w:pStyle w:val="EndNoteBibliography"/>
        <w:spacing w:after="0"/>
        <w:ind w:left="720" w:hanging="720"/>
      </w:pPr>
      <w:r w:rsidRPr="00F46EC7">
        <w:t xml:space="preserve">Decroo, T., Telfer, B., Dores, C. D., White, R. A., Santos, N. D., Mkwamba, A., Dezembro, S., Joffrisse, M., Ellman, T., &amp; Metcalf, C. (2017). Effect of Community ART Groups on retention-in-care among patients on ART in Tete Province, </w:t>
      </w:r>
      <w:r w:rsidRPr="00F46EC7">
        <w:lastRenderedPageBreak/>
        <w:t xml:space="preserve">Mozambique: a cohort study. </w:t>
      </w:r>
      <w:r w:rsidRPr="00F46EC7">
        <w:rPr>
          <w:i/>
        </w:rPr>
        <w:t>BMJ Open</w:t>
      </w:r>
      <w:r w:rsidRPr="00F46EC7">
        <w:t>,</w:t>
      </w:r>
      <w:r w:rsidRPr="00F46EC7">
        <w:rPr>
          <w:i/>
        </w:rPr>
        <w:t xml:space="preserve"> 7</w:t>
      </w:r>
      <w:r w:rsidRPr="00F46EC7">
        <w:t xml:space="preserve">(8), e016800. </w:t>
      </w:r>
      <w:hyperlink r:id="rId10" w:history="1">
        <w:r w:rsidRPr="00F46EC7">
          <w:rPr>
            <w:rStyle w:val="Hyperlink"/>
          </w:rPr>
          <w:t>https://doi.org/10.1136/bmjopen-2017-016800</w:t>
        </w:r>
      </w:hyperlink>
      <w:r w:rsidRPr="00F46EC7">
        <w:t xml:space="preserve"> </w:t>
      </w:r>
    </w:p>
    <w:p w14:paraId="54633D6C" w14:textId="77777777" w:rsidR="00F46EC7" w:rsidRPr="00F46EC7" w:rsidRDefault="00F46EC7" w:rsidP="00F46EC7">
      <w:pPr>
        <w:pStyle w:val="EndNoteBibliography"/>
        <w:spacing w:after="0"/>
        <w:ind w:left="720" w:hanging="720"/>
      </w:pPr>
      <w:r w:rsidRPr="00F46EC7">
        <w:t xml:space="preserve">Dorlim A Moiana Uetela, O. A., James P Hughes, Onei A Uetela, Eduardo Samo Gudo, Sérgio A Chicumbe, Aleny M Couto, Irénio A Gaspar, Diogo L Chavana, Sandra E Gaveta, Marita R Zimmermann, Sarah Gimbel, Kenneth Sherr. (2023). Impact of differentiated service delivery models on 12-month retention in HIV treatment in Mozambique: an interrupted time-series analysis. </w:t>
      </w:r>
      <w:r w:rsidRPr="00F46EC7">
        <w:rPr>
          <w:i/>
        </w:rPr>
        <w:t>Lancet</w:t>
      </w:r>
      <w:r w:rsidRPr="00F46EC7">
        <w:t>,</w:t>
      </w:r>
      <w:r w:rsidRPr="00F46EC7">
        <w:rPr>
          <w:i/>
        </w:rPr>
        <w:t xml:space="preserve"> 10</w:t>
      </w:r>
      <w:r w:rsidRPr="00F46EC7">
        <w:t xml:space="preserve">. </w:t>
      </w:r>
    </w:p>
    <w:p w14:paraId="49A52CF2" w14:textId="4FC66CB4" w:rsidR="00F46EC7" w:rsidRPr="00F46EC7" w:rsidRDefault="00F46EC7" w:rsidP="00F46EC7">
      <w:pPr>
        <w:pStyle w:val="EndNoteBibliography"/>
        <w:spacing w:after="0"/>
        <w:ind w:left="720" w:hanging="720"/>
      </w:pPr>
      <w:r w:rsidRPr="00F46EC7">
        <w:t xml:space="preserve">Exavery, A., Charles, J., Kuhlik, E., Barankena, A., Abdul, R., Mubyazi, G. M., Kyaruzi, C., Kikoyo, L., Jere, E., &amp; Balampama, M. (2021). Hunger and Adherence to Antiretroviral Therapy: Learning From HIV Positive Caregivers of Orphans and Vulnerable Children in Tanzania. </w:t>
      </w:r>
      <w:r w:rsidRPr="00F46EC7">
        <w:rPr>
          <w:i/>
        </w:rPr>
        <w:t>Front Public Health</w:t>
      </w:r>
      <w:r w:rsidRPr="00F46EC7">
        <w:t>,</w:t>
      </w:r>
      <w:r w:rsidRPr="00F46EC7">
        <w:rPr>
          <w:i/>
        </w:rPr>
        <w:t xml:space="preserve"> 9</w:t>
      </w:r>
      <w:r w:rsidRPr="00F46EC7">
        <w:t xml:space="preserve">, 719485. </w:t>
      </w:r>
      <w:hyperlink r:id="rId11" w:history="1">
        <w:r w:rsidRPr="00F46EC7">
          <w:rPr>
            <w:rStyle w:val="Hyperlink"/>
          </w:rPr>
          <w:t>https://doi.org/10.3389/fpubh.2021.719485</w:t>
        </w:r>
      </w:hyperlink>
      <w:r w:rsidRPr="00F46EC7">
        <w:t xml:space="preserve"> </w:t>
      </w:r>
    </w:p>
    <w:p w14:paraId="18E45627" w14:textId="43838431" w:rsidR="00F46EC7" w:rsidRPr="00F46EC7" w:rsidRDefault="00F46EC7" w:rsidP="00F46EC7">
      <w:pPr>
        <w:pStyle w:val="EndNoteBibliography"/>
        <w:spacing w:after="0"/>
        <w:ind w:left="720" w:hanging="720"/>
      </w:pPr>
      <w:r w:rsidRPr="00F46EC7">
        <w:t xml:space="preserve">Filimao, D. B. C., Moon, T. D., Senise, J. F., Diaz, R. S., Sidat, M., &amp; Castelo, A. (2019). Individual factors associated with time to non-adherence to ART pick-up within HIV care and treatment services in three health facilities of Zambezia Province, Mozambique. </w:t>
      </w:r>
      <w:r w:rsidRPr="00F46EC7">
        <w:rPr>
          <w:i/>
        </w:rPr>
        <w:t>PLoS One</w:t>
      </w:r>
      <w:r w:rsidRPr="00F46EC7">
        <w:t>,</w:t>
      </w:r>
      <w:r w:rsidRPr="00F46EC7">
        <w:rPr>
          <w:i/>
        </w:rPr>
        <w:t xml:space="preserve"> 14</w:t>
      </w:r>
      <w:r w:rsidRPr="00F46EC7">
        <w:t xml:space="preserve">(3), e0213804. </w:t>
      </w:r>
      <w:hyperlink r:id="rId12" w:history="1">
        <w:r w:rsidRPr="00F46EC7">
          <w:rPr>
            <w:rStyle w:val="Hyperlink"/>
          </w:rPr>
          <w:t>https://doi.org/10.1371/journal.pone.0213804</w:t>
        </w:r>
      </w:hyperlink>
      <w:r w:rsidRPr="00F46EC7">
        <w:t xml:space="preserve"> </w:t>
      </w:r>
    </w:p>
    <w:p w14:paraId="51732E0E" w14:textId="46C4A54E" w:rsidR="00F46EC7" w:rsidRPr="00F46EC7" w:rsidRDefault="00F46EC7" w:rsidP="00F46EC7">
      <w:pPr>
        <w:pStyle w:val="EndNoteBibliography"/>
        <w:spacing w:after="0"/>
        <w:ind w:left="720" w:hanging="720"/>
      </w:pPr>
      <w:r w:rsidRPr="00F46EC7">
        <w:t xml:space="preserve">Fuseini, H., Gyan, B. A., Kyei, G. B., Heimburger, D. C., &amp; Koethe, J. R. (2021). Undernutrition and HIV Infection in Sub-Saharan Africa: Health Outcomes and Therapeutic Interventions. </w:t>
      </w:r>
      <w:r w:rsidRPr="00F46EC7">
        <w:rPr>
          <w:i/>
        </w:rPr>
        <w:t>Curr HIV/AIDS Rep</w:t>
      </w:r>
      <w:r w:rsidRPr="00F46EC7">
        <w:t>,</w:t>
      </w:r>
      <w:r w:rsidRPr="00F46EC7">
        <w:rPr>
          <w:i/>
        </w:rPr>
        <w:t xml:space="preserve"> 18</w:t>
      </w:r>
      <w:r w:rsidRPr="00F46EC7">
        <w:t xml:space="preserve">(2), 87–97. </w:t>
      </w:r>
      <w:hyperlink r:id="rId13" w:history="1">
        <w:r w:rsidRPr="00F46EC7">
          <w:rPr>
            <w:rStyle w:val="Hyperlink"/>
          </w:rPr>
          <w:t>https://doi.org/10.1007/s11904-021-00541-6</w:t>
        </w:r>
      </w:hyperlink>
      <w:r w:rsidRPr="00F46EC7">
        <w:t xml:space="preserve"> </w:t>
      </w:r>
    </w:p>
    <w:p w14:paraId="6EC920EE" w14:textId="4018856B" w:rsidR="00F46EC7" w:rsidRPr="00F46EC7" w:rsidRDefault="00F46EC7" w:rsidP="00F46EC7">
      <w:pPr>
        <w:pStyle w:val="EndNoteBibliography"/>
        <w:spacing w:after="0"/>
        <w:ind w:left="720" w:hanging="720"/>
      </w:pPr>
      <w:r w:rsidRPr="00F46EC7">
        <w:t xml:space="preserve">Groh, K., Audet, C. M., Baptista, A., Sidat, M., Vergara, A., Vermund, S. H., &amp; Moon, T. D. (2011). Barriers to antiretroviral therapy adherence in rural Mozambique. </w:t>
      </w:r>
      <w:r w:rsidRPr="00F46EC7">
        <w:rPr>
          <w:i/>
        </w:rPr>
        <w:t>BMC Public Health</w:t>
      </w:r>
      <w:r w:rsidRPr="00F46EC7">
        <w:t>,</w:t>
      </w:r>
      <w:r w:rsidRPr="00F46EC7">
        <w:rPr>
          <w:i/>
        </w:rPr>
        <w:t xml:space="preserve"> 11</w:t>
      </w:r>
      <w:r w:rsidRPr="00F46EC7">
        <w:t xml:space="preserve">, 650. </w:t>
      </w:r>
      <w:hyperlink r:id="rId14" w:history="1">
        <w:r w:rsidRPr="00F46EC7">
          <w:rPr>
            <w:rStyle w:val="Hyperlink"/>
          </w:rPr>
          <w:t>https://doi.org/10.1186/1471-2458-11-650</w:t>
        </w:r>
      </w:hyperlink>
      <w:r w:rsidRPr="00F46EC7">
        <w:t xml:space="preserve"> </w:t>
      </w:r>
    </w:p>
    <w:p w14:paraId="5A1C6C5C" w14:textId="5828A945" w:rsidR="00F46EC7" w:rsidRPr="00F46EC7" w:rsidRDefault="00F46EC7" w:rsidP="00F46EC7">
      <w:pPr>
        <w:pStyle w:val="EndNoteBibliography"/>
        <w:spacing w:after="0"/>
        <w:ind w:left="720" w:hanging="720"/>
      </w:pPr>
      <w:r w:rsidRPr="00F46EC7">
        <w:t xml:space="preserve">Hardon, A. P., Akurut, D., Comoro, C., Ekezie, C., Irunde, H. F., Gerrits, T., Kglatwane, J., Kinsman, J., Kwasa, R., Maridadi, J., Moroka, T. M., Moyo, S., Nakiyemba, A., Nsimba, S., Ogenyi, R., Oyabba, T., Temu, F., &amp; Laing, R. (2007). Hunger, waiting time and transport costs: time to confront challenges to ART adherence in Africa. </w:t>
      </w:r>
      <w:r w:rsidRPr="00F46EC7">
        <w:rPr>
          <w:i/>
        </w:rPr>
        <w:t>AIDS Care</w:t>
      </w:r>
      <w:r w:rsidRPr="00F46EC7">
        <w:t>,</w:t>
      </w:r>
      <w:r w:rsidRPr="00F46EC7">
        <w:rPr>
          <w:i/>
        </w:rPr>
        <w:t xml:space="preserve"> 19</w:t>
      </w:r>
      <w:r w:rsidRPr="00F46EC7">
        <w:t xml:space="preserve">(5), 658–665. </w:t>
      </w:r>
      <w:hyperlink r:id="rId15" w:history="1">
        <w:r w:rsidRPr="00F46EC7">
          <w:rPr>
            <w:rStyle w:val="Hyperlink"/>
          </w:rPr>
          <w:t>https://doi.org/10.1080/09540120701244943</w:t>
        </w:r>
      </w:hyperlink>
      <w:r w:rsidRPr="00F46EC7">
        <w:t xml:space="preserve"> </w:t>
      </w:r>
    </w:p>
    <w:p w14:paraId="5B5E862E" w14:textId="22DEF2B6" w:rsidR="00F46EC7" w:rsidRPr="00F46EC7" w:rsidRDefault="00F46EC7" w:rsidP="00F46EC7">
      <w:pPr>
        <w:pStyle w:val="EndNoteBibliography"/>
        <w:spacing w:after="0"/>
        <w:ind w:left="720" w:hanging="720"/>
      </w:pPr>
      <w:r w:rsidRPr="00F46EC7">
        <w:t xml:space="preserve">Hlophe, L. D., Tamuzi, J. L., Shumba, C., &amp; Nyasulu, P. S. (2022). Barriers to anti-retroviral therapy adherence among adolescents aged 10 to 19 years living with HIV in sub-Saharan Africa: A mixed-methods systematic review protocol. </w:t>
      </w:r>
      <w:r w:rsidRPr="00F46EC7">
        <w:rPr>
          <w:i/>
        </w:rPr>
        <w:t>PLoS One</w:t>
      </w:r>
      <w:r w:rsidRPr="00F46EC7">
        <w:t>,</w:t>
      </w:r>
      <w:r w:rsidRPr="00F46EC7">
        <w:rPr>
          <w:i/>
        </w:rPr>
        <w:t xml:space="preserve"> 17</w:t>
      </w:r>
      <w:r w:rsidRPr="00F46EC7">
        <w:t xml:space="preserve">(9), e0273435. </w:t>
      </w:r>
      <w:hyperlink r:id="rId16" w:history="1">
        <w:r w:rsidRPr="00F46EC7">
          <w:rPr>
            <w:rStyle w:val="Hyperlink"/>
          </w:rPr>
          <w:t>https://doi.org/10.1371/journal.pone.0273435</w:t>
        </w:r>
      </w:hyperlink>
      <w:r w:rsidRPr="00F46EC7">
        <w:t xml:space="preserve"> </w:t>
      </w:r>
    </w:p>
    <w:p w14:paraId="56CD9D0E" w14:textId="3A981B3E" w:rsidR="00F46EC7" w:rsidRPr="00F46EC7" w:rsidRDefault="00F46EC7" w:rsidP="00F46EC7">
      <w:pPr>
        <w:pStyle w:val="EndNoteBibliography"/>
        <w:spacing w:after="0"/>
        <w:ind w:left="720" w:hanging="720"/>
      </w:pPr>
      <w:r w:rsidRPr="00F46EC7">
        <w:t xml:space="preserve">Hlophe, L. D., Tamuzi, J. L., Shumba, C. S., &amp; Nyasulu, P. S. (2023). Barriers and facilitators to anti-retroviral therapy adherence among adolescents aged 10 to 19 years living with HIV in sub-Saharan Africa: A mixed-methods systematic review and meta-analysis. </w:t>
      </w:r>
      <w:r w:rsidRPr="00F46EC7">
        <w:rPr>
          <w:i/>
        </w:rPr>
        <w:t>PLoS One</w:t>
      </w:r>
      <w:r w:rsidRPr="00F46EC7">
        <w:t>,</w:t>
      </w:r>
      <w:r w:rsidRPr="00F46EC7">
        <w:rPr>
          <w:i/>
        </w:rPr>
        <w:t xml:space="preserve"> 18</w:t>
      </w:r>
      <w:r w:rsidRPr="00F46EC7">
        <w:t xml:space="preserve">(5), e0276411. </w:t>
      </w:r>
      <w:hyperlink r:id="rId17" w:history="1">
        <w:r w:rsidRPr="00F46EC7">
          <w:rPr>
            <w:rStyle w:val="Hyperlink"/>
          </w:rPr>
          <w:t>https://doi.org/10.1371/journal.pone.0276411</w:t>
        </w:r>
      </w:hyperlink>
      <w:r w:rsidRPr="00F46EC7">
        <w:t xml:space="preserve"> </w:t>
      </w:r>
    </w:p>
    <w:p w14:paraId="3F3D1C41" w14:textId="1CFE7E2C" w:rsidR="00F46EC7" w:rsidRPr="00F46EC7" w:rsidRDefault="00F46EC7" w:rsidP="00F46EC7">
      <w:pPr>
        <w:pStyle w:val="EndNoteBibliography"/>
        <w:spacing w:after="0"/>
        <w:ind w:left="720" w:hanging="720"/>
      </w:pPr>
      <w:r w:rsidRPr="00F46EC7">
        <w:t xml:space="preserve">Ho, P. M., Bryson, C. L., &amp; Rumsfeld, J. S. (2009). Medication adherence: its importance in cardiovascular outcomes. </w:t>
      </w:r>
      <w:r w:rsidRPr="00F46EC7">
        <w:rPr>
          <w:i/>
        </w:rPr>
        <w:t>Circulation</w:t>
      </w:r>
      <w:r w:rsidRPr="00F46EC7">
        <w:t>,</w:t>
      </w:r>
      <w:r w:rsidRPr="00F46EC7">
        <w:rPr>
          <w:i/>
        </w:rPr>
        <w:t xml:space="preserve"> 119</w:t>
      </w:r>
      <w:r w:rsidRPr="00F46EC7">
        <w:t xml:space="preserve">(23), 3028–3035. </w:t>
      </w:r>
      <w:hyperlink r:id="rId18" w:history="1">
        <w:r w:rsidRPr="00F46EC7">
          <w:rPr>
            <w:rStyle w:val="Hyperlink"/>
          </w:rPr>
          <w:t>https://doi.org/10.1161/CIRCULATIONAHA.108.768986</w:t>
        </w:r>
      </w:hyperlink>
      <w:r w:rsidRPr="00F46EC7">
        <w:t xml:space="preserve"> </w:t>
      </w:r>
    </w:p>
    <w:p w14:paraId="72807864" w14:textId="26B905C9" w:rsidR="00F46EC7" w:rsidRPr="00F46EC7" w:rsidRDefault="00F46EC7" w:rsidP="00F46EC7">
      <w:pPr>
        <w:pStyle w:val="EndNoteBibliography"/>
        <w:spacing w:after="0"/>
        <w:ind w:left="720" w:hanging="720"/>
      </w:pPr>
      <w:r w:rsidRPr="00F46EC7">
        <w:t xml:space="preserve">Joaquim, L., Miranda, M. N. S., Pimentel, V., Martins, M., Nhampossa, T., Abecasis, A., &amp; Pingarilho, M. (2023). Retention in Care and Virological Failure among Adult HIV-Positive Patients on First-Line Antiretroviral Treatment in Maputo, Mozambique. </w:t>
      </w:r>
      <w:r w:rsidRPr="00F46EC7">
        <w:rPr>
          <w:i/>
        </w:rPr>
        <w:t>Viruses</w:t>
      </w:r>
      <w:r w:rsidRPr="00F46EC7">
        <w:t>,</w:t>
      </w:r>
      <w:r w:rsidRPr="00F46EC7">
        <w:rPr>
          <w:i/>
        </w:rPr>
        <w:t xml:space="preserve"> 15</w:t>
      </w:r>
      <w:r w:rsidRPr="00F46EC7">
        <w:t xml:space="preserve">(10). </w:t>
      </w:r>
      <w:hyperlink r:id="rId19" w:history="1">
        <w:r w:rsidRPr="00F46EC7">
          <w:rPr>
            <w:rStyle w:val="Hyperlink"/>
          </w:rPr>
          <w:t>https://doi.org/10.3390/v15101978</w:t>
        </w:r>
      </w:hyperlink>
      <w:r w:rsidRPr="00F46EC7">
        <w:t xml:space="preserve"> </w:t>
      </w:r>
    </w:p>
    <w:p w14:paraId="33500F8B" w14:textId="6A62AE46" w:rsidR="00F46EC7" w:rsidRPr="00F46EC7" w:rsidRDefault="00F46EC7" w:rsidP="00F46EC7">
      <w:pPr>
        <w:pStyle w:val="EndNoteBibliography"/>
        <w:spacing w:after="0"/>
        <w:ind w:left="720" w:hanging="720"/>
      </w:pPr>
      <w:r w:rsidRPr="00F46EC7">
        <w:lastRenderedPageBreak/>
        <w:t xml:space="preserve">Kogi, R., Krah, T., &amp; Asampong, E. (2024). Factors influencing patients on antiretroviral therapy loss to follow up: A qualitative analysis of healthcare workers perspective. </w:t>
      </w:r>
      <w:r w:rsidRPr="00F46EC7">
        <w:rPr>
          <w:i/>
        </w:rPr>
        <w:t>PLoS One</w:t>
      </w:r>
      <w:r w:rsidRPr="00F46EC7">
        <w:t>,</w:t>
      </w:r>
      <w:r w:rsidRPr="00F46EC7">
        <w:rPr>
          <w:i/>
        </w:rPr>
        <w:t xml:space="preserve"> 19</w:t>
      </w:r>
      <w:r w:rsidRPr="00F46EC7">
        <w:t xml:space="preserve">(6), e0304592. </w:t>
      </w:r>
      <w:hyperlink r:id="rId20" w:history="1">
        <w:r w:rsidRPr="00F46EC7">
          <w:rPr>
            <w:rStyle w:val="Hyperlink"/>
          </w:rPr>
          <w:t>https://doi.org/10.1371/journal.pone.0304592</w:t>
        </w:r>
      </w:hyperlink>
      <w:r w:rsidRPr="00F46EC7">
        <w:t xml:space="preserve"> </w:t>
      </w:r>
    </w:p>
    <w:p w14:paraId="1CA18686" w14:textId="488AE697" w:rsidR="00F46EC7" w:rsidRPr="00F46EC7" w:rsidRDefault="00F46EC7" w:rsidP="00F46EC7">
      <w:pPr>
        <w:pStyle w:val="EndNoteBibliography"/>
        <w:spacing w:after="0"/>
        <w:ind w:left="720" w:hanging="720"/>
      </w:pPr>
      <w:r w:rsidRPr="00F46EC7">
        <w:t xml:space="preserve">Lam, W. Y., &amp; Fresco, P. (2015). Medication Adherence Measures: An Overview. </w:t>
      </w:r>
      <w:r w:rsidRPr="00F46EC7">
        <w:rPr>
          <w:i/>
        </w:rPr>
        <w:t>Biomed Res Int</w:t>
      </w:r>
      <w:r w:rsidRPr="00F46EC7">
        <w:t>,</w:t>
      </w:r>
      <w:r w:rsidRPr="00F46EC7">
        <w:rPr>
          <w:i/>
        </w:rPr>
        <w:t xml:space="preserve"> 2015</w:t>
      </w:r>
      <w:r w:rsidRPr="00F46EC7">
        <w:t xml:space="preserve">, 217047. </w:t>
      </w:r>
      <w:hyperlink r:id="rId21" w:history="1">
        <w:r w:rsidRPr="00F46EC7">
          <w:rPr>
            <w:rStyle w:val="Hyperlink"/>
          </w:rPr>
          <w:t>https://doi.org/10.1155/2015/217047</w:t>
        </w:r>
      </w:hyperlink>
      <w:r w:rsidRPr="00F46EC7">
        <w:t xml:space="preserve"> </w:t>
      </w:r>
    </w:p>
    <w:p w14:paraId="293910F3" w14:textId="6902533F" w:rsidR="00F46EC7" w:rsidRPr="00F46EC7" w:rsidRDefault="00F46EC7" w:rsidP="00F46EC7">
      <w:pPr>
        <w:pStyle w:val="EndNoteBibliography"/>
        <w:spacing w:after="0"/>
        <w:ind w:left="720" w:hanging="720"/>
      </w:pPr>
      <w:r w:rsidRPr="00F46EC7">
        <w:t xml:space="preserve">Magura, J., Nhari, S. R., &amp; Nzimakwe, T. I. (2025). Barriers to ART adherence in sub-Saharan Africa: a scoping review toward achieving UNAIDS 95-95-95 targets. </w:t>
      </w:r>
      <w:r w:rsidRPr="00F46EC7">
        <w:rPr>
          <w:i/>
        </w:rPr>
        <w:t>Front Public Health</w:t>
      </w:r>
      <w:r w:rsidRPr="00F46EC7">
        <w:t>,</w:t>
      </w:r>
      <w:r w:rsidRPr="00F46EC7">
        <w:rPr>
          <w:i/>
        </w:rPr>
        <w:t xml:space="preserve"> 13</w:t>
      </w:r>
      <w:r w:rsidRPr="00F46EC7">
        <w:t xml:space="preserve">, 1609743. </w:t>
      </w:r>
      <w:hyperlink r:id="rId22" w:history="1">
        <w:r w:rsidRPr="00F46EC7">
          <w:rPr>
            <w:rStyle w:val="Hyperlink"/>
          </w:rPr>
          <w:t>https://doi.org/10.3389/fpubh.2025.1609743</w:t>
        </w:r>
      </w:hyperlink>
      <w:r w:rsidRPr="00F46EC7">
        <w:t xml:space="preserve"> </w:t>
      </w:r>
    </w:p>
    <w:p w14:paraId="316ACA19" w14:textId="1977667C" w:rsidR="00F46EC7" w:rsidRPr="00F46EC7" w:rsidRDefault="00F46EC7" w:rsidP="00F46EC7">
      <w:pPr>
        <w:pStyle w:val="EndNoteBibliography"/>
        <w:spacing w:after="0"/>
        <w:ind w:left="720" w:hanging="720"/>
      </w:pPr>
      <w:r w:rsidRPr="00F46EC7">
        <w:t xml:space="preserve">Masika, L. V., Mboya, I. B., Maro, R. A., Mtesha, B., Mtoro, M. J., Ngowi, K., Mahande, M. J., &amp; Sumari-de Boer, I. M. (2024). Forgetting to Take Medication, Treatment Adherence and Their Relationship with Viral Load Suppression Among People Living with HIV in the Kilimanjaro Region, Tanzania. </w:t>
      </w:r>
      <w:r w:rsidRPr="00F46EC7">
        <w:rPr>
          <w:i/>
        </w:rPr>
        <w:t>HIV AIDS (Auckl)</w:t>
      </w:r>
      <w:r w:rsidRPr="00F46EC7">
        <w:t>,</w:t>
      </w:r>
      <w:r w:rsidRPr="00F46EC7">
        <w:rPr>
          <w:i/>
        </w:rPr>
        <w:t xml:space="preserve"> 16</w:t>
      </w:r>
      <w:r w:rsidRPr="00F46EC7">
        <w:t xml:space="preserve">, 245–257. </w:t>
      </w:r>
      <w:hyperlink r:id="rId23" w:history="1">
        <w:r w:rsidRPr="00F46EC7">
          <w:rPr>
            <w:rStyle w:val="Hyperlink"/>
          </w:rPr>
          <w:t>https://doi.org/10.2147/HIV.S452875</w:t>
        </w:r>
      </w:hyperlink>
      <w:r w:rsidRPr="00F46EC7">
        <w:t xml:space="preserve"> </w:t>
      </w:r>
    </w:p>
    <w:p w14:paraId="0B0D8BDF" w14:textId="521F1E1F" w:rsidR="00F46EC7" w:rsidRPr="00F46EC7" w:rsidRDefault="00F46EC7" w:rsidP="00F46EC7">
      <w:pPr>
        <w:pStyle w:val="EndNoteBibliography"/>
        <w:spacing w:after="0"/>
        <w:ind w:left="720" w:hanging="720"/>
      </w:pPr>
      <w:r w:rsidRPr="00F46EC7">
        <w:t xml:space="preserve">Murire, M., Hermann, M., Chissano, M., Rodrigrues, M., Chongo, Y., Hasen, N., &amp; Bouanchaud, P. (2025). Assessing HIV treatment literacy among men living with HIV in Mozambique: a mixed-methods study to identify insights, gaps and impact from the 'Somos Iguais' campaign. </w:t>
      </w:r>
      <w:r w:rsidRPr="00F46EC7">
        <w:rPr>
          <w:i/>
        </w:rPr>
        <w:t>BMJ Open</w:t>
      </w:r>
      <w:r w:rsidRPr="00F46EC7">
        <w:t>,</w:t>
      </w:r>
      <w:r w:rsidRPr="00F46EC7">
        <w:rPr>
          <w:i/>
        </w:rPr>
        <w:t xml:space="preserve"> 15</w:t>
      </w:r>
      <w:r w:rsidRPr="00F46EC7">
        <w:t xml:space="preserve">(5), e083040. </w:t>
      </w:r>
      <w:hyperlink r:id="rId24" w:history="1">
        <w:r w:rsidRPr="00F46EC7">
          <w:rPr>
            <w:rStyle w:val="Hyperlink"/>
          </w:rPr>
          <w:t>https://doi.org/10.1136/bmjopen-2023-083040</w:t>
        </w:r>
      </w:hyperlink>
      <w:r w:rsidRPr="00F46EC7">
        <w:t xml:space="preserve"> </w:t>
      </w:r>
    </w:p>
    <w:p w14:paraId="77AD1FE5" w14:textId="18EF3428" w:rsidR="00F46EC7" w:rsidRPr="00F46EC7" w:rsidRDefault="00F46EC7" w:rsidP="00F46EC7">
      <w:pPr>
        <w:pStyle w:val="EndNoteBibliography"/>
        <w:spacing w:after="0"/>
        <w:ind w:left="720" w:hanging="720"/>
      </w:pPr>
      <w:r w:rsidRPr="00F46EC7">
        <w:t xml:space="preserve">Musumari, P. M., Wouters, E., Kayembe, P. K., Kiumbu Nzita, M., Mbikayi, S. M., Suguimoto, S. P., Techasrivichien, T., Lukhele, B. W., El-Saaidi, C., Piot, P., Ono-Kihara, M., &amp; Kihara, M. (2014). Food insecurity is associated with increased risk of non-adherence to antiretroviral therapy among HIV-infected adults in the Democratic Republic of Congo: a cross-sectional study. </w:t>
      </w:r>
      <w:r w:rsidRPr="00F46EC7">
        <w:rPr>
          <w:i/>
        </w:rPr>
        <w:t>PLoS One</w:t>
      </w:r>
      <w:r w:rsidRPr="00F46EC7">
        <w:t>,</w:t>
      </w:r>
      <w:r w:rsidRPr="00F46EC7">
        <w:rPr>
          <w:i/>
        </w:rPr>
        <w:t xml:space="preserve"> 9</w:t>
      </w:r>
      <w:r w:rsidRPr="00F46EC7">
        <w:t xml:space="preserve">(1), e85327. </w:t>
      </w:r>
      <w:hyperlink r:id="rId25" w:history="1">
        <w:r w:rsidRPr="00F46EC7">
          <w:rPr>
            <w:rStyle w:val="Hyperlink"/>
          </w:rPr>
          <w:t>https://doi.org/10.1371/journal.pone.0085327</w:t>
        </w:r>
      </w:hyperlink>
      <w:r w:rsidRPr="00F46EC7">
        <w:t xml:space="preserve"> </w:t>
      </w:r>
    </w:p>
    <w:p w14:paraId="1799EA81" w14:textId="6FF0DA18" w:rsidR="00F46EC7" w:rsidRPr="00F46EC7" w:rsidRDefault="00F46EC7" w:rsidP="00F46EC7">
      <w:pPr>
        <w:pStyle w:val="EndNoteBibliography"/>
        <w:spacing w:after="0"/>
        <w:ind w:left="720" w:hanging="720"/>
      </w:pPr>
      <w:r w:rsidRPr="00F46EC7">
        <w:t xml:space="preserve">Nachega, J. B., Uthman, O. A., Peltzer, K., Richardson, L. A., Mills, E. J., Amekudzi, K., &amp; Ouedraogo, A. (2015). Association between antiretroviral therapy adherence and employment status: systematic review and meta-analysis. </w:t>
      </w:r>
      <w:r w:rsidRPr="00F46EC7">
        <w:rPr>
          <w:i/>
        </w:rPr>
        <w:t>Bull World Health Organ</w:t>
      </w:r>
      <w:r w:rsidRPr="00F46EC7">
        <w:t>,</w:t>
      </w:r>
      <w:r w:rsidRPr="00F46EC7">
        <w:rPr>
          <w:i/>
        </w:rPr>
        <w:t xml:space="preserve"> 93</w:t>
      </w:r>
      <w:r w:rsidRPr="00F46EC7">
        <w:t xml:space="preserve">(1), 29–41. </w:t>
      </w:r>
      <w:hyperlink r:id="rId26" w:history="1">
        <w:r w:rsidRPr="00F46EC7">
          <w:rPr>
            <w:rStyle w:val="Hyperlink"/>
          </w:rPr>
          <w:t>https://doi.org/10.2471/BLT.14.138149</w:t>
        </w:r>
      </w:hyperlink>
      <w:r w:rsidRPr="00F46EC7">
        <w:t xml:space="preserve"> </w:t>
      </w:r>
    </w:p>
    <w:p w14:paraId="12634BD7" w14:textId="22EBCA60" w:rsidR="00F46EC7" w:rsidRPr="00F46EC7" w:rsidRDefault="00F46EC7" w:rsidP="00F46EC7">
      <w:pPr>
        <w:pStyle w:val="EndNoteBibliography"/>
        <w:spacing w:after="0"/>
        <w:ind w:left="720" w:hanging="720"/>
      </w:pPr>
      <w:r w:rsidRPr="00F46EC7">
        <w:t xml:space="preserve">Pfeiffer, J. T., Napua, M., Wagenaar, B. H., Chale, F., Hoek, R., Micek, M., Manuel, J., Michel, C., Cowan, J. G., Cowan, J. F., Gimbel, S., Sherr, K., Gloyd, S., &amp; Chapman, R. R. (2017). Stepped-Wedge Cluster Randomized Controlled Trial to Promote Option B+ Retention in Central Mozambique. </w:t>
      </w:r>
      <w:r w:rsidRPr="00F46EC7">
        <w:rPr>
          <w:i/>
        </w:rPr>
        <w:t>J Acquir Immune Defic Syndr</w:t>
      </w:r>
      <w:r w:rsidRPr="00F46EC7">
        <w:t>,</w:t>
      </w:r>
      <w:r w:rsidRPr="00F46EC7">
        <w:rPr>
          <w:i/>
        </w:rPr>
        <w:t xml:space="preserve"> 76</w:t>
      </w:r>
      <w:r w:rsidRPr="00F46EC7">
        <w:t xml:space="preserve">(3), 273–280. </w:t>
      </w:r>
      <w:hyperlink r:id="rId27" w:history="1">
        <w:r w:rsidRPr="00F46EC7">
          <w:rPr>
            <w:rStyle w:val="Hyperlink"/>
          </w:rPr>
          <w:t>https://doi.org/10.1097/QAI.0000000000001515</w:t>
        </w:r>
      </w:hyperlink>
      <w:r w:rsidRPr="00F46EC7">
        <w:t xml:space="preserve"> </w:t>
      </w:r>
    </w:p>
    <w:p w14:paraId="07D88E59" w14:textId="5354ECCF" w:rsidR="00F46EC7" w:rsidRPr="00F46EC7" w:rsidRDefault="00F46EC7" w:rsidP="00F46EC7">
      <w:pPr>
        <w:pStyle w:val="EndNoteBibliography"/>
        <w:spacing w:after="0"/>
        <w:ind w:left="720" w:hanging="720"/>
      </w:pPr>
      <w:r w:rsidRPr="00F46EC7">
        <w:t xml:space="preserve">Posse, M. (2013). The effect of Food Assistance on Adherence to Antiretroviral Therapy among HIV/AIDS Patients in Sofala Province, in Mozambique: A Retrospective Study. </w:t>
      </w:r>
      <w:r w:rsidRPr="00F46EC7">
        <w:rPr>
          <w:i/>
        </w:rPr>
        <w:t>Journal of AIDS &amp; Clinical Research</w:t>
      </w:r>
      <w:r w:rsidRPr="00F46EC7">
        <w:t>,</w:t>
      </w:r>
      <w:r w:rsidRPr="00F46EC7">
        <w:rPr>
          <w:i/>
        </w:rPr>
        <w:t xml:space="preserve"> 04</w:t>
      </w:r>
      <w:r w:rsidRPr="00F46EC7">
        <w:t xml:space="preserve">(03). </w:t>
      </w:r>
      <w:hyperlink r:id="rId28" w:history="1">
        <w:r w:rsidRPr="00F46EC7">
          <w:rPr>
            <w:rStyle w:val="Hyperlink"/>
          </w:rPr>
          <w:t>https://doi.org/10.4172/2155-6113.1000198</w:t>
        </w:r>
      </w:hyperlink>
      <w:r w:rsidRPr="00F46EC7">
        <w:t xml:space="preserve"> </w:t>
      </w:r>
    </w:p>
    <w:p w14:paraId="34EA5BC5" w14:textId="7384B775" w:rsidR="00F46EC7" w:rsidRPr="00F46EC7" w:rsidRDefault="00F46EC7" w:rsidP="00F46EC7">
      <w:pPr>
        <w:pStyle w:val="EndNoteBibliography"/>
        <w:spacing w:after="0"/>
        <w:ind w:left="720" w:hanging="720"/>
      </w:pPr>
      <w:r w:rsidRPr="00F46EC7">
        <w:t xml:space="preserve">Sangeda, R. Z., Mosha, F., Aboud, S., Kamuhabwa, A., Chalamilla, G., Vercauteren, J., Van Wijngaerden, E., Lyamuya, E. F., &amp; Vandamme, A. M. (2018). Predictors of non adherence to antiretroviral therapy at an urban HIV care and treatment center in Tanzania. </w:t>
      </w:r>
      <w:r w:rsidRPr="00F46EC7">
        <w:rPr>
          <w:i/>
        </w:rPr>
        <w:t>Drug Healthc Patient Saf</w:t>
      </w:r>
      <w:r w:rsidRPr="00F46EC7">
        <w:t>,</w:t>
      </w:r>
      <w:r w:rsidRPr="00F46EC7">
        <w:rPr>
          <w:i/>
        </w:rPr>
        <w:t xml:space="preserve"> 10</w:t>
      </w:r>
      <w:r w:rsidRPr="00F46EC7">
        <w:t xml:space="preserve">, 79–88. </w:t>
      </w:r>
      <w:hyperlink r:id="rId29" w:history="1">
        <w:r w:rsidRPr="00F46EC7">
          <w:rPr>
            <w:rStyle w:val="Hyperlink"/>
          </w:rPr>
          <w:t>https://doi.org/10.2147/DHPS.S143178</w:t>
        </w:r>
      </w:hyperlink>
      <w:r w:rsidRPr="00F46EC7">
        <w:t xml:space="preserve"> </w:t>
      </w:r>
    </w:p>
    <w:p w14:paraId="47C7035C" w14:textId="2803261D" w:rsidR="00F46EC7" w:rsidRPr="00F46EC7" w:rsidRDefault="00F46EC7" w:rsidP="00F46EC7">
      <w:pPr>
        <w:pStyle w:val="EndNoteBibliography"/>
        <w:spacing w:after="0"/>
        <w:ind w:left="720" w:hanging="720"/>
      </w:pPr>
      <w:r w:rsidRPr="00F46EC7">
        <w:t xml:space="preserve">Sankar, U. V., Lipska, K., Mini, G. K., Sarma, P. S., &amp; Thankappan, K. R. (2015). The adherence to medications in diabetic patients in rural Kerala, India. </w:t>
      </w:r>
      <w:r w:rsidRPr="00F46EC7">
        <w:rPr>
          <w:i/>
        </w:rPr>
        <w:t>Asia Pac J Public Health</w:t>
      </w:r>
      <w:r w:rsidRPr="00F46EC7">
        <w:t>,</w:t>
      </w:r>
      <w:r w:rsidRPr="00F46EC7">
        <w:rPr>
          <w:i/>
        </w:rPr>
        <w:t xml:space="preserve"> 27</w:t>
      </w:r>
      <w:r w:rsidRPr="00F46EC7">
        <w:t xml:space="preserve">(2), NP513–523. </w:t>
      </w:r>
      <w:hyperlink r:id="rId30" w:history="1">
        <w:r w:rsidRPr="00F46EC7">
          <w:rPr>
            <w:rStyle w:val="Hyperlink"/>
          </w:rPr>
          <w:t>https://doi.org/10.1177/1010539513475651</w:t>
        </w:r>
      </w:hyperlink>
      <w:r w:rsidRPr="00F46EC7">
        <w:t xml:space="preserve"> </w:t>
      </w:r>
    </w:p>
    <w:p w14:paraId="71BF1F92" w14:textId="37CC479A" w:rsidR="00F46EC7" w:rsidRPr="00F46EC7" w:rsidRDefault="00F46EC7" w:rsidP="00F46EC7">
      <w:pPr>
        <w:pStyle w:val="EndNoteBibliography"/>
        <w:spacing w:after="0"/>
        <w:ind w:left="720" w:hanging="720"/>
      </w:pPr>
      <w:r w:rsidRPr="00F46EC7">
        <w:lastRenderedPageBreak/>
        <w:t xml:space="preserve">Tapera, T., Odimegwu, C., Petlele, R., Sello, M. V., Dzomba, A., Aladejebi, O., &amp; Phiri, M. (2023). Intersecting epidemics: COVID-19 and HIV in sub-Saharan Africa. A systematic review (2020-2022). </w:t>
      </w:r>
      <w:r w:rsidRPr="00F46EC7">
        <w:rPr>
          <w:i/>
        </w:rPr>
        <w:t>J Public Health Afr</w:t>
      </w:r>
      <w:r w:rsidRPr="00F46EC7">
        <w:t>,</w:t>
      </w:r>
      <w:r w:rsidRPr="00F46EC7">
        <w:rPr>
          <w:i/>
        </w:rPr>
        <w:t xml:space="preserve"> 14</w:t>
      </w:r>
      <w:r w:rsidRPr="00F46EC7">
        <w:t xml:space="preserve">(9), 2658. </w:t>
      </w:r>
      <w:hyperlink r:id="rId31" w:history="1">
        <w:r w:rsidRPr="00F46EC7">
          <w:rPr>
            <w:rStyle w:val="Hyperlink"/>
          </w:rPr>
          <w:t>https://doi.org/10.4081/jphia.2023.2658</w:t>
        </w:r>
      </w:hyperlink>
      <w:r w:rsidRPr="00F46EC7">
        <w:t xml:space="preserve"> </w:t>
      </w:r>
    </w:p>
    <w:p w14:paraId="5D9E45BA" w14:textId="79148D27" w:rsidR="00F46EC7" w:rsidRPr="00F46EC7" w:rsidRDefault="00F46EC7" w:rsidP="00F46EC7">
      <w:pPr>
        <w:pStyle w:val="EndNoteBibliography"/>
        <w:spacing w:after="0"/>
        <w:ind w:left="720" w:hanging="720"/>
      </w:pPr>
      <w:r w:rsidRPr="00F46EC7">
        <w:t xml:space="preserve">Viisainen, K., Baumgart Dos Santos, M., Sunderbrink, U., &amp; Couto, A. (2024). Gender and stigma in antiretroviral treatment adherence in Mozambique: A qualitative study. </w:t>
      </w:r>
      <w:r w:rsidRPr="00F46EC7">
        <w:rPr>
          <w:i/>
        </w:rPr>
        <w:t>PLOS Glob Public Health</w:t>
      </w:r>
      <w:r w:rsidRPr="00F46EC7">
        <w:t>,</w:t>
      </w:r>
      <w:r w:rsidRPr="00F46EC7">
        <w:rPr>
          <w:i/>
        </w:rPr>
        <w:t xml:space="preserve"> 4</w:t>
      </w:r>
      <w:r w:rsidRPr="00F46EC7">
        <w:t xml:space="preserve">(7), e0003166. </w:t>
      </w:r>
      <w:hyperlink r:id="rId32" w:history="1">
        <w:r w:rsidRPr="00F46EC7">
          <w:rPr>
            <w:rStyle w:val="Hyperlink"/>
          </w:rPr>
          <w:t>https://doi.org/10.1371/journal.pgph.0003166</w:t>
        </w:r>
      </w:hyperlink>
      <w:r w:rsidRPr="00F46EC7">
        <w:t xml:space="preserve"> </w:t>
      </w:r>
    </w:p>
    <w:p w14:paraId="453190DC" w14:textId="1702DBFC" w:rsidR="00F46EC7" w:rsidRPr="00F46EC7" w:rsidRDefault="00F46EC7" w:rsidP="00F46EC7">
      <w:pPr>
        <w:pStyle w:val="EndNoteBibliography"/>
        <w:spacing w:after="0"/>
        <w:ind w:left="720" w:hanging="720"/>
      </w:pPr>
      <w:r w:rsidRPr="00F46EC7">
        <w:t xml:space="preserve">Ware, N. C., Idoko, J., Kaaya, S., Biraro, I. A., Wyatt, M. A., Agbaji, O., Chalamilla, G., &amp; Bangsberg, D. R. (2009). Explaining adherence success in sub-Saharan Africa: an ethnographic study. </w:t>
      </w:r>
      <w:r w:rsidRPr="00F46EC7">
        <w:rPr>
          <w:i/>
        </w:rPr>
        <w:t>PLoS Med</w:t>
      </w:r>
      <w:r w:rsidRPr="00F46EC7">
        <w:t>,</w:t>
      </w:r>
      <w:r w:rsidRPr="00F46EC7">
        <w:rPr>
          <w:i/>
        </w:rPr>
        <w:t xml:space="preserve"> 6</w:t>
      </w:r>
      <w:r w:rsidRPr="00F46EC7">
        <w:t xml:space="preserve">(1), e11. </w:t>
      </w:r>
      <w:hyperlink r:id="rId33" w:history="1">
        <w:r w:rsidRPr="00F46EC7">
          <w:rPr>
            <w:rStyle w:val="Hyperlink"/>
          </w:rPr>
          <w:t>https://doi.org/10.1371/journal.pmed.1000011</w:t>
        </w:r>
      </w:hyperlink>
      <w:r w:rsidRPr="00F46EC7">
        <w:t xml:space="preserve"> </w:t>
      </w:r>
    </w:p>
    <w:p w14:paraId="38576D95" w14:textId="799491A7" w:rsidR="00F46EC7" w:rsidRPr="00F46EC7" w:rsidRDefault="00F46EC7" w:rsidP="00F46EC7">
      <w:pPr>
        <w:pStyle w:val="EndNoteBibliography"/>
        <w:ind w:left="720" w:hanging="720"/>
      </w:pPr>
      <w:r w:rsidRPr="00F46EC7">
        <w:t xml:space="preserve">Weiser, S. D., Tuller, D. M., Frongillo, E. A., Senkungu, J., Mukiibi, N., &amp; Bangsberg, D. R. (2010). Food insecurity as a barrier to sustained antiretroviral therapy adherence in Uganda. </w:t>
      </w:r>
      <w:r w:rsidRPr="00F46EC7">
        <w:rPr>
          <w:i/>
        </w:rPr>
        <w:t>PLoS One</w:t>
      </w:r>
      <w:r w:rsidRPr="00F46EC7">
        <w:t>,</w:t>
      </w:r>
      <w:r w:rsidRPr="00F46EC7">
        <w:rPr>
          <w:i/>
        </w:rPr>
        <w:t xml:space="preserve"> 5</w:t>
      </w:r>
      <w:r w:rsidRPr="00F46EC7">
        <w:t xml:space="preserve">(4), e10340. </w:t>
      </w:r>
      <w:hyperlink r:id="rId34" w:history="1">
        <w:r w:rsidRPr="00F46EC7">
          <w:rPr>
            <w:rStyle w:val="Hyperlink"/>
          </w:rPr>
          <w:t>https://doi.org/10.1371/journal.pone.0010340</w:t>
        </w:r>
      </w:hyperlink>
      <w:r w:rsidRPr="00F46EC7">
        <w:t xml:space="preserve"> </w:t>
      </w:r>
    </w:p>
    <w:p w14:paraId="778278F1" w14:textId="21403C56" w:rsidR="00C563C0" w:rsidRDefault="003B2A01" w:rsidP="00BC2A56">
      <w:pPr>
        <w:spacing w:line="360" w:lineRule="auto"/>
        <w:jc w:val="both"/>
        <w:rPr>
          <w:rFonts w:ascii="Times New Roman" w:hAnsi="Times New Roman" w:cs="Times New Roman"/>
          <w:lang w:val="en-US"/>
        </w:rPr>
      </w:pPr>
      <w:r w:rsidRPr="00BC2A56">
        <w:rPr>
          <w:rFonts w:ascii="Times New Roman" w:hAnsi="Times New Roman" w:cs="Times New Roman"/>
          <w:lang w:val="en-US"/>
        </w:rPr>
        <w:fldChar w:fldCharType="end"/>
      </w:r>
    </w:p>
    <w:sectPr w:rsidR="00C563C0">
      <w:headerReference w:type="even" r:id="rId35"/>
      <w:headerReference w:type="default" r:id="rId36"/>
      <w:footerReference w:type="even" r:id="rId37"/>
      <w:footerReference w:type="default" r:id="rId38"/>
      <w:headerReference w:type="first" r:id="rId39"/>
      <w:footerReference w:type="first" r:id="rId4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1659E" w14:textId="77777777" w:rsidR="006A5069" w:rsidRDefault="006A5069" w:rsidP="00B05FF4">
      <w:pPr>
        <w:spacing w:after="0" w:line="240" w:lineRule="auto"/>
      </w:pPr>
      <w:r>
        <w:separator/>
      </w:r>
    </w:p>
  </w:endnote>
  <w:endnote w:type="continuationSeparator" w:id="0">
    <w:p w14:paraId="3FA17A52" w14:textId="77777777" w:rsidR="006A5069" w:rsidRDefault="006A5069" w:rsidP="00B05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4B0D7" w14:textId="77777777" w:rsidR="00A5700F" w:rsidRDefault="00A57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610772"/>
      <w:docPartObj>
        <w:docPartGallery w:val="Page Numbers (Bottom of Page)"/>
        <w:docPartUnique/>
      </w:docPartObj>
    </w:sdtPr>
    <w:sdtEndPr/>
    <w:sdtContent>
      <w:p w14:paraId="21BC7098" w14:textId="66FE7E02" w:rsidR="00B05FF4" w:rsidRDefault="00B05FF4">
        <w:pPr>
          <w:pStyle w:val="Footer"/>
          <w:jc w:val="right"/>
        </w:pPr>
        <w:r>
          <w:fldChar w:fldCharType="begin"/>
        </w:r>
        <w:r>
          <w:instrText>PAGE   \* MERGEFORMAT</w:instrText>
        </w:r>
        <w:r>
          <w:fldChar w:fldCharType="separate"/>
        </w:r>
        <w:r>
          <w:t>2</w:t>
        </w:r>
        <w:r>
          <w:fldChar w:fldCharType="end"/>
        </w:r>
      </w:p>
    </w:sdtContent>
  </w:sdt>
  <w:p w14:paraId="7EEDFE1C" w14:textId="77777777" w:rsidR="00B05FF4" w:rsidRDefault="00B05F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BD12D" w14:textId="77777777" w:rsidR="00A5700F" w:rsidRDefault="00A57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23645" w14:textId="77777777" w:rsidR="006A5069" w:rsidRDefault="006A5069" w:rsidP="00B05FF4">
      <w:pPr>
        <w:spacing w:after="0" w:line="240" w:lineRule="auto"/>
      </w:pPr>
      <w:r>
        <w:separator/>
      </w:r>
    </w:p>
  </w:footnote>
  <w:footnote w:type="continuationSeparator" w:id="0">
    <w:p w14:paraId="3C3E2983" w14:textId="77777777" w:rsidR="006A5069" w:rsidRDefault="006A5069" w:rsidP="00B05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91824" w14:textId="4C9CA5BD" w:rsidR="00A5700F" w:rsidRDefault="00A5700F">
    <w:pPr>
      <w:pStyle w:val="Header"/>
    </w:pPr>
    <w:r>
      <w:rPr>
        <w:noProof/>
      </w:rPr>
      <w:pict w14:anchorId="1AF53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65pt;height:60.7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8C7B" w14:textId="326EF0E7" w:rsidR="00A5700F" w:rsidRDefault="00A5700F">
    <w:pPr>
      <w:pStyle w:val="Header"/>
    </w:pPr>
    <w:r>
      <w:rPr>
        <w:noProof/>
      </w:rPr>
      <w:pict w14:anchorId="44920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65pt;height:60.7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E9FB" w14:textId="7B764EA3" w:rsidR="00A5700F" w:rsidRDefault="00A5700F">
    <w:pPr>
      <w:pStyle w:val="Header"/>
    </w:pPr>
    <w:r>
      <w:rPr>
        <w:noProof/>
      </w:rPr>
      <w:pict w14:anchorId="5BDAF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65pt;height:60.7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vvre0zmserrpewr9a5twpze9pasvravrpa&quot;&gt;Muchanga Library&lt;record-ids&gt;&lt;item&gt;6&lt;/item&gt;&lt;item&gt;92&lt;/item&gt;&lt;item&gt;126&lt;/item&gt;&lt;item&gt;128&lt;/item&gt;&lt;item&gt;142&lt;/item&gt;&lt;item&gt;152&lt;/item&gt;&lt;item&gt;166&lt;/item&gt;&lt;item&gt;170&lt;/item&gt;&lt;item&gt;171&lt;/item&gt;&lt;item&gt;199&lt;/item&gt;&lt;item&gt;208&lt;/item&gt;&lt;item&gt;210&lt;/item&gt;&lt;item&gt;218&lt;/item&gt;&lt;item&gt;219&lt;/item&gt;&lt;item&gt;223&lt;/item&gt;&lt;item&gt;226&lt;/item&gt;&lt;item&gt;241&lt;/item&gt;&lt;item&gt;255&lt;/item&gt;&lt;item&gt;263&lt;/item&gt;&lt;item&gt;268&lt;/item&gt;&lt;item&gt;269&lt;/item&gt;&lt;item&gt;280&lt;/item&gt;&lt;item&gt;286&lt;/item&gt;&lt;item&gt;290&lt;/item&gt;&lt;item&gt;291&lt;/item&gt;&lt;item&gt;333&lt;/item&gt;&lt;item&gt;338&lt;/item&gt;&lt;item&gt;341&lt;/item&gt;&lt;item&gt;343&lt;/item&gt;&lt;item&gt;344&lt;/item&gt;&lt;/record-ids&gt;&lt;/item&gt;&lt;/Libraries&gt;"/>
  </w:docVars>
  <w:rsids>
    <w:rsidRoot w:val="005B2684"/>
    <w:rsid w:val="00001B26"/>
    <w:rsid w:val="00016F89"/>
    <w:rsid w:val="000269DF"/>
    <w:rsid w:val="00046B66"/>
    <w:rsid w:val="00060B7F"/>
    <w:rsid w:val="00061227"/>
    <w:rsid w:val="000612B6"/>
    <w:rsid w:val="000663EE"/>
    <w:rsid w:val="0007203A"/>
    <w:rsid w:val="00072D9E"/>
    <w:rsid w:val="000837BC"/>
    <w:rsid w:val="000A55F2"/>
    <w:rsid w:val="000A68D4"/>
    <w:rsid w:val="000B4B8E"/>
    <w:rsid w:val="000C5AA4"/>
    <w:rsid w:val="000F0B62"/>
    <w:rsid w:val="00122B8C"/>
    <w:rsid w:val="00140E65"/>
    <w:rsid w:val="00155A6E"/>
    <w:rsid w:val="00161DCE"/>
    <w:rsid w:val="0018675F"/>
    <w:rsid w:val="001A7A78"/>
    <w:rsid w:val="001B006F"/>
    <w:rsid w:val="001B711C"/>
    <w:rsid w:val="001C28AD"/>
    <w:rsid w:val="001D76C5"/>
    <w:rsid w:val="001D7EDA"/>
    <w:rsid w:val="001E53A3"/>
    <w:rsid w:val="001E5453"/>
    <w:rsid w:val="001E76A2"/>
    <w:rsid w:val="001F6356"/>
    <w:rsid w:val="00224926"/>
    <w:rsid w:val="00227A00"/>
    <w:rsid w:val="0023060E"/>
    <w:rsid w:val="00244CFD"/>
    <w:rsid w:val="00250694"/>
    <w:rsid w:val="0028619F"/>
    <w:rsid w:val="00296C6C"/>
    <w:rsid w:val="002A04A7"/>
    <w:rsid w:val="002B44F6"/>
    <w:rsid w:val="002C21E0"/>
    <w:rsid w:val="002D5465"/>
    <w:rsid w:val="002E737A"/>
    <w:rsid w:val="003011AE"/>
    <w:rsid w:val="0030426B"/>
    <w:rsid w:val="00315B93"/>
    <w:rsid w:val="00316036"/>
    <w:rsid w:val="003217C8"/>
    <w:rsid w:val="00334B1B"/>
    <w:rsid w:val="00376CEC"/>
    <w:rsid w:val="00386407"/>
    <w:rsid w:val="003950D3"/>
    <w:rsid w:val="00396D6E"/>
    <w:rsid w:val="003A09D6"/>
    <w:rsid w:val="003B2A01"/>
    <w:rsid w:val="003B7642"/>
    <w:rsid w:val="003E2D95"/>
    <w:rsid w:val="00402640"/>
    <w:rsid w:val="00414807"/>
    <w:rsid w:val="00442A75"/>
    <w:rsid w:val="004578EC"/>
    <w:rsid w:val="004B0F49"/>
    <w:rsid w:val="004C78B7"/>
    <w:rsid w:val="004D3E9B"/>
    <w:rsid w:val="00521956"/>
    <w:rsid w:val="00522068"/>
    <w:rsid w:val="00522C3E"/>
    <w:rsid w:val="00531967"/>
    <w:rsid w:val="00534F95"/>
    <w:rsid w:val="00535E56"/>
    <w:rsid w:val="005A0627"/>
    <w:rsid w:val="005A3708"/>
    <w:rsid w:val="005B2684"/>
    <w:rsid w:val="005C0C95"/>
    <w:rsid w:val="005D1E85"/>
    <w:rsid w:val="005D71C2"/>
    <w:rsid w:val="005E0AED"/>
    <w:rsid w:val="005E119B"/>
    <w:rsid w:val="006472A5"/>
    <w:rsid w:val="006A5069"/>
    <w:rsid w:val="006E2ECD"/>
    <w:rsid w:val="006E3D4D"/>
    <w:rsid w:val="006F36FB"/>
    <w:rsid w:val="00702339"/>
    <w:rsid w:val="00711F52"/>
    <w:rsid w:val="00776A57"/>
    <w:rsid w:val="007B509E"/>
    <w:rsid w:val="007B706C"/>
    <w:rsid w:val="007C6E52"/>
    <w:rsid w:val="007D7FD6"/>
    <w:rsid w:val="007E7E16"/>
    <w:rsid w:val="007F3472"/>
    <w:rsid w:val="00825AFE"/>
    <w:rsid w:val="0083334A"/>
    <w:rsid w:val="00877ED9"/>
    <w:rsid w:val="00890704"/>
    <w:rsid w:val="008A7442"/>
    <w:rsid w:val="008A7D84"/>
    <w:rsid w:val="008C4393"/>
    <w:rsid w:val="008D68BD"/>
    <w:rsid w:val="008E0B12"/>
    <w:rsid w:val="009033DF"/>
    <w:rsid w:val="00924765"/>
    <w:rsid w:val="00942498"/>
    <w:rsid w:val="00944E90"/>
    <w:rsid w:val="009525B6"/>
    <w:rsid w:val="009663E2"/>
    <w:rsid w:val="00980F87"/>
    <w:rsid w:val="009946CF"/>
    <w:rsid w:val="009B4B5D"/>
    <w:rsid w:val="009E02CF"/>
    <w:rsid w:val="009E14F6"/>
    <w:rsid w:val="009F2B6F"/>
    <w:rsid w:val="009F53F3"/>
    <w:rsid w:val="00A004EE"/>
    <w:rsid w:val="00A05162"/>
    <w:rsid w:val="00A20D68"/>
    <w:rsid w:val="00A23B5A"/>
    <w:rsid w:val="00A36A97"/>
    <w:rsid w:val="00A53BC5"/>
    <w:rsid w:val="00A5700F"/>
    <w:rsid w:val="00A779FE"/>
    <w:rsid w:val="00A82CFA"/>
    <w:rsid w:val="00AA4114"/>
    <w:rsid w:val="00AB6128"/>
    <w:rsid w:val="00AB6FE8"/>
    <w:rsid w:val="00AD2235"/>
    <w:rsid w:val="00AD5411"/>
    <w:rsid w:val="00AE1DA7"/>
    <w:rsid w:val="00AE68F0"/>
    <w:rsid w:val="00B020B2"/>
    <w:rsid w:val="00B05D06"/>
    <w:rsid w:val="00B05FF4"/>
    <w:rsid w:val="00B23577"/>
    <w:rsid w:val="00B311B2"/>
    <w:rsid w:val="00B406E8"/>
    <w:rsid w:val="00B47DBC"/>
    <w:rsid w:val="00BA43AE"/>
    <w:rsid w:val="00BC2A56"/>
    <w:rsid w:val="00BC3EA6"/>
    <w:rsid w:val="00BE1837"/>
    <w:rsid w:val="00C01153"/>
    <w:rsid w:val="00C27944"/>
    <w:rsid w:val="00C30627"/>
    <w:rsid w:val="00C375B7"/>
    <w:rsid w:val="00C549CD"/>
    <w:rsid w:val="00C563C0"/>
    <w:rsid w:val="00C837F3"/>
    <w:rsid w:val="00C87A47"/>
    <w:rsid w:val="00C92910"/>
    <w:rsid w:val="00CA3B30"/>
    <w:rsid w:val="00CB05AC"/>
    <w:rsid w:val="00CC2472"/>
    <w:rsid w:val="00CC6500"/>
    <w:rsid w:val="00D0149E"/>
    <w:rsid w:val="00D21D60"/>
    <w:rsid w:val="00D278C6"/>
    <w:rsid w:val="00D310CE"/>
    <w:rsid w:val="00D47245"/>
    <w:rsid w:val="00D509E2"/>
    <w:rsid w:val="00D754A8"/>
    <w:rsid w:val="00DA4FE1"/>
    <w:rsid w:val="00DB09AD"/>
    <w:rsid w:val="00DD26DB"/>
    <w:rsid w:val="00DD2FD1"/>
    <w:rsid w:val="00DE28C9"/>
    <w:rsid w:val="00DE531B"/>
    <w:rsid w:val="00DF036E"/>
    <w:rsid w:val="00E043DB"/>
    <w:rsid w:val="00E05B7B"/>
    <w:rsid w:val="00E13C2B"/>
    <w:rsid w:val="00E3291C"/>
    <w:rsid w:val="00E45FA2"/>
    <w:rsid w:val="00E67C14"/>
    <w:rsid w:val="00E8585C"/>
    <w:rsid w:val="00E94E9F"/>
    <w:rsid w:val="00E951E9"/>
    <w:rsid w:val="00EB7C43"/>
    <w:rsid w:val="00EC0409"/>
    <w:rsid w:val="00EC7D19"/>
    <w:rsid w:val="00F010D6"/>
    <w:rsid w:val="00F14F29"/>
    <w:rsid w:val="00F25588"/>
    <w:rsid w:val="00F37AD2"/>
    <w:rsid w:val="00F46EC7"/>
    <w:rsid w:val="00FC06F3"/>
    <w:rsid w:val="00FE3853"/>
    <w:rsid w:val="00FF3DD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0BBA48"/>
  <w15:chartTrackingRefBased/>
  <w15:docId w15:val="{41B83B52-AF0A-459D-B106-B4805A90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2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2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2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2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684"/>
    <w:rPr>
      <w:rFonts w:eastAsiaTheme="majorEastAsia" w:cstheme="majorBidi"/>
      <w:color w:val="272727" w:themeColor="text1" w:themeTint="D8"/>
    </w:rPr>
  </w:style>
  <w:style w:type="paragraph" w:styleId="Title">
    <w:name w:val="Title"/>
    <w:basedOn w:val="Normal"/>
    <w:next w:val="Normal"/>
    <w:link w:val="TitleChar"/>
    <w:uiPriority w:val="10"/>
    <w:qFormat/>
    <w:rsid w:val="005B2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684"/>
    <w:pPr>
      <w:spacing w:before="160"/>
      <w:jc w:val="center"/>
    </w:pPr>
    <w:rPr>
      <w:i/>
      <w:iCs/>
      <w:color w:val="404040" w:themeColor="text1" w:themeTint="BF"/>
    </w:rPr>
  </w:style>
  <w:style w:type="character" w:customStyle="1" w:styleId="QuoteChar">
    <w:name w:val="Quote Char"/>
    <w:basedOn w:val="DefaultParagraphFont"/>
    <w:link w:val="Quote"/>
    <w:uiPriority w:val="29"/>
    <w:rsid w:val="005B2684"/>
    <w:rPr>
      <w:i/>
      <w:iCs/>
      <w:color w:val="404040" w:themeColor="text1" w:themeTint="BF"/>
    </w:rPr>
  </w:style>
  <w:style w:type="paragraph" w:styleId="ListParagraph">
    <w:name w:val="List Paragraph"/>
    <w:basedOn w:val="Normal"/>
    <w:uiPriority w:val="34"/>
    <w:qFormat/>
    <w:rsid w:val="005B2684"/>
    <w:pPr>
      <w:ind w:left="720"/>
      <w:contextualSpacing/>
    </w:pPr>
  </w:style>
  <w:style w:type="character" w:styleId="IntenseEmphasis">
    <w:name w:val="Intense Emphasis"/>
    <w:basedOn w:val="DefaultParagraphFont"/>
    <w:uiPriority w:val="21"/>
    <w:qFormat/>
    <w:rsid w:val="005B2684"/>
    <w:rPr>
      <w:i/>
      <w:iCs/>
      <w:color w:val="0F4761" w:themeColor="accent1" w:themeShade="BF"/>
    </w:rPr>
  </w:style>
  <w:style w:type="paragraph" w:styleId="IntenseQuote">
    <w:name w:val="Intense Quote"/>
    <w:basedOn w:val="Normal"/>
    <w:next w:val="Normal"/>
    <w:link w:val="IntenseQuoteChar"/>
    <w:uiPriority w:val="30"/>
    <w:qFormat/>
    <w:rsid w:val="005B2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684"/>
    <w:rPr>
      <w:i/>
      <w:iCs/>
      <w:color w:val="0F4761" w:themeColor="accent1" w:themeShade="BF"/>
    </w:rPr>
  </w:style>
  <w:style w:type="character" w:styleId="IntenseReference">
    <w:name w:val="Intense Reference"/>
    <w:basedOn w:val="DefaultParagraphFont"/>
    <w:uiPriority w:val="32"/>
    <w:qFormat/>
    <w:rsid w:val="005B2684"/>
    <w:rPr>
      <w:b/>
      <w:bCs/>
      <w:smallCaps/>
      <w:color w:val="0F4761" w:themeColor="accent1" w:themeShade="BF"/>
      <w:spacing w:val="5"/>
    </w:rPr>
  </w:style>
  <w:style w:type="table" w:styleId="TableGrid">
    <w:name w:val="Table Grid"/>
    <w:basedOn w:val="TableNormal"/>
    <w:uiPriority w:val="59"/>
    <w:rsid w:val="009E02CF"/>
    <w:pPr>
      <w:spacing w:after="0" w:line="240" w:lineRule="auto"/>
    </w:pPr>
    <w:rPr>
      <w:rFonts w:eastAsiaTheme="minorEastAsia"/>
      <w:kern w:val="0"/>
      <w:sz w:val="22"/>
      <w:szCs w:val="22"/>
      <w:lang w:val="pt-BR"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E02CF"/>
    <w:rPr>
      <w:rFonts w:ascii="Calibri" w:hAnsi="Calibri" w:cs="Calibri" w:hint="default"/>
      <w:b w:val="0"/>
      <w:bCs w:val="0"/>
      <w:i w:val="0"/>
      <w:iCs w:val="0"/>
      <w:color w:val="000000"/>
      <w:sz w:val="22"/>
      <w:szCs w:val="22"/>
    </w:rPr>
  </w:style>
  <w:style w:type="paragraph" w:customStyle="1" w:styleId="Default">
    <w:name w:val="Default"/>
    <w:link w:val="DefaultCarter"/>
    <w:rsid w:val="009E02CF"/>
    <w:pPr>
      <w:autoSpaceDE w:val="0"/>
      <w:autoSpaceDN w:val="0"/>
      <w:adjustRightInd w:val="0"/>
      <w:spacing w:after="0" w:line="240" w:lineRule="auto"/>
    </w:pPr>
    <w:rPr>
      <w:rFonts w:ascii="Times New Roman" w:eastAsiaTheme="minorEastAsia" w:hAnsi="Times New Roman" w:cs="Times New Roman"/>
      <w:color w:val="000000"/>
      <w:kern w:val="0"/>
      <w:lang w:val="en-US" w:eastAsia="pt-PT"/>
      <w14:ligatures w14:val="none"/>
    </w:rPr>
  </w:style>
  <w:style w:type="paragraph" w:styleId="Caption">
    <w:name w:val="caption"/>
    <w:basedOn w:val="Normal"/>
    <w:next w:val="Normal"/>
    <w:uiPriority w:val="35"/>
    <w:unhideWhenUsed/>
    <w:qFormat/>
    <w:rsid w:val="009E02CF"/>
    <w:pPr>
      <w:spacing w:after="200" w:line="240" w:lineRule="auto"/>
    </w:pPr>
    <w:rPr>
      <w:rFonts w:eastAsiaTheme="minorEastAsia"/>
      <w:b/>
      <w:bCs/>
      <w:color w:val="156082" w:themeColor="accent1"/>
      <w:kern w:val="0"/>
      <w:sz w:val="18"/>
      <w:szCs w:val="18"/>
      <w:lang w:eastAsia="pt-BR"/>
      <w14:ligatures w14:val="none"/>
    </w:rPr>
  </w:style>
  <w:style w:type="paragraph" w:customStyle="1" w:styleId="EndNoteBibliographyTitle">
    <w:name w:val="EndNote Bibliography Title"/>
    <w:basedOn w:val="Normal"/>
    <w:link w:val="EndNoteBibliographyTitleCarter"/>
    <w:rsid w:val="003B2A01"/>
    <w:pPr>
      <w:spacing w:after="0"/>
      <w:jc w:val="center"/>
    </w:pPr>
    <w:rPr>
      <w:rFonts w:ascii="Aptos" w:hAnsi="Aptos"/>
      <w:noProof/>
      <w:lang w:val="en-US"/>
    </w:rPr>
  </w:style>
  <w:style w:type="character" w:customStyle="1" w:styleId="DefaultCarter">
    <w:name w:val="Default Caráter"/>
    <w:basedOn w:val="DefaultParagraphFont"/>
    <w:link w:val="Default"/>
    <w:rsid w:val="003B2A01"/>
    <w:rPr>
      <w:rFonts w:ascii="Times New Roman" w:eastAsiaTheme="minorEastAsia" w:hAnsi="Times New Roman" w:cs="Times New Roman"/>
      <w:color w:val="000000"/>
      <w:kern w:val="0"/>
      <w:lang w:val="en-US" w:eastAsia="pt-PT"/>
      <w14:ligatures w14:val="none"/>
    </w:rPr>
  </w:style>
  <w:style w:type="character" w:customStyle="1" w:styleId="EndNoteBibliographyTitleCarter">
    <w:name w:val="EndNote Bibliography Title Caráter"/>
    <w:basedOn w:val="DefaultCarter"/>
    <w:link w:val="EndNoteBibliographyTitle"/>
    <w:rsid w:val="003B2A01"/>
    <w:rPr>
      <w:rFonts w:ascii="Aptos" w:eastAsiaTheme="minorEastAsia" w:hAnsi="Aptos" w:cs="Times New Roman"/>
      <w:noProof/>
      <w:color w:val="000000"/>
      <w:kern w:val="0"/>
      <w:lang w:val="en-US" w:eastAsia="pt-PT"/>
      <w14:ligatures w14:val="none"/>
    </w:rPr>
  </w:style>
  <w:style w:type="paragraph" w:customStyle="1" w:styleId="EndNoteBibliography">
    <w:name w:val="EndNote Bibliography"/>
    <w:basedOn w:val="Normal"/>
    <w:link w:val="EndNoteBibliographyCarter"/>
    <w:rsid w:val="003B2A01"/>
    <w:pPr>
      <w:spacing w:line="240" w:lineRule="auto"/>
    </w:pPr>
    <w:rPr>
      <w:rFonts w:ascii="Aptos" w:hAnsi="Aptos"/>
      <w:noProof/>
      <w:lang w:val="en-US"/>
    </w:rPr>
  </w:style>
  <w:style w:type="character" w:customStyle="1" w:styleId="EndNoteBibliographyCarter">
    <w:name w:val="EndNote Bibliography Caráter"/>
    <w:basedOn w:val="DefaultCarter"/>
    <w:link w:val="EndNoteBibliography"/>
    <w:rsid w:val="003B2A01"/>
    <w:rPr>
      <w:rFonts w:ascii="Aptos" w:eastAsiaTheme="minorEastAsia" w:hAnsi="Aptos" w:cs="Times New Roman"/>
      <w:noProof/>
      <w:color w:val="000000"/>
      <w:kern w:val="0"/>
      <w:lang w:val="en-US" w:eastAsia="pt-PT"/>
      <w14:ligatures w14:val="none"/>
    </w:rPr>
  </w:style>
  <w:style w:type="paragraph" w:styleId="Header">
    <w:name w:val="header"/>
    <w:basedOn w:val="Normal"/>
    <w:link w:val="HeaderChar"/>
    <w:uiPriority w:val="99"/>
    <w:unhideWhenUsed/>
    <w:rsid w:val="00B05FF4"/>
    <w:pPr>
      <w:tabs>
        <w:tab w:val="center" w:pos="4252"/>
        <w:tab w:val="right" w:pos="8504"/>
      </w:tabs>
      <w:spacing w:after="0" w:line="240" w:lineRule="auto"/>
    </w:pPr>
  </w:style>
  <w:style w:type="character" w:customStyle="1" w:styleId="HeaderChar">
    <w:name w:val="Header Char"/>
    <w:basedOn w:val="DefaultParagraphFont"/>
    <w:link w:val="Header"/>
    <w:uiPriority w:val="99"/>
    <w:rsid w:val="00B05FF4"/>
  </w:style>
  <w:style w:type="paragraph" w:styleId="Footer">
    <w:name w:val="footer"/>
    <w:basedOn w:val="Normal"/>
    <w:link w:val="FooterChar"/>
    <w:uiPriority w:val="99"/>
    <w:unhideWhenUsed/>
    <w:rsid w:val="00B05FF4"/>
    <w:pPr>
      <w:tabs>
        <w:tab w:val="center" w:pos="4252"/>
        <w:tab w:val="right" w:pos="8504"/>
      </w:tabs>
      <w:spacing w:after="0" w:line="240" w:lineRule="auto"/>
    </w:pPr>
  </w:style>
  <w:style w:type="character" w:customStyle="1" w:styleId="FooterChar">
    <w:name w:val="Footer Char"/>
    <w:basedOn w:val="DefaultParagraphFont"/>
    <w:link w:val="Footer"/>
    <w:uiPriority w:val="99"/>
    <w:rsid w:val="00B05FF4"/>
  </w:style>
  <w:style w:type="character" w:styleId="Hyperlink">
    <w:name w:val="Hyperlink"/>
    <w:basedOn w:val="DefaultParagraphFont"/>
    <w:uiPriority w:val="99"/>
    <w:unhideWhenUsed/>
    <w:rsid w:val="00F46EC7"/>
    <w:rPr>
      <w:color w:val="467886" w:themeColor="hyperlink"/>
      <w:u w:val="single"/>
    </w:rPr>
  </w:style>
  <w:style w:type="character" w:styleId="UnresolvedMention">
    <w:name w:val="Unresolved Mention"/>
    <w:basedOn w:val="DefaultParagraphFont"/>
    <w:uiPriority w:val="99"/>
    <w:semiHidden/>
    <w:unhideWhenUsed/>
    <w:rsid w:val="00F46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904-021-00541-6" TargetMode="External"/><Relationship Id="rId18" Type="http://schemas.openxmlformats.org/officeDocument/2006/relationships/hyperlink" Target="https://doi.org/10.1161/CIRCULATIONAHA.108.768986" TargetMode="External"/><Relationship Id="rId26" Type="http://schemas.openxmlformats.org/officeDocument/2006/relationships/hyperlink" Target="https://doi.org/10.2471/BLT.14.138149" TargetMode="External"/><Relationship Id="rId39" Type="http://schemas.openxmlformats.org/officeDocument/2006/relationships/header" Target="header3.xml"/><Relationship Id="rId21" Type="http://schemas.openxmlformats.org/officeDocument/2006/relationships/hyperlink" Target="https://doi.org/10.1155/2015/217047" TargetMode="External"/><Relationship Id="rId34" Type="http://schemas.openxmlformats.org/officeDocument/2006/relationships/hyperlink" Target="https://doi.org/10.1371/journal.pone.0010340" TargetMode="External"/><Relationship Id="rId42" Type="http://schemas.openxmlformats.org/officeDocument/2006/relationships/theme" Target="theme/theme1.xml"/><Relationship Id="rId7" Type="http://schemas.openxmlformats.org/officeDocument/2006/relationships/hyperlink" Target="https://doi.org/10.1136/bmjopen-2021-052750" TargetMode="External"/><Relationship Id="rId2" Type="http://schemas.openxmlformats.org/officeDocument/2006/relationships/settings" Target="settings.xml"/><Relationship Id="rId16" Type="http://schemas.openxmlformats.org/officeDocument/2006/relationships/hyperlink" Target="https://doi.org/10.1371/journal.pone.0273435" TargetMode="External"/><Relationship Id="rId20" Type="http://schemas.openxmlformats.org/officeDocument/2006/relationships/hyperlink" Target="https://doi.org/10.1371/journal.pone.0304592" TargetMode="External"/><Relationship Id="rId29" Type="http://schemas.openxmlformats.org/officeDocument/2006/relationships/hyperlink" Target="https://doi.org/10.2147/DHPS.S143178"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007/s12325-025-03105-x" TargetMode="External"/><Relationship Id="rId11" Type="http://schemas.openxmlformats.org/officeDocument/2006/relationships/hyperlink" Target="https://doi.org/10.3389/fpubh.2021.719485" TargetMode="External"/><Relationship Id="rId24" Type="http://schemas.openxmlformats.org/officeDocument/2006/relationships/hyperlink" Target="https://doi.org/10.1136/bmjopen-2023-083040" TargetMode="External"/><Relationship Id="rId32" Type="http://schemas.openxmlformats.org/officeDocument/2006/relationships/hyperlink" Target="https://doi.org/10.1371/journal.pgph.0003166"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1080/09540120701244943" TargetMode="External"/><Relationship Id="rId23" Type="http://schemas.openxmlformats.org/officeDocument/2006/relationships/hyperlink" Target="https://doi.org/10.2147/HIV.S452875" TargetMode="External"/><Relationship Id="rId28" Type="http://schemas.openxmlformats.org/officeDocument/2006/relationships/hyperlink" Target="https://doi.org/10.4172/2155-6113.1000198" TargetMode="External"/><Relationship Id="rId36" Type="http://schemas.openxmlformats.org/officeDocument/2006/relationships/header" Target="header2.xml"/><Relationship Id="rId10" Type="http://schemas.openxmlformats.org/officeDocument/2006/relationships/hyperlink" Target="https://doi.org/10.1136/bmjopen-2017-016800" TargetMode="External"/><Relationship Id="rId19" Type="http://schemas.openxmlformats.org/officeDocument/2006/relationships/hyperlink" Target="https://doi.org/10.3390/v15101978" TargetMode="External"/><Relationship Id="rId31" Type="http://schemas.openxmlformats.org/officeDocument/2006/relationships/hyperlink" Target="https://doi.org/10.4081/jphia.2023.2658" TargetMode="External"/><Relationship Id="rId4" Type="http://schemas.openxmlformats.org/officeDocument/2006/relationships/footnotes" Target="footnotes.xml"/><Relationship Id="rId9" Type="http://schemas.openxmlformats.org/officeDocument/2006/relationships/hyperlink" Target="https://doi.org/10.1111/tmi.12278" TargetMode="External"/><Relationship Id="rId14" Type="http://schemas.openxmlformats.org/officeDocument/2006/relationships/hyperlink" Target="https://doi.org/10.1186/1471-2458-11-650" TargetMode="External"/><Relationship Id="rId22" Type="http://schemas.openxmlformats.org/officeDocument/2006/relationships/hyperlink" Target="https://doi.org/10.3389/fpubh.2025.1609743" TargetMode="External"/><Relationship Id="rId27" Type="http://schemas.openxmlformats.org/officeDocument/2006/relationships/hyperlink" Target="https://doi.org/10.1097/QAI.0000000000001515" TargetMode="External"/><Relationship Id="rId30" Type="http://schemas.openxmlformats.org/officeDocument/2006/relationships/hyperlink" Target="https://doi.org/10.1177/1010539513475651" TargetMode="External"/><Relationship Id="rId35" Type="http://schemas.openxmlformats.org/officeDocument/2006/relationships/header" Target="header1.xml"/><Relationship Id="rId8" Type="http://schemas.openxmlformats.org/officeDocument/2006/relationships/hyperlink" Target="https://doi.org/10.1186/s12981-024-00621-8" TargetMode="External"/><Relationship Id="rId3" Type="http://schemas.openxmlformats.org/officeDocument/2006/relationships/webSettings" Target="webSettings.xml"/><Relationship Id="rId12" Type="http://schemas.openxmlformats.org/officeDocument/2006/relationships/hyperlink" Target="https://doi.org/10.1371/journal.pone.0213804" TargetMode="External"/><Relationship Id="rId17" Type="http://schemas.openxmlformats.org/officeDocument/2006/relationships/hyperlink" Target="https://doi.org/10.1371/journal.pone.0276411" TargetMode="External"/><Relationship Id="rId25" Type="http://schemas.openxmlformats.org/officeDocument/2006/relationships/hyperlink" Target="https://doi.org/10.1371/journal.pone.0085327" TargetMode="External"/><Relationship Id="rId33" Type="http://schemas.openxmlformats.org/officeDocument/2006/relationships/hyperlink" Target="https://doi.org/10.1371/journal.pmed.1000011" TargetMode="External"/><Relationship Id="rId38"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17</Pages>
  <Words>9049</Words>
  <Characters>51582</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Izaidino Muchanga</dc:creator>
  <cp:keywords/>
  <dc:description/>
  <cp:lastModifiedBy>SDI 1084</cp:lastModifiedBy>
  <cp:revision>13</cp:revision>
  <cp:lastPrinted>2025-11-27T20:44:00Z</cp:lastPrinted>
  <dcterms:created xsi:type="dcterms:W3CDTF">2026-02-07T14:43:00Z</dcterms:created>
  <dcterms:modified xsi:type="dcterms:W3CDTF">2026-02-09T11:06:00Z</dcterms:modified>
</cp:coreProperties>
</file>