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B5CA7" w14:textId="743D19A8" w:rsidR="008E1F04" w:rsidRDefault="00F27208">
      <w:r w:rsidRPr="00F27208">
        <w:t>Journal change to PSIJ From IA</w:t>
      </w:r>
      <w:bookmarkStart w:id="0" w:name="_GoBack"/>
      <w:bookmarkEnd w:id="0"/>
      <w:r w:rsidRPr="00F27208">
        <w:t>ARJ</w:t>
      </w:r>
    </w:p>
    <w:sectPr w:rsidR="008E1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04"/>
    <w:rsid w:val="008E1F04"/>
    <w:rsid w:val="00F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294E1-EC70-4E75-AC7A-B1BC8867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2026-04-14T12:46:00Z</dcterms:created>
  <dcterms:modified xsi:type="dcterms:W3CDTF">2026-04-14T12:46:00Z</dcterms:modified>
</cp:coreProperties>
</file>