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539C6" w14:paraId="627240B2" w14:textId="77777777">
        <w:trPr>
          <w:trHeight w:val="20"/>
          <w:jc w:val="center"/>
        </w:trPr>
        <w:tc>
          <w:tcPr>
            <w:tcW w:w="1186" w:type="pct"/>
          </w:tcPr>
          <w:p w14:paraId="69695B04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9D59999" w14:textId="77777777" w:rsidR="009539C6" w:rsidRDefault="00E7600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Social Studies and Economics</w:t>
            </w:r>
          </w:p>
        </w:tc>
      </w:tr>
      <w:tr w:rsidR="009539C6" w14:paraId="13557EB0" w14:textId="77777777">
        <w:trPr>
          <w:trHeight w:val="20"/>
          <w:jc w:val="center"/>
        </w:trPr>
        <w:tc>
          <w:tcPr>
            <w:tcW w:w="1186" w:type="pct"/>
          </w:tcPr>
          <w:p w14:paraId="5428DCC2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A9CE20" w14:textId="77777777" w:rsidR="009539C6" w:rsidRDefault="00E35F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35FB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Ms_SAJSSE_156384</w:t>
            </w:r>
          </w:p>
        </w:tc>
      </w:tr>
      <w:tr w:rsidR="009539C6" w14:paraId="643415A4" w14:textId="77777777">
        <w:trPr>
          <w:trHeight w:val="20"/>
          <w:jc w:val="center"/>
        </w:trPr>
        <w:tc>
          <w:tcPr>
            <w:tcW w:w="1186" w:type="pct"/>
          </w:tcPr>
          <w:p w14:paraId="51E9F057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6B6219C" w14:textId="77777777" w:rsidR="009539C6" w:rsidRDefault="00E35F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35F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Economic Efficiency and Operational Dynamics of Broiler Poultry Farming: Evidence from Lucknow, India</w:t>
            </w:r>
          </w:p>
        </w:tc>
      </w:tr>
      <w:tr w:rsidR="009539C6" w14:paraId="372F12DD" w14:textId="77777777">
        <w:trPr>
          <w:trHeight w:val="20"/>
          <w:jc w:val="center"/>
        </w:trPr>
        <w:tc>
          <w:tcPr>
            <w:tcW w:w="1186" w:type="pct"/>
          </w:tcPr>
          <w:p w14:paraId="3D2F28B8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CC0D83" w14:textId="6C942AD3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3F36B93" w14:textId="77777777"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729E39" w14:textId="77777777"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87FBAF" w14:textId="77777777" w:rsidR="009539C6" w:rsidRDefault="009539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8CF28DD" w14:textId="77777777" w:rsidR="009539C6" w:rsidRDefault="009539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E5F7A48" w14:textId="77777777" w:rsidR="009539C6" w:rsidRDefault="00E7600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FE2E763" w14:textId="77777777" w:rsidR="009539C6" w:rsidRDefault="009539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539C6" w14:paraId="5B90DF4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ED38287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3434C68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7D72A0A" w14:textId="77777777"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74B001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58CF33C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D229CA" w14:textId="77777777" w:rsidR="009539C6" w:rsidRDefault="00E7600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D4D4B67" w14:textId="2BF1464F" w:rsidR="00C61727" w:rsidRPr="00C61727" w:rsidRDefault="00C61727" w:rsidP="00C61727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Manuscript uses</w:t>
            </w:r>
            <w:r w:rsidRPr="00C61727">
              <w:rPr>
                <w:sz w:val="20"/>
                <w:szCs w:val="20"/>
                <w:lang w:val="en-GB"/>
              </w:rPr>
              <w:t xml:space="preserve"> primary empirical data, </w:t>
            </w:r>
            <w:r>
              <w:rPr>
                <w:sz w:val="20"/>
                <w:szCs w:val="20"/>
                <w:lang w:val="en-GB"/>
              </w:rPr>
              <w:t>c</w:t>
            </w:r>
            <w:r w:rsidRPr="00C61727">
              <w:rPr>
                <w:sz w:val="20"/>
                <w:szCs w:val="20"/>
                <w:lang w:val="en-GB"/>
              </w:rPr>
              <w:t xml:space="preserve">ontributes significantly to the </w:t>
            </w:r>
            <w:r>
              <w:rPr>
                <w:sz w:val="20"/>
                <w:szCs w:val="20"/>
                <w:lang w:val="en-GB"/>
              </w:rPr>
              <w:t xml:space="preserve">academia ecosystem </w:t>
            </w:r>
            <w:r w:rsidRPr="00C61727">
              <w:rPr>
                <w:sz w:val="20"/>
                <w:szCs w:val="20"/>
                <w:lang w:val="en-GB"/>
              </w:rPr>
              <w:t xml:space="preserve">on broiler poultry production in </w:t>
            </w:r>
            <w:r>
              <w:rPr>
                <w:sz w:val="20"/>
                <w:szCs w:val="20"/>
                <w:lang w:val="en-GB"/>
              </w:rPr>
              <w:t xml:space="preserve">Lucknow, </w:t>
            </w:r>
            <w:r w:rsidRPr="00C61727">
              <w:rPr>
                <w:sz w:val="20"/>
                <w:szCs w:val="20"/>
                <w:lang w:val="en-GB"/>
              </w:rPr>
              <w:t>Uttar Pradesh.</w:t>
            </w:r>
            <w:r>
              <w:rPr>
                <w:sz w:val="20"/>
                <w:szCs w:val="20"/>
                <w:lang w:val="en-GB"/>
              </w:rPr>
              <w:t xml:space="preserve"> Manuscript provide</w:t>
            </w:r>
            <w:r w:rsidRPr="00C61727">
              <w:rPr>
                <w:sz w:val="20"/>
                <w:szCs w:val="20"/>
                <w:lang w:val="en-GB"/>
              </w:rPr>
              <w:t xml:space="preserve"> insights into the dynamics of regional farming by identifying important factors that influence farm performance and sustainability</w:t>
            </w:r>
            <w:r>
              <w:rPr>
                <w:sz w:val="20"/>
                <w:szCs w:val="20"/>
                <w:lang w:val="en-GB"/>
              </w:rPr>
              <w:t xml:space="preserve">, which attract more future researcher in this field. </w:t>
            </w:r>
            <w:r w:rsidRPr="00C61727">
              <w:rPr>
                <w:sz w:val="20"/>
                <w:szCs w:val="20"/>
                <w:lang w:val="en-GB"/>
              </w:rPr>
              <w:t>It also provides policy-relevant insights that improve the connections between research and practice in the poultry industry.</w:t>
            </w:r>
          </w:p>
          <w:p w14:paraId="1C9A0E6A" w14:textId="767689A8" w:rsidR="009539C6" w:rsidRDefault="00CD264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5D27BECA" w14:textId="49D5EA5F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001744B" w14:textId="77777777" w:rsidR="009539C6" w:rsidRDefault="009539C6">
      <w:pPr>
        <w:rPr>
          <w:sz w:val="22"/>
          <w:szCs w:val="20"/>
          <w:lang w:val="en-GB"/>
        </w:rPr>
      </w:pPr>
    </w:p>
    <w:p w14:paraId="72D71A6A" w14:textId="77777777" w:rsidR="009539C6" w:rsidRDefault="009539C6">
      <w:pPr>
        <w:rPr>
          <w:sz w:val="22"/>
          <w:szCs w:val="20"/>
          <w:lang w:val="en-GB"/>
        </w:rPr>
      </w:pPr>
    </w:p>
    <w:p w14:paraId="411D450D" w14:textId="77777777" w:rsidR="009539C6" w:rsidRDefault="009539C6">
      <w:pPr>
        <w:rPr>
          <w:sz w:val="22"/>
          <w:szCs w:val="20"/>
          <w:lang w:val="en-GB"/>
        </w:rPr>
      </w:pPr>
    </w:p>
    <w:p w14:paraId="1AEED6F8" w14:textId="77777777" w:rsidR="009539C6" w:rsidRDefault="00E7600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7B9BA5D" w14:textId="77777777" w:rsidR="009539C6" w:rsidRDefault="009539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539C6" w14:paraId="7BEDD38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B2F6C90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5647D92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B3218C9" w14:textId="77777777" w:rsidR="009539C6" w:rsidRDefault="00E7600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39C6" w14:paraId="4D4942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D99DDD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8A18CD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65181" w14:textId="77777777" w:rsidR="009539C6" w:rsidRDefault="00E7600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D1A453" w14:textId="62232162" w:rsidR="009539C6" w:rsidRDefault="00C61727" w:rsidP="00C617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99AB31" w14:textId="50E984A5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64D335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8DED70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5DA9815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958E2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660394" w14:textId="77777777" w:rsidR="00C61727" w:rsidRDefault="00C61727" w:rsidP="00C617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14:paraId="27A3CEAA" w14:textId="412651CF" w:rsidR="009539C6" w:rsidRPr="00A513EB" w:rsidRDefault="009539C6" w:rsidP="00C617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23C0D33" w14:textId="40231892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5703AB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AF6672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4F9D6BE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FFAC1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33C61C" w14:textId="59C89211" w:rsidR="009539C6" w:rsidRDefault="00A513EB" w:rsidP="00A513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43EDB8" w14:textId="73818597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1E1FD5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E93A29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8691469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40A7A2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D59125" w14:textId="332A522E" w:rsidR="009539C6" w:rsidRDefault="00A513EB" w:rsidP="00A513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56BC120" w14:textId="78299C2F" w:rsidR="00A513EB" w:rsidRDefault="00A513EB" w:rsidP="00A513E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1DCC935" w14:textId="7515A805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4D580F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455178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C53322C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8AA0F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60E6D4" w14:textId="6F59B9AC" w:rsidR="009539C6" w:rsidRDefault="00A513EB" w:rsidP="00A513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8423A4" w14:textId="78CDB993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7B975A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499345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FA3AAF1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1901B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75983C" w14:textId="77777777" w:rsidR="009539C6" w:rsidRDefault="00A513EB" w:rsidP="00A513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C622A43" w14:textId="1E96EEF3" w:rsidR="00A513EB" w:rsidRPr="00A513EB" w:rsidRDefault="00A513EB" w:rsidP="00A513E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CFC06A2" w14:textId="0FDCC9F4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01EC70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845905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8580523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9CDFB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8A5AE3" w14:textId="77777777" w:rsidR="009539C6" w:rsidRDefault="00A513EB" w:rsidP="00A513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FEFEDD9" w14:textId="15247BCB" w:rsidR="00A513EB" w:rsidRPr="00A513EB" w:rsidRDefault="00A513EB" w:rsidP="00A513EB">
            <w:pPr>
              <w:rPr>
                <w:sz w:val="20"/>
                <w:szCs w:val="20"/>
                <w:lang w:val="en-GB"/>
              </w:rPr>
            </w:pPr>
            <w:r w:rsidRPr="00A513EB">
              <w:rPr>
                <w:sz w:val="20"/>
                <w:szCs w:val="20"/>
              </w:rPr>
              <w:t>The sample size and related sampling details should be clearly specified in this section, along with a comprehensive description of the methods and analytical tools employed to obtain the results.</w:t>
            </w:r>
          </w:p>
        </w:tc>
        <w:tc>
          <w:tcPr>
            <w:tcW w:w="1367" w:type="pct"/>
          </w:tcPr>
          <w:p w14:paraId="12848B9B" w14:textId="1FE2D23F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1489EE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AE85D6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05147E6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401546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8B2C0B" w14:textId="12B67496" w:rsidR="009539C6" w:rsidRDefault="00A513EB" w:rsidP="00A513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</w:t>
            </w:r>
          </w:p>
          <w:p w14:paraId="0A7D0CA7" w14:textId="4F3352A1" w:rsidR="00A513EB" w:rsidRPr="00722A32" w:rsidRDefault="00A513EB" w:rsidP="00A513E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A5B1D8F" w14:textId="22420184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539C6" w14:paraId="4E3A4B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88342E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467645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3F953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F0D132" w14:textId="2F980C25" w:rsidR="009539C6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9668AB" w14:textId="4AFA90FE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7C4C4C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713B7D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03E706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2CF5B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9F8298" w14:textId="77777777" w:rsidR="00722A32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0899D1C5" w14:textId="6092B770" w:rsidR="00722A32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1121D9" w14:textId="46DFDED3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539C6" w14:paraId="59C8C3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2F60A3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9B0689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8DE4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C4440" w14:textId="77777777" w:rsidR="009539C6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38E0852" w14:textId="4074D9ED" w:rsidR="00722A32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22A32">
              <w:rPr>
                <w:bCs/>
                <w:sz w:val="20"/>
                <w:szCs w:val="20"/>
              </w:rPr>
              <w:t>The data require revision prior to proceeding.</w:t>
            </w:r>
          </w:p>
        </w:tc>
        <w:tc>
          <w:tcPr>
            <w:tcW w:w="1367" w:type="pct"/>
          </w:tcPr>
          <w:p w14:paraId="4AE1F6E0" w14:textId="2F0E5C3F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248033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FB26CB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0BFE16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1F3847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BEF506" w14:textId="08E9C3B1" w:rsidR="009539C6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CAE357" w14:textId="38FD3B9C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62C58C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3E1C98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DBCF75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DB285FB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F285E7" w14:textId="77777777" w:rsidR="00722A32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14:paraId="44CADD27" w14:textId="76A08893" w:rsidR="00722A32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22A32">
              <w:rPr>
                <w:bCs/>
                <w:sz w:val="20"/>
                <w:szCs w:val="20"/>
              </w:rPr>
              <w:lastRenderedPageBreak/>
              <w:t>Additional limitations related to data collection, questionnaire design, and field-level challenges may be incorporated.</w:t>
            </w:r>
          </w:p>
        </w:tc>
        <w:tc>
          <w:tcPr>
            <w:tcW w:w="1367" w:type="pct"/>
          </w:tcPr>
          <w:p w14:paraId="3592FB75" w14:textId="1B98C921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lastRenderedPageBreak/>
              <w:t>OK</w:t>
            </w:r>
          </w:p>
        </w:tc>
      </w:tr>
      <w:tr w:rsidR="009539C6" w14:paraId="3723B3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B096CA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49593DB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6158C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855F4C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A5AC5E" w14:textId="207E2F17" w:rsidR="009539C6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D2701C" w14:textId="5F8F5F57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599630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A8DF81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C933AB2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F889E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68F9F3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846BF1" w14:textId="77777777" w:rsidR="009539C6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6549D67C" w14:textId="18DC7923" w:rsidR="00722A32" w:rsidRDefault="00722A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22A32">
              <w:rPr>
                <w:bCs/>
                <w:sz w:val="20"/>
                <w:szCs w:val="20"/>
              </w:rPr>
              <w:t xml:space="preserve">Thorough proofreading is required, as </w:t>
            </w:r>
            <w:r>
              <w:rPr>
                <w:bCs/>
                <w:sz w:val="20"/>
                <w:szCs w:val="20"/>
              </w:rPr>
              <w:t>a few</w:t>
            </w:r>
            <w:r w:rsidRPr="00722A32">
              <w:rPr>
                <w:bCs/>
                <w:sz w:val="20"/>
                <w:szCs w:val="20"/>
              </w:rPr>
              <w:t xml:space="preserve"> errors have been identified that need to be corrected.</w:t>
            </w:r>
          </w:p>
        </w:tc>
        <w:tc>
          <w:tcPr>
            <w:tcW w:w="1367" w:type="pct"/>
          </w:tcPr>
          <w:p w14:paraId="5CB652E0" w14:textId="024A543D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1D218AB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094AD7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88D12E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CD9899" w14:textId="77777777" w:rsidR="009539C6" w:rsidRDefault="00E7600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463D29E" w14:textId="77777777" w:rsidR="009539C6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539C6" w14:paraId="2CA423B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93B13F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103910E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0E0B7C1" w14:textId="77777777" w:rsidR="009539C6" w:rsidRDefault="009539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7F62FA6" w14:textId="77777777"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8EA02F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6BB822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FAC187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DF2BAA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299AE782" w14:textId="77777777" w:rsidR="009539C6" w:rsidRDefault="00E7600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B03C65" w14:textId="77777777" w:rsidR="009539C6" w:rsidRDefault="009539C6" w:rsidP="004006E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209C430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3AB622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136A00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D63A93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6E91D232" w14:textId="77777777" w:rsidR="009539C6" w:rsidRDefault="00E7600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39BC3A" w14:textId="761D48D0" w:rsidR="009539C6" w:rsidRDefault="004006E8" w:rsidP="004006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Abstract needs to</w:t>
            </w:r>
            <w:r w:rsidRPr="00A513EB">
              <w:rPr>
                <w:sz w:val="20"/>
                <w:szCs w:val="20"/>
              </w:rPr>
              <w:t xml:space="preserve"> incorporate key results and </w:t>
            </w:r>
            <w:r>
              <w:rPr>
                <w:sz w:val="20"/>
                <w:szCs w:val="20"/>
              </w:rPr>
              <w:t>short</w:t>
            </w:r>
            <w:r w:rsidRPr="00A513EB">
              <w:rPr>
                <w:sz w:val="20"/>
                <w:szCs w:val="20"/>
              </w:rPr>
              <w:t xml:space="preserve"> information on the data to enhance clarity and improve reader engagement.</w:t>
            </w:r>
          </w:p>
        </w:tc>
        <w:tc>
          <w:tcPr>
            <w:tcW w:w="1543" w:type="pct"/>
          </w:tcPr>
          <w:p w14:paraId="20F6E4D9" w14:textId="59EB4481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69589E8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501E59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A925C2" w14:textId="77777777" w:rsidR="009539C6" w:rsidRDefault="00E7600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1A4CD5" w14:textId="77942D8F" w:rsidR="009539C6" w:rsidRDefault="00400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22A32">
              <w:rPr>
                <w:bCs/>
                <w:sz w:val="20"/>
                <w:szCs w:val="20"/>
              </w:rPr>
              <w:t>The data presented in the tables are inconsistent, which affects the validity of the results. The tables should be carefully cross-checked and corrected before applying analytical tools. Specific issues have been indicated in the attached file.</w:t>
            </w:r>
          </w:p>
        </w:tc>
        <w:tc>
          <w:tcPr>
            <w:tcW w:w="1543" w:type="pct"/>
          </w:tcPr>
          <w:p w14:paraId="04025A8E" w14:textId="28190397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11BD44A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C66994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CCFFA5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785594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7377D32C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6ED38F7" w14:textId="1F59A5E3" w:rsidR="009539C6" w:rsidRDefault="00400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513EB">
              <w:rPr>
                <w:sz w:val="20"/>
                <w:szCs w:val="20"/>
                <w:lang w:val="en-GB"/>
              </w:rPr>
              <w:t>Can add more literature to support the objective and data analysis techniques.</w:t>
            </w:r>
          </w:p>
        </w:tc>
        <w:tc>
          <w:tcPr>
            <w:tcW w:w="1543" w:type="pct"/>
          </w:tcPr>
          <w:p w14:paraId="65AF50D7" w14:textId="472D184D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9C6" w14:paraId="55C6EA0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4FEF6B6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4B6142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DF0335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188AE71E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D11BBA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8218065" w14:textId="532307B4" w:rsidR="009539C6" w:rsidRDefault="00400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 beneficiaries'</w:t>
            </w:r>
            <w:r w:rsidRPr="00722A32">
              <w:rPr>
                <w:sz w:val="20"/>
                <w:szCs w:val="20"/>
              </w:rPr>
              <w:t xml:space="preserve"> consent must be obtained </w:t>
            </w:r>
            <w:r>
              <w:rPr>
                <w:sz w:val="20"/>
                <w:szCs w:val="20"/>
              </w:rPr>
              <w:t>before</w:t>
            </w:r>
            <w:r w:rsidRPr="00722A32">
              <w:rPr>
                <w:sz w:val="20"/>
                <w:szCs w:val="20"/>
              </w:rPr>
              <w:t xml:space="preserve"> proceeding with publication.</w:t>
            </w:r>
          </w:p>
        </w:tc>
        <w:tc>
          <w:tcPr>
            <w:tcW w:w="1543" w:type="pct"/>
          </w:tcPr>
          <w:p w14:paraId="284763A8" w14:textId="76C148D4" w:rsidR="009539C6" w:rsidRDefault="001D1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155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B0C67F4" w14:textId="77777777" w:rsidR="009539C6" w:rsidRDefault="009539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5FCE6F0" w14:textId="77777777" w:rsidR="009539C6" w:rsidRDefault="009539C6">
      <w:pPr>
        <w:rPr>
          <w:highlight w:val="yellow"/>
          <w:lang w:val="en-GB"/>
        </w:rPr>
      </w:pPr>
    </w:p>
    <w:p w14:paraId="42346339" w14:textId="77777777" w:rsidR="009539C6" w:rsidRDefault="009539C6">
      <w:pPr>
        <w:rPr>
          <w:highlight w:val="yellow"/>
          <w:lang w:val="en-GB"/>
        </w:rPr>
      </w:pPr>
    </w:p>
    <w:p w14:paraId="31CFA65B" w14:textId="52E9D461" w:rsidR="009539C6" w:rsidRDefault="00E76005" w:rsidP="00D47B72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062DC5F5" w14:textId="77777777" w:rsidR="009539C6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539C6" w14:paraId="657B34B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50FF3C4" w14:textId="77777777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0075CAC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539C6" w14:paraId="4DD8024B" w14:textId="77777777">
        <w:trPr>
          <w:trHeight w:val="20"/>
          <w:jc w:val="center"/>
        </w:trPr>
        <w:tc>
          <w:tcPr>
            <w:tcW w:w="2784" w:type="pct"/>
            <w:noWrap/>
          </w:tcPr>
          <w:p w14:paraId="42A1F844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ABE33D9" w14:textId="77777777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539C6" w14:paraId="3F234140" w14:textId="77777777">
        <w:trPr>
          <w:trHeight w:val="20"/>
          <w:jc w:val="center"/>
        </w:trPr>
        <w:tc>
          <w:tcPr>
            <w:tcW w:w="2784" w:type="pct"/>
            <w:noWrap/>
          </w:tcPr>
          <w:p w14:paraId="72DCD7C0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4DDF28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76C57E" w14:textId="3B301828" w:rsidR="009539C6" w:rsidRDefault="00F13E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1A8342F3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8AC2564" w14:textId="4A0AF59E" w:rsidR="009539C6" w:rsidRDefault="001D1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D15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68AF882" w14:textId="77777777"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C6C7F46" w14:textId="77777777"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BD2CE7C" w14:textId="77777777" w:rsidR="009539C6" w:rsidRDefault="009539C6"/>
    <w:sectPr w:rsidR="009539C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4CB6B" w14:textId="77777777" w:rsidR="00C74669" w:rsidRDefault="00C74669">
      <w:r>
        <w:separator/>
      </w:r>
    </w:p>
  </w:endnote>
  <w:endnote w:type="continuationSeparator" w:id="0">
    <w:p w14:paraId="33969B1C" w14:textId="77777777" w:rsidR="00C74669" w:rsidRDefault="00C7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17F90" w14:textId="77777777" w:rsidR="009539C6" w:rsidRDefault="009539C6">
    <w:pPr>
      <w:pStyle w:val="Footer"/>
      <w:jc w:val="right"/>
    </w:pPr>
  </w:p>
  <w:p w14:paraId="14277761" w14:textId="6782AB4D" w:rsidR="009539C6" w:rsidRDefault="00E7600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47B7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47B7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91B8354" w14:textId="77777777" w:rsidR="009539C6" w:rsidRDefault="00E7600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8A051B" w14:textId="77777777" w:rsidR="009539C6" w:rsidRDefault="009539C6">
    <w:pPr>
      <w:pStyle w:val="Footer"/>
      <w:jc w:val="right"/>
    </w:pPr>
  </w:p>
  <w:p w14:paraId="2CF2C39D" w14:textId="77777777" w:rsidR="009539C6" w:rsidRDefault="009539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52C1E" w14:textId="77777777" w:rsidR="00C74669" w:rsidRDefault="00C74669">
      <w:r>
        <w:separator/>
      </w:r>
    </w:p>
  </w:footnote>
  <w:footnote w:type="continuationSeparator" w:id="0">
    <w:p w14:paraId="3CA740D1" w14:textId="77777777" w:rsidR="00C74669" w:rsidRDefault="00C74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DD379" w14:textId="77777777" w:rsidR="009539C6" w:rsidRDefault="009539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667B62" w14:textId="77777777" w:rsidR="009539C6" w:rsidRDefault="00E7600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510051">
    <w:abstractNumId w:val="4"/>
  </w:num>
  <w:num w:numId="2" w16cid:durableId="1826433331">
    <w:abstractNumId w:val="8"/>
  </w:num>
  <w:num w:numId="3" w16cid:durableId="1098211408">
    <w:abstractNumId w:val="7"/>
  </w:num>
  <w:num w:numId="4" w16cid:durableId="1318920739">
    <w:abstractNumId w:val="9"/>
  </w:num>
  <w:num w:numId="5" w16cid:durableId="795370793">
    <w:abstractNumId w:val="6"/>
  </w:num>
  <w:num w:numId="6" w16cid:durableId="99223010">
    <w:abstractNumId w:val="0"/>
  </w:num>
  <w:num w:numId="7" w16cid:durableId="414673460">
    <w:abstractNumId w:val="3"/>
  </w:num>
  <w:num w:numId="8" w16cid:durableId="1193761002">
    <w:abstractNumId w:val="11"/>
  </w:num>
  <w:num w:numId="9" w16cid:durableId="1443719515">
    <w:abstractNumId w:val="10"/>
  </w:num>
  <w:num w:numId="10" w16cid:durableId="1023672421">
    <w:abstractNumId w:val="2"/>
  </w:num>
  <w:num w:numId="11" w16cid:durableId="792939626">
    <w:abstractNumId w:val="1"/>
  </w:num>
  <w:num w:numId="12" w16cid:durableId="12731268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9C6"/>
    <w:rsid w:val="001D155D"/>
    <w:rsid w:val="002A554C"/>
    <w:rsid w:val="003A1DE4"/>
    <w:rsid w:val="004006E8"/>
    <w:rsid w:val="005E6DD6"/>
    <w:rsid w:val="00722A32"/>
    <w:rsid w:val="00790E84"/>
    <w:rsid w:val="008F3890"/>
    <w:rsid w:val="009539C6"/>
    <w:rsid w:val="00A17465"/>
    <w:rsid w:val="00A513EB"/>
    <w:rsid w:val="00A83863"/>
    <w:rsid w:val="00C61727"/>
    <w:rsid w:val="00C74669"/>
    <w:rsid w:val="00CD264E"/>
    <w:rsid w:val="00D278E8"/>
    <w:rsid w:val="00D30117"/>
    <w:rsid w:val="00D47B72"/>
    <w:rsid w:val="00D9604C"/>
    <w:rsid w:val="00E35FBD"/>
    <w:rsid w:val="00E76005"/>
    <w:rsid w:val="00F011A3"/>
    <w:rsid w:val="00F1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6F80C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20</cp:revision>
  <dcterms:created xsi:type="dcterms:W3CDTF">2026-03-24T06:15:00Z</dcterms:created>
  <dcterms:modified xsi:type="dcterms:W3CDTF">2026-04-13T09:19:00Z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