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C8024E" w:rsidRPr="00107C72" w14:paraId="2371E225" w14:textId="77777777" w:rsidTr="00107C72">
        <w:trPr>
          <w:trHeight w:val="290"/>
        </w:trPr>
        <w:tc>
          <w:tcPr>
            <w:tcW w:w="5000" w:type="pct"/>
            <w:gridSpan w:val="2"/>
            <w:tcBorders>
              <w:top w:val="nil"/>
              <w:left w:val="nil"/>
              <w:right w:val="nil"/>
            </w:tcBorders>
          </w:tcPr>
          <w:p w14:paraId="19AD2BB1" w14:textId="77777777" w:rsidR="00C8024E" w:rsidRPr="001B33CF" w:rsidRDefault="00C8024E" w:rsidP="001B33CF">
            <w:pPr>
              <w:rPr>
                <w:lang w:val="en-GB"/>
              </w:rPr>
            </w:pPr>
          </w:p>
        </w:tc>
      </w:tr>
      <w:tr w:rsidR="00C8024E" w:rsidRPr="00107C72" w14:paraId="150A18D6" w14:textId="77777777" w:rsidTr="00107C72">
        <w:trPr>
          <w:trHeight w:val="290"/>
        </w:trPr>
        <w:tc>
          <w:tcPr>
            <w:tcW w:w="1186" w:type="pct"/>
          </w:tcPr>
          <w:p w14:paraId="62FD6BCC" w14:textId="77777777" w:rsidR="00C8024E" w:rsidRPr="00107C72" w:rsidRDefault="00C8024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2F1D6074" w14:textId="77777777" w:rsidR="00C8024E" w:rsidRPr="00B05E01" w:rsidRDefault="00213856" w:rsidP="00E65EB7">
            <w:pPr>
              <w:rPr>
                <w:b/>
                <w:bCs/>
                <w:color w:val="0000CC"/>
                <w:sz w:val="20"/>
                <w:szCs w:val="20"/>
                <w:lang w:val="en-IN"/>
              </w:rPr>
            </w:pPr>
            <w:hyperlink r:id="rId7" w:tgtFrame="_parent" w:history="1">
              <w:r w:rsidR="00C8024E" w:rsidRPr="00B57A0C">
                <w:rPr>
                  <w:b/>
                  <w:bCs/>
                  <w:noProof/>
                  <w:color w:val="0000CC"/>
                  <w:sz w:val="20"/>
                  <w:szCs w:val="20"/>
                  <w:lang w:val="en-IN"/>
                </w:rPr>
                <w:t xml:space="preserve">South Asian Journal of Parasitology </w:t>
              </w:r>
            </w:hyperlink>
          </w:p>
        </w:tc>
      </w:tr>
      <w:tr w:rsidR="00C8024E" w:rsidRPr="00107C72" w14:paraId="6E97B6FC" w14:textId="77777777" w:rsidTr="00107C72">
        <w:trPr>
          <w:trHeight w:val="290"/>
        </w:trPr>
        <w:tc>
          <w:tcPr>
            <w:tcW w:w="1186" w:type="pct"/>
          </w:tcPr>
          <w:p w14:paraId="3F67834A" w14:textId="77777777" w:rsidR="00C8024E" w:rsidRPr="00107C72" w:rsidRDefault="00C8024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0124748B" w14:textId="77777777" w:rsidR="00C8024E" w:rsidRPr="00107C72" w:rsidRDefault="00106B95" w:rsidP="00F3669D">
            <w:pPr>
              <w:pStyle w:val="NormalWeb"/>
              <w:spacing w:before="0" w:beforeAutospacing="0" w:after="0" w:afterAutospacing="0"/>
              <w:rPr>
                <w:rFonts w:ascii="Times New Roman" w:hAnsi="Times New Roman" w:cs="Times New Roman"/>
                <w:b/>
                <w:bCs/>
                <w:sz w:val="20"/>
                <w:szCs w:val="28"/>
                <w:lang w:val="en-GB"/>
              </w:rPr>
            </w:pPr>
            <w:r w:rsidRPr="00106B95">
              <w:rPr>
                <w:rFonts w:ascii="Times New Roman" w:hAnsi="Times New Roman" w:cs="Times New Roman"/>
                <w:b/>
                <w:bCs/>
                <w:sz w:val="20"/>
                <w:szCs w:val="28"/>
                <w:lang w:val="en-GB"/>
              </w:rPr>
              <w:t>Ms_SAJP_155619</w:t>
            </w:r>
          </w:p>
        </w:tc>
      </w:tr>
      <w:tr w:rsidR="00C8024E" w:rsidRPr="00107C72" w14:paraId="4E48B939" w14:textId="77777777" w:rsidTr="00107C72">
        <w:trPr>
          <w:trHeight w:val="650"/>
        </w:trPr>
        <w:tc>
          <w:tcPr>
            <w:tcW w:w="1186" w:type="pct"/>
          </w:tcPr>
          <w:p w14:paraId="4D53CE1E" w14:textId="77777777" w:rsidR="00C8024E" w:rsidRPr="00107C72" w:rsidRDefault="00C8024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231741EC" w14:textId="77777777" w:rsidR="00C8024E" w:rsidRPr="00107C72" w:rsidRDefault="00106B95" w:rsidP="000450FC">
            <w:pPr>
              <w:pStyle w:val="NormalWeb"/>
              <w:spacing w:before="0" w:beforeAutospacing="0" w:after="0" w:afterAutospacing="0"/>
              <w:rPr>
                <w:rFonts w:ascii="Times New Roman" w:hAnsi="Times New Roman" w:cs="Times New Roman"/>
                <w:b/>
                <w:sz w:val="20"/>
                <w:szCs w:val="28"/>
                <w:lang w:val="en-GB"/>
              </w:rPr>
            </w:pPr>
            <w:r w:rsidRPr="00106B95">
              <w:rPr>
                <w:rFonts w:ascii="Times New Roman" w:hAnsi="Times New Roman" w:cs="Times New Roman"/>
                <w:b/>
                <w:sz w:val="20"/>
                <w:szCs w:val="28"/>
                <w:lang w:val="en-GB"/>
              </w:rPr>
              <w:t>PREVALENCE OF NEONATAL MALARIA AND ASSOCIATED HEMATOLOGICAL DERANGEMENTS IN TERTIARY HOSPITALS IN NORTHEASTERN NIGERIA</w:t>
            </w:r>
          </w:p>
        </w:tc>
      </w:tr>
      <w:tr w:rsidR="00C8024E" w:rsidRPr="00107C72" w14:paraId="2906E077" w14:textId="77777777" w:rsidTr="00107C72">
        <w:trPr>
          <w:trHeight w:val="332"/>
        </w:trPr>
        <w:tc>
          <w:tcPr>
            <w:tcW w:w="1186" w:type="pct"/>
          </w:tcPr>
          <w:p w14:paraId="56F6AC47" w14:textId="77777777" w:rsidR="00C8024E" w:rsidRPr="00107C72" w:rsidRDefault="00C8024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03C0133" w14:textId="77777777" w:rsidR="00C8024E" w:rsidRPr="00107C72" w:rsidRDefault="00C8024E"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570423A" w14:textId="77777777" w:rsidR="00C8024E" w:rsidRPr="00107C72" w:rsidRDefault="00C8024E" w:rsidP="00C8024E">
      <w:pPr>
        <w:pStyle w:val="BodyText"/>
        <w:rPr>
          <w:rFonts w:ascii="Times New Roman" w:hAnsi="Times New Roman"/>
          <w:sz w:val="20"/>
          <w:szCs w:val="20"/>
          <w:lang w:val="en-GB"/>
        </w:rPr>
      </w:pPr>
    </w:p>
    <w:p w14:paraId="0EA96D89" w14:textId="77777777" w:rsidR="00C8024E" w:rsidRPr="00107C72" w:rsidRDefault="00C8024E" w:rsidP="00C8024E">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14DBD8AB" w14:textId="77777777" w:rsidR="00C8024E" w:rsidRPr="00107C72" w:rsidRDefault="00C8024E" w:rsidP="00C8024E">
      <w:pPr>
        <w:pStyle w:val="BodyText"/>
        <w:rPr>
          <w:rFonts w:ascii="Times New Roman" w:hAnsi="Times New Roman"/>
          <w:b/>
          <w:sz w:val="20"/>
          <w:szCs w:val="20"/>
          <w:u w:val="single"/>
          <w:lang w:val="en-GB"/>
        </w:rPr>
      </w:pPr>
    </w:p>
    <w:p w14:paraId="5113DEED" w14:textId="77777777" w:rsidR="00C8024E" w:rsidRPr="00107C72" w:rsidRDefault="00C8024E" w:rsidP="00C8024E">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C8024E" w:rsidRPr="00107C72" w14:paraId="2BB3B3CF" w14:textId="77777777" w:rsidTr="00770EEE">
        <w:tc>
          <w:tcPr>
            <w:tcW w:w="1789" w:type="pct"/>
            <w:noWrap/>
          </w:tcPr>
          <w:p w14:paraId="025C1CE4" w14:textId="77777777" w:rsidR="00C8024E" w:rsidRPr="00107C72" w:rsidRDefault="00C8024E" w:rsidP="00EF2F8A">
            <w:pPr>
              <w:pStyle w:val="Heading2"/>
              <w:jc w:val="left"/>
              <w:rPr>
                <w:rFonts w:ascii="Times New Roman" w:hAnsi="Times New Roman"/>
                <w:lang w:val="en-GB" w:eastAsia="en-US"/>
              </w:rPr>
            </w:pPr>
          </w:p>
        </w:tc>
        <w:tc>
          <w:tcPr>
            <w:tcW w:w="1844" w:type="pct"/>
          </w:tcPr>
          <w:p w14:paraId="22CD14CC" w14:textId="77777777" w:rsidR="00C8024E" w:rsidRPr="00107C72" w:rsidRDefault="00C8024E"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30A391E8" w14:textId="77777777" w:rsidR="00C8024E" w:rsidRPr="00107C72" w:rsidRDefault="00C8024E"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0E2139D1" w14:textId="77777777" w:rsidR="00C8024E" w:rsidRPr="00107C72" w:rsidRDefault="00C8024E" w:rsidP="00EF2F8A">
            <w:pPr>
              <w:pStyle w:val="Heading2"/>
              <w:jc w:val="left"/>
              <w:rPr>
                <w:rFonts w:ascii="Times New Roman" w:hAnsi="Times New Roman"/>
                <w:b w:val="0"/>
                <w:lang w:val="en-GB" w:eastAsia="en-US"/>
              </w:rPr>
            </w:pPr>
          </w:p>
        </w:tc>
      </w:tr>
      <w:tr w:rsidR="00C8024E" w:rsidRPr="00107C72" w14:paraId="7F24E550" w14:textId="77777777" w:rsidTr="00770EEE">
        <w:trPr>
          <w:trHeight w:val="1264"/>
        </w:trPr>
        <w:tc>
          <w:tcPr>
            <w:tcW w:w="1789" w:type="pct"/>
            <w:noWrap/>
          </w:tcPr>
          <w:p w14:paraId="2805DE79" w14:textId="77777777" w:rsidR="00C8024E" w:rsidRPr="00107C72" w:rsidRDefault="00C8024E"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04348C5F" w14:textId="77777777" w:rsidR="00C8024E" w:rsidRPr="00107C72" w:rsidRDefault="00C8024E" w:rsidP="00EF2F8A">
            <w:pPr>
              <w:pStyle w:val="ListParagraph"/>
              <w:ind w:left="0"/>
              <w:rPr>
                <w:b/>
                <w:bCs/>
                <w:sz w:val="20"/>
                <w:szCs w:val="20"/>
                <w:lang w:val="en-GB"/>
              </w:rPr>
            </w:pPr>
          </w:p>
        </w:tc>
        <w:tc>
          <w:tcPr>
            <w:tcW w:w="1367" w:type="pct"/>
          </w:tcPr>
          <w:p w14:paraId="6EF9C5C4" w14:textId="77777777" w:rsidR="00C8024E" w:rsidRPr="00107C72" w:rsidRDefault="00C8024E" w:rsidP="00EF2F8A">
            <w:pPr>
              <w:pStyle w:val="Heading2"/>
              <w:jc w:val="left"/>
              <w:rPr>
                <w:rFonts w:ascii="Times New Roman" w:hAnsi="Times New Roman"/>
                <w:b w:val="0"/>
                <w:lang w:val="en-GB" w:eastAsia="en-US"/>
              </w:rPr>
            </w:pPr>
          </w:p>
        </w:tc>
      </w:tr>
    </w:tbl>
    <w:p w14:paraId="457E2AAB" w14:textId="77777777" w:rsidR="00C8024E" w:rsidRDefault="00C8024E" w:rsidP="00C8024E">
      <w:pPr>
        <w:rPr>
          <w:sz w:val="20"/>
          <w:szCs w:val="20"/>
          <w:lang w:val="en-GB"/>
        </w:rPr>
      </w:pPr>
    </w:p>
    <w:p w14:paraId="1437BEA9" w14:textId="77777777" w:rsidR="00C8024E" w:rsidRDefault="00C8024E" w:rsidP="00C8024E">
      <w:pPr>
        <w:rPr>
          <w:sz w:val="20"/>
          <w:szCs w:val="20"/>
          <w:lang w:val="en-GB"/>
        </w:rPr>
      </w:pPr>
    </w:p>
    <w:p w14:paraId="399A1962" w14:textId="77777777" w:rsidR="00C8024E" w:rsidRDefault="00C8024E" w:rsidP="00C8024E">
      <w:pPr>
        <w:rPr>
          <w:sz w:val="20"/>
          <w:szCs w:val="20"/>
          <w:lang w:val="en-GB"/>
        </w:rPr>
      </w:pPr>
    </w:p>
    <w:p w14:paraId="67CCA316" w14:textId="77777777" w:rsidR="00C8024E" w:rsidRPr="00107C72" w:rsidRDefault="00C8024E" w:rsidP="00C8024E">
      <w:pPr>
        <w:rPr>
          <w:sz w:val="20"/>
          <w:szCs w:val="20"/>
          <w:lang w:val="en-GB"/>
        </w:rPr>
      </w:pPr>
    </w:p>
    <w:p w14:paraId="30995EB5" w14:textId="77777777" w:rsidR="00C8024E" w:rsidRPr="00107C72" w:rsidRDefault="00C8024E" w:rsidP="00C8024E">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06D305D2" w14:textId="77777777" w:rsidR="00C8024E" w:rsidRPr="00107C72" w:rsidRDefault="00C8024E" w:rsidP="00C8024E">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C8024E" w:rsidRPr="00107C72" w14:paraId="24B7D3D2" w14:textId="77777777" w:rsidTr="00107C72">
        <w:tc>
          <w:tcPr>
            <w:tcW w:w="5000" w:type="pct"/>
            <w:gridSpan w:val="3"/>
            <w:tcBorders>
              <w:top w:val="nil"/>
              <w:left w:val="nil"/>
              <w:right w:val="nil"/>
            </w:tcBorders>
            <w:noWrap/>
          </w:tcPr>
          <w:p w14:paraId="68930860" w14:textId="77777777" w:rsidR="00C8024E" w:rsidRPr="00107C72" w:rsidRDefault="00C8024E" w:rsidP="00177B84">
            <w:pPr>
              <w:rPr>
                <w:lang w:val="en-GB"/>
              </w:rPr>
            </w:pPr>
          </w:p>
          <w:p w14:paraId="6BB548D4" w14:textId="77777777" w:rsidR="00C8024E" w:rsidRPr="00107C72" w:rsidRDefault="00C8024E">
            <w:pPr>
              <w:rPr>
                <w:sz w:val="20"/>
                <w:szCs w:val="20"/>
                <w:lang w:val="en-GB"/>
              </w:rPr>
            </w:pPr>
          </w:p>
        </w:tc>
      </w:tr>
      <w:tr w:rsidR="00C8024E" w:rsidRPr="00107C72" w14:paraId="56F14F54" w14:textId="77777777" w:rsidTr="00107C72">
        <w:tc>
          <w:tcPr>
            <w:tcW w:w="1790" w:type="pct"/>
            <w:noWrap/>
          </w:tcPr>
          <w:p w14:paraId="3B45DADC" w14:textId="77777777" w:rsidR="00C8024E" w:rsidRPr="00107C72" w:rsidRDefault="00C8024E">
            <w:pPr>
              <w:pStyle w:val="Heading2"/>
              <w:jc w:val="left"/>
              <w:rPr>
                <w:rFonts w:ascii="Times New Roman" w:hAnsi="Times New Roman"/>
                <w:lang w:val="en-GB" w:eastAsia="en-US"/>
              </w:rPr>
            </w:pPr>
          </w:p>
        </w:tc>
        <w:tc>
          <w:tcPr>
            <w:tcW w:w="1843" w:type="pct"/>
          </w:tcPr>
          <w:p w14:paraId="01E9ECE9" w14:textId="77777777" w:rsidR="00C8024E" w:rsidRPr="00107C72" w:rsidRDefault="00C8024E"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063268F6" w14:textId="77777777" w:rsidR="00C8024E" w:rsidRPr="00107C72" w:rsidRDefault="00C8024E"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C8024E" w:rsidRPr="00107C72" w14:paraId="4010C10D" w14:textId="77777777" w:rsidTr="00107C72">
        <w:trPr>
          <w:trHeight w:val="1262"/>
        </w:trPr>
        <w:tc>
          <w:tcPr>
            <w:tcW w:w="1790" w:type="pct"/>
            <w:noWrap/>
          </w:tcPr>
          <w:p w14:paraId="027D2F90" w14:textId="77777777" w:rsidR="00C8024E" w:rsidRPr="00107C72" w:rsidRDefault="00C8024E" w:rsidP="00993080">
            <w:pPr>
              <w:rPr>
                <w:b/>
                <w:bCs/>
                <w:sz w:val="20"/>
                <w:szCs w:val="20"/>
                <w:lang w:val="en-GB"/>
              </w:rPr>
            </w:pPr>
            <w:r w:rsidRPr="00107C72">
              <w:rPr>
                <w:b/>
                <w:bCs/>
                <w:sz w:val="20"/>
                <w:szCs w:val="20"/>
                <w:lang w:val="en-GB"/>
              </w:rPr>
              <w:t xml:space="preserve">1. Is the title clear and appropriate for the study? </w:t>
            </w:r>
          </w:p>
          <w:p w14:paraId="17965AA4"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E200950" w14:textId="77777777" w:rsidR="00C8024E" w:rsidRPr="00107C72" w:rsidRDefault="00C8024E"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E123AB3" w14:textId="77777777" w:rsidR="00C8024E" w:rsidRPr="00107C72" w:rsidRDefault="00C8024E">
            <w:pPr>
              <w:ind w:left="360"/>
              <w:rPr>
                <w:b/>
                <w:bCs/>
                <w:sz w:val="20"/>
                <w:szCs w:val="20"/>
                <w:lang w:val="en-GB"/>
              </w:rPr>
            </w:pPr>
          </w:p>
        </w:tc>
        <w:tc>
          <w:tcPr>
            <w:tcW w:w="1367" w:type="pct"/>
          </w:tcPr>
          <w:p w14:paraId="0C62A997" w14:textId="77777777" w:rsidR="00C8024E" w:rsidRPr="00107C72" w:rsidRDefault="00C8024E">
            <w:pPr>
              <w:pStyle w:val="Heading2"/>
              <w:jc w:val="left"/>
              <w:rPr>
                <w:rFonts w:ascii="Times New Roman" w:hAnsi="Times New Roman"/>
                <w:b w:val="0"/>
                <w:lang w:val="en-GB" w:eastAsia="en-US"/>
              </w:rPr>
            </w:pPr>
          </w:p>
        </w:tc>
      </w:tr>
      <w:tr w:rsidR="00C8024E" w:rsidRPr="00107C72" w14:paraId="0E8C8175" w14:textId="77777777" w:rsidTr="00107C72">
        <w:trPr>
          <w:trHeight w:val="1262"/>
        </w:trPr>
        <w:tc>
          <w:tcPr>
            <w:tcW w:w="1790" w:type="pct"/>
            <w:noWrap/>
          </w:tcPr>
          <w:p w14:paraId="5DCAD63B" w14:textId="77777777" w:rsidR="00C8024E" w:rsidRPr="00107C72" w:rsidRDefault="00C8024E"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49896C5A"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80E8725" w14:textId="77777777" w:rsidR="00C8024E" w:rsidRPr="00107C72" w:rsidRDefault="00C8024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063771A" w14:textId="77777777" w:rsidR="00C8024E" w:rsidRPr="00107C72" w:rsidRDefault="00C8024E">
            <w:pPr>
              <w:ind w:left="360"/>
              <w:rPr>
                <w:b/>
                <w:bCs/>
                <w:sz w:val="20"/>
                <w:szCs w:val="20"/>
                <w:lang w:val="en-GB"/>
              </w:rPr>
            </w:pPr>
          </w:p>
        </w:tc>
        <w:tc>
          <w:tcPr>
            <w:tcW w:w="1367" w:type="pct"/>
          </w:tcPr>
          <w:p w14:paraId="22DCE010" w14:textId="77777777" w:rsidR="00C8024E" w:rsidRPr="00107C72" w:rsidRDefault="00C8024E">
            <w:pPr>
              <w:pStyle w:val="Heading2"/>
              <w:jc w:val="left"/>
              <w:rPr>
                <w:rFonts w:ascii="Times New Roman" w:hAnsi="Times New Roman"/>
                <w:b w:val="0"/>
                <w:lang w:val="en-GB" w:eastAsia="en-US"/>
              </w:rPr>
            </w:pPr>
          </w:p>
        </w:tc>
      </w:tr>
      <w:tr w:rsidR="00C8024E" w:rsidRPr="00107C72" w14:paraId="1D5ED14F" w14:textId="77777777" w:rsidTr="00107C72">
        <w:trPr>
          <w:trHeight w:val="1262"/>
        </w:trPr>
        <w:tc>
          <w:tcPr>
            <w:tcW w:w="1790" w:type="pct"/>
            <w:noWrap/>
          </w:tcPr>
          <w:p w14:paraId="3F4F2F75" w14:textId="77777777" w:rsidR="00C8024E" w:rsidRPr="00107C72" w:rsidRDefault="00C8024E"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5BDC800E"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5299026" w14:textId="77777777" w:rsidR="00C8024E" w:rsidRPr="00107C72" w:rsidRDefault="00C8024E"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68BCD56" w14:textId="77777777" w:rsidR="00C8024E" w:rsidRPr="00107C72" w:rsidRDefault="00C8024E">
            <w:pPr>
              <w:ind w:left="360"/>
              <w:rPr>
                <w:b/>
                <w:bCs/>
                <w:sz w:val="20"/>
                <w:szCs w:val="20"/>
                <w:lang w:val="en-GB"/>
              </w:rPr>
            </w:pPr>
          </w:p>
        </w:tc>
        <w:tc>
          <w:tcPr>
            <w:tcW w:w="1367" w:type="pct"/>
          </w:tcPr>
          <w:p w14:paraId="0C511351" w14:textId="77777777" w:rsidR="00C8024E" w:rsidRPr="00107C72" w:rsidRDefault="00C8024E">
            <w:pPr>
              <w:pStyle w:val="Heading2"/>
              <w:jc w:val="left"/>
              <w:rPr>
                <w:rFonts w:ascii="Times New Roman" w:hAnsi="Times New Roman"/>
                <w:b w:val="0"/>
                <w:lang w:val="en-GB" w:eastAsia="en-US"/>
              </w:rPr>
            </w:pPr>
          </w:p>
        </w:tc>
      </w:tr>
      <w:tr w:rsidR="00C8024E" w:rsidRPr="00107C72" w14:paraId="4760ABCF" w14:textId="77777777" w:rsidTr="00107C72">
        <w:trPr>
          <w:trHeight w:val="1262"/>
        </w:trPr>
        <w:tc>
          <w:tcPr>
            <w:tcW w:w="1790" w:type="pct"/>
            <w:noWrap/>
          </w:tcPr>
          <w:p w14:paraId="59909718" w14:textId="77777777" w:rsidR="00C8024E" w:rsidRPr="00107C72" w:rsidRDefault="00C8024E"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1B0153EE"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CFD8DA1" w14:textId="77777777" w:rsidR="00C8024E" w:rsidRPr="00107C72" w:rsidRDefault="00C8024E"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62F2DDC" w14:textId="77777777" w:rsidR="00C8024E" w:rsidRPr="00107C72" w:rsidRDefault="00C8024E">
            <w:pPr>
              <w:ind w:left="360"/>
              <w:rPr>
                <w:b/>
                <w:bCs/>
                <w:sz w:val="20"/>
                <w:szCs w:val="20"/>
                <w:lang w:val="en-GB"/>
              </w:rPr>
            </w:pPr>
          </w:p>
        </w:tc>
        <w:tc>
          <w:tcPr>
            <w:tcW w:w="1367" w:type="pct"/>
          </w:tcPr>
          <w:p w14:paraId="1AFF18A1" w14:textId="77777777" w:rsidR="00C8024E" w:rsidRPr="00107C72" w:rsidRDefault="00C8024E">
            <w:pPr>
              <w:pStyle w:val="Heading2"/>
              <w:jc w:val="left"/>
              <w:rPr>
                <w:rFonts w:ascii="Times New Roman" w:hAnsi="Times New Roman"/>
                <w:b w:val="0"/>
                <w:lang w:val="en-GB" w:eastAsia="en-US"/>
              </w:rPr>
            </w:pPr>
          </w:p>
        </w:tc>
      </w:tr>
      <w:tr w:rsidR="00C8024E" w:rsidRPr="00107C72" w14:paraId="6505CEE6" w14:textId="77777777" w:rsidTr="00107C72">
        <w:trPr>
          <w:trHeight w:val="1262"/>
        </w:trPr>
        <w:tc>
          <w:tcPr>
            <w:tcW w:w="1790" w:type="pct"/>
            <w:noWrap/>
          </w:tcPr>
          <w:p w14:paraId="62ABFD70" w14:textId="77777777" w:rsidR="00C8024E" w:rsidRPr="00107C72" w:rsidRDefault="00C8024E"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7B269856"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2AF159A" w14:textId="77777777" w:rsidR="00C8024E" w:rsidRPr="00107C72" w:rsidRDefault="00C8024E"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1DC803F" w14:textId="77777777" w:rsidR="00C8024E" w:rsidRPr="00107C72" w:rsidRDefault="00C8024E">
            <w:pPr>
              <w:ind w:left="360"/>
              <w:rPr>
                <w:b/>
                <w:bCs/>
                <w:sz w:val="20"/>
                <w:szCs w:val="20"/>
                <w:lang w:val="en-GB"/>
              </w:rPr>
            </w:pPr>
          </w:p>
        </w:tc>
        <w:tc>
          <w:tcPr>
            <w:tcW w:w="1367" w:type="pct"/>
          </w:tcPr>
          <w:p w14:paraId="6330DFC7" w14:textId="77777777" w:rsidR="00C8024E" w:rsidRPr="00107C72" w:rsidRDefault="00C8024E">
            <w:pPr>
              <w:pStyle w:val="Heading2"/>
              <w:jc w:val="left"/>
              <w:rPr>
                <w:rFonts w:ascii="Times New Roman" w:hAnsi="Times New Roman"/>
                <w:b w:val="0"/>
                <w:lang w:val="en-GB" w:eastAsia="en-US"/>
              </w:rPr>
            </w:pPr>
          </w:p>
        </w:tc>
      </w:tr>
      <w:tr w:rsidR="00C8024E" w:rsidRPr="00107C72" w14:paraId="16B50410" w14:textId="77777777" w:rsidTr="00107C72">
        <w:trPr>
          <w:trHeight w:val="1262"/>
        </w:trPr>
        <w:tc>
          <w:tcPr>
            <w:tcW w:w="1790" w:type="pct"/>
            <w:noWrap/>
          </w:tcPr>
          <w:p w14:paraId="2ADF4631" w14:textId="77777777" w:rsidR="00C8024E" w:rsidRPr="00107C72" w:rsidRDefault="00C8024E"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52948A36"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7870D3D" w14:textId="77777777" w:rsidR="00C8024E" w:rsidRPr="00107C72" w:rsidRDefault="00C8024E"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313ABEA" w14:textId="77777777" w:rsidR="00C8024E" w:rsidRPr="00107C72" w:rsidRDefault="00C8024E">
            <w:pPr>
              <w:ind w:left="360"/>
              <w:rPr>
                <w:b/>
                <w:bCs/>
                <w:sz w:val="20"/>
                <w:szCs w:val="20"/>
                <w:lang w:val="en-GB"/>
              </w:rPr>
            </w:pPr>
          </w:p>
        </w:tc>
        <w:tc>
          <w:tcPr>
            <w:tcW w:w="1367" w:type="pct"/>
          </w:tcPr>
          <w:p w14:paraId="24B6DFD0" w14:textId="77777777" w:rsidR="00C8024E" w:rsidRPr="00107C72" w:rsidRDefault="00C8024E">
            <w:pPr>
              <w:pStyle w:val="Heading2"/>
              <w:jc w:val="left"/>
              <w:rPr>
                <w:rFonts w:ascii="Times New Roman" w:hAnsi="Times New Roman"/>
                <w:b w:val="0"/>
                <w:lang w:val="en-GB" w:eastAsia="en-US"/>
              </w:rPr>
            </w:pPr>
          </w:p>
        </w:tc>
      </w:tr>
      <w:tr w:rsidR="00C8024E" w:rsidRPr="00107C72" w14:paraId="5BC63D9F" w14:textId="77777777" w:rsidTr="00107C72">
        <w:trPr>
          <w:trHeight w:val="1262"/>
        </w:trPr>
        <w:tc>
          <w:tcPr>
            <w:tcW w:w="1790" w:type="pct"/>
            <w:noWrap/>
          </w:tcPr>
          <w:p w14:paraId="39698798" w14:textId="77777777" w:rsidR="00C8024E" w:rsidRPr="00107C72" w:rsidRDefault="00C8024E"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2083AB63"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652AE48" w14:textId="77777777" w:rsidR="00C8024E" w:rsidRPr="00107C72" w:rsidRDefault="00C8024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CF4FEA2" w14:textId="77777777" w:rsidR="00C8024E" w:rsidRPr="00107C72" w:rsidRDefault="00C8024E">
            <w:pPr>
              <w:ind w:left="360"/>
              <w:rPr>
                <w:b/>
                <w:bCs/>
                <w:sz w:val="20"/>
                <w:szCs w:val="20"/>
                <w:lang w:val="en-GB"/>
              </w:rPr>
            </w:pPr>
          </w:p>
        </w:tc>
        <w:tc>
          <w:tcPr>
            <w:tcW w:w="1367" w:type="pct"/>
          </w:tcPr>
          <w:p w14:paraId="3DD97E12" w14:textId="77777777" w:rsidR="00C8024E" w:rsidRPr="00107C72" w:rsidRDefault="00C8024E">
            <w:pPr>
              <w:pStyle w:val="Heading2"/>
              <w:jc w:val="left"/>
              <w:rPr>
                <w:rFonts w:ascii="Times New Roman" w:hAnsi="Times New Roman"/>
                <w:b w:val="0"/>
                <w:lang w:val="en-GB" w:eastAsia="en-US"/>
              </w:rPr>
            </w:pPr>
          </w:p>
        </w:tc>
      </w:tr>
      <w:tr w:rsidR="00C8024E" w:rsidRPr="00107C72" w14:paraId="3016B8AD" w14:textId="77777777" w:rsidTr="00107C72">
        <w:trPr>
          <w:trHeight w:val="1262"/>
        </w:trPr>
        <w:tc>
          <w:tcPr>
            <w:tcW w:w="1790" w:type="pct"/>
            <w:noWrap/>
          </w:tcPr>
          <w:p w14:paraId="5F36E8BB" w14:textId="77777777" w:rsidR="00C8024E" w:rsidRPr="00107C72" w:rsidRDefault="00C8024E"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588B4452"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1C8D753" w14:textId="77777777" w:rsidR="00C8024E" w:rsidRPr="00107C72" w:rsidRDefault="00C8024E"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0F98DAD" w14:textId="77777777" w:rsidR="00C8024E" w:rsidRPr="00107C72" w:rsidRDefault="00C8024E">
            <w:pPr>
              <w:ind w:left="360"/>
              <w:rPr>
                <w:b/>
                <w:bCs/>
                <w:sz w:val="20"/>
                <w:szCs w:val="20"/>
                <w:lang w:val="en-GB"/>
              </w:rPr>
            </w:pPr>
          </w:p>
        </w:tc>
        <w:tc>
          <w:tcPr>
            <w:tcW w:w="1367" w:type="pct"/>
          </w:tcPr>
          <w:p w14:paraId="40BD0FDF" w14:textId="77777777" w:rsidR="00C8024E" w:rsidRPr="00107C72" w:rsidRDefault="00C8024E">
            <w:pPr>
              <w:pStyle w:val="Heading2"/>
              <w:jc w:val="left"/>
              <w:rPr>
                <w:rFonts w:ascii="Times New Roman" w:hAnsi="Times New Roman"/>
                <w:b w:val="0"/>
                <w:lang w:val="en-GB" w:eastAsia="en-US"/>
              </w:rPr>
            </w:pPr>
          </w:p>
        </w:tc>
      </w:tr>
      <w:tr w:rsidR="00C8024E" w:rsidRPr="00107C72" w14:paraId="59981DF9" w14:textId="77777777" w:rsidTr="00107C72">
        <w:trPr>
          <w:trHeight w:val="703"/>
        </w:trPr>
        <w:tc>
          <w:tcPr>
            <w:tcW w:w="1790" w:type="pct"/>
            <w:noWrap/>
          </w:tcPr>
          <w:p w14:paraId="72B79671" w14:textId="77777777" w:rsidR="00C8024E" w:rsidRPr="00107C72" w:rsidRDefault="00C8024E" w:rsidP="00993080">
            <w:pPr>
              <w:rPr>
                <w:b/>
                <w:sz w:val="20"/>
                <w:szCs w:val="20"/>
                <w:lang w:val="en-GB"/>
              </w:rPr>
            </w:pPr>
            <w:r w:rsidRPr="00107C72">
              <w:rPr>
                <w:b/>
                <w:sz w:val="20"/>
                <w:szCs w:val="20"/>
                <w:lang w:val="en-GB"/>
              </w:rPr>
              <w:t xml:space="preserve">9. Are the results presented clearly? </w:t>
            </w:r>
          </w:p>
          <w:p w14:paraId="081365D7"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B369516" w14:textId="77777777" w:rsidR="00C8024E" w:rsidRPr="00107C72" w:rsidRDefault="00C8024E"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8025EBC" w14:textId="77777777" w:rsidR="00C8024E" w:rsidRPr="00107C72" w:rsidRDefault="00C8024E">
            <w:pPr>
              <w:pStyle w:val="ListParagraph"/>
              <w:ind w:left="0"/>
              <w:rPr>
                <w:bCs/>
                <w:sz w:val="20"/>
                <w:szCs w:val="20"/>
                <w:lang w:val="en-GB"/>
              </w:rPr>
            </w:pPr>
          </w:p>
        </w:tc>
        <w:tc>
          <w:tcPr>
            <w:tcW w:w="1367" w:type="pct"/>
          </w:tcPr>
          <w:p w14:paraId="7DF921F1" w14:textId="77777777" w:rsidR="00C8024E" w:rsidRPr="00107C72" w:rsidRDefault="00C8024E">
            <w:pPr>
              <w:pStyle w:val="Heading2"/>
              <w:jc w:val="left"/>
              <w:rPr>
                <w:rFonts w:ascii="Times New Roman" w:hAnsi="Times New Roman"/>
                <w:b w:val="0"/>
                <w:lang w:val="en-GB" w:eastAsia="en-US"/>
              </w:rPr>
            </w:pPr>
          </w:p>
        </w:tc>
      </w:tr>
      <w:tr w:rsidR="00C8024E" w:rsidRPr="00107C72" w14:paraId="70F8419F" w14:textId="77777777" w:rsidTr="00107C72">
        <w:trPr>
          <w:trHeight w:val="703"/>
        </w:trPr>
        <w:tc>
          <w:tcPr>
            <w:tcW w:w="1790" w:type="pct"/>
            <w:noWrap/>
          </w:tcPr>
          <w:p w14:paraId="3BC2CA60" w14:textId="77777777" w:rsidR="00C8024E" w:rsidRPr="00107C72" w:rsidRDefault="00C8024E" w:rsidP="00993080">
            <w:pPr>
              <w:rPr>
                <w:b/>
                <w:sz w:val="20"/>
                <w:szCs w:val="20"/>
                <w:lang w:val="en-GB"/>
              </w:rPr>
            </w:pPr>
            <w:r w:rsidRPr="00107C72">
              <w:rPr>
                <w:b/>
                <w:sz w:val="20"/>
                <w:szCs w:val="20"/>
                <w:lang w:val="en-GB"/>
              </w:rPr>
              <w:t>10. Are tables and figures clear, relevant, and necessary?</w:t>
            </w:r>
          </w:p>
          <w:p w14:paraId="3ADA9473"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E7DD5DE" w14:textId="77777777" w:rsidR="00C8024E" w:rsidRPr="00107C72" w:rsidRDefault="00C8024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C829A89" w14:textId="77777777" w:rsidR="00C8024E" w:rsidRPr="00107C72" w:rsidRDefault="00C8024E">
            <w:pPr>
              <w:pStyle w:val="ListParagraph"/>
              <w:ind w:left="0"/>
              <w:rPr>
                <w:bCs/>
                <w:sz w:val="20"/>
                <w:szCs w:val="20"/>
                <w:lang w:val="en-GB"/>
              </w:rPr>
            </w:pPr>
          </w:p>
        </w:tc>
        <w:tc>
          <w:tcPr>
            <w:tcW w:w="1367" w:type="pct"/>
          </w:tcPr>
          <w:p w14:paraId="696F6165" w14:textId="77777777" w:rsidR="00C8024E" w:rsidRPr="00107C72" w:rsidRDefault="00C8024E">
            <w:pPr>
              <w:pStyle w:val="Heading2"/>
              <w:jc w:val="left"/>
              <w:rPr>
                <w:rFonts w:ascii="Times New Roman" w:hAnsi="Times New Roman"/>
                <w:b w:val="0"/>
                <w:lang w:val="en-GB" w:eastAsia="en-US"/>
              </w:rPr>
            </w:pPr>
          </w:p>
        </w:tc>
      </w:tr>
      <w:tr w:rsidR="00C8024E" w:rsidRPr="00107C72" w14:paraId="23C63627" w14:textId="77777777" w:rsidTr="00107C72">
        <w:trPr>
          <w:trHeight w:val="703"/>
        </w:trPr>
        <w:tc>
          <w:tcPr>
            <w:tcW w:w="1790" w:type="pct"/>
            <w:noWrap/>
          </w:tcPr>
          <w:p w14:paraId="7EFA5A1B" w14:textId="77777777" w:rsidR="00C8024E" w:rsidRPr="00107C72" w:rsidRDefault="00C8024E" w:rsidP="00993080">
            <w:pPr>
              <w:rPr>
                <w:b/>
                <w:sz w:val="20"/>
                <w:szCs w:val="20"/>
                <w:lang w:val="en-GB"/>
              </w:rPr>
            </w:pPr>
            <w:r w:rsidRPr="00107C72">
              <w:rPr>
                <w:b/>
                <w:sz w:val="20"/>
                <w:szCs w:val="20"/>
                <w:lang w:val="en-GB"/>
              </w:rPr>
              <w:t>11. Does the discussion relate findings to existing literature?</w:t>
            </w:r>
          </w:p>
          <w:p w14:paraId="655FCCFF"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74830F9" w14:textId="77777777" w:rsidR="00C8024E" w:rsidRPr="00107C72" w:rsidRDefault="00C8024E" w:rsidP="0075138B">
            <w:pPr>
              <w:rPr>
                <w:sz w:val="20"/>
                <w:szCs w:val="20"/>
                <w:lang w:val="en-GB"/>
              </w:rPr>
            </w:pPr>
            <w:r w:rsidRPr="00107C72">
              <w:rPr>
                <w:color w:val="404040"/>
                <w:sz w:val="20"/>
                <w:szCs w:val="20"/>
                <w:shd w:val="clear" w:color="auto" w:fill="FFFFFF"/>
                <w:lang w:val="en-GB"/>
              </w:rPr>
              <w:lastRenderedPageBreak/>
              <w:t>5 = Excellent 4 = Good 3 = Satisfactory 2 = Needs Improvement 1 = Poor N/A = Not Applicable</w:t>
            </w:r>
          </w:p>
        </w:tc>
        <w:tc>
          <w:tcPr>
            <w:tcW w:w="1843" w:type="pct"/>
          </w:tcPr>
          <w:p w14:paraId="178B8E3C" w14:textId="77777777" w:rsidR="00C8024E" w:rsidRPr="00107C72" w:rsidRDefault="00C8024E">
            <w:pPr>
              <w:pStyle w:val="ListParagraph"/>
              <w:ind w:left="0"/>
              <w:rPr>
                <w:bCs/>
                <w:sz w:val="20"/>
                <w:szCs w:val="20"/>
                <w:lang w:val="en-GB"/>
              </w:rPr>
            </w:pPr>
          </w:p>
        </w:tc>
        <w:tc>
          <w:tcPr>
            <w:tcW w:w="1367" w:type="pct"/>
          </w:tcPr>
          <w:p w14:paraId="5FDC5C1A" w14:textId="77777777" w:rsidR="00C8024E" w:rsidRPr="00107C72" w:rsidRDefault="00C8024E">
            <w:pPr>
              <w:pStyle w:val="Heading2"/>
              <w:jc w:val="left"/>
              <w:rPr>
                <w:rFonts w:ascii="Times New Roman" w:hAnsi="Times New Roman"/>
                <w:b w:val="0"/>
                <w:lang w:val="en-GB" w:eastAsia="en-US"/>
              </w:rPr>
            </w:pPr>
          </w:p>
        </w:tc>
      </w:tr>
      <w:tr w:rsidR="00C8024E" w:rsidRPr="00107C72" w14:paraId="0D0668C6" w14:textId="77777777" w:rsidTr="00107C72">
        <w:trPr>
          <w:trHeight w:val="703"/>
        </w:trPr>
        <w:tc>
          <w:tcPr>
            <w:tcW w:w="1790" w:type="pct"/>
            <w:noWrap/>
          </w:tcPr>
          <w:p w14:paraId="06182E71" w14:textId="77777777" w:rsidR="00C8024E" w:rsidRPr="00107C72" w:rsidRDefault="00C8024E" w:rsidP="00993080">
            <w:pPr>
              <w:rPr>
                <w:b/>
                <w:sz w:val="20"/>
                <w:szCs w:val="20"/>
                <w:lang w:val="en-GB"/>
              </w:rPr>
            </w:pPr>
            <w:r w:rsidRPr="00107C72">
              <w:rPr>
                <w:b/>
                <w:sz w:val="20"/>
                <w:szCs w:val="20"/>
                <w:lang w:val="en-GB"/>
              </w:rPr>
              <w:t>12. Are the conclusions supported by the data?</w:t>
            </w:r>
          </w:p>
          <w:p w14:paraId="68BA6856"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241896D" w14:textId="77777777" w:rsidR="00C8024E" w:rsidRPr="00107C72" w:rsidRDefault="00C8024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74200CD" w14:textId="77777777" w:rsidR="00C8024E" w:rsidRPr="00107C72" w:rsidRDefault="00C8024E">
            <w:pPr>
              <w:pStyle w:val="ListParagraph"/>
              <w:ind w:left="0"/>
              <w:rPr>
                <w:bCs/>
                <w:sz w:val="20"/>
                <w:szCs w:val="20"/>
                <w:lang w:val="en-GB"/>
              </w:rPr>
            </w:pPr>
          </w:p>
        </w:tc>
        <w:tc>
          <w:tcPr>
            <w:tcW w:w="1367" w:type="pct"/>
          </w:tcPr>
          <w:p w14:paraId="7A258904" w14:textId="77777777" w:rsidR="00C8024E" w:rsidRPr="00107C72" w:rsidRDefault="00C8024E">
            <w:pPr>
              <w:pStyle w:val="Heading2"/>
              <w:jc w:val="left"/>
              <w:rPr>
                <w:rFonts w:ascii="Times New Roman" w:hAnsi="Times New Roman"/>
                <w:b w:val="0"/>
                <w:lang w:val="en-GB" w:eastAsia="en-US"/>
              </w:rPr>
            </w:pPr>
          </w:p>
        </w:tc>
      </w:tr>
      <w:tr w:rsidR="00C8024E" w:rsidRPr="00107C72" w14:paraId="2460A152" w14:textId="77777777" w:rsidTr="00107C72">
        <w:trPr>
          <w:trHeight w:val="703"/>
        </w:trPr>
        <w:tc>
          <w:tcPr>
            <w:tcW w:w="1790" w:type="pct"/>
            <w:noWrap/>
          </w:tcPr>
          <w:p w14:paraId="49EE3365" w14:textId="77777777" w:rsidR="00C8024E" w:rsidRPr="00107C72" w:rsidRDefault="00C8024E" w:rsidP="00993080">
            <w:pPr>
              <w:rPr>
                <w:b/>
                <w:sz w:val="20"/>
                <w:szCs w:val="20"/>
                <w:lang w:val="en-GB"/>
              </w:rPr>
            </w:pPr>
            <w:r w:rsidRPr="00107C72">
              <w:rPr>
                <w:b/>
                <w:sz w:val="20"/>
                <w:szCs w:val="20"/>
                <w:lang w:val="en-GB"/>
              </w:rPr>
              <w:t>13. Are the limitations of the study discussed?</w:t>
            </w:r>
          </w:p>
          <w:p w14:paraId="52367DC3"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F83740A" w14:textId="77777777" w:rsidR="00C8024E" w:rsidRPr="00107C72" w:rsidRDefault="00C8024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1076113" w14:textId="77777777" w:rsidR="00C8024E" w:rsidRPr="00107C72" w:rsidRDefault="00C8024E">
            <w:pPr>
              <w:pStyle w:val="ListParagraph"/>
              <w:ind w:left="0"/>
              <w:rPr>
                <w:bCs/>
                <w:sz w:val="20"/>
                <w:szCs w:val="20"/>
                <w:lang w:val="en-GB"/>
              </w:rPr>
            </w:pPr>
          </w:p>
        </w:tc>
        <w:tc>
          <w:tcPr>
            <w:tcW w:w="1367" w:type="pct"/>
          </w:tcPr>
          <w:p w14:paraId="5323EDA4" w14:textId="77777777" w:rsidR="00C8024E" w:rsidRPr="00107C72" w:rsidRDefault="00C8024E">
            <w:pPr>
              <w:pStyle w:val="Heading2"/>
              <w:jc w:val="left"/>
              <w:rPr>
                <w:rFonts w:ascii="Times New Roman" w:hAnsi="Times New Roman"/>
                <w:b w:val="0"/>
                <w:lang w:val="en-GB" w:eastAsia="en-US"/>
              </w:rPr>
            </w:pPr>
          </w:p>
        </w:tc>
      </w:tr>
      <w:tr w:rsidR="00C8024E" w:rsidRPr="00107C72" w14:paraId="3AD49886" w14:textId="77777777" w:rsidTr="00107C72">
        <w:trPr>
          <w:trHeight w:val="703"/>
        </w:trPr>
        <w:tc>
          <w:tcPr>
            <w:tcW w:w="1790" w:type="pct"/>
            <w:noWrap/>
          </w:tcPr>
          <w:p w14:paraId="2A197A1E" w14:textId="77777777" w:rsidR="00C8024E" w:rsidRPr="00107C72" w:rsidRDefault="00C8024E" w:rsidP="00993080">
            <w:pPr>
              <w:rPr>
                <w:b/>
                <w:sz w:val="20"/>
                <w:szCs w:val="20"/>
                <w:lang w:val="en-GB"/>
              </w:rPr>
            </w:pPr>
            <w:r w:rsidRPr="00107C72">
              <w:rPr>
                <w:b/>
                <w:sz w:val="20"/>
                <w:szCs w:val="20"/>
                <w:lang w:val="en-GB"/>
              </w:rPr>
              <w:t>14. Are the references relevant and sufficient (in number)?</w:t>
            </w:r>
          </w:p>
          <w:p w14:paraId="2E6E94A3"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348EC7B"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FA51E85" w14:textId="77777777" w:rsidR="00C8024E" w:rsidRPr="00107C72" w:rsidRDefault="00C8024E"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7C90CD79" w14:textId="77777777" w:rsidR="00C8024E" w:rsidRPr="00107C72" w:rsidRDefault="00C8024E">
            <w:pPr>
              <w:pStyle w:val="ListParagraph"/>
              <w:ind w:left="0"/>
              <w:rPr>
                <w:bCs/>
                <w:sz w:val="20"/>
                <w:szCs w:val="20"/>
                <w:lang w:val="en-GB"/>
              </w:rPr>
            </w:pPr>
          </w:p>
        </w:tc>
        <w:tc>
          <w:tcPr>
            <w:tcW w:w="1367" w:type="pct"/>
          </w:tcPr>
          <w:p w14:paraId="5A279038" w14:textId="77777777" w:rsidR="00C8024E" w:rsidRPr="00107C72" w:rsidRDefault="00C8024E">
            <w:pPr>
              <w:pStyle w:val="Heading2"/>
              <w:jc w:val="left"/>
              <w:rPr>
                <w:rFonts w:ascii="Times New Roman" w:hAnsi="Times New Roman"/>
                <w:b w:val="0"/>
                <w:lang w:val="en-GB" w:eastAsia="en-US"/>
              </w:rPr>
            </w:pPr>
          </w:p>
        </w:tc>
      </w:tr>
      <w:tr w:rsidR="00C8024E" w:rsidRPr="00107C72" w14:paraId="5A338FA6" w14:textId="77777777" w:rsidTr="00107C72">
        <w:trPr>
          <w:trHeight w:val="703"/>
        </w:trPr>
        <w:tc>
          <w:tcPr>
            <w:tcW w:w="1790" w:type="pct"/>
            <w:noWrap/>
          </w:tcPr>
          <w:p w14:paraId="08EC20E7" w14:textId="77777777" w:rsidR="00C8024E" w:rsidRPr="00107C72" w:rsidRDefault="00C8024E" w:rsidP="00993080">
            <w:pPr>
              <w:rPr>
                <w:b/>
                <w:sz w:val="20"/>
                <w:szCs w:val="20"/>
                <w:lang w:val="en-GB"/>
              </w:rPr>
            </w:pPr>
            <w:r w:rsidRPr="00107C72">
              <w:rPr>
                <w:b/>
                <w:sz w:val="20"/>
                <w:szCs w:val="20"/>
                <w:lang w:val="en-GB"/>
              </w:rPr>
              <w:t>15. Is the manuscript written in clear and understandable language?</w:t>
            </w:r>
          </w:p>
          <w:p w14:paraId="65B6F7B0"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748F680"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52564FF" w14:textId="77777777" w:rsidR="00C8024E" w:rsidRPr="00107C72" w:rsidRDefault="00C8024E"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06A02B9C" w14:textId="77777777" w:rsidR="00C8024E" w:rsidRPr="00107C72" w:rsidRDefault="00C8024E">
            <w:pPr>
              <w:pStyle w:val="ListParagraph"/>
              <w:ind w:left="0"/>
              <w:rPr>
                <w:bCs/>
                <w:sz w:val="20"/>
                <w:szCs w:val="20"/>
                <w:lang w:val="en-GB"/>
              </w:rPr>
            </w:pPr>
          </w:p>
        </w:tc>
        <w:tc>
          <w:tcPr>
            <w:tcW w:w="1367" w:type="pct"/>
          </w:tcPr>
          <w:p w14:paraId="49B5B026" w14:textId="77777777" w:rsidR="00C8024E" w:rsidRPr="00107C72" w:rsidRDefault="00C8024E">
            <w:pPr>
              <w:pStyle w:val="Heading2"/>
              <w:jc w:val="left"/>
              <w:rPr>
                <w:rFonts w:ascii="Times New Roman" w:hAnsi="Times New Roman"/>
                <w:b w:val="0"/>
                <w:lang w:val="en-GB" w:eastAsia="en-US"/>
              </w:rPr>
            </w:pPr>
          </w:p>
        </w:tc>
      </w:tr>
    </w:tbl>
    <w:p w14:paraId="071AB816" w14:textId="77777777" w:rsidR="00C8024E" w:rsidRPr="00107C72" w:rsidRDefault="00C8024E" w:rsidP="00C8024E">
      <w:pPr>
        <w:pStyle w:val="BodyText"/>
        <w:rPr>
          <w:rFonts w:ascii="Times New Roman" w:hAnsi="Times New Roman"/>
          <w:b/>
          <w:bCs/>
          <w:sz w:val="20"/>
          <w:szCs w:val="20"/>
          <w:u w:val="single"/>
          <w:lang w:val="en-GB"/>
        </w:rPr>
      </w:pPr>
    </w:p>
    <w:p w14:paraId="2714E33C" w14:textId="77777777" w:rsidR="00C8024E" w:rsidRPr="00107C72" w:rsidRDefault="00C8024E" w:rsidP="00C8024E">
      <w:pPr>
        <w:pStyle w:val="BodyText"/>
        <w:rPr>
          <w:rFonts w:ascii="Times New Roman" w:hAnsi="Times New Roman"/>
          <w:b/>
          <w:bCs/>
          <w:sz w:val="20"/>
          <w:szCs w:val="20"/>
          <w:u w:val="single"/>
          <w:lang w:val="en-GB"/>
        </w:rPr>
      </w:pPr>
    </w:p>
    <w:p w14:paraId="675E33F6" w14:textId="77777777" w:rsidR="00C8024E" w:rsidRPr="00107C72" w:rsidRDefault="00C8024E" w:rsidP="00C8024E">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C8024E" w:rsidRPr="00107C72" w14:paraId="66AD9499"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23FC42EE" w14:textId="77777777" w:rsidR="00C8024E" w:rsidRPr="00107C72" w:rsidRDefault="00C8024E">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1FA060C8" w14:textId="77777777" w:rsidR="00C8024E" w:rsidRPr="00107C72" w:rsidRDefault="00C8024E">
            <w:pPr>
              <w:pStyle w:val="NormalWeb"/>
              <w:spacing w:before="0" w:beforeAutospacing="0" w:after="0" w:afterAutospacing="0"/>
              <w:rPr>
                <w:rFonts w:ascii="Times New Roman" w:hAnsi="Times New Roman" w:cs="Times New Roman"/>
                <w:b/>
                <w:bCs/>
                <w:sz w:val="20"/>
                <w:szCs w:val="20"/>
                <w:u w:val="single"/>
                <w:lang w:val="en-GB"/>
              </w:rPr>
            </w:pPr>
          </w:p>
        </w:tc>
      </w:tr>
      <w:tr w:rsidR="00C8024E" w:rsidRPr="00107C72" w14:paraId="79C0EF2C" w14:textId="77777777" w:rsidTr="00107C72">
        <w:tc>
          <w:tcPr>
            <w:tcW w:w="2784" w:type="pct"/>
            <w:noWrap/>
            <w:tcMar>
              <w:top w:w="0" w:type="dxa"/>
              <w:left w:w="108" w:type="dxa"/>
              <w:bottom w:w="0" w:type="dxa"/>
              <w:right w:w="108" w:type="dxa"/>
            </w:tcMar>
            <w:vAlign w:val="center"/>
          </w:tcPr>
          <w:p w14:paraId="2C2A9769" w14:textId="77777777" w:rsidR="00C8024E" w:rsidRPr="00107C72" w:rsidRDefault="00C8024E">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8FF6B36" w14:textId="77777777" w:rsidR="00C8024E" w:rsidRPr="00107C72" w:rsidRDefault="00C8024E">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C8024E" w:rsidRPr="00107C72" w14:paraId="587B155F" w14:textId="77777777" w:rsidTr="00107C72">
        <w:tc>
          <w:tcPr>
            <w:tcW w:w="2784" w:type="pct"/>
            <w:noWrap/>
            <w:tcMar>
              <w:top w:w="0" w:type="dxa"/>
              <w:left w:w="108" w:type="dxa"/>
              <w:bottom w:w="0" w:type="dxa"/>
              <w:right w:w="108" w:type="dxa"/>
            </w:tcMar>
            <w:vAlign w:val="center"/>
          </w:tcPr>
          <w:p w14:paraId="79A47539" w14:textId="77777777" w:rsidR="00892E8A" w:rsidRPr="00892E8A" w:rsidRDefault="00892E8A" w:rsidP="00892E8A">
            <w:pPr>
              <w:pStyle w:val="NormalWeb"/>
              <w:rPr>
                <w:rFonts w:ascii="Times New Roman" w:hAnsi="Times New Roman" w:cs="Times New Roman"/>
                <w:sz w:val="20"/>
                <w:szCs w:val="20"/>
                <w:lang w:val="en-GB"/>
              </w:rPr>
            </w:pPr>
            <w:r w:rsidRPr="00892E8A">
              <w:rPr>
                <w:rFonts w:ascii="Times New Roman" w:hAnsi="Times New Roman" w:cs="Times New Roman"/>
                <w:sz w:val="20"/>
                <w:szCs w:val="20"/>
                <w:lang w:val="en-GB"/>
              </w:rPr>
              <w:t xml:space="preserve">I have reviewed the manuscript entitled ‘Prevalence of Neonatal Malaria and Associated </w:t>
            </w:r>
            <w:proofErr w:type="spellStart"/>
            <w:r w:rsidRPr="00892E8A">
              <w:rPr>
                <w:rFonts w:ascii="Times New Roman" w:hAnsi="Times New Roman" w:cs="Times New Roman"/>
                <w:sz w:val="20"/>
                <w:szCs w:val="20"/>
                <w:lang w:val="en-GB"/>
              </w:rPr>
              <w:t>Hematological</w:t>
            </w:r>
            <w:proofErr w:type="spellEnd"/>
            <w:r w:rsidRPr="00892E8A">
              <w:rPr>
                <w:rFonts w:ascii="Times New Roman" w:hAnsi="Times New Roman" w:cs="Times New Roman"/>
                <w:sz w:val="20"/>
                <w:szCs w:val="20"/>
                <w:lang w:val="en-GB"/>
              </w:rPr>
              <w:t xml:space="preserve"> Derangements in Tertiary Hospitals in Northeastern Nigeria’.</w:t>
            </w:r>
          </w:p>
          <w:p w14:paraId="353210DB" w14:textId="77777777" w:rsidR="00892E8A" w:rsidRPr="00892E8A" w:rsidRDefault="00892E8A" w:rsidP="00892E8A">
            <w:pPr>
              <w:pStyle w:val="NormalWeb"/>
              <w:rPr>
                <w:rFonts w:ascii="Times New Roman" w:hAnsi="Times New Roman" w:cs="Times New Roman"/>
                <w:sz w:val="20"/>
                <w:szCs w:val="20"/>
                <w:lang w:val="en-GB"/>
              </w:rPr>
            </w:pPr>
          </w:p>
          <w:p w14:paraId="5CBD72DB" w14:textId="77777777" w:rsidR="00892E8A" w:rsidRPr="00892E8A" w:rsidRDefault="00892E8A" w:rsidP="00892E8A">
            <w:pPr>
              <w:pStyle w:val="NormalWeb"/>
              <w:rPr>
                <w:rFonts w:ascii="Times New Roman" w:hAnsi="Times New Roman" w:cs="Times New Roman"/>
                <w:sz w:val="20"/>
                <w:szCs w:val="20"/>
                <w:lang w:val="en-GB"/>
              </w:rPr>
            </w:pPr>
            <w:r w:rsidRPr="00892E8A">
              <w:rPr>
                <w:rFonts w:ascii="Times New Roman" w:hAnsi="Times New Roman" w:cs="Times New Roman"/>
                <w:sz w:val="20"/>
                <w:szCs w:val="20"/>
                <w:lang w:val="en-GB"/>
              </w:rPr>
              <w:t>While the study addresses an important and often overlooked clinical area (neonatal malaria) with a substantial sample size (N=1,500), there are several critical issues regarding the internal consistency of the data, the timeline of the citations, and the presentation of results that must be addressed.</w:t>
            </w:r>
          </w:p>
          <w:p w14:paraId="6AEC1878" w14:textId="77777777" w:rsidR="00892E8A" w:rsidRPr="00892E8A" w:rsidRDefault="00892E8A" w:rsidP="00892E8A">
            <w:pPr>
              <w:pStyle w:val="NormalWeb"/>
              <w:rPr>
                <w:rFonts w:ascii="Times New Roman" w:hAnsi="Times New Roman" w:cs="Times New Roman"/>
                <w:sz w:val="20"/>
                <w:szCs w:val="20"/>
                <w:lang w:val="en-GB"/>
              </w:rPr>
            </w:pPr>
            <w:r w:rsidRPr="00892E8A">
              <w:rPr>
                <w:rFonts w:ascii="Times New Roman" w:hAnsi="Times New Roman" w:cs="Times New Roman"/>
                <w:sz w:val="20"/>
                <w:szCs w:val="20"/>
                <w:lang w:val="en-GB"/>
              </w:rPr>
              <w:tab/>
              <w:t xml:space="preserve">The most significant concern is the inclusion of numerous citations dated 2025 and 2026 (e.g., </w:t>
            </w:r>
            <w:proofErr w:type="spellStart"/>
            <w:r w:rsidRPr="00892E8A">
              <w:rPr>
                <w:rFonts w:ascii="Times New Roman" w:hAnsi="Times New Roman" w:cs="Times New Roman"/>
                <w:sz w:val="20"/>
                <w:szCs w:val="20"/>
                <w:lang w:val="en-GB"/>
              </w:rPr>
              <w:t>Ajibaye</w:t>
            </w:r>
            <w:proofErr w:type="spellEnd"/>
            <w:r w:rsidRPr="00892E8A">
              <w:rPr>
                <w:rFonts w:ascii="Times New Roman" w:hAnsi="Times New Roman" w:cs="Times New Roman"/>
                <w:sz w:val="20"/>
                <w:szCs w:val="20"/>
                <w:lang w:val="en-GB"/>
              </w:rPr>
              <w:t xml:space="preserve"> et al., 2025; Alemayehu et al., 2025; Kokori et al., 2025; </w:t>
            </w:r>
            <w:proofErr w:type="spellStart"/>
            <w:r w:rsidRPr="00892E8A">
              <w:rPr>
                <w:rFonts w:ascii="Times New Roman" w:hAnsi="Times New Roman" w:cs="Times New Roman"/>
                <w:sz w:val="20"/>
                <w:szCs w:val="20"/>
                <w:lang w:val="en-GB"/>
              </w:rPr>
              <w:t>Odeniran</w:t>
            </w:r>
            <w:proofErr w:type="spellEnd"/>
            <w:r w:rsidRPr="00892E8A">
              <w:rPr>
                <w:rFonts w:ascii="Times New Roman" w:hAnsi="Times New Roman" w:cs="Times New Roman"/>
                <w:sz w:val="20"/>
                <w:szCs w:val="20"/>
                <w:lang w:val="en-GB"/>
              </w:rPr>
              <w:t xml:space="preserve"> et al., 2026). Given that the current date is March 2026, many of these would have been published very recently or are potentially fabricated/hallucinated if this manuscript was drafted earlier. The authors must verify all references. Citing multiple papers from 2025/2026 in a manuscript submitted now suggests either a very recent update or issues with source integrity.</w:t>
            </w:r>
          </w:p>
          <w:p w14:paraId="7E73966C" w14:textId="77777777" w:rsidR="00892E8A" w:rsidRPr="005A61AC" w:rsidRDefault="00892E8A" w:rsidP="00892E8A">
            <w:pPr>
              <w:pStyle w:val="NormalWeb"/>
              <w:rPr>
                <w:rFonts w:ascii="Times New Roman" w:hAnsi="Times New Roman" w:cs="Times New Roman"/>
                <w:sz w:val="20"/>
                <w:szCs w:val="20"/>
                <w:lang w:val="en-GB"/>
              </w:rPr>
            </w:pPr>
            <w:r w:rsidRPr="00892E8A">
              <w:rPr>
                <w:rFonts w:ascii="Times New Roman" w:hAnsi="Times New Roman" w:cs="Times New Roman"/>
                <w:sz w:val="20"/>
                <w:szCs w:val="20"/>
                <w:lang w:val="en-GB"/>
              </w:rPr>
              <w:tab/>
              <w:t xml:space="preserve">In Results section, there are several contradictions between the text and the tables: </w:t>
            </w:r>
          </w:p>
          <w:p w14:paraId="335E9D8E" w14:textId="77777777" w:rsidR="00892E8A" w:rsidRPr="005A61AC" w:rsidRDefault="00892E8A" w:rsidP="00892E8A">
            <w:pPr>
              <w:pStyle w:val="NormalWeb"/>
              <w:rPr>
                <w:rFonts w:ascii="Times New Roman" w:hAnsi="Times New Roman" w:cs="Times New Roman"/>
                <w:sz w:val="20"/>
                <w:szCs w:val="20"/>
                <w:lang w:val="en-GB"/>
              </w:rPr>
            </w:pPr>
            <w:r w:rsidRPr="005A61AC">
              <w:rPr>
                <w:rFonts w:ascii="Times New Roman" w:hAnsi="Times New Roman" w:cs="Times New Roman"/>
                <w:sz w:val="20"/>
                <w:szCs w:val="20"/>
                <w:lang w:val="en-GB"/>
              </w:rPr>
              <w:tab/>
              <w:t xml:space="preserve">Table 4 vs. Text: The text describing Table 4 states the "Non-Parasitized" group has N=1196 and the "Parasitized" group has N=304. However, Table 1 and the Abstract state the total number of infected (parasitized) neonates is 85 (5.7% of 1500). If only 85 neonates were infected, the N=304 in Table 4 is mathematically impossible and suggests the data for the </w:t>
            </w:r>
            <w:proofErr w:type="spellStart"/>
            <w:r w:rsidRPr="005A61AC">
              <w:rPr>
                <w:rFonts w:ascii="Times New Roman" w:hAnsi="Times New Roman" w:cs="Times New Roman"/>
                <w:sz w:val="20"/>
                <w:szCs w:val="20"/>
                <w:lang w:val="en-GB"/>
              </w:rPr>
              <w:t>hematological</w:t>
            </w:r>
            <w:proofErr w:type="spellEnd"/>
            <w:r w:rsidRPr="005A61AC">
              <w:rPr>
                <w:rFonts w:ascii="Times New Roman" w:hAnsi="Times New Roman" w:cs="Times New Roman"/>
                <w:sz w:val="20"/>
                <w:szCs w:val="20"/>
                <w:lang w:val="en-GB"/>
              </w:rPr>
              <w:t xml:space="preserve"> analysis comes from a different dataset or is incorrectly </w:t>
            </w:r>
            <w:proofErr w:type="spellStart"/>
            <w:r w:rsidRPr="005A61AC">
              <w:rPr>
                <w:rFonts w:ascii="Times New Roman" w:hAnsi="Times New Roman" w:cs="Times New Roman"/>
                <w:sz w:val="20"/>
                <w:szCs w:val="20"/>
                <w:lang w:val="en-GB"/>
              </w:rPr>
              <w:t>labeled</w:t>
            </w:r>
            <w:proofErr w:type="spellEnd"/>
            <w:r w:rsidRPr="005A61AC">
              <w:rPr>
                <w:rFonts w:ascii="Times New Roman" w:hAnsi="Times New Roman" w:cs="Times New Roman"/>
                <w:sz w:val="20"/>
                <w:szCs w:val="20"/>
                <w:lang w:val="en-GB"/>
              </w:rPr>
              <w:t>.</w:t>
            </w:r>
          </w:p>
          <w:p w14:paraId="4FCF0EDA" w14:textId="77777777" w:rsidR="00892E8A" w:rsidRPr="005A61AC" w:rsidRDefault="00892E8A" w:rsidP="00892E8A">
            <w:pPr>
              <w:pStyle w:val="NormalWeb"/>
              <w:rPr>
                <w:rFonts w:ascii="Times New Roman" w:hAnsi="Times New Roman" w:cs="Times New Roman"/>
                <w:sz w:val="20"/>
                <w:szCs w:val="20"/>
                <w:lang w:val="en-GB"/>
              </w:rPr>
            </w:pPr>
            <w:r w:rsidRPr="005A61AC">
              <w:rPr>
                <w:rFonts w:ascii="Times New Roman" w:hAnsi="Times New Roman" w:cs="Times New Roman"/>
                <w:sz w:val="20"/>
                <w:szCs w:val="20"/>
                <w:lang w:val="en-GB"/>
              </w:rPr>
              <w:tab/>
              <w:t xml:space="preserve">Table 3 Totals: In Table 3, the "Total" for low-level </w:t>
            </w:r>
            <w:proofErr w:type="spellStart"/>
            <w:r w:rsidRPr="005A61AC">
              <w:rPr>
                <w:rFonts w:ascii="Times New Roman" w:hAnsi="Times New Roman" w:cs="Times New Roman"/>
                <w:sz w:val="20"/>
                <w:szCs w:val="20"/>
                <w:lang w:val="en-GB"/>
              </w:rPr>
              <w:t>parasitemia</w:t>
            </w:r>
            <w:proofErr w:type="spellEnd"/>
            <w:r w:rsidRPr="005A61AC">
              <w:rPr>
                <w:rFonts w:ascii="Times New Roman" w:hAnsi="Times New Roman" w:cs="Times New Roman"/>
                <w:sz w:val="20"/>
                <w:szCs w:val="20"/>
                <w:lang w:val="en-GB"/>
              </w:rPr>
              <w:t xml:space="preserve"> (+) is listed as 83, moderate (++) as 17, and high (+++) as 2. Summing these gives $83 + 17 + 2 = 102$. However, Table 1 and the Abstract state only 85 neonates were infected. This discrepancy (102 vs 85) undermines the entire results section.</w:t>
            </w:r>
          </w:p>
          <w:p w14:paraId="557998DC" w14:textId="77777777" w:rsidR="00892E8A" w:rsidRPr="00892E8A" w:rsidRDefault="00892E8A" w:rsidP="00892E8A">
            <w:pPr>
              <w:pStyle w:val="NormalWeb"/>
              <w:rPr>
                <w:rFonts w:ascii="Times New Roman" w:hAnsi="Times New Roman" w:cs="Times New Roman"/>
                <w:sz w:val="20"/>
                <w:szCs w:val="20"/>
                <w:lang w:val="en-GB"/>
              </w:rPr>
            </w:pPr>
            <w:r w:rsidRPr="00892E8A">
              <w:rPr>
                <w:rFonts w:ascii="Times New Roman" w:hAnsi="Times New Roman" w:cs="Times New Roman"/>
                <w:sz w:val="20"/>
                <w:szCs w:val="20"/>
                <w:lang w:val="en-GB"/>
              </w:rPr>
              <w:tab/>
              <w:t>The study includes neonates aged 0–28 days. Malaria in the first week is typically congenital, while later cases may be acquired. The study does not differentiate between these, which is a missed opportunity for a more nuanced epidemiological discussion.</w:t>
            </w:r>
          </w:p>
          <w:p w14:paraId="34EA1DB1" w14:textId="77777777" w:rsidR="00892E8A" w:rsidRPr="00892E8A" w:rsidRDefault="00892E8A" w:rsidP="00892E8A">
            <w:pPr>
              <w:pStyle w:val="NormalWeb"/>
              <w:rPr>
                <w:rFonts w:ascii="Times New Roman" w:hAnsi="Times New Roman" w:cs="Times New Roman"/>
                <w:sz w:val="20"/>
                <w:szCs w:val="20"/>
                <w:lang w:val="en-GB"/>
              </w:rPr>
            </w:pPr>
            <w:r w:rsidRPr="00892E8A">
              <w:rPr>
                <w:rFonts w:ascii="Times New Roman" w:hAnsi="Times New Roman" w:cs="Times New Roman"/>
                <w:sz w:val="20"/>
                <w:szCs w:val="20"/>
                <w:lang w:val="en-GB"/>
              </w:rPr>
              <w:tab/>
              <w:t>While microscopy is the gold standard, the study does not mention if slides were double read by independent microscopists, which is standard practice for ensuring the accuracy of parasite density grading.</w:t>
            </w:r>
          </w:p>
          <w:p w14:paraId="1481ED1D" w14:textId="77777777" w:rsidR="00892E8A" w:rsidRPr="00892E8A" w:rsidRDefault="00892E8A" w:rsidP="00892E8A">
            <w:pPr>
              <w:pStyle w:val="NormalWeb"/>
              <w:rPr>
                <w:rFonts w:ascii="Times New Roman" w:hAnsi="Times New Roman" w:cs="Times New Roman"/>
                <w:sz w:val="20"/>
                <w:szCs w:val="20"/>
                <w:lang w:val="en-GB"/>
              </w:rPr>
            </w:pPr>
            <w:r w:rsidRPr="00892E8A">
              <w:rPr>
                <w:rFonts w:ascii="Times New Roman" w:hAnsi="Times New Roman" w:cs="Times New Roman"/>
                <w:sz w:val="20"/>
                <w:szCs w:val="20"/>
                <w:lang w:val="en-GB"/>
              </w:rPr>
              <w:tab/>
              <w:t>Keywords: The keywords are duplicated twice at the end of the Abstract.</w:t>
            </w:r>
          </w:p>
          <w:p w14:paraId="577234E5" w14:textId="77777777" w:rsidR="00C8024E" w:rsidRPr="00107C72" w:rsidRDefault="00892E8A" w:rsidP="00892E8A">
            <w:pPr>
              <w:pStyle w:val="NormalWeb"/>
              <w:spacing w:before="0" w:beforeAutospacing="0" w:after="0" w:afterAutospacing="0"/>
              <w:rPr>
                <w:rFonts w:ascii="Times New Roman" w:hAnsi="Times New Roman" w:cs="Times New Roman"/>
                <w:sz w:val="20"/>
                <w:szCs w:val="20"/>
                <w:lang w:val="en-GB"/>
              </w:rPr>
            </w:pPr>
            <w:r w:rsidRPr="00892E8A">
              <w:rPr>
                <w:rFonts w:ascii="Times New Roman" w:hAnsi="Times New Roman" w:cs="Times New Roman"/>
                <w:sz w:val="20"/>
                <w:szCs w:val="20"/>
                <w:lang w:val="en-GB"/>
              </w:rPr>
              <w:tab/>
              <w:t>Grammar/Formatting: There are several instances of double spacing and minor typos (e.g., "</w:t>
            </w:r>
            <w:proofErr w:type="spellStart"/>
            <w:r w:rsidRPr="00892E8A">
              <w:rPr>
                <w:rFonts w:ascii="Times New Roman" w:hAnsi="Times New Roman" w:cs="Times New Roman"/>
                <w:sz w:val="20"/>
                <w:szCs w:val="20"/>
                <w:lang w:val="en-GB"/>
              </w:rPr>
              <w:t>Witwithtitumor</w:t>
            </w:r>
            <w:proofErr w:type="spellEnd"/>
            <w:r w:rsidRPr="00892E8A">
              <w:rPr>
                <w:rFonts w:ascii="Times New Roman" w:hAnsi="Times New Roman" w:cs="Times New Roman"/>
                <w:sz w:val="20"/>
                <w:szCs w:val="20"/>
                <w:lang w:val="en-GB"/>
              </w:rPr>
              <w:t>" in the references section, which appears to be a remnant from a different document).</w:t>
            </w:r>
          </w:p>
          <w:p w14:paraId="53641A58" w14:textId="77777777" w:rsidR="00C8024E" w:rsidRPr="00107C72" w:rsidRDefault="00C8024E">
            <w:pPr>
              <w:pStyle w:val="NormalWeb"/>
              <w:spacing w:before="0" w:beforeAutospacing="0" w:after="0" w:afterAutospacing="0"/>
              <w:rPr>
                <w:rFonts w:ascii="Times New Roman" w:hAnsi="Times New Roman" w:cs="Times New Roman"/>
                <w:sz w:val="20"/>
                <w:szCs w:val="20"/>
                <w:lang w:val="en-GB"/>
              </w:rPr>
            </w:pPr>
          </w:p>
          <w:p w14:paraId="4253840D" w14:textId="77777777" w:rsidR="00C8024E" w:rsidRPr="00107C72" w:rsidRDefault="00C8024E">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8FDB7A6" w14:textId="28F309E6" w:rsidR="00C8024E" w:rsidRPr="00107C72" w:rsidRDefault="0025221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All concerns accepted and revised</w:t>
            </w:r>
            <w:r w:rsidR="005A61AC">
              <w:rPr>
                <w:rFonts w:ascii="Times New Roman" w:hAnsi="Times New Roman" w:cs="Times New Roman"/>
                <w:b/>
                <w:bCs/>
                <w:sz w:val="20"/>
                <w:szCs w:val="20"/>
                <w:lang w:val="en-GB"/>
              </w:rPr>
              <w:t xml:space="preserve"> accordingly</w:t>
            </w:r>
          </w:p>
        </w:tc>
      </w:tr>
    </w:tbl>
    <w:p w14:paraId="04EFD4F4" w14:textId="77777777" w:rsidR="00C8024E" w:rsidRPr="00107C72" w:rsidRDefault="00C8024E" w:rsidP="00C8024E">
      <w:pPr>
        <w:rPr>
          <w:rFonts w:eastAsia="Arial Unicode MS"/>
          <w:b/>
          <w:bCs/>
          <w:sz w:val="20"/>
          <w:szCs w:val="20"/>
          <w:highlight w:val="yellow"/>
          <w:u w:val="single"/>
          <w:lang w:val="en-GB"/>
        </w:rPr>
      </w:pPr>
    </w:p>
    <w:p w14:paraId="7FC93648" w14:textId="77777777" w:rsidR="00C8024E" w:rsidRDefault="00C8024E" w:rsidP="00C8024E">
      <w:pPr>
        <w:rPr>
          <w:rFonts w:eastAsia="Arial Unicode MS"/>
          <w:b/>
          <w:bCs/>
          <w:sz w:val="20"/>
          <w:szCs w:val="20"/>
          <w:u w:val="single"/>
          <w:lang w:val="en-GB"/>
        </w:rPr>
      </w:pPr>
    </w:p>
    <w:p w14:paraId="65345759" w14:textId="2FAD3C19" w:rsidR="00F208BF" w:rsidRDefault="00906DA9" w:rsidP="00C8024E">
      <w:pPr>
        <w:rPr>
          <w:rFonts w:eastAsia="Arial Unicode MS"/>
          <w:b/>
          <w:bCs/>
          <w:sz w:val="20"/>
          <w:szCs w:val="20"/>
          <w:u w:val="single"/>
          <w:lang w:val="en-GB"/>
        </w:rPr>
      </w:pPr>
      <w:r>
        <w:rPr>
          <w:rFonts w:eastAsia="Arial Unicode MS"/>
          <w:b/>
          <w:bCs/>
          <w:sz w:val="20"/>
          <w:szCs w:val="20"/>
          <w:u w:val="single"/>
          <w:lang w:val="en-GB"/>
        </w:rPr>
        <w:t>\</w:t>
      </w:r>
    </w:p>
    <w:p w14:paraId="23E74A53" w14:textId="7B1B1150" w:rsidR="00906DA9" w:rsidRDefault="00906DA9" w:rsidP="00C8024E">
      <w:pPr>
        <w:rPr>
          <w:rFonts w:eastAsia="Arial Unicode MS"/>
          <w:b/>
          <w:bCs/>
          <w:sz w:val="20"/>
          <w:szCs w:val="20"/>
          <w:u w:val="single"/>
          <w:lang w:val="en-GB"/>
        </w:rPr>
      </w:pPr>
    </w:p>
    <w:p w14:paraId="58742EFC" w14:textId="77777777" w:rsidR="00906DA9" w:rsidRDefault="00906DA9" w:rsidP="00C8024E">
      <w:pPr>
        <w:rPr>
          <w:rFonts w:eastAsia="Arial Unicode MS"/>
          <w:b/>
          <w:bCs/>
          <w:sz w:val="20"/>
          <w:szCs w:val="20"/>
          <w:u w:val="single"/>
          <w:lang w:val="en-GB"/>
        </w:rPr>
      </w:pPr>
      <w:bookmarkStart w:id="0" w:name="_GoBack"/>
      <w:bookmarkEnd w:id="0"/>
    </w:p>
    <w:p w14:paraId="2407E074" w14:textId="77777777" w:rsidR="00F208BF" w:rsidRPr="00107C72" w:rsidRDefault="00F208BF" w:rsidP="00C8024E">
      <w:pPr>
        <w:rPr>
          <w:rFonts w:eastAsia="Arial Unicode MS"/>
          <w:b/>
          <w:bCs/>
          <w:sz w:val="20"/>
          <w:szCs w:val="20"/>
          <w:u w:val="single"/>
          <w:lang w:val="en-GB"/>
        </w:rPr>
      </w:pPr>
    </w:p>
    <w:p w14:paraId="5D3A83ED" w14:textId="77777777" w:rsidR="00C8024E" w:rsidRPr="00107C72" w:rsidRDefault="00C8024E" w:rsidP="00C8024E">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F208BF" w:rsidRPr="00F208BF" w14:paraId="235ECE6B" w14:textId="77777777" w:rsidTr="00F208BF">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8E4075F" w14:textId="77777777" w:rsidR="00F208BF" w:rsidRPr="00F208BF" w:rsidRDefault="00F208BF" w:rsidP="00F208BF">
            <w:pPr>
              <w:spacing w:line="276" w:lineRule="auto"/>
              <w:rPr>
                <w:rFonts w:ascii="Arial" w:eastAsia="Arial Unicode MS" w:hAnsi="Arial" w:cs="Arial"/>
                <w:b/>
                <w:sz w:val="20"/>
                <w:szCs w:val="20"/>
                <w:u w:val="single"/>
                <w:lang w:val="en-GB"/>
              </w:rPr>
            </w:pPr>
            <w:bookmarkStart w:id="1" w:name="_Hlk156057883"/>
            <w:bookmarkStart w:id="2" w:name="_Hlk156057704"/>
            <w:r w:rsidRPr="00F208BF">
              <w:rPr>
                <w:rFonts w:ascii="Arial" w:eastAsia="Arial Unicode MS" w:hAnsi="Arial" w:cs="Arial"/>
                <w:b/>
                <w:sz w:val="20"/>
                <w:szCs w:val="20"/>
                <w:highlight w:val="yellow"/>
                <w:u w:val="single"/>
                <w:lang w:val="en-GB"/>
              </w:rPr>
              <w:t>PART  3:</w:t>
            </w:r>
            <w:r w:rsidRPr="00F208BF">
              <w:rPr>
                <w:rFonts w:ascii="Arial" w:eastAsia="Arial Unicode MS" w:hAnsi="Arial" w:cs="Arial"/>
                <w:b/>
                <w:sz w:val="20"/>
                <w:szCs w:val="20"/>
                <w:u w:val="single"/>
                <w:lang w:val="en-GB"/>
              </w:rPr>
              <w:t xml:space="preserve"> </w:t>
            </w:r>
          </w:p>
          <w:p w14:paraId="4EFB8D0B" w14:textId="77777777" w:rsidR="00F208BF" w:rsidRPr="00F208BF" w:rsidRDefault="00F208BF" w:rsidP="00F208BF">
            <w:pPr>
              <w:spacing w:line="276" w:lineRule="auto"/>
              <w:rPr>
                <w:rFonts w:ascii="Arial" w:eastAsia="Arial Unicode MS" w:hAnsi="Arial" w:cs="Arial"/>
                <w:b/>
                <w:sz w:val="20"/>
                <w:szCs w:val="20"/>
                <w:u w:val="single"/>
                <w:lang w:val="en-GB"/>
              </w:rPr>
            </w:pPr>
          </w:p>
        </w:tc>
      </w:tr>
      <w:tr w:rsidR="00F208BF" w:rsidRPr="00F208BF" w14:paraId="1649802E" w14:textId="77777777" w:rsidTr="00F208BF">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721962C" w14:textId="77777777" w:rsidR="00F208BF" w:rsidRPr="00F208BF" w:rsidRDefault="00F208BF" w:rsidP="00F208B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ACB69" w14:textId="77777777" w:rsidR="00F208BF" w:rsidRPr="00F208BF" w:rsidRDefault="00F208BF" w:rsidP="00F208BF">
            <w:pPr>
              <w:keepNext/>
              <w:spacing w:line="276" w:lineRule="auto"/>
              <w:outlineLvl w:val="1"/>
              <w:rPr>
                <w:rFonts w:ascii="Arial" w:eastAsia="MS Mincho" w:hAnsi="Arial" w:cs="Arial"/>
                <w:b/>
                <w:bCs/>
                <w:sz w:val="20"/>
                <w:szCs w:val="20"/>
                <w:lang w:val="en-GB"/>
              </w:rPr>
            </w:pPr>
            <w:r w:rsidRPr="00F208BF">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1DAA422E" w14:textId="77777777" w:rsidR="00F208BF" w:rsidRPr="00F208BF" w:rsidRDefault="00F208BF" w:rsidP="00F208BF">
            <w:pPr>
              <w:spacing w:after="160" w:line="252" w:lineRule="auto"/>
              <w:rPr>
                <w:rFonts w:ascii="Arial" w:eastAsia="Calibri" w:hAnsi="Arial" w:cs="Arial"/>
                <w:kern w:val="2"/>
                <w:sz w:val="20"/>
                <w:szCs w:val="20"/>
                <w:lang w:val="en-IN"/>
              </w:rPr>
            </w:pPr>
            <w:r w:rsidRPr="00F208BF">
              <w:rPr>
                <w:rFonts w:ascii="Arial" w:eastAsia="Calibri" w:hAnsi="Arial" w:cs="Arial"/>
                <w:b/>
                <w:kern w:val="2"/>
                <w:sz w:val="20"/>
                <w:szCs w:val="20"/>
                <w:lang w:val="en-IN"/>
              </w:rPr>
              <w:t>Author’s Feedback</w:t>
            </w:r>
            <w:r w:rsidRPr="00F208BF">
              <w:rPr>
                <w:rFonts w:ascii="Arial" w:eastAsia="Calibri" w:hAnsi="Arial" w:cs="Arial"/>
                <w:kern w:val="2"/>
                <w:sz w:val="20"/>
                <w:szCs w:val="20"/>
                <w:lang w:val="en-IN"/>
              </w:rPr>
              <w:t xml:space="preserve"> (It is mandatory that authors should write his/her feedback here)</w:t>
            </w:r>
          </w:p>
          <w:p w14:paraId="27B999AE" w14:textId="77777777" w:rsidR="00F208BF" w:rsidRPr="00F208BF" w:rsidRDefault="00F208BF" w:rsidP="00F208BF">
            <w:pPr>
              <w:keepNext/>
              <w:spacing w:line="276" w:lineRule="auto"/>
              <w:outlineLvl w:val="1"/>
              <w:rPr>
                <w:rFonts w:ascii="Arial" w:eastAsia="MS Mincho" w:hAnsi="Arial" w:cs="Arial"/>
                <w:bCs/>
                <w:sz w:val="20"/>
                <w:szCs w:val="20"/>
                <w:lang w:val="en-GB"/>
              </w:rPr>
            </w:pPr>
          </w:p>
        </w:tc>
      </w:tr>
      <w:tr w:rsidR="00F208BF" w:rsidRPr="00F208BF" w14:paraId="607315BA" w14:textId="77777777" w:rsidTr="00F208BF">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CC721A1" w14:textId="77777777" w:rsidR="00F208BF" w:rsidRPr="00F208BF" w:rsidRDefault="00F208BF" w:rsidP="00F208BF">
            <w:pPr>
              <w:spacing w:line="276" w:lineRule="auto"/>
              <w:rPr>
                <w:rFonts w:ascii="Arial" w:eastAsia="Arial Unicode MS" w:hAnsi="Arial" w:cs="Arial"/>
                <w:b/>
                <w:sz w:val="20"/>
                <w:szCs w:val="20"/>
                <w:lang w:val="en-GB"/>
              </w:rPr>
            </w:pPr>
            <w:r w:rsidRPr="00F208BF">
              <w:rPr>
                <w:rFonts w:ascii="Arial" w:eastAsia="Arial Unicode MS" w:hAnsi="Arial" w:cs="Arial"/>
                <w:b/>
                <w:sz w:val="20"/>
                <w:szCs w:val="20"/>
                <w:lang w:val="en-GB"/>
              </w:rPr>
              <w:t xml:space="preserve">Are there ethical issues in this manuscript? </w:t>
            </w:r>
          </w:p>
          <w:p w14:paraId="1E61EAD1" w14:textId="77777777" w:rsidR="00F208BF" w:rsidRPr="00F208BF" w:rsidRDefault="00F208BF" w:rsidP="00F208B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7A18C9" w14:textId="77777777" w:rsidR="00F208BF" w:rsidRPr="00F208BF" w:rsidRDefault="00F208BF" w:rsidP="00F208BF">
            <w:pPr>
              <w:spacing w:line="276" w:lineRule="auto"/>
              <w:rPr>
                <w:rFonts w:ascii="Arial" w:eastAsia="Arial Unicode MS" w:hAnsi="Arial" w:cs="Arial"/>
                <w:i/>
                <w:iCs/>
                <w:sz w:val="20"/>
                <w:szCs w:val="20"/>
                <w:u w:val="single"/>
                <w:lang w:val="en-GB"/>
              </w:rPr>
            </w:pPr>
            <w:r w:rsidRPr="00F208BF">
              <w:rPr>
                <w:rFonts w:ascii="Arial" w:eastAsia="Arial Unicode MS" w:hAnsi="Arial" w:cs="Arial"/>
                <w:i/>
                <w:iCs/>
                <w:sz w:val="20"/>
                <w:szCs w:val="20"/>
                <w:u w:val="single"/>
                <w:lang w:val="en-GB"/>
              </w:rPr>
              <w:t xml:space="preserve">(If yes, </w:t>
            </w:r>
            <w:proofErr w:type="gramStart"/>
            <w:r w:rsidRPr="00F208BF">
              <w:rPr>
                <w:rFonts w:ascii="Arial" w:eastAsia="Arial Unicode MS" w:hAnsi="Arial" w:cs="Arial"/>
                <w:i/>
                <w:iCs/>
                <w:sz w:val="20"/>
                <w:szCs w:val="20"/>
                <w:u w:val="single"/>
                <w:lang w:val="en-GB"/>
              </w:rPr>
              <w:t>Kindly</w:t>
            </w:r>
            <w:proofErr w:type="gramEnd"/>
            <w:r w:rsidRPr="00F208BF">
              <w:rPr>
                <w:rFonts w:ascii="Arial" w:eastAsia="Arial Unicode MS" w:hAnsi="Arial" w:cs="Arial"/>
                <w:i/>
                <w:iCs/>
                <w:sz w:val="20"/>
                <w:szCs w:val="20"/>
                <w:u w:val="single"/>
                <w:lang w:val="en-GB"/>
              </w:rPr>
              <w:t xml:space="preserve"> please write down the ethical issues here in details)</w:t>
            </w:r>
          </w:p>
          <w:p w14:paraId="4015AE16" w14:textId="77777777" w:rsidR="00F208BF" w:rsidRPr="00F208BF" w:rsidRDefault="00F208BF" w:rsidP="00F208B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1AC45E62" w14:textId="77777777" w:rsidR="00F208BF" w:rsidRPr="00F208BF" w:rsidRDefault="00F208BF" w:rsidP="00F208BF">
            <w:pPr>
              <w:spacing w:line="276" w:lineRule="auto"/>
              <w:rPr>
                <w:rFonts w:ascii="Arial" w:eastAsia="Arial Unicode MS" w:hAnsi="Arial" w:cs="Arial"/>
                <w:sz w:val="20"/>
                <w:szCs w:val="20"/>
                <w:lang w:val="en-GB"/>
              </w:rPr>
            </w:pPr>
          </w:p>
          <w:p w14:paraId="7A6587A7" w14:textId="77777777" w:rsidR="00F208BF" w:rsidRPr="00F208BF" w:rsidRDefault="00F208BF" w:rsidP="00F208BF">
            <w:pPr>
              <w:spacing w:line="276" w:lineRule="auto"/>
              <w:rPr>
                <w:rFonts w:ascii="Arial" w:eastAsia="Arial Unicode MS" w:hAnsi="Arial" w:cs="Arial"/>
                <w:sz w:val="20"/>
                <w:szCs w:val="20"/>
                <w:lang w:val="en-GB"/>
              </w:rPr>
            </w:pPr>
          </w:p>
          <w:p w14:paraId="2411F866" w14:textId="77777777" w:rsidR="00F208BF" w:rsidRPr="00F208BF" w:rsidRDefault="00F208BF" w:rsidP="00F208BF">
            <w:pPr>
              <w:spacing w:line="276" w:lineRule="auto"/>
              <w:rPr>
                <w:rFonts w:ascii="Arial" w:eastAsia="Arial Unicode MS" w:hAnsi="Arial" w:cs="Arial"/>
                <w:sz w:val="20"/>
                <w:szCs w:val="20"/>
                <w:lang w:val="en-GB"/>
              </w:rPr>
            </w:pPr>
          </w:p>
        </w:tc>
      </w:tr>
      <w:bookmarkEnd w:id="1"/>
    </w:tbl>
    <w:p w14:paraId="3A157502" w14:textId="77777777" w:rsidR="00F208BF" w:rsidRPr="00F208BF" w:rsidRDefault="00F208BF" w:rsidP="00F208BF"/>
    <w:p w14:paraId="6436B1E7" w14:textId="77777777" w:rsidR="00F208BF" w:rsidRPr="00F208BF" w:rsidRDefault="00F208BF" w:rsidP="00F208BF"/>
    <w:p w14:paraId="2153E581" w14:textId="77777777" w:rsidR="00F208BF" w:rsidRPr="00F208BF" w:rsidRDefault="00F208BF" w:rsidP="00F208BF">
      <w:pPr>
        <w:rPr>
          <w:bCs/>
          <w:u w:val="single"/>
          <w:lang w:val="en-GB"/>
        </w:rPr>
      </w:pPr>
    </w:p>
    <w:bookmarkEnd w:id="2"/>
    <w:p w14:paraId="2A983FA2" w14:textId="77777777" w:rsidR="00F208BF" w:rsidRPr="00F208BF" w:rsidRDefault="00F208BF" w:rsidP="00F208BF"/>
    <w:p w14:paraId="2DCE056A" w14:textId="77777777" w:rsidR="008913D5" w:rsidRPr="00C8024E" w:rsidRDefault="008913D5" w:rsidP="00F208BF"/>
    <w:sectPr w:rsidR="008913D5" w:rsidRPr="00C8024E"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3FCFB4" w14:textId="77777777" w:rsidR="00213856" w:rsidRPr="0000007A" w:rsidRDefault="00213856" w:rsidP="0099583E">
      <w:r>
        <w:separator/>
      </w:r>
    </w:p>
  </w:endnote>
  <w:endnote w:type="continuationSeparator" w:id="0">
    <w:p w14:paraId="2AC84932" w14:textId="77777777" w:rsidR="00213856" w:rsidRPr="0000007A" w:rsidRDefault="0021385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723B9"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2F73D" w14:textId="77777777" w:rsidR="00C8024E" w:rsidRDefault="00C8024E" w:rsidP="00C8024E">
    <w:pPr>
      <w:pStyle w:val="Footer"/>
      <w:jc w:val="right"/>
    </w:pPr>
  </w:p>
  <w:p w14:paraId="6BA3ACDC" w14:textId="77777777" w:rsidR="00C8024E" w:rsidRDefault="00C8024E" w:rsidP="00C8024E">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012B5BA0" w14:textId="77777777" w:rsidR="00C8024E" w:rsidRDefault="00C8024E" w:rsidP="00C8024E">
    <w:pPr>
      <w:pStyle w:val="Footer"/>
      <w:jc w:val="right"/>
      <w:rPr>
        <w:b/>
        <w:sz w:val="20"/>
      </w:rPr>
    </w:pPr>
    <w:r>
      <w:rPr>
        <w:b/>
        <w:sz w:val="20"/>
      </w:rPr>
      <w:t>V180326</w:t>
    </w:r>
  </w:p>
  <w:p w14:paraId="7766CB95" w14:textId="77777777" w:rsidR="00C8024E" w:rsidRDefault="00C8024E" w:rsidP="00C8024E">
    <w:pPr>
      <w:pStyle w:val="Footer"/>
      <w:jc w:val="right"/>
    </w:pPr>
  </w:p>
  <w:p w14:paraId="3D9D17C1"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22C17"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95E2F" w14:textId="77777777" w:rsidR="00213856" w:rsidRPr="0000007A" w:rsidRDefault="00213856" w:rsidP="0099583E">
      <w:r>
        <w:separator/>
      </w:r>
    </w:p>
  </w:footnote>
  <w:footnote w:type="continuationSeparator" w:id="0">
    <w:p w14:paraId="79D5F5E2" w14:textId="77777777" w:rsidR="00213856" w:rsidRPr="0000007A" w:rsidRDefault="0021385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8D0A6"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85E57" w14:textId="77777777" w:rsidR="00C8024E" w:rsidRDefault="00C8024E" w:rsidP="00C8024E">
    <w:pPr>
      <w:spacing w:before="100" w:beforeAutospacing="1" w:after="100" w:afterAutospacing="1"/>
      <w:jc w:val="center"/>
      <w:rPr>
        <w:rFonts w:ascii="Arial" w:hAnsi="Arial" w:cs="Arial"/>
        <w:b/>
        <w:bCs/>
        <w:color w:val="003399"/>
        <w:szCs w:val="20"/>
        <w:u w:val="single"/>
        <w:lang w:val="en-GB"/>
      </w:rPr>
    </w:pPr>
  </w:p>
  <w:p w14:paraId="0E98051A" w14:textId="77777777" w:rsidR="00B62F41" w:rsidRPr="00254F80" w:rsidRDefault="00C8024E" w:rsidP="00C8024E">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E8F3F"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6B95"/>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A490C"/>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13856"/>
    <w:rsid w:val="00220111"/>
    <w:rsid w:val="0022369C"/>
    <w:rsid w:val="002320EB"/>
    <w:rsid w:val="0023696A"/>
    <w:rsid w:val="00240BF8"/>
    <w:rsid w:val="002422CB"/>
    <w:rsid w:val="00245E23"/>
    <w:rsid w:val="0025221F"/>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06BE"/>
    <w:rsid w:val="0036417A"/>
    <w:rsid w:val="00366BEC"/>
    <w:rsid w:val="0037074A"/>
    <w:rsid w:val="003A04E7"/>
    <w:rsid w:val="003A4991"/>
    <w:rsid w:val="003A6E1A"/>
    <w:rsid w:val="003A6E6B"/>
    <w:rsid w:val="003B2172"/>
    <w:rsid w:val="003B3EC4"/>
    <w:rsid w:val="003B59A9"/>
    <w:rsid w:val="003C059E"/>
    <w:rsid w:val="003E2791"/>
    <w:rsid w:val="003E3C70"/>
    <w:rsid w:val="003E746A"/>
    <w:rsid w:val="00420F8C"/>
    <w:rsid w:val="0042465A"/>
    <w:rsid w:val="00424D6C"/>
    <w:rsid w:val="004356CC"/>
    <w:rsid w:val="00435B36"/>
    <w:rsid w:val="00441931"/>
    <w:rsid w:val="00441C62"/>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A61AC"/>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219"/>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464D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2E8A"/>
    <w:rsid w:val="00893E75"/>
    <w:rsid w:val="008C2778"/>
    <w:rsid w:val="008C2F62"/>
    <w:rsid w:val="008D020E"/>
    <w:rsid w:val="008D0407"/>
    <w:rsid w:val="008D1117"/>
    <w:rsid w:val="008D15A4"/>
    <w:rsid w:val="008F36E4"/>
    <w:rsid w:val="008F6673"/>
    <w:rsid w:val="00906DA9"/>
    <w:rsid w:val="00914761"/>
    <w:rsid w:val="009218E9"/>
    <w:rsid w:val="00927300"/>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01581"/>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024E"/>
    <w:rsid w:val="00C82466"/>
    <w:rsid w:val="00C84097"/>
    <w:rsid w:val="00C92F3A"/>
    <w:rsid w:val="00C97898"/>
    <w:rsid w:val="00CB429B"/>
    <w:rsid w:val="00CC2753"/>
    <w:rsid w:val="00CD093E"/>
    <w:rsid w:val="00CD1556"/>
    <w:rsid w:val="00CD1FD7"/>
    <w:rsid w:val="00CD5D38"/>
    <w:rsid w:val="00CD62BE"/>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08BF"/>
    <w:rsid w:val="00F245A7"/>
    <w:rsid w:val="00F2643C"/>
    <w:rsid w:val="00F3295A"/>
    <w:rsid w:val="00F34D8E"/>
    <w:rsid w:val="00F3669D"/>
    <w:rsid w:val="00F405F8"/>
    <w:rsid w:val="00F41154"/>
    <w:rsid w:val="00F4700F"/>
    <w:rsid w:val="00F4715A"/>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87A11C"/>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165544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2685133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7985102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30121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sajp.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912</Words>
  <Characters>5200</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6100</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9</cp:revision>
  <dcterms:created xsi:type="dcterms:W3CDTF">2026-03-19T07:10:00Z</dcterms:created>
  <dcterms:modified xsi:type="dcterms:W3CDTF">2026-03-26T07:47:00Z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