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B61B0" w14:paraId="01B068E4" w14:textId="77777777">
        <w:trPr>
          <w:trHeight w:val="20"/>
          <w:jc w:val="center"/>
        </w:trPr>
        <w:tc>
          <w:tcPr>
            <w:tcW w:w="1186" w:type="pct"/>
          </w:tcPr>
          <w:p w14:paraId="11D28A3A" w14:textId="77777777" w:rsidR="005B61B0" w:rsidRDefault="00547A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0D7E3A" w14:textId="77777777" w:rsidR="005B61B0" w:rsidRDefault="00547A3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Ophthalmology Research: An International Journal</w:t>
            </w:r>
          </w:p>
        </w:tc>
      </w:tr>
      <w:tr w:rsidR="005B61B0" w14:paraId="5944300A" w14:textId="77777777">
        <w:trPr>
          <w:trHeight w:val="20"/>
          <w:jc w:val="center"/>
        </w:trPr>
        <w:tc>
          <w:tcPr>
            <w:tcW w:w="1186" w:type="pct"/>
          </w:tcPr>
          <w:p w14:paraId="67B4A2EE" w14:textId="77777777" w:rsidR="005B61B0" w:rsidRDefault="00547A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DB75D5" w14:textId="77777777" w:rsidR="005B61B0" w:rsidRDefault="00367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6725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Ms_OR_156222</w:t>
            </w:r>
          </w:p>
        </w:tc>
      </w:tr>
      <w:tr w:rsidR="005B61B0" w14:paraId="1B499EAD" w14:textId="77777777">
        <w:trPr>
          <w:trHeight w:val="20"/>
          <w:jc w:val="center"/>
        </w:trPr>
        <w:tc>
          <w:tcPr>
            <w:tcW w:w="1186" w:type="pct"/>
          </w:tcPr>
          <w:p w14:paraId="27F3CA4C" w14:textId="77777777" w:rsidR="005B61B0" w:rsidRDefault="00547A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A49735" w14:textId="77777777" w:rsidR="005B61B0" w:rsidRDefault="00367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672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Advances in Contact Lens Design and Materials: Enhancing Comfort and Ocular Health</w:t>
            </w:r>
          </w:p>
        </w:tc>
      </w:tr>
      <w:tr w:rsidR="005B61B0" w14:paraId="081546C4" w14:textId="77777777">
        <w:trPr>
          <w:trHeight w:val="20"/>
          <w:jc w:val="center"/>
        </w:trPr>
        <w:tc>
          <w:tcPr>
            <w:tcW w:w="1186" w:type="pct"/>
          </w:tcPr>
          <w:p w14:paraId="72592531" w14:textId="77777777" w:rsidR="005B61B0" w:rsidRDefault="00547A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F4BA8A" w14:textId="77777777" w:rsidR="005B61B0" w:rsidRDefault="00547A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7A535FF" w14:textId="77777777" w:rsidR="005B61B0" w:rsidRDefault="005B61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48797D" w14:textId="77777777" w:rsidR="005B61B0" w:rsidRDefault="005B61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89361B" w14:textId="77777777" w:rsidR="005B61B0" w:rsidRDefault="00547A3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3ED75C9" w14:textId="77777777" w:rsidR="005B61B0" w:rsidRDefault="005B61B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7CC80E7" w14:textId="77777777" w:rsidR="005B61B0" w:rsidRDefault="005B61B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B61B0" w14:paraId="143AE6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79F270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0568854" w14:textId="77777777" w:rsidR="005B61B0" w:rsidRDefault="00547A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B8EFF5" w14:textId="77777777" w:rsidR="005B61B0" w:rsidRDefault="00547A3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DA63FE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61B0" w14:paraId="7AA7C8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B83D40" w14:textId="77777777" w:rsidR="005B61B0" w:rsidRDefault="00547A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1128F39" w14:textId="77777777" w:rsidR="005B61B0" w:rsidRDefault="005B61B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00D68C8" w14:textId="05190D71" w:rsidR="005B61B0" w:rsidRDefault="0088098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important for the reader to know about different options present for contact lenses. It is a very good topic for the students too.</w:t>
            </w:r>
          </w:p>
        </w:tc>
        <w:tc>
          <w:tcPr>
            <w:tcW w:w="1367" w:type="pct"/>
          </w:tcPr>
          <w:p w14:paraId="3D7989C9" w14:textId="435AAFD9" w:rsidR="005B61B0" w:rsidRDefault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1C95FF9" w14:textId="77777777" w:rsidR="005B61B0" w:rsidRDefault="005B61B0">
      <w:pPr>
        <w:rPr>
          <w:sz w:val="20"/>
          <w:szCs w:val="20"/>
          <w:lang w:val="en-GB"/>
        </w:rPr>
      </w:pPr>
    </w:p>
    <w:p w14:paraId="75739ADC" w14:textId="77777777" w:rsidR="005B61B0" w:rsidRDefault="005B61B0">
      <w:pPr>
        <w:rPr>
          <w:sz w:val="20"/>
          <w:szCs w:val="20"/>
          <w:lang w:val="en-GB"/>
        </w:rPr>
      </w:pPr>
    </w:p>
    <w:p w14:paraId="6F08EE18" w14:textId="77777777" w:rsidR="005B61B0" w:rsidRDefault="005B61B0">
      <w:pPr>
        <w:rPr>
          <w:sz w:val="20"/>
          <w:szCs w:val="20"/>
          <w:lang w:val="en-GB"/>
        </w:rPr>
      </w:pPr>
    </w:p>
    <w:p w14:paraId="44A2F871" w14:textId="77777777" w:rsidR="005B61B0" w:rsidRDefault="00547A3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B21EC48" w14:textId="77777777" w:rsidR="005B61B0" w:rsidRDefault="005B61B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B61B0" w14:paraId="76C45ED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F7248D8" w14:textId="77777777" w:rsidR="005B61B0" w:rsidRDefault="005B61B0">
            <w:pPr>
              <w:rPr>
                <w:sz w:val="22"/>
                <w:szCs w:val="22"/>
                <w:lang w:val="en-GB"/>
              </w:rPr>
            </w:pPr>
          </w:p>
          <w:p w14:paraId="7E615344" w14:textId="77777777" w:rsidR="005B61B0" w:rsidRDefault="005B61B0">
            <w:pPr>
              <w:rPr>
                <w:sz w:val="20"/>
                <w:szCs w:val="20"/>
                <w:lang w:val="en-GB"/>
              </w:rPr>
            </w:pPr>
          </w:p>
        </w:tc>
      </w:tr>
      <w:tr w:rsidR="005B61B0" w14:paraId="1DB312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7884EC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9051F0" w14:textId="77777777" w:rsidR="005B61B0" w:rsidRDefault="00547A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A435DD" w14:textId="77777777" w:rsidR="005B61B0" w:rsidRDefault="00547A3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B61B0" w14:paraId="55AD1C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D25549" w14:textId="77777777" w:rsidR="005B61B0" w:rsidRDefault="00547A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51EC3A3" w14:textId="77777777" w:rsidR="005B61B0" w:rsidRDefault="00547A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41044" w14:textId="77777777" w:rsidR="005B61B0" w:rsidRDefault="00547A3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30E88E" w14:textId="5B5E8425" w:rsidR="005B61B0" w:rsidRDefault="00E83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65FFC" w14:textId="1E831392" w:rsidR="005B61B0" w:rsidRDefault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31FC" w14:paraId="66585A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DAE3B" w14:textId="77777777" w:rsidR="00E831FC" w:rsidRDefault="00E831FC" w:rsidP="00E831F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C81F92F" w14:textId="77777777" w:rsidR="00E831FC" w:rsidRDefault="00E831FC" w:rsidP="00E83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13B31" w14:textId="77777777" w:rsidR="00E831FC" w:rsidRDefault="00E831FC" w:rsidP="00E83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8ACB3" w14:textId="3288F5BD" w:rsidR="00E831FC" w:rsidRDefault="00E831FC" w:rsidP="00E831F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56506F" w14:textId="01C6EF8A" w:rsidR="00E831FC" w:rsidRDefault="00401F07" w:rsidP="00E831F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3C0771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5CF51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6F4CE3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580F8" w14:textId="77777777" w:rsidR="00401F07" w:rsidRDefault="00401F07" w:rsidP="00401F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91A880" w14:textId="4B482C13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F9FA63" w14:textId="449CDEB0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7E0D73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D6A39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30B9E4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8279C" w14:textId="77777777" w:rsidR="00401F07" w:rsidRDefault="00401F07" w:rsidP="00401F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465F6" w14:textId="7E5DEA73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F8637D" w14:textId="5117E28C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4F1D86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47060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657EFDC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9B4B9" w14:textId="77777777" w:rsidR="00401F07" w:rsidRDefault="00401F07" w:rsidP="00401F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6E2F6" w14:textId="129FF844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2DFBB2" w14:textId="1C5B022F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2879B1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C1787E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B385C9B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57030" w14:textId="77777777" w:rsidR="00401F07" w:rsidRDefault="00401F07" w:rsidP="00401F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EDBF05" w14:textId="1A168093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C61E01" w14:textId="6A6F7912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41479C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E0620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68DEC1D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8035A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58655" w14:textId="395B7B57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F67A3" w14:textId="5184A9FD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0D2E5E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421A64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9FB51AF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97ADE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B7DC0" w14:textId="1F19DC48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C40631" w14:textId="697A31D0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4335DD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F289EE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1A2580F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9272B" w14:textId="77777777" w:rsidR="00401F07" w:rsidRDefault="00401F07" w:rsidP="00401F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06FCA" w14:textId="1AF1841B" w:rsidR="00401F07" w:rsidRDefault="00401F07" w:rsidP="00401F0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CD8A0D" w14:textId="0FD5EFC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2F02F0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5D9DD" w14:textId="77777777" w:rsidR="00401F07" w:rsidRDefault="00401F07" w:rsidP="00401F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8339F32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F0593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5AC06" w14:textId="604AF5CA" w:rsidR="00401F07" w:rsidRDefault="00401F07" w:rsidP="00401F0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505D3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1530EF" w14:textId="1D5C5866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61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62A3AC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625FC" w14:textId="77777777" w:rsidR="00401F07" w:rsidRDefault="00401F07" w:rsidP="00401F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87BF1B1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3CF2B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F837B" w14:textId="58A90F17" w:rsidR="00401F07" w:rsidRDefault="00401F07" w:rsidP="00401F0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43DDE0" w14:textId="60089DCF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2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532301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11E17E" w14:textId="77777777" w:rsidR="00401F07" w:rsidRDefault="00401F07" w:rsidP="00401F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50464C2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A32FA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A28C1F" w14:textId="68B4CD3E" w:rsidR="00401F07" w:rsidRDefault="00401F07" w:rsidP="00401F0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E638F0" w14:textId="459B0AE1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2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58F49A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EDA826" w14:textId="77777777" w:rsidR="00401F07" w:rsidRDefault="00401F07" w:rsidP="00401F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85876A6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C84AA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0A4234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9A9391" w14:textId="7B32AA9F" w:rsidR="00401F07" w:rsidRDefault="00401F07" w:rsidP="00401F0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1BF0DF" w14:textId="67FD3D2A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2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2B37D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ABF0A" w14:textId="77777777" w:rsidR="00401F07" w:rsidRDefault="00401F07" w:rsidP="00401F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AAFC862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74B11" w14:textId="77777777" w:rsidR="00401F07" w:rsidRDefault="00401F07" w:rsidP="00401F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F7A17E" w14:textId="77777777" w:rsidR="00401F07" w:rsidRDefault="00401F07" w:rsidP="00401F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FB4233" w14:textId="66C6B35C" w:rsidR="00401F07" w:rsidRDefault="00401F07" w:rsidP="00401F0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27A028" w14:textId="792075E1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26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8DF18A0" w14:textId="77777777" w:rsidR="005B61B0" w:rsidRDefault="005B61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C0611B" w14:textId="77777777" w:rsidR="005B61B0" w:rsidRDefault="005B61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5A1E61" w14:textId="77777777" w:rsidR="005B61B0" w:rsidRDefault="005B61B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4C3358" w14:textId="77777777" w:rsidR="005B61B0" w:rsidRDefault="00547A3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E5ABB72" w14:textId="77777777" w:rsidR="005B61B0" w:rsidRDefault="005B61B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B61B0" w14:paraId="78FD746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D5BD4A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7CB6E30" w14:textId="77777777" w:rsidR="005B61B0" w:rsidRDefault="00547A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4F0B05" w14:textId="77777777" w:rsidR="005B61B0" w:rsidRDefault="005B61B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D6681A6" w14:textId="77777777" w:rsidR="005B61B0" w:rsidRDefault="00547A3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88BE68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01F07" w14:paraId="0A73B24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E682881" w14:textId="77777777" w:rsidR="00401F07" w:rsidRDefault="00401F07" w:rsidP="00401F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E6AB76" w14:textId="77777777" w:rsidR="00401F07" w:rsidRDefault="00401F07" w:rsidP="00401F07">
            <w:pPr>
              <w:rPr>
                <w:bCs/>
                <w:sz w:val="20"/>
                <w:szCs w:val="20"/>
                <w:lang w:val="en-GB"/>
              </w:rPr>
            </w:pPr>
          </w:p>
          <w:p w14:paraId="684CBC76" w14:textId="77777777" w:rsidR="00401F07" w:rsidRDefault="00401F07" w:rsidP="00401F0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2E6D89A" w14:textId="11BE6594" w:rsidR="00401F07" w:rsidRDefault="00401F07" w:rsidP="00401F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106EB3" w14:textId="12D85FAC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58A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37A2D6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38C15AF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02888A9" w14:textId="77777777" w:rsidR="00401F07" w:rsidRDefault="00401F07" w:rsidP="00401F07">
            <w:pPr>
              <w:rPr>
                <w:bCs/>
                <w:sz w:val="20"/>
                <w:szCs w:val="20"/>
                <w:lang w:val="en-GB"/>
              </w:rPr>
            </w:pPr>
          </w:p>
          <w:p w14:paraId="2E0F63B5" w14:textId="77777777" w:rsidR="00401F07" w:rsidRDefault="00401F07" w:rsidP="00401F0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70E5F5" w14:textId="504BA845" w:rsidR="00401F07" w:rsidRDefault="00401F07" w:rsidP="00401F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32A9A4" w14:textId="11DB085A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58A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07976E5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1B9CC8" w14:textId="77777777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75A9354" w14:textId="77777777" w:rsidR="00401F07" w:rsidRDefault="00401F07" w:rsidP="00401F0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D2BBEE" w14:textId="0183402D" w:rsidR="00401F07" w:rsidRDefault="00401F07" w:rsidP="00401F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807F11" w14:textId="1ADC2762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58A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01F07" w14:paraId="3F2B72A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70DE2A" w14:textId="77777777" w:rsidR="00401F07" w:rsidRDefault="00401F07" w:rsidP="00401F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07D3F1" w14:textId="77777777" w:rsidR="00401F07" w:rsidRDefault="00401F07" w:rsidP="00401F07">
            <w:pPr>
              <w:rPr>
                <w:bCs/>
                <w:sz w:val="20"/>
                <w:szCs w:val="20"/>
                <w:lang w:val="en-GB"/>
              </w:rPr>
            </w:pPr>
          </w:p>
          <w:p w14:paraId="675A807E" w14:textId="77777777" w:rsidR="00401F07" w:rsidRDefault="00401F07" w:rsidP="00401F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600479B" w14:textId="2341C169" w:rsidR="00401F07" w:rsidRDefault="00401F07" w:rsidP="00401F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C7B304" w14:textId="0ADFA768" w:rsidR="00401F07" w:rsidRDefault="00401F07" w:rsidP="00401F0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58A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B61B0" w14:paraId="31C21DAC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DA2E1D" w14:textId="77777777" w:rsidR="005B61B0" w:rsidRDefault="00547A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27BFEA" w14:textId="77777777" w:rsidR="005B61B0" w:rsidRDefault="00547A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FA4263" w14:textId="77777777" w:rsidR="005B61B0" w:rsidRDefault="005B61B0">
            <w:pPr>
              <w:rPr>
                <w:bCs/>
                <w:sz w:val="20"/>
                <w:szCs w:val="20"/>
                <w:lang w:val="en-GB"/>
              </w:rPr>
            </w:pPr>
          </w:p>
          <w:p w14:paraId="03D18EC2" w14:textId="77777777" w:rsidR="005B61B0" w:rsidRDefault="00547A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5E6432" w14:textId="77777777" w:rsidR="005B61B0" w:rsidRDefault="005B61B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36A316" w14:textId="3FDEF238" w:rsidR="005B61B0" w:rsidRDefault="009648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2C1B636D" w14:textId="77777777" w:rsidR="005B61B0" w:rsidRDefault="005B61B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EF9177D" w14:textId="77777777" w:rsidR="005B61B0" w:rsidRDefault="005B61B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C1128" w14:paraId="5B94BF60" w14:textId="77777777" w:rsidTr="00C6316A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51D9D51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28FD93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C1128" w14:paraId="18F6316A" w14:textId="77777777" w:rsidTr="00C6316A">
        <w:trPr>
          <w:trHeight w:val="20"/>
          <w:jc w:val="center"/>
        </w:trPr>
        <w:tc>
          <w:tcPr>
            <w:tcW w:w="3011" w:type="pct"/>
            <w:noWrap/>
          </w:tcPr>
          <w:p w14:paraId="747EB0F2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B572368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C1128" w14:paraId="5B5DAE60" w14:textId="77777777" w:rsidTr="00C6316A">
        <w:trPr>
          <w:trHeight w:val="20"/>
          <w:jc w:val="center"/>
        </w:trPr>
        <w:tc>
          <w:tcPr>
            <w:tcW w:w="3011" w:type="pct"/>
            <w:noWrap/>
          </w:tcPr>
          <w:p w14:paraId="37D260D0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D8D2F9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2251E7" w14:textId="77777777" w:rsidR="007C1128" w:rsidRDefault="007C1128" w:rsidP="00C6316A">
            <w:pPr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there were few spelling </w:t>
            </w:r>
            <w:proofErr w:type="gramStart"/>
            <w:r>
              <w:rPr>
                <w:color w:val="000000"/>
                <w:lang w:val="en-GB"/>
              </w:rPr>
              <w:t>mistake</w:t>
            </w:r>
            <w:proofErr w:type="gramEnd"/>
            <w:r>
              <w:rPr>
                <w:color w:val="000000"/>
                <w:lang w:val="en-GB"/>
              </w:rPr>
              <w:t xml:space="preserve"> and few sentencing need to correct. follow the </w:t>
            </w:r>
            <w:r>
              <w:rPr>
                <w:b/>
                <w:bCs/>
                <w:color w:val="000000"/>
                <w:lang w:val="en-GB"/>
              </w:rPr>
              <w:t>ophthalmology research: an international journal</w:t>
            </w:r>
            <w:r>
              <w:rPr>
                <w:color w:val="000000"/>
                <w:lang w:val="en-GB"/>
              </w:rPr>
              <w:t xml:space="preserve"> guideline for literary review </w:t>
            </w:r>
          </w:p>
          <w:p w14:paraId="50ACF4A4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321CBC" w14:textId="77777777" w:rsidR="007C1128" w:rsidRDefault="007C1128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EE6757B" w14:textId="77777777" w:rsidR="00401F07" w:rsidRDefault="00401F07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8E914BD" w14:textId="77777777" w:rsidR="00401F07" w:rsidRDefault="00401F07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0B89A55" w14:textId="6396A25A" w:rsidR="00401F07" w:rsidRDefault="00401F07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Spelling corrected </w:t>
            </w:r>
          </w:p>
          <w:p w14:paraId="1B851404" w14:textId="1F863E3E" w:rsidR="007C1128" w:rsidRDefault="00401F07" w:rsidP="00C6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Followed journal guidelines </w:t>
            </w:r>
          </w:p>
        </w:tc>
      </w:tr>
    </w:tbl>
    <w:p w14:paraId="33F7794F" w14:textId="77777777" w:rsidR="007C1128" w:rsidRDefault="007C1128" w:rsidP="007C112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C112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5C16C" w14:textId="77777777" w:rsidR="00B47D4D" w:rsidRDefault="00B47D4D">
      <w:r>
        <w:separator/>
      </w:r>
    </w:p>
  </w:endnote>
  <w:endnote w:type="continuationSeparator" w:id="0">
    <w:p w14:paraId="1C3FBAE8" w14:textId="77777777" w:rsidR="00B47D4D" w:rsidRDefault="00B4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88F41" w14:textId="77777777" w:rsidR="005B61B0" w:rsidRDefault="00547A3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9C5806" w14:textId="77777777" w:rsidR="005B61B0" w:rsidRDefault="005B61B0">
    <w:pPr>
      <w:pStyle w:val="Footer"/>
      <w:jc w:val="right"/>
    </w:pPr>
  </w:p>
  <w:p w14:paraId="5EE9CCD9" w14:textId="77777777" w:rsidR="005B61B0" w:rsidRDefault="005B61B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31364" w14:textId="77777777" w:rsidR="00B47D4D" w:rsidRDefault="00B47D4D">
      <w:r>
        <w:separator/>
      </w:r>
    </w:p>
  </w:footnote>
  <w:footnote w:type="continuationSeparator" w:id="0">
    <w:p w14:paraId="22B19A73" w14:textId="77777777" w:rsidR="00B47D4D" w:rsidRDefault="00B47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08BCE" w14:textId="77777777" w:rsidR="005B61B0" w:rsidRDefault="005B61B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A04E9A" w14:textId="77777777" w:rsidR="005B61B0" w:rsidRDefault="00547A30">
    <w:pPr>
      <w:spacing w:before="100" w:beforeAutospacing="1" w:after="100" w:afterAutospacing="1"/>
      <w:jc w:val="center"/>
      <w:rPr>
        <w:color w:val="000000"/>
        <w:sz w:val="20"/>
      </w:rPr>
    </w:pPr>
    <w:r w:rsidRPr="00B47D4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sTAxMzUzBCILIyUdpeDU4uLM/DyQAsNaADHV/iEsAAAA"/>
  </w:docVars>
  <w:rsids>
    <w:rsidRoot w:val="005B61B0"/>
    <w:rsid w:val="000D33BA"/>
    <w:rsid w:val="00114D78"/>
    <w:rsid w:val="0036725A"/>
    <w:rsid w:val="003753FE"/>
    <w:rsid w:val="00401F07"/>
    <w:rsid w:val="004602D0"/>
    <w:rsid w:val="00547A30"/>
    <w:rsid w:val="005B026A"/>
    <w:rsid w:val="005B61B0"/>
    <w:rsid w:val="005D59A9"/>
    <w:rsid w:val="007C1128"/>
    <w:rsid w:val="00880983"/>
    <w:rsid w:val="00964806"/>
    <w:rsid w:val="00AB079E"/>
    <w:rsid w:val="00B0552C"/>
    <w:rsid w:val="00B47D4D"/>
    <w:rsid w:val="00B53265"/>
    <w:rsid w:val="00BC7059"/>
    <w:rsid w:val="00BD6166"/>
    <w:rsid w:val="00C05A43"/>
    <w:rsid w:val="00D27972"/>
    <w:rsid w:val="00D56797"/>
    <w:rsid w:val="00E831FC"/>
    <w:rsid w:val="00F8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76E5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12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28</cp:revision>
  <dcterms:created xsi:type="dcterms:W3CDTF">2026-03-24T06:32:00Z</dcterms:created>
  <dcterms:modified xsi:type="dcterms:W3CDTF">2026-04-13T12:30:00Z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