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678A" w14:paraId="31315C8C" w14:textId="77777777">
        <w:trPr>
          <w:trHeight w:val="20"/>
          <w:jc w:val="center"/>
        </w:trPr>
        <w:tc>
          <w:tcPr>
            <w:tcW w:w="1186" w:type="pct"/>
          </w:tcPr>
          <w:p w14:paraId="5801FD2D" w14:textId="77777777" w:rsidR="0064678A" w:rsidRDefault="00BE71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F5A95CA" w14:textId="77777777" w:rsidR="0064678A" w:rsidRDefault="00BE711C">
            <w:pPr>
              <w:rPr>
                <w:b/>
                <w:bCs/>
                <w:color w:val="0000FF"/>
                <w:sz w:val="20"/>
                <w:szCs w:val="20"/>
                <w:lang w:val="en-GB"/>
              </w:rPr>
            </w:pPr>
            <w:r>
              <w:rPr>
                <w:b/>
                <w:bCs/>
                <w:color w:val="0000FF"/>
                <w:sz w:val="20"/>
                <w:szCs w:val="20"/>
                <w:lang w:val="en-GB"/>
              </w:rPr>
              <w:t>Microbiology Research Journal International</w:t>
            </w:r>
          </w:p>
        </w:tc>
      </w:tr>
      <w:tr w:rsidR="0064678A" w14:paraId="3FF9715C" w14:textId="77777777">
        <w:trPr>
          <w:trHeight w:val="20"/>
          <w:jc w:val="center"/>
        </w:trPr>
        <w:tc>
          <w:tcPr>
            <w:tcW w:w="1186" w:type="pct"/>
          </w:tcPr>
          <w:p w14:paraId="4DB82B7E" w14:textId="77777777" w:rsidR="0064678A" w:rsidRDefault="00BE71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D69694D" w14:textId="77777777" w:rsidR="0064678A" w:rsidRDefault="00185133">
            <w:pPr>
              <w:pStyle w:val="NormalWeb"/>
              <w:spacing w:before="0" w:beforeAutospacing="0" w:after="0" w:afterAutospacing="0"/>
              <w:rPr>
                <w:rFonts w:ascii="Times New Roman" w:hAnsi="Times New Roman" w:cs="Times New Roman"/>
                <w:b/>
                <w:bCs/>
                <w:sz w:val="20"/>
                <w:szCs w:val="28"/>
                <w:lang w:val="en-GB"/>
              </w:rPr>
            </w:pPr>
            <w:r w:rsidRPr="00185133">
              <w:rPr>
                <w:rFonts w:ascii="Times New Roman" w:hAnsi="Times New Roman" w:cs="Times New Roman"/>
                <w:b/>
                <w:bCs/>
                <w:sz w:val="20"/>
                <w:szCs w:val="28"/>
                <w:lang w:val="en-GB"/>
              </w:rPr>
              <w:t>Ms_MRJI_156420</w:t>
            </w:r>
          </w:p>
        </w:tc>
      </w:tr>
      <w:tr w:rsidR="0064678A" w14:paraId="04115833" w14:textId="77777777">
        <w:trPr>
          <w:trHeight w:val="20"/>
          <w:jc w:val="center"/>
        </w:trPr>
        <w:tc>
          <w:tcPr>
            <w:tcW w:w="1186" w:type="pct"/>
          </w:tcPr>
          <w:p w14:paraId="5F7EADB6" w14:textId="77777777" w:rsidR="0064678A" w:rsidRDefault="00BE71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9DB1069" w14:textId="77777777" w:rsidR="0064678A" w:rsidRDefault="00185133">
            <w:pPr>
              <w:pStyle w:val="NormalWeb"/>
              <w:spacing w:before="0" w:beforeAutospacing="0" w:after="0" w:afterAutospacing="0"/>
              <w:rPr>
                <w:rFonts w:ascii="Times New Roman" w:hAnsi="Times New Roman" w:cs="Times New Roman"/>
                <w:b/>
                <w:sz w:val="20"/>
                <w:szCs w:val="28"/>
                <w:lang w:val="en-GB"/>
              </w:rPr>
            </w:pPr>
            <w:r w:rsidRPr="00185133">
              <w:rPr>
                <w:rFonts w:ascii="Times New Roman" w:hAnsi="Times New Roman" w:cs="Times New Roman"/>
                <w:b/>
                <w:sz w:val="20"/>
                <w:szCs w:val="28"/>
                <w:lang w:val="en-GB"/>
              </w:rPr>
              <w:t>Prevalence, Risk Factors and susceptibility for Notiﬁable Typhoid and Paratyphoid among patients attending the Regional Hospital Bamenda, Cameroon</w:t>
            </w:r>
          </w:p>
        </w:tc>
      </w:tr>
      <w:tr w:rsidR="0064678A" w14:paraId="0C76298A" w14:textId="77777777">
        <w:trPr>
          <w:trHeight w:val="20"/>
          <w:jc w:val="center"/>
        </w:trPr>
        <w:tc>
          <w:tcPr>
            <w:tcW w:w="1186" w:type="pct"/>
          </w:tcPr>
          <w:p w14:paraId="28715E04" w14:textId="77777777" w:rsidR="0064678A" w:rsidRDefault="00BE711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0308FDA" w14:textId="77777777" w:rsidR="0064678A" w:rsidRDefault="00BE711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20B7438" w14:textId="77777777" w:rsidR="0064678A" w:rsidRDefault="0064678A">
            <w:pPr>
              <w:pStyle w:val="NormalWeb"/>
              <w:spacing w:before="0" w:beforeAutospacing="0" w:after="0" w:afterAutospacing="0"/>
              <w:rPr>
                <w:rFonts w:ascii="Times New Roman" w:hAnsi="Times New Roman" w:cs="Times New Roman"/>
                <w:b/>
                <w:sz w:val="20"/>
                <w:szCs w:val="28"/>
                <w:lang w:val="en-GB"/>
              </w:rPr>
            </w:pPr>
          </w:p>
        </w:tc>
      </w:tr>
    </w:tbl>
    <w:p w14:paraId="2C245885" w14:textId="77777777" w:rsidR="0064678A" w:rsidRDefault="0064678A">
      <w:pPr>
        <w:pStyle w:val="BodyText"/>
        <w:rPr>
          <w:rFonts w:ascii="Times New Roman" w:hAnsi="Times New Roman"/>
          <w:i/>
          <w:sz w:val="20"/>
          <w:szCs w:val="20"/>
          <w:u w:val="single"/>
          <w:lang w:val="en-GB"/>
        </w:rPr>
      </w:pPr>
    </w:p>
    <w:p w14:paraId="0964B86F" w14:textId="77777777" w:rsidR="0064678A" w:rsidRDefault="0064678A">
      <w:pPr>
        <w:pStyle w:val="BodyText"/>
        <w:rPr>
          <w:rFonts w:ascii="Times New Roman" w:hAnsi="Times New Roman"/>
          <w:i/>
          <w:sz w:val="20"/>
          <w:szCs w:val="20"/>
          <w:u w:val="single"/>
          <w:lang w:val="en-GB"/>
        </w:rPr>
      </w:pPr>
    </w:p>
    <w:p w14:paraId="7804218C" w14:textId="77777777" w:rsidR="0064678A" w:rsidRDefault="0064678A">
      <w:pPr>
        <w:pStyle w:val="BodyText"/>
        <w:rPr>
          <w:rFonts w:ascii="Times New Roman" w:hAnsi="Times New Roman"/>
          <w:i/>
          <w:sz w:val="20"/>
          <w:szCs w:val="20"/>
          <w:u w:val="single"/>
          <w:lang w:val="en-GB"/>
        </w:rPr>
      </w:pPr>
    </w:p>
    <w:p w14:paraId="3D7A2D2C" w14:textId="77777777" w:rsidR="0064678A" w:rsidRDefault="0064678A">
      <w:pPr>
        <w:pStyle w:val="BodyText"/>
        <w:rPr>
          <w:rFonts w:ascii="Times New Roman" w:hAnsi="Times New Roman"/>
          <w:sz w:val="22"/>
          <w:szCs w:val="20"/>
          <w:lang w:val="en-GB"/>
        </w:rPr>
      </w:pPr>
    </w:p>
    <w:p w14:paraId="1323BD6B" w14:textId="77777777" w:rsidR="0064678A" w:rsidRDefault="00BE711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D26607A" w14:textId="77777777" w:rsidR="0064678A" w:rsidRDefault="0064678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678A" w14:paraId="65DC277B" w14:textId="77777777">
        <w:trPr>
          <w:trHeight w:val="20"/>
          <w:jc w:val="center"/>
        </w:trPr>
        <w:tc>
          <w:tcPr>
            <w:tcW w:w="1789" w:type="pct"/>
            <w:noWrap/>
          </w:tcPr>
          <w:p w14:paraId="24500169" w14:textId="77777777" w:rsidR="0064678A" w:rsidRDefault="0064678A">
            <w:pPr>
              <w:pStyle w:val="Heading2"/>
              <w:jc w:val="left"/>
              <w:rPr>
                <w:rFonts w:ascii="Times New Roman" w:hAnsi="Times New Roman"/>
                <w:lang w:val="en-GB" w:eastAsia="en-US"/>
              </w:rPr>
            </w:pPr>
          </w:p>
        </w:tc>
        <w:tc>
          <w:tcPr>
            <w:tcW w:w="1844" w:type="pct"/>
          </w:tcPr>
          <w:p w14:paraId="2C52F1DC" w14:textId="77777777" w:rsidR="0064678A" w:rsidRDefault="00BE711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515612A" w14:textId="77777777" w:rsidR="0064678A" w:rsidRDefault="00BE711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03D2C60" w14:textId="77777777" w:rsidR="0064678A" w:rsidRDefault="0064678A">
            <w:pPr>
              <w:pStyle w:val="Heading2"/>
              <w:jc w:val="left"/>
              <w:rPr>
                <w:rFonts w:ascii="Times New Roman" w:hAnsi="Times New Roman"/>
                <w:b w:val="0"/>
                <w:lang w:val="en-GB" w:eastAsia="en-US"/>
              </w:rPr>
            </w:pPr>
          </w:p>
        </w:tc>
      </w:tr>
      <w:tr w:rsidR="0064678A" w14:paraId="09CEBE3C" w14:textId="77777777">
        <w:trPr>
          <w:trHeight w:val="20"/>
          <w:jc w:val="center"/>
        </w:trPr>
        <w:tc>
          <w:tcPr>
            <w:tcW w:w="1789" w:type="pct"/>
            <w:noWrap/>
          </w:tcPr>
          <w:p w14:paraId="49E373E6" w14:textId="77777777" w:rsidR="0064678A" w:rsidRDefault="00BE711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5E20CB5" w14:textId="3A3F15A1" w:rsidR="0064678A" w:rsidRDefault="00AA4F6A">
            <w:pPr>
              <w:pStyle w:val="ListParagraph"/>
              <w:ind w:left="0"/>
              <w:rPr>
                <w:b/>
                <w:bCs/>
                <w:sz w:val="20"/>
                <w:szCs w:val="20"/>
                <w:lang w:val="en-GB"/>
              </w:rPr>
            </w:pPr>
            <w:r>
              <w:rPr>
                <w:b/>
                <w:bCs/>
                <w:sz w:val="20"/>
                <w:szCs w:val="20"/>
                <w:lang w:val="en-GB"/>
              </w:rPr>
              <w:t>Your manuscript has highlighted a very common yet serious infectious disease especially in the underdeveloped part of the globe .Some shortcomings are mentioned in comment boxes.</w:t>
            </w:r>
          </w:p>
        </w:tc>
        <w:tc>
          <w:tcPr>
            <w:tcW w:w="1367" w:type="pct"/>
          </w:tcPr>
          <w:p w14:paraId="3C0E408A" w14:textId="20776176" w:rsidR="0064678A" w:rsidRDefault="00006E6F" w:rsidP="002F1FBC">
            <w:pPr>
              <w:pStyle w:val="Heading2"/>
              <w:jc w:val="left"/>
              <w:rPr>
                <w:rFonts w:ascii="Times New Roman" w:hAnsi="Times New Roman"/>
                <w:b w:val="0"/>
                <w:lang w:val="en-GB" w:eastAsia="en-US"/>
              </w:rPr>
            </w:pPr>
            <w:r>
              <w:rPr>
                <w:rFonts w:ascii="Times New Roman" w:hAnsi="Times New Roman"/>
                <w:b w:val="0"/>
                <w:lang w:val="en-GB" w:eastAsia="en-US"/>
              </w:rPr>
              <w:t>This manuscript foster the awareness of typhoid and paratyphoid fever in the community. Also, from the susceptibility patterns of S</w:t>
            </w:r>
            <w:r w:rsidR="002F1FBC">
              <w:rPr>
                <w:rFonts w:ascii="Times New Roman" w:hAnsi="Times New Roman"/>
                <w:b w:val="0"/>
                <w:lang w:val="en-GB" w:eastAsia="en-US"/>
              </w:rPr>
              <w:t>almonella isolates to conventional antibiotics</w:t>
            </w:r>
            <w:r>
              <w:rPr>
                <w:rFonts w:ascii="Times New Roman" w:hAnsi="Times New Roman"/>
                <w:b w:val="0"/>
                <w:lang w:val="en-GB" w:eastAsia="en-US"/>
              </w:rPr>
              <w:t xml:space="preserve"> it shows that</w:t>
            </w:r>
            <w:r w:rsidR="002F1FBC">
              <w:rPr>
                <w:rFonts w:ascii="Times New Roman" w:hAnsi="Times New Roman"/>
                <w:b w:val="0"/>
                <w:lang w:val="en-GB" w:eastAsia="en-US"/>
              </w:rPr>
              <w:t xml:space="preserve"> there is resistance to some drug types. Hence community members suffering from suspected typhoid fever need proper diagnosis </w:t>
            </w:r>
            <w:r w:rsidR="00641BFF">
              <w:rPr>
                <w:rFonts w:ascii="Times New Roman" w:hAnsi="Times New Roman"/>
                <w:b w:val="0"/>
                <w:lang w:val="en-GB" w:eastAsia="en-US"/>
              </w:rPr>
              <w:t xml:space="preserve">(especially stool culture) </w:t>
            </w:r>
            <w:r w:rsidR="002F1FBC">
              <w:rPr>
                <w:rFonts w:ascii="Times New Roman" w:hAnsi="Times New Roman"/>
                <w:b w:val="0"/>
                <w:lang w:val="en-GB" w:eastAsia="en-US"/>
              </w:rPr>
              <w:t>and appropriate treatment for better outcome</w:t>
            </w:r>
            <w:r>
              <w:rPr>
                <w:rFonts w:ascii="Times New Roman" w:hAnsi="Times New Roman"/>
                <w:b w:val="0"/>
                <w:lang w:val="en-GB" w:eastAsia="en-US"/>
              </w:rPr>
              <w:t xml:space="preserve">  </w:t>
            </w:r>
          </w:p>
        </w:tc>
      </w:tr>
    </w:tbl>
    <w:p w14:paraId="5B64BDF1" w14:textId="77777777" w:rsidR="0064678A" w:rsidRDefault="0064678A">
      <w:pPr>
        <w:rPr>
          <w:sz w:val="22"/>
          <w:szCs w:val="20"/>
          <w:lang w:val="en-GB"/>
        </w:rPr>
      </w:pPr>
    </w:p>
    <w:p w14:paraId="42D79E97" w14:textId="77777777" w:rsidR="0064678A" w:rsidRDefault="0064678A">
      <w:pPr>
        <w:rPr>
          <w:sz w:val="22"/>
          <w:szCs w:val="20"/>
          <w:lang w:val="en-GB"/>
        </w:rPr>
      </w:pPr>
    </w:p>
    <w:p w14:paraId="64EBF11A" w14:textId="77777777" w:rsidR="0064678A" w:rsidRDefault="0064678A">
      <w:pPr>
        <w:rPr>
          <w:sz w:val="22"/>
          <w:szCs w:val="20"/>
          <w:lang w:val="en-GB"/>
        </w:rPr>
      </w:pPr>
    </w:p>
    <w:p w14:paraId="4A8D6203" w14:textId="77777777" w:rsidR="0064678A" w:rsidRDefault="00BE711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CF5F8B0" w14:textId="77777777" w:rsidR="0064678A" w:rsidRDefault="0064678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678A" w14:paraId="0CACBB33" w14:textId="77777777">
        <w:trPr>
          <w:trHeight w:val="20"/>
          <w:tblHeader/>
          <w:jc w:val="center"/>
        </w:trPr>
        <w:tc>
          <w:tcPr>
            <w:tcW w:w="1790" w:type="pct"/>
            <w:noWrap/>
          </w:tcPr>
          <w:p w14:paraId="73524B7B" w14:textId="77777777" w:rsidR="0064678A" w:rsidRDefault="0064678A">
            <w:pPr>
              <w:pStyle w:val="Heading2"/>
              <w:jc w:val="left"/>
              <w:rPr>
                <w:rFonts w:ascii="Times New Roman" w:hAnsi="Times New Roman"/>
                <w:lang w:val="en-GB" w:eastAsia="en-US"/>
              </w:rPr>
            </w:pPr>
          </w:p>
        </w:tc>
        <w:tc>
          <w:tcPr>
            <w:tcW w:w="1843" w:type="pct"/>
          </w:tcPr>
          <w:p w14:paraId="37269BD4" w14:textId="77777777" w:rsidR="0064678A" w:rsidRDefault="00BE711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F34EE74" w14:textId="77777777" w:rsidR="0064678A" w:rsidRDefault="00BE711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678A" w14:paraId="45F216A5" w14:textId="77777777">
        <w:trPr>
          <w:trHeight w:val="20"/>
          <w:jc w:val="center"/>
        </w:trPr>
        <w:tc>
          <w:tcPr>
            <w:tcW w:w="1790" w:type="pct"/>
            <w:noWrap/>
          </w:tcPr>
          <w:p w14:paraId="59964BF2" w14:textId="77777777" w:rsidR="0064678A" w:rsidRDefault="00BE711C">
            <w:pPr>
              <w:rPr>
                <w:b/>
                <w:bCs/>
                <w:sz w:val="20"/>
                <w:szCs w:val="20"/>
                <w:lang w:val="en-GB"/>
              </w:rPr>
            </w:pPr>
            <w:r>
              <w:rPr>
                <w:b/>
                <w:bCs/>
                <w:sz w:val="20"/>
                <w:szCs w:val="20"/>
                <w:lang w:val="en-GB"/>
              </w:rPr>
              <w:t xml:space="preserve">1. Is the title clear and appropriate for the study? </w:t>
            </w:r>
          </w:p>
          <w:p w14:paraId="75EC7A7F"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45672" w14:textId="77777777" w:rsidR="0064678A" w:rsidRDefault="00BE711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151413" w14:textId="212DA30C" w:rsidR="0064678A" w:rsidRDefault="00AA4F6A">
            <w:pPr>
              <w:ind w:left="360"/>
              <w:rPr>
                <w:b/>
                <w:bCs/>
                <w:sz w:val="20"/>
                <w:szCs w:val="20"/>
                <w:lang w:val="en-GB"/>
              </w:rPr>
            </w:pPr>
            <w:r>
              <w:rPr>
                <w:b/>
                <w:bCs/>
                <w:sz w:val="20"/>
                <w:szCs w:val="20"/>
                <w:lang w:val="en-GB"/>
              </w:rPr>
              <w:t>2</w:t>
            </w:r>
          </w:p>
        </w:tc>
        <w:tc>
          <w:tcPr>
            <w:tcW w:w="1367" w:type="pct"/>
          </w:tcPr>
          <w:p w14:paraId="68B013BD" w14:textId="79C42240" w:rsidR="0064678A" w:rsidRDefault="002F1FBC">
            <w:pPr>
              <w:pStyle w:val="Heading2"/>
              <w:jc w:val="left"/>
              <w:rPr>
                <w:rFonts w:ascii="Times New Roman" w:hAnsi="Times New Roman"/>
                <w:b w:val="0"/>
                <w:lang w:val="en-GB" w:eastAsia="en-US"/>
              </w:rPr>
            </w:pPr>
            <w:r>
              <w:rPr>
                <w:rFonts w:ascii="Times New Roman" w:hAnsi="Times New Roman"/>
                <w:b w:val="0"/>
                <w:lang w:val="en-GB" w:eastAsia="en-US"/>
              </w:rPr>
              <w:t xml:space="preserve">We believe the title </w:t>
            </w:r>
            <w:r w:rsidRPr="002F1FBC">
              <w:rPr>
                <w:rFonts w:ascii="Times New Roman" w:hAnsi="Times New Roman"/>
                <w:b w:val="0"/>
                <w:lang w:val="en-GB" w:eastAsia="en-US"/>
              </w:rPr>
              <w:t xml:space="preserve">is </w:t>
            </w:r>
            <w:r w:rsidRPr="002F1FBC">
              <w:rPr>
                <w:b w:val="0"/>
                <w:lang w:val="en-GB"/>
              </w:rPr>
              <w:t>clear and appropriate for the study</w:t>
            </w:r>
            <w:r>
              <w:rPr>
                <w:b w:val="0"/>
                <w:lang w:val="en-GB"/>
              </w:rPr>
              <w:t>. Its good (4)</w:t>
            </w:r>
          </w:p>
        </w:tc>
      </w:tr>
      <w:tr w:rsidR="0064678A" w14:paraId="0688862E" w14:textId="77777777">
        <w:trPr>
          <w:trHeight w:val="20"/>
          <w:jc w:val="center"/>
        </w:trPr>
        <w:tc>
          <w:tcPr>
            <w:tcW w:w="1790" w:type="pct"/>
            <w:noWrap/>
          </w:tcPr>
          <w:p w14:paraId="735BA1BD" w14:textId="77777777" w:rsidR="0064678A" w:rsidRDefault="00BE711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D58BBC9"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28C5B0"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4EF90" w14:textId="6ED4C9DD" w:rsidR="0064678A" w:rsidRDefault="00AA4F6A">
            <w:pPr>
              <w:ind w:left="360"/>
              <w:rPr>
                <w:b/>
                <w:bCs/>
                <w:sz w:val="20"/>
                <w:szCs w:val="20"/>
                <w:lang w:val="en-GB"/>
              </w:rPr>
            </w:pPr>
            <w:r>
              <w:rPr>
                <w:b/>
                <w:bCs/>
                <w:sz w:val="20"/>
                <w:szCs w:val="20"/>
                <w:lang w:val="en-GB"/>
              </w:rPr>
              <w:t>3</w:t>
            </w:r>
          </w:p>
        </w:tc>
        <w:tc>
          <w:tcPr>
            <w:tcW w:w="1367" w:type="pct"/>
          </w:tcPr>
          <w:p w14:paraId="74D7669D" w14:textId="3C4D26A2"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64678A" w14:paraId="5A9DD1F8" w14:textId="77777777">
        <w:trPr>
          <w:trHeight w:val="20"/>
          <w:jc w:val="center"/>
        </w:trPr>
        <w:tc>
          <w:tcPr>
            <w:tcW w:w="1790" w:type="pct"/>
            <w:noWrap/>
          </w:tcPr>
          <w:p w14:paraId="3E9050FA" w14:textId="77777777" w:rsidR="0064678A" w:rsidRDefault="00BE711C">
            <w:pPr>
              <w:pStyle w:val="Heading2"/>
              <w:jc w:val="left"/>
              <w:rPr>
                <w:rFonts w:ascii="Times New Roman" w:hAnsi="Times New Roman"/>
                <w:lang w:val="en-GB"/>
              </w:rPr>
            </w:pPr>
            <w:r>
              <w:rPr>
                <w:rFonts w:ascii="Times New Roman" w:hAnsi="Times New Roman"/>
                <w:lang w:val="en-GB"/>
              </w:rPr>
              <w:t>3. Are the keywords appropriate and useful?</w:t>
            </w:r>
          </w:p>
          <w:p w14:paraId="417F5E7D"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4E58A8D1" w14:textId="77777777" w:rsidR="0064678A" w:rsidRDefault="00BE71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5137BD" w14:textId="4944A24D" w:rsidR="0064678A" w:rsidRDefault="00AA4F6A">
            <w:pPr>
              <w:ind w:left="360"/>
              <w:rPr>
                <w:b/>
                <w:bCs/>
                <w:sz w:val="20"/>
                <w:szCs w:val="20"/>
                <w:lang w:val="en-GB"/>
              </w:rPr>
            </w:pPr>
            <w:r>
              <w:rPr>
                <w:b/>
                <w:bCs/>
                <w:sz w:val="20"/>
                <w:szCs w:val="20"/>
                <w:lang w:val="en-GB"/>
              </w:rPr>
              <w:t>3</w:t>
            </w:r>
          </w:p>
        </w:tc>
        <w:tc>
          <w:tcPr>
            <w:tcW w:w="1367" w:type="pct"/>
          </w:tcPr>
          <w:p w14:paraId="58D41105" w14:textId="25469E51"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689E9E24" w14:textId="77777777">
        <w:trPr>
          <w:trHeight w:val="20"/>
          <w:jc w:val="center"/>
        </w:trPr>
        <w:tc>
          <w:tcPr>
            <w:tcW w:w="1790" w:type="pct"/>
            <w:noWrap/>
          </w:tcPr>
          <w:p w14:paraId="738CF92C" w14:textId="77777777" w:rsidR="0064678A" w:rsidRDefault="00BE711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2400446"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0AB7F" w14:textId="77777777" w:rsidR="0064678A" w:rsidRDefault="00BE71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F01E93" w14:textId="14D3048B" w:rsidR="0064678A" w:rsidRDefault="00AA4F6A">
            <w:pPr>
              <w:ind w:left="360"/>
              <w:rPr>
                <w:b/>
                <w:bCs/>
                <w:sz w:val="20"/>
                <w:szCs w:val="20"/>
                <w:lang w:val="en-GB"/>
              </w:rPr>
            </w:pPr>
            <w:r>
              <w:rPr>
                <w:b/>
                <w:bCs/>
                <w:sz w:val="20"/>
                <w:szCs w:val="20"/>
                <w:lang w:val="en-GB"/>
              </w:rPr>
              <w:t>3</w:t>
            </w:r>
          </w:p>
        </w:tc>
        <w:tc>
          <w:tcPr>
            <w:tcW w:w="1367" w:type="pct"/>
          </w:tcPr>
          <w:p w14:paraId="01D1CC7E" w14:textId="1162DC6C"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42CD3664" w14:textId="77777777">
        <w:trPr>
          <w:trHeight w:val="20"/>
          <w:jc w:val="center"/>
        </w:trPr>
        <w:tc>
          <w:tcPr>
            <w:tcW w:w="1790" w:type="pct"/>
            <w:noWrap/>
          </w:tcPr>
          <w:p w14:paraId="2825B6E7" w14:textId="77777777" w:rsidR="0064678A" w:rsidRDefault="00BE711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9E69502"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2DEF4671" w14:textId="77777777" w:rsidR="0064678A" w:rsidRDefault="00BE71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6E3949" w14:textId="7E6205C9" w:rsidR="0064678A" w:rsidRDefault="00AA4F6A">
            <w:pPr>
              <w:ind w:left="360"/>
              <w:rPr>
                <w:b/>
                <w:bCs/>
                <w:sz w:val="20"/>
                <w:szCs w:val="20"/>
                <w:lang w:val="en-GB"/>
              </w:rPr>
            </w:pPr>
            <w:r>
              <w:rPr>
                <w:b/>
                <w:bCs/>
                <w:sz w:val="20"/>
                <w:szCs w:val="20"/>
                <w:lang w:val="en-GB"/>
              </w:rPr>
              <w:t>4</w:t>
            </w:r>
          </w:p>
        </w:tc>
        <w:tc>
          <w:tcPr>
            <w:tcW w:w="1367" w:type="pct"/>
          </w:tcPr>
          <w:p w14:paraId="5298965C" w14:textId="02FFDA9A"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1D8C6359" w14:textId="77777777">
        <w:trPr>
          <w:trHeight w:val="20"/>
          <w:jc w:val="center"/>
        </w:trPr>
        <w:tc>
          <w:tcPr>
            <w:tcW w:w="1790" w:type="pct"/>
            <w:noWrap/>
          </w:tcPr>
          <w:p w14:paraId="55AC748A" w14:textId="77777777" w:rsidR="0064678A" w:rsidRDefault="00BE711C">
            <w:pPr>
              <w:pStyle w:val="Heading2"/>
              <w:jc w:val="left"/>
              <w:rPr>
                <w:rFonts w:ascii="Times New Roman" w:hAnsi="Times New Roman"/>
                <w:lang w:val="en-GB"/>
              </w:rPr>
            </w:pPr>
            <w:r>
              <w:rPr>
                <w:rFonts w:ascii="Times New Roman" w:hAnsi="Times New Roman"/>
                <w:lang w:val="en-GB"/>
              </w:rPr>
              <w:t>6. Is the literature review relevant and up to date?</w:t>
            </w:r>
          </w:p>
          <w:p w14:paraId="53FFC6A5"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49317" w14:textId="77777777" w:rsidR="0064678A" w:rsidRDefault="00BE71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3BA975" w14:textId="1184E031" w:rsidR="0064678A" w:rsidRDefault="00AA4F6A">
            <w:pPr>
              <w:ind w:left="360"/>
              <w:rPr>
                <w:b/>
                <w:bCs/>
                <w:sz w:val="20"/>
                <w:szCs w:val="20"/>
                <w:lang w:val="en-GB"/>
              </w:rPr>
            </w:pPr>
            <w:r>
              <w:rPr>
                <w:b/>
                <w:bCs/>
                <w:sz w:val="20"/>
                <w:szCs w:val="20"/>
                <w:lang w:val="en-GB"/>
              </w:rPr>
              <w:t>3</w:t>
            </w:r>
          </w:p>
        </w:tc>
        <w:tc>
          <w:tcPr>
            <w:tcW w:w="1367" w:type="pct"/>
          </w:tcPr>
          <w:p w14:paraId="38E0A7A6" w14:textId="7483EEB0"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1EFDF527" w14:textId="77777777">
        <w:trPr>
          <w:trHeight w:val="20"/>
          <w:jc w:val="center"/>
        </w:trPr>
        <w:tc>
          <w:tcPr>
            <w:tcW w:w="1790" w:type="pct"/>
            <w:noWrap/>
          </w:tcPr>
          <w:p w14:paraId="2DCC1138" w14:textId="77777777" w:rsidR="0064678A" w:rsidRDefault="00BE711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8BD5A8D"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79874"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B0940C" w14:textId="31996821" w:rsidR="0064678A" w:rsidRDefault="00AA4F6A">
            <w:pPr>
              <w:ind w:left="360"/>
              <w:rPr>
                <w:b/>
                <w:bCs/>
                <w:sz w:val="20"/>
                <w:szCs w:val="20"/>
                <w:lang w:val="en-GB"/>
              </w:rPr>
            </w:pPr>
            <w:r>
              <w:rPr>
                <w:b/>
                <w:bCs/>
                <w:sz w:val="20"/>
                <w:szCs w:val="20"/>
                <w:lang w:val="en-GB"/>
              </w:rPr>
              <w:t>4</w:t>
            </w:r>
          </w:p>
        </w:tc>
        <w:tc>
          <w:tcPr>
            <w:tcW w:w="1367" w:type="pct"/>
          </w:tcPr>
          <w:p w14:paraId="2D2C7E81" w14:textId="298FB666"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7D72AEBF" w14:textId="77777777">
        <w:trPr>
          <w:trHeight w:val="20"/>
          <w:jc w:val="center"/>
        </w:trPr>
        <w:tc>
          <w:tcPr>
            <w:tcW w:w="1790" w:type="pct"/>
            <w:noWrap/>
          </w:tcPr>
          <w:p w14:paraId="0FB2AE4A" w14:textId="77777777" w:rsidR="0064678A" w:rsidRDefault="00BE711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4D50D8C"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0C758456" w14:textId="77777777" w:rsidR="0064678A" w:rsidRDefault="00BE711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628DDE" w14:textId="653C99E5" w:rsidR="0064678A" w:rsidRDefault="00AA4F6A">
            <w:pPr>
              <w:ind w:left="360"/>
              <w:rPr>
                <w:b/>
                <w:bCs/>
                <w:sz w:val="20"/>
                <w:szCs w:val="20"/>
                <w:lang w:val="en-GB"/>
              </w:rPr>
            </w:pPr>
            <w:r>
              <w:rPr>
                <w:b/>
                <w:bCs/>
                <w:sz w:val="20"/>
                <w:szCs w:val="20"/>
                <w:lang w:val="en-GB"/>
              </w:rPr>
              <w:t>3</w:t>
            </w:r>
          </w:p>
        </w:tc>
        <w:tc>
          <w:tcPr>
            <w:tcW w:w="1367" w:type="pct"/>
          </w:tcPr>
          <w:p w14:paraId="46E94115" w14:textId="4BDE44F2"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5286A464" w14:textId="77777777">
        <w:trPr>
          <w:trHeight w:val="20"/>
          <w:jc w:val="center"/>
        </w:trPr>
        <w:tc>
          <w:tcPr>
            <w:tcW w:w="1790" w:type="pct"/>
            <w:noWrap/>
          </w:tcPr>
          <w:p w14:paraId="33A6D9B6" w14:textId="77777777" w:rsidR="0064678A" w:rsidRDefault="00BE711C">
            <w:pPr>
              <w:rPr>
                <w:b/>
                <w:sz w:val="20"/>
                <w:szCs w:val="20"/>
                <w:lang w:val="en-GB"/>
              </w:rPr>
            </w:pPr>
            <w:r>
              <w:rPr>
                <w:b/>
                <w:sz w:val="20"/>
                <w:szCs w:val="20"/>
                <w:lang w:val="en-GB"/>
              </w:rPr>
              <w:t xml:space="preserve">9. Are the results presented clearly? </w:t>
            </w:r>
          </w:p>
          <w:p w14:paraId="22FAEC91"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23B2A" w14:textId="77777777" w:rsidR="0064678A" w:rsidRDefault="00BE711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B46E7B" w14:textId="60E8D336" w:rsidR="0064678A" w:rsidRDefault="00AA4F6A">
            <w:pPr>
              <w:pStyle w:val="ListParagraph"/>
              <w:ind w:left="0"/>
              <w:rPr>
                <w:bCs/>
                <w:sz w:val="20"/>
                <w:szCs w:val="20"/>
                <w:lang w:val="en-GB"/>
              </w:rPr>
            </w:pPr>
            <w:r>
              <w:rPr>
                <w:bCs/>
                <w:sz w:val="20"/>
                <w:szCs w:val="20"/>
                <w:lang w:val="en-GB"/>
              </w:rPr>
              <w:t>3</w:t>
            </w:r>
          </w:p>
        </w:tc>
        <w:tc>
          <w:tcPr>
            <w:tcW w:w="1367" w:type="pct"/>
          </w:tcPr>
          <w:p w14:paraId="04FF55AE" w14:textId="7B5875C3"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5A1761A3" w14:textId="77777777">
        <w:trPr>
          <w:trHeight w:val="20"/>
          <w:jc w:val="center"/>
        </w:trPr>
        <w:tc>
          <w:tcPr>
            <w:tcW w:w="1790" w:type="pct"/>
            <w:noWrap/>
          </w:tcPr>
          <w:p w14:paraId="125D624E" w14:textId="77777777" w:rsidR="0064678A" w:rsidRDefault="00BE711C">
            <w:pPr>
              <w:rPr>
                <w:b/>
                <w:sz w:val="20"/>
                <w:szCs w:val="20"/>
                <w:lang w:val="en-GB"/>
              </w:rPr>
            </w:pPr>
            <w:r>
              <w:rPr>
                <w:b/>
                <w:sz w:val="20"/>
                <w:szCs w:val="20"/>
                <w:lang w:val="en-GB"/>
              </w:rPr>
              <w:t>10. Are tables and figures clear, relevant, and necessary?</w:t>
            </w:r>
          </w:p>
          <w:p w14:paraId="2390F2E0"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0AC2391F"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160126" w14:textId="5EFBA378" w:rsidR="0064678A" w:rsidRDefault="00AA4F6A">
            <w:pPr>
              <w:pStyle w:val="ListParagraph"/>
              <w:ind w:left="0"/>
              <w:rPr>
                <w:bCs/>
                <w:sz w:val="20"/>
                <w:szCs w:val="20"/>
                <w:lang w:val="en-GB"/>
              </w:rPr>
            </w:pPr>
            <w:r>
              <w:rPr>
                <w:bCs/>
                <w:sz w:val="20"/>
                <w:szCs w:val="20"/>
                <w:lang w:val="en-GB"/>
              </w:rPr>
              <w:t>4</w:t>
            </w:r>
          </w:p>
        </w:tc>
        <w:tc>
          <w:tcPr>
            <w:tcW w:w="1367" w:type="pct"/>
          </w:tcPr>
          <w:p w14:paraId="5F36F30F" w14:textId="4E40F223"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1C41F220" w14:textId="77777777">
        <w:trPr>
          <w:trHeight w:val="20"/>
          <w:jc w:val="center"/>
        </w:trPr>
        <w:tc>
          <w:tcPr>
            <w:tcW w:w="1790" w:type="pct"/>
            <w:noWrap/>
          </w:tcPr>
          <w:p w14:paraId="4E09863A" w14:textId="77777777" w:rsidR="0064678A" w:rsidRDefault="00BE711C">
            <w:pPr>
              <w:rPr>
                <w:b/>
                <w:sz w:val="20"/>
                <w:szCs w:val="20"/>
                <w:lang w:val="en-GB"/>
              </w:rPr>
            </w:pPr>
            <w:r>
              <w:rPr>
                <w:b/>
                <w:sz w:val="20"/>
                <w:szCs w:val="20"/>
                <w:lang w:val="en-GB"/>
              </w:rPr>
              <w:t>11. Does the discussion relate findings to existing literature?</w:t>
            </w:r>
          </w:p>
          <w:p w14:paraId="5E6F3B01"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790B1"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B6D5C1" w14:textId="76BB1F29" w:rsidR="0064678A" w:rsidRDefault="00AA4F6A">
            <w:pPr>
              <w:pStyle w:val="ListParagraph"/>
              <w:ind w:left="0"/>
              <w:rPr>
                <w:bCs/>
                <w:sz w:val="20"/>
                <w:szCs w:val="20"/>
                <w:lang w:val="en-GB"/>
              </w:rPr>
            </w:pPr>
            <w:r>
              <w:rPr>
                <w:bCs/>
                <w:sz w:val="20"/>
                <w:szCs w:val="20"/>
                <w:lang w:val="en-GB"/>
              </w:rPr>
              <w:t>3</w:t>
            </w:r>
          </w:p>
        </w:tc>
        <w:tc>
          <w:tcPr>
            <w:tcW w:w="1367" w:type="pct"/>
          </w:tcPr>
          <w:p w14:paraId="433325E7" w14:textId="7CE26213"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07958043" w14:textId="77777777">
        <w:trPr>
          <w:trHeight w:val="20"/>
          <w:jc w:val="center"/>
        </w:trPr>
        <w:tc>
          <w:tcPr>
            <w:tcW w:w="1790" w:type="pct"/>
            <w:noWrap/>
          </w:tcPr>
          <w:p w14:paraId="28F27BFC" w14:textId="77777777" w:rsidR="0064678A" w:rsidRDefault="00BE711C">
            <w:pPr>
              <w:rPr>
                <w:b/>
                <w:sz w:val="20"/>
                <w:szCs w:val="20"/>
                <w:lang w:val="en-GB"/>
              </w:rPr>
            </w:pPr>
            <w:r>
              <w:rPr>
                <w:b/>
                <w:sz w:val="20"/>
                <w:szCs w:val="20"/>
                <w:lang w:val="en-GB"/>
              </w:rPr>
              <w:t>12. Are the conclusions supported by the data?</w:t>
            </w:r>
          </w:p>
          <w:p w14:paraId="798B3B86"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6D7780BC"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928C48" w14:textId="03A76FAB" w:rsidR="0064678A" w:rsidRDefault="00AA4F6A">
            <w:pPr>
              <w:pStyle w:val="ListParagraph"/>
              <w:ind w:left="0"/>
              <w:rPr>
                <w:bCs/>
                <w:sz w:val="20"/>
                <w:szCs w:val="20"/>
                <w:lang w:val="en-GB"/>
              </w:rPr>
            </w:pPr>
            <w:r>
              <w:rPr>
                <w:bCs/>
                <w:sz w:val="20"/>
                <w:szCs w:val="20"/>
                <w:lang w:val="en-GB"/>
              </w:rPr>
              <w:t>3</w:t>
            </w:r>
          </w:p>
        </w:tc>
        <w:tc>
          <w:tcPr>
            <w:tcW w:w="1367" w:type="pct"/>
          </w:tcPr>
          <w:p w14:paraId="3D1C73DB" w14:textId="47F0035D" w:rsidR="0064678A" w:rsidRDefault="00D94F4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4678A" w14:paraId="7F5AF0C7" w14:textId="77777777">
        <w:trPr>
          <w:trHeight w:val="20"/>
          <w:jc w:val="center"/>
        </w:trPr>
        <w:tc>
          <w:tcPr>
            <w:tcW w:w="1790" w:type="pct"/>
            <w:noWrap/>
          </w:tcPr>
          <w:p w14:paraId="0D664CCE" w14:textId="77777777" w:rsidR="0064678A" w:rsidRDefault="00BE711C">
            <w:pPr>
              <w:rPr>
                <w:b/>
                <w:sz w:val="20"/>
                <w:szCs w:val="20"/>
                <w:lang w:val="en-GB"/>
              </w:rPr>
            </w:pPr>
            <w:r>
              <w:rPr>
                <w:b/>
                <w:sz w:val="20"/>
                <w:szCs w:val="20"/>
                <w:lang w:val="en-GB"/>
              </w:rPr>
              <w:lastRenderedPageBreak/>
              <w:t>13. Are the limitations of the study discussed?</w:t>
            </w:r>
          </w:p>
          <w:p w14:paraId="289D32BC"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B01D1B" w14:textId="77777777" w:rsidR="0064678A" w:rsidRDefault="00BE71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59613C" w14:textId="4973ABB1" w:rsidR="0064678A" w:rsidRDefault="00AA4F6A">
            <w:pPr>
              <w:pStyle w:val="ListParagraph"/>
              <w:ind w:left="0"/>
              <w:rPr>
                <w:bCs/>
                <w:sz w:val="20"/>
                <w:szCs w:val="20"/>
                <w:lang w:val="en-GB"/>
              </w:rPr>
            </w:pPr>
            <w:r>
              <w:rPr>
                <w:bCs/>
                <w:sz w:val="20"/>
                <w:szCs w:val="20"/>
                <w:lang w:val="en-GB"/>
              </w:rPr>
              <w:t>2</w:t>
            </w:r>
          </w:p>
        </w:tc>
        <w:tc>
          <w:tcPr>
            <w:tcW w:w="1367" w:type="pct"/>
          </w:tcPr>
          <w:p w14:paraId="1BF41F21" w14:textId="7A8FF612" w:rsidR="0064678A" w:rsidRDefault="00916AF9">
            <w:pPr>
              <w:pStyle w:val="Heading2"/>
              <w:jc w:val="left"/>
              <w:rPr>
                <w:rFonts w:ascii="Times New Roman" w:hAnsi="Times New Roman"/>
                <w:b w:val="0"/>
                <w:lang w:val="en-GB" w:eastAsia="en-US"/>
              </w:rPr>
            </w:pPr>
            <w:r>
              <w:rPr>
                <w:rFonts w:ascii="Times New Roman" w:hAnsi="Times New Roman"/>
                <w:b w:val="0"/>
                <w:lang w:val="en-GB" w:eastAsia="en-US"/>
              </w:rPr>
              <w:t>Yes some limitations have been inserted at end of discussion (in red)</w:t>
            </w:r>
          </w:p>
        </w:tc>
      </w:tr>
      <w:tr w:rsidR="0064678A" w14:paraId="671D7F4C" w14:textId="77777777">
        <w:trPr>
          <w:trHeight w:val="20"/>
          <w:jc w:val="center"/>
        </w:trPr>
        <w:tc>
          <w:tcPr>
            <w:tcW w:w="1790" w:type="pct"/>
            <w:noWrap/>
          </w:tcPr>
          <w:p w14:paraId="5ED4008C" w14:textId="77777777" w:rsidR="0064678A" w:rsidRDefault="00BE711C">
            <w:pPr>
              <w:rPr>
                <w:b/>
                <w:sz w:val="20"/>
                <w:szCs w:val="20"/>
                <w:lang w:val="en-GB"/>
              </w:rPr>
            </w:pPr>
            <w:r>
              <w:rPr>
                <w:b/>
                <w:sz w:val="20"/>
                <w:szCs w:val="20"/>
                <w:lang w:val="en-GB"/>
              </w:rPr>
              <w:t>14. Are the references relevant and sufficient (in number)?</w:t>
            </w:r>
          </w:p>
          <w:p w14:paraId="0625D740"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74BF644D"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77C4B2" w14:textId="77777777" w:rsidR="0064678A" w:rsidRDefault="00BE711C">
            <w:pPr>
              <w:rPr>
                <w:sz w:val="20"/>
                <w:szCs w:val="20"/>
                <w:lang w:val="en-GB"/>
              </w:rPr>
            </w:pPr>
            <w:r>
              <w:rPr>
                <w:color w:val="404040"/>
                <w:sz w:val="20"/>
                <w:szCs w:val="20"/>
                <w:shd w:val="clear" w:color="auto" w:fill="FFFFFF"/>
                <w:lang w:val="en-GB"/>
              </w:rPr>
              <w:t>N/A = Not Applicable</w:t>
            </w:r>
          </w:p>
        </w:tc>
        <w:tc>
          <w:tcPr>
            <w:tcW w:w="1843" w:type="pct"/>
          </w:tcPr>
          <w:p w14:paraId="26C1E211" w14:textId="758E8475" w:rsidR="0064678A" w:rsidRDefault="00AA4F6A">
            <w:pPr>
              <w:pStyle w:val="ListParagraph"/>
              <w:ind w:left="0"/>
              <w:rPr>
                <w:bCs/>
                <w:sz w:val="20"/>
                <w:szCs w:val="20"/>
                <w:lang w:val="en-GB"/>
              </w:rPr>
            </w:pPr>
            <w:r>
              <w:rPr>
                <w:bCs/>
                <w:sz w:val="20"/>
                <w:szCs w:val="20"/>
                <w:lang w:val="en-GB"/>
              </w:rPr>
              <w:t>2</w:t>
            </w:r>
          </w:p>
        </w:tc>
        <w:tc>
          <w:tcPr>
            <w:tcW w:w="1367" w:type="pct"/>
          </w:tcPr>
          <w:p w14:paraId="770A7453" w14:textId="5E685D4F" w:rsidR="0064678A" w:rsidRDefault="00916AF9">
            <w:pPr>
              <w:pStyle w:val="Heading2"/>
              <w:jc w:val="left"/>
              <w:rPr>
                <w:rFonts w:ascii="Times New Roman" w:hAnsi="Times New Roman"/>
                <w:b w:val="0"/>
                <w:lang w:val="en-GB" w:eastAsia="en-US"/>
              </w:rPr>
            </w:pPr>
            <w:r>
              <w:rPr>
                <w:rFonts w:ascii="Times New Roman" w:hAnsi="Times New Roman"/>
                <w:b w:val="0"/>
                <w:lang w:val="en-GB" w:eastAsia="en-US"/>
              </w:rPr>
              <w:t>We think the references are satisfactory (3)</w:t>
            </w:r>
            <w:r w:rsidR="004C789D">
              <w:rPr>
                <w:rFonts w:ascii="Times New Roman" w:hAnsi="Times New Roman"/>
                <w:b w:val="0"/>
                <w:lang w:val="en-GB" w:eastAsia="en-US"/>
              </w:rPr>
              <w:t>. The reference list was updated</w:t>
            </w:r>
          </w:p>
        </w:tc>
      </w:tr>
      <w:tr w:rsidR="0064678A" w14:paraId="4FDBCD86" w14:textId="77777777">
        <w:trPr>
          <w:trHeight w:val="20"/>
          <w:jc w:val="center"/>
        </w:trPr>
        <w:tc>
          <w:tcPr>
            <w:tcW w:w="1790" w:type="pct"/>
            <w:noWrap/>
          </w:tcPr>
          <w:p w14:paraId="71A97D38" w14:textId="77777777" w:rsidR="0064678A" w:rsidRDefault="00BE711C">
            <w:pPr>
              <w:rPr>
                <w:b/>
                <w:sz w:val="20"/>
                <w:szCs w:val="20"/>
                <w:lang w:val="en-GB"/>
              </w:rPr>
            </w:pPr>
            <w:r>
              <w:rPr>
                <w:b/>
                <w:sz w:val="20"/>
                <w:szCs w:val="20"/>
                <w:lang w:val="en-GB"/>
              </w:rPr>
              <w:t>15. Is the manuscript written in clear and understandable language?</w:t>
            </w:r>
          </w:p>
          <w:p w14:paraId="0E35BBCB"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Rating Scale: </w:t>
            </w:r>
          </w:p>
          <w:p w14:paraId="3E720455" w14:textId="77777777" w:rsidR="0064678A" w:rsidRDefault="00BE711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1D0373" w14:textId="77777777" w:rsidR="0064678A" w:rsidRDefault="00BE711C">
            <w:pPr>
              <w:rPr>
                <w:sz w:val="20"/>
                <w:szCs w:val="20"/>
                <w:lang w:val="en-GB"/>
              </w:rPr>
            </w:pPr>
            <w:r>
              <w:rPr>
                <w:color w:val="404040"/>
                <w:sz w:val="20"/>
                <w:szCs w:val="20"/>
                <w:shd w:val="clear" w:color="auto" w:fill="FFFFFF"/>
                <w:lang w:val="en-GB"/>
              </w:rPr>
              <w:t>N/A = Not Applicable</w:t>
            </w:r>
          </w:p>
        </w:tc>
        <w:tc>
          <w:tcPr>
            <w:tcW w:w="1843" w:type="pct"/>
          </w:tcPr>
          <w:p w14:paraId="6F1A330F" w14:textId="777C7091" w:rsidR="0064678A" w:rsidRDefault="00AA4F6A">
            <w:pPr>
              <w:pStyle w:val="ListParagraph"/>
              <w:ind w:left="0"/>
              <w:rPr>
                <w:bCs/>
                <w:sz w:val="20"/>
                <w:szCs w:val="20"/>
                <w:lang w:val="en-GB"/>
              </w:rPr>
            </w:pPr>
            <w:r>
              <w:rPr>
                <w:bCs/>
                <w:sz w:val="20"/>
                <w:szCs w:val="20"/>
                <w:lang w:val="en-GB"/>
              </w:rPr>
              <w:t>3</w:t>
            </w:r>
          </w:p>
        </w:tc>
        <w:tc>
          <w:tcPr>
            <w:tcW w:w="1367" w:type="pct"/>
          </w:tcPr>
          <w:p w14:paraId="5B25AFF2" w14:textId="5721F5AD" w:rsidR="0064678A" w:rsidRDefault="00916AF9">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bl>
    <w:p w14:paraId="3E687C20" w14:textId="77777777" w:rsidR="0064678A" w:rsidRDefault="0064678A">
      <w:pPr>
        <w:pStyle w:val="BodyText"/>
        <w:rPr>
          <w:rFonts w:ascii="Times New Roman" w:hAnsi="Times New Roman"/>
          <w:b/>
          <w:bCs/>
          <w:sz w:val="20"/>
          <w:szCs w:val="20"/>
          <w:u w:val="single"/>
          <w:lang w:val="en-GB"/>
        </w:rPr>
      </w:pPr>
    </w:p>
    <w:p w14:paraId="496EA76C" w14:textId="77777777" w:rsidR="0064678A" w:rsidRDefault="0064678A">
      <w:pPr>
        <w:pStyle w:val="BodyText"/>
        <w:rPr>
          <w:rFonts w:ascii="Times New Roman" w:hAnsi="Times New Roman"/>
          <w:b/>
          <w:bCs/>
          <w:sz w:val="20"/>
          <w:szCs w:val="20"/>
          <w:u w:val="single"/>
          <w:lang w:val="en-GB"/>
        </w:rPr>
      </w:pPr>
    </w:p>
    <w:p w14:paraId="3519C53C" w14:textId="77777777" w:rsidR="0064678A" w:rsidRDefault="0064678A">
      <w:pPr>
        <w:pStyle w:val="BodyText"/>
        <w:rPr>
          <w:rFonts w:ascii="Times New Roman" w:hAnsi="Times New Roman"/>
          <w:b/>
          <w:bCs/>
          <w:sz w:val="20"/>
          <w:szCs w:val="20"/>
          <w:u w:val="single"/>
          <w:lang w:val="en-GB"/>
        </w:rPr>
      </w:pPr>
    </w:p>
    <w:p w14:paraId="38B050F6" w14:textId="77777777" w:rsidR="0064678A" w:rsidRDefault="00BE711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F1EAFC1" w14:textId="77777777" w:rsidR="0064678A" w:rsidRDefault="0064678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678A" w14:paraId="35D99C14" w14:textId="77777777">
        <w:trPr>
          <w:trHeight w:val="20"/>
          <w:jc w:val="center"/>
        </w:trPr>
        <w:tc>
          <w:tcPr>
            <w:tcW w:w="1672" w:type="pct"/>
            <w:noWrap/>
          </w:tcPr>
          <w:p w14:paraId="37495668" w14:textId="77777777" w:rsidR="0064678A" w:rsidRDefault="0064678A">
            <w:pPr>
              <w:pStyle w:val="Heading2"/>
              <w:jc w:val="left"/>
              <w:rPr>
                <w:rFonts w:ascii="Times New Roman" w:hAnsi="Times New Roman"/>
                <w:lang w:val="en-GB" w:eastAsia="en-US"/>
              </w:rPr>
            </w:pPr>
          </w:p>
        </w:tc>
        <w:tc>
          <w:tcPr>
            <w:tcW w:w="1786" w:type="pct"/>
          </w:tcPr>
          <w:p w14:paraId="13849EB6" w14:textId="77777777" w:rsidR="0064678A" w:rsidRDefault="00BE711C">
            <w:pPr>
              <w:pStyle w:val="Heading2"/>
              <w:jc w:val="left"/>
              <w:rPr>
                <w:rFonts w:ascii="Times New Roman" w:hAnsi="Times New Roman"/>
                <w:lang w:val="en-GB" w:eastAsia="en-US"/>
              </w:rPr>
            </w:pPr>
            <w:r>
              <w:rPr>
                <w:rFonts w:ascii="Times New Roman" w:hAnsi="Times New Roman"/>
                <w:lang w:val="en-GB" w:eastAsia="en-US"/>
              </w:rPr>
              <w:t>Reviewer’s comment</w:t>
            </w:r>
          </w:p>
          <w:p w14:paraId="61C9782B" w14:textId="77777777" w:rsidR="0064678A" w:rsidRDefault="0064678A">
            <w:pPr>
              <w:rPr>
                <w:sz w:val="22"/>
                <w:szCs w:val="22"/>
                <w:lang w:val="en-GB"/>
              </w:rPr>
            </w:pPr>
          </w:p>
        </w:tc>
        <w:tc>
          <w:tcPr>
            <w:tcW w:w="1543" w:type="pct"/>
          </w:tcPr>
          <w:p w14:paraId="0913F17A" w14:textId="77777777" w:rsidR="0064678A" w:rsidRDefault="00BE711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D237F5B" w14:textId="77777777" w:rsidR="0064678A" w:rsidRDefault="0064678A">
            <w:pPr>
              <w:pStyle w:val="Heading2"/>
              <w:jc w:val="left"/>
              <w:rPr>
                <w:rFonts w:ascii="Times New Roman" w:hAnsi="Times New Roman"/>
                <w:b w:val="0"/>
                <w:lang w:val="en-GB" w:eastAsia="en-US"/>
              </w:rPr>
            </w:pPr>
          </w:p>
        </w:tc>
      </w:tr>
      <w:tr w:rsidR="0064678A" w14:paraId="1BF2DE3D" w14:textId="77777777">
        <w:trPr>
          <w:trHeight w:val="20"/>
          <w:jc w:val="center"/>
        </w:trPr>
        <w:tc>
          <w:tcPr>
            <w:tcW w:w="1672" w:type="pct"/>
            <w:noWrap/>
          </w:tcPr>
          <w:p w14:paraId="784572D2" w14:textId="77777777" w:rsidR="0064678A" w:rsidRDefault="00BE711C">
            <w:pPr>
              <w:rPr>
                <w:b/>
                <w:bCs/>
                <w:sz w:val="20"/>
                <w:szCs w:val="20"/>
                <w:lang w:val="en-GB"/>
              </w:rPr>
            </w:pPr>
            <w:r>
              <w:rPr>
                <w:b/>
                <w:bCs/>
                <w:sz w:val="20"/>
                <w:szCs w:val="20"/>
                <w:lang w:val="en-GB"/>
              </w:rPr>
              <w:t>Is the title of the article suitable?</w:t>
            </w:r>
          </w:p>
          <w:p w14:paraId="1B52CE0A" w14:textId="77777777" w:rsidR="0064678A" w:rsidRDefault="0064678A">
            <w:pPr>
              <w:rPr>
                <w:bCs/>
                <w:sz w:val="20"/>
                <w:szCs w:val="20"/>
                <w:lang w:val="en-GB"/>
              </w:rPr>
            </w:pPr>
          </w:p>
          <w:p w14:paraId="52B710E6" w14:textId="77777777" w:rsidR="0064678A" w:rsidRDefault="00BE711C">
            <w:pPr>
              <w:rPr>
                <w:sz w:val="22"/>
                <w:szCs w:val="22"/>
                <w:u w:val="single"/>
                <w:lang w:val="en-GB"/>
              </w:rPr>
            </w:pPr>
            <w:r>
              <w:rPr>
                <w:bCs/>
                <w:sz w:val="20"/>
                <w:szCs w:val="20"/>
                <w:lang w:val="en-GB"/>
              </w:rPr>
              <w:t>If your answer is NO, please provide a brief, clear suggestion for improvement.</w:t>
            </w:r>
          </w:p>
        </w:tc>
        <w:tc>
          <w:tcPr>
            <w:tcW w:w="1786" w:type="pct"/>
          </w:tcPr>
          <w:p w14:paraId="54103B65" w14:textId="0A369C21" w:rsidR="0064678A" w:rsidRDefault="00AA4F6A">
            <w:pPr>
              <w:ind w:left="360"/>
              <w:rPr>
                <w:b/>
                <w:bCs/>
                <w:sz w:val="20"/>
                <w:szCs w:val="20"/>
                <w:lang w:val="en-GB"/>
              </w:rPr>
            </w:pPr>
            <w:r>
              <w:rPr>
                <w:b/>
                <w:bCs/>
                <w:sz w:val="20"/>
                <w:szCs w:val="20"/>
                <w:lang w:val="en-GB"/>
              </w:rPr>
              <w:t>yes</w:t>
            </w:r>
          </w:p>
        </w:tc>
        <w:tc>
          <w:tcPr>
            <w:tcW w:w="1543" w:type="pct"/>
          </w:tcPr>
          <w:p w14:paraId="0DC3647E" w14:textId="6863BCC6" w:rsidR="0064678A" w:rsidRDefault="00916AF9">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64678A" w14:paraId="45658FCB" w14:textId="77777777">
        <w:trPr>
          <w:trHeight w:val="20"/>
          <w:jc w:val="center"/>
        </w:trPr>
        <w:tc>
          <w:tcPr>
            <w:tcW w:w="1672" w:type="pct"/>
            <w:noWrap/>
          </w:tcPr>
          <w:p w14:paraId="4F4480EF" w14:textId="77777777" w:rsidR="0064678A" w:rsidRDefault="00BE711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2132233" w14:textId="77777777" w:rsidR="0064678A" w:rsidRDefault="0064678A">
            <w:pPr>
              <w:rPr>
                <w:bCs/>
                <w:sz w:val="20"/>
                <w:szCs w:val="20"/>
                <w:lang w:val="en-GB"/>
              </w:rPr>
            </w:pPr>
          </w:p>
          <w:p w14:paraId="0313BC0C" w14:textId="77777777" w:rsidR="0064678A" w:rsidRDefault="00BE711C">
            <w:pPr>
              <w:rPr>
                <w:sz w:val="22"/>
                <w:szCs w:val="22"/>
                <w:lang w:val="en-GB"/>
              </w:rPr>
            </w:pPr>
            <w:r>
              <w:rPr>
                <w:bCs/>
                <w:sz w:val="20"/>
                <w:szCs w:val="20"/>
                <w:lang w:val="en-GB"/>
              </w:rPr>
              <w:t>If your answer is NO, please provide a brief, clear suggestion for improvement.</w:t>
            </w:r>
          </w:p>
        </w:tc>
        <w:tc>
          <w:tcPr>
            <w:tcW w:w="1786" w:type="pct"/>
          </w:tcPr>
          <w:p w14:paraId="2721D0B5" w14:textId="6EA5E737" w:rsidR="0064678A" w:rsidRDefault="00AA4F6A">
            <w:pPr>
              <w:ind w:left="360"/>
              <w:rPr>
                <w:b/>
                <w:bCs/>
                <w:sz w:val="20"/>
                <w:szCs w:val="20"/>
                <w:lang w:val="en-GB"/>
              </w:rPr>
            </w:pPr>
            <w:r>
              <w:rPr>
                <w:b/>
                <w:bCs/>
                <w:sz w:val="20"/>
                <w:szCs w:val="20"/>
                <w:lang w:val="en-GB"/>
              </w:rPr>
              <w:t>Yes but suggestion given in comment boxes</w:t>
            </w:r>
          </w:p>
        </w:tc>
        <w:tc>
          <w:tcPr>
            <w:tcW w:w="1543" w:type="pct"/>
          </w:tcPr>
          <w:p w14:paraId="57507A02" w14:textId="151F4D45" w:rsidR="0064678A" w:rsidRDefault="00641BFF">
            <w:pPr>
              <w:pStyle w:val="Heading2"/>
              <w:jc w:val="left"/>
              <w:rPr>
                <w:rFonts w:ascii="Times New Roman" w:hAnsi="Times New Roman"/>
                <w:b w:val="0"/>
                <w:lang w:val="en-GB" w:eastAsia="en-US"/>
              </w:rPr>
            </w:pPr>
            <w:r>
              <w:rPr>
                <w:rFonts w:ascii="Times New Roman" w:hAnsi="Times New Roman"/>
                <w:b w:val="0"/>
                <w:lang w:val="en-GB" w:eastAsia="en-US"/>
              </w:rPr>
              <w:t xml:space="preserve">The </w:t>
            </w:r>
            <w:proofErr w:type="spellStart"/>
            <w:r>
              <w:rPr>
                <w:rFonts w:ascii="Times New Roman" w:hAnsi="Times New Roman"/>
                <w:b w:val="0"/>
                <w:lang w:val="en-GB" w:eastAsia="en-US"/>
              </w:rPr>
              <w:t>Widal</w:t>
            </w:r>
            <w:proofErr w:type="spellEnd"/>
            <w:r>
              <w:rPr>
                <w:rFonts w:ascii="Times New Roman" w:hAnsi="Times New Roman"/>
                <w:b w:val="0"/>
                <w:lang w:val="en-GB" w:eastAsia="en-US"/>
              </w:rPr>
              <w:t xml:space="preserve"> test is still been used but it’s always accompanied with stool culture to avoid false positive cases</w:t>
            </w:r>
          </w:p>
        </w:tc>
      </w:tr>
      <w:tr w:rsidR="0064678A" w14:paraId="103A143E" w14:textId="77777777">
        <w:trPr>
          <w:trHeight w:val="20"/>
          <w:jc w:val="center"/>
        </w:trPr>
        <w:tc>
          <w:tcPr>
            <w:tcW w:w="1672" w:type="pct"/>
            <w:noWrap/>
          </w:tcPr>
          <w:p w14:paraId="644A3C41" w14:textId="77777777" w:rsidR="0064678A" w:rsidRDefault="00BE711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EF67DD5" w14:textId="77777777" w:rsidR="0064678A" w:rsidRDefault="00BE711C">
            <w:pPr>
              <w:rPr>
                <w:b/>
                <w:sz w:val="22"/>
                <w:szCs w:val="22"/>
                <w:lang w:val="en-GB"/>
              </w:rPr>
            </w:pPr>
            <w:r>
              <w:rPr>
                <w:bCs/>
                <w:sz w:val="20"/>
                <w:szCs w:val="20"/>
                <w:lang w:val="en-GB"/>
              </w:rPr>
              <w:t>If your answer is NO, please provide a brief, clear suggestion for improvement.</w:t>
            </w:r>
          </w:p>
        </w:tc>
        <w:tc>
          <w:tcPr>
            <w:tcW w:w="1786" w:type="pct"/>
          </w:tcPr>
          <w:p w14:paraId="2145FD4B" w14:textId="60F2F5BF" w:rsidR="0064678A" w:rsidRDefault="00AA4F6A">
            <w:pPr>
              <w:pStyle w:val="ListParagraph"/>
              <w:ind w:left="0"/>
              <w:rPr>
                <w:bCs/>
                <w:sz w:val="20"/>
                <w:szCs w:val="20"/>
                <w:lang w:val="en-GB"/>
              </w:rPr>
            </w:pPr>
            <w:r>
              <w:rPr>
                <w:bCs/>
                <w:sz w:val="20"/>
                <w:szCs w:val="20"/>
                <w:lang w:val="en-GB"/>
              </w:rPr>
              <w:t>yes</w:t>
            </w:r>
          </w:p>
        </w:tc>
        <w:tc>
          <w:tcPr>
            <w:tcW w:w="1543" w:type="pct"/>
          </w:tcPr>
          <w:p w14:paraId="1512E078" w14:textId="5F32512C" w:rsidR="0064678A" w:rsidRDefault="00641BFF">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64678A" w14:paraId="3F939394" w14:textId="77777777">
        <w:trPr>
          <w:trHeight w:val="20"/>
          <w:jc w:val="center"/>
        </w:trPr>
        <w:tc>
          <w:tcPr>
            <w:tcW w:w="1672" w:type="pct"/>
            <w:noWrap/>
          </w:tcPr>
          <w:p w14:paraId="1F274E4A" w14:textId="77777777" w:rsidR="0064678A" w:rsidRDefault="00BE711C">
            <w:pPr>
              <w:rPr>
                <w:b/>
                <w:bCs/>
                <w:sz w:val="20"/>
                <w:szCs w:val="20"/>
                <w:lang w:val="en-GB"/>
              </w:rPr>
            </w:pPr>
            <w:r>
              <w:rPr>
                <w:b/>
                <w:bCs/>
                <w:sz w:val="20"/>
                <w:szCs w:val="20"/>
                <w:lang w:val="en-GB"/>
              </w:rPr>
              <w:t xml:space="preserve">Are the references sufficient and recent? </w:t>
            </w:r>
          </w:p>
          <w:p w14:paraId="41F33676" w14:textId="77777777" w:rsidR="0064678A" w:rsidRDefault="00BE711C">
            <w:pPr>
              <w:rPr>
                <w:bCs/>
                <w:sz w:val="20"/>
                <w:szCs w:val="20"/>
                <w:lang w:val="en-GB"/>
              </w:rPr>
            </w:pPr>
            <w:r>
              <w:rPr>
                <w:bCs/>
                <w:sz w:val="20"/>
                <w:szCs w:val="20"/>
                <w:lang w:val="en-GB"/>
              </w:rPr>
              <w:t>(YES or NO)</w:t>
            </w:r>
          </w:p>
          <w:p w14:paraId="2A7D34F2" w14:textId="77777777" w:rsidR="0064678A" w:rsidRDefault="0064678A">
            <w:pPr>
              <w:rPr>
                <w:bCs/>
                <w:sz w:val="20"/>
                <w:szCs w:val="20"/>
                <w:lang w:val="en-GB"/>
              </w:rPr>
            </w:pPr>
          </w:p>
          <w:p w14:paraId="2064E6DB" w14:textId="77777777" w:rsidR="0064678A" w:rsidRDefault="00BE711C">
            <w:pPr>
              <w:rPr>
                <w:b/>
                <w:bCs/>
                <w:sz w:val="20"/>
                <w:szCs w:val="20"/>
                <w:lang w:val="en-GB"/>
              </w:rPr>
            </w:pPr>
            <w:r>
              <w:rPr>
                <w:bCs/>
                <w:sz w:val="20"/>
                <w:szCs w:val="20"/>
                <w:lang w:val="en-GB"/>
              </w:rPr>
              <w:t>If your answer is NO, please provide clear suggestion for improvement.</w:t>
            </w:r>
          </w:p>
        </w:tc>
        <w:tc>
          <w:tcPr>
            <w:tcW w:w="1786" w:type="pct"/>
          </w:tcPr>
          <w:p w14:paraId="59F92936" w14:textId="56A10537" w:rsidR="0064678A" w:rsidRDefault="00AA4F6A">
            <w:pPr>
              <w:pStyle w:val="ListParagraph"/>
              <w:ind w:left="0"/>
              <w:rPr>
                <w:bCs/>
                <w:sz w:val="20"/>
                <w:szCs w:val="20"/>
                <w:lang w:val="en-GB"/>
              </w:rPr>
            </w:pPr>
            <w:r>
              <w:rPr>
                <w:bCs/>
                <w:sz w:val="20"/>
                <w:szCs w:val="20"/>
                <w:lang w:val="en-GB"/>
              </w:rPr>
              <w:t>Need improvement and numbering</w:t>
            </w:r>
          </w:p>
        </w:tc>
        <w:tc>
          <w:tcPr>
            <w:tcW w:w="1543" w:type="pct"/>
          </w:tcPr>
          <w:p w14:paraId="46AEEBA9" w14:textId="64D0976F" w:rsidR="0064678A" w:rsidRDefault="00FC074F">
            <w:pPr>
              <w:pStyle w:val="Heading2"/>
              <w:jc w:val="left"/>
              <w:rPr>
                <w:rFonts w:ascii="Times New Roman" w:hAnsi="Times New Roman"/>
                <w:b w:val="0"/>
                <w:lang w:val="en-GB" w:eastAsia="en-US"/>
              </w:rPr>
            </w:pPr>
            <w:r>
              <w:rPr>
                <w:rFonts w:ascii="Times New Roman" w:hAnsi="Times New Roman"/>
                <w:b w:val="0"/>
                <w:lang w:val="en-GB" w:eastAsia="en-US"/>
              </w:rPr>
              <w:t>The reference list has been updated</w:t>
            </w:r>
            <w:r w:rsidR="00641BFF">
              <w:rPr>
                <w:rFonts w:ascii="Times New Roman" w:hAnsi="Times New Roman"/>
                <w:b w:val="0"/>
                <w:lang w:val="en-GB" w:eastAsia="en-US"/>
              </w:rPr>
              <w:t xml:space="preserve"> </w:t>
            </w:r>
            <w:r>
              <w:rPr>
                <w:rFonts w:ascii="Times New Roman" w:hAnsi="Times New Roman"/>
                <w:b w:val="0"/>
                <w:lang w:val="en-GB" w:eastAsia="en-US"/>
              </w:rPr>
              <w:t>(in red)</w:t>
            </w:r>
            <w:r w:rsidR="004C789D">
              <w:rPr>
                <w:rFonts w:ascii="Times New Roman" w:hAnsi="Times New Roman"/>
                <w:b w:val="0"/>
                <w:lang w:val="en-GB" w:eastAsia="en-US"/>
              </w:rPr>
              <w:t xml:space="preserve"> and numbered according to citation order in text</w:t>
            </w:r>
          </w:p>
        </w:tc>
      </w:tr>
      <w:tr w:rsidR="0064678A" w14:paraId="7F058AC7" w14:textId="77777777">
        <w:trPr>
          <w:trHeight w:val="896"/>
          <w:jc w:val="center"/>
        </w:trPr>
        <w:tc>
          <w:tcPr>
            <w:tcW w:w="1672" w:type="pct"/>
            <w:noWrap/>
          </w:tcPr>
          <w:p w14:paraId="1B915ECC" w14:textId="77777777" w:rsidR="0064678A" w:rsidRDefault="00BE711C">
            <w:pPr>
              <w:rPr>
                <w:b/>
                <w:bCs/>
                <w:sz w:val="20"/>
                <w:szCs w:val="20"/>
                <w:lang w:val="en-GB"/>
              </w:rPr>
            </w:pPr>
            <w:r>
              <w:rPr>
                <w:b/>
                <w:bCs/>
                <w:sz w:val="20"/>
                <w:szCs w:val="20"/>
                <w:lang w:val="en-GB"/>
              </w:rPr>
              <w:t>Are there ethical issues in this manuscript?</w:t>
            </w:r>
          </w:p>
          <w:p w14:paraId="32EE7D45" w14:textId="77777777" w:rsidR="0064678A" w:rsidRDefault="00BE711C">
            <w:pPr>
              <w:rPr>
                <w:bCs/>
                <w:sz w:val="20"/>
                <w:szCs w:val="20"/>
                <w:lang w:val="en-GB"/>
              </w:rPr>
            </w:pPr>
            <w:r>
              <w:rPr>
                <w:bCs/>
                <w:sz w:val="20"/>
                <w:szCs w:val="20"/>
                <w:lang w:val="en-GB"/>
              </w:rPr>
              <w:t>(YES or NO)</w:t>
            </w:r>
          </w:p>
          <w:p w14:paraId="02488CA6" w14:textId="77777777" w:rsidR="0064678A" w:rsidRDefault="0064678A">
            <w:pPr>
              <w:rPr>
                <w:bCs/>
                <w:sz w:val="20"/>
                <w:szCs w:val="20"/>
                <w:lang w:val="en-GB"/>
              </w:rPr>
            </w:pPr>
          </w:p>
          <w:p w14:paraId="344861D8" w14:textId="77777777" w:rsidR="0064678A" w:rsidRDefault="00BE711C">
            <w:pPr>
              <w:rPr>
                <w:bCs/>
                <w:sz w:val="20"/>
                <w:szCs w:val="20"/>
                <w:lang w:val="en-GB"/>
              </w:rPr>
            </w:pPr>
            <w:r>
              <w:rPr>
                <w:bCs/>
                <w:sz w:val="20"/>
                <w:szCs w:val="20"/>
                <w:lang w:val="en-GB"/>
              </w:rPr>
              <w:t>(If yes, kindly please write down the ethical issues here in details)</w:t>
            </w:r>
          </w:p>
          <w:p w14:paraId="57DE7562" w14:textId="77777777" w:rsidR="0064678A" w:rsidRDefault="0064678A">
            <w:pPr>
              <w:rPr>
                <w:bCs/>
                <w:sz w:val="20"/>
                <w:szCs w:val="20"/>
                <w:lang w:val="en-GB"/>
              </w:rPr>
            </w:pPr>
          </w:p>
        </w:tc>
        <w:tc>
          <w:tcPr>
            <w:tcW w:w="1786" w:type="pct"/>
          </w:tcPr>
          <w:p w14:paraId="0C4A2040" w14:textId="2648A97C" w:rsidR="0064678A" w:rsidRDefault="00B56323">
            <w:pPr>
              <w:pStyle w:val="ListParagraph"/>
              <w:ind w:left="0"/>
              <w:rPr>
                <w:bCs/>
                <w:sz w:val="20"/>
                <w:szCs w:val="20"/>
                <w:lang w:val="en-GB"/>
              </w:rPr>
            </w:pPr>
            <w:r>
              <w:rPr>
                <w:bCs/>
                <w:sz w:val="20"/>
                <w:szCs w:val="20"/>
                <w:lang w:val="en-GB"/>
              </w:rPr>
              <w:t>no</w:t>
            </w:r>
          </w:p>
        </w:tc>
        <w:tc>
          <w:tcPr>
            <w:tcW w:w="1543" w:type="pct"/>
          </w:tcPr>
          <w:p w14:paraId="12C3DD18" w14:textId="6FCD3A7B" w:rsidR="0064678A" w:rsidRDefault="00C17A88">
            <w:pPr>
              <w:pStyle w:val="Heading2"/>
              <w:jc w:val="left"/>
              <w:rPr>
                <w:rFonts w:ascii="Times New Roman" w:hAnsi="Times New Roman"/>
                <w:b w:val="0"/>
                <w:lang w:val="en-GB" w:eastAsia="en-US"/>
              </w:rPr>
            </w:pPr>
            <w:r>
              <w:rPr>
                <w:rFonts w:ascii="Times New Roman" w:hAnsi="Times New Roman"/>
                <w:b w:val="0"/>
                <w:lang w:val="en-GB" w:eastAsia="en-US"/>
              </w:rPr>
              <w:t>Ok</w:t>
            </w:r>
            <w:bookmarkStart w:id="0" w:name="_GoBack"/>
            <w:bookmarkEnd w:id="0"/>
          </w:p>
        </w:tc>
      </w:tr>
    </w:tbl>
    <w:p w14:paraId="12A9E2D1" w14:textId="77777777" w:rsidR="0064678A" w:rsidRDefault="0064678A">
      <w:pPr>
        <w:pStyle w:val="Heading2"/>
        <w:jc w:val="left"/>
        <w:rPr>
          <w:rFonts w:ascii="Times New Roman" w:hAnsi="Times New Roman"/>
          <w:highlight w:val="yellow"/>
          <w:lang w:val="en-GB" w:eastAsia="en-US"/>
        </w:rPr>
      </w:pPr>
    </w:p>
    <w:p w14:paraId="1A6F1C68" w14:textId="77777777" w:rsidR="0064678A" w:rsidRDefault="0064678A">
      <w:pPr>
        <w:rPr>
          <w:highlight w:val="yellow"/>
          <w:lang w:val="en-GB"/>
        </w:rPr>
      </w:pPr>
    </w:p>
    <w:p w14:paraId="33A18944" w14:textId="77777777" w:rsidR="0064678A" w:rsidRDefault="0064678A">
      <w:pPr>
        <w:rPr>
          <w:highlight w:val="yellow"/>
          <w:lang w:val="en-GB"/>
        </w:rPr>
      </w:pPr>
    </w:p>
    <w:p w14:paraId="29D0DE39" w14:textId="77777777" w:rsidR="0064678A" w:rsidRDefault="0064678A">
      <w:pPr>
        <w:pStyle w:val="NormalWeb"/>
        <w:spacing w:before="0" w:beforeAutospacing="0" w:after="0" w:afterAutospacing="0"/>
        <w:rPr>
          <w:rFonts w:ascii="Times New Roman" w:hAnsi="Times New Roman" w:cs="Times New Roman"/>
          <w:b/>
          <w:bCs/>
          <w:sz w:val="20"/>
          <w:szCs w:val="20"/>
          <w:highlight w:val="yellow"/>
          <w:u w:val="single"/>
          <w:lang w:val="en-GB"/>
        </w:rPr>
      </w:pPr>
    </w:p>
    <w:p w14:paraId="4CE9EB3A" w14:textId="77777777" w:rsidR="0064678A" w:rsidRDefault="0064678A">
      <w:pPr>
        <w:pStyle w:val="NormalWeb"/>
        <w:spacing w:before="0" w:beforeAutospacing="0" w:after="0" w:afterAutospacing="0"/>
        <w:rPr>
          <w:rFonts w:ascii="Times New Roman" w:hAnsi="Times New Roman" w:cs="Times New Roman"/>
          <w:b/>
          <w:bCs/>
          <w:sz w:val="20"/>
          <w:szCs w:val="20"/>
          <w:highlight w:val="yellow"/>
          <w:u w:val="single"/>
          <w:lang w:val="en-GB"/>
        </w:rPr>
      </w:pPr>
    </w:p>
    <w:p w14:paraId="44F1E497" w14:textId="77777777" w:rsidR="0064678A" w:rsidRDefault="0064678A">
      <w:pPr>
        <w:pStyle w:val="NormalWeb"/>
        <w:spacing w:before="0" w:beforeAutospacing="0" w:after="0" w:afterAutospacing="0"/>
        <w:rPr>
          <w:rFonts w:ascii="Times New Roman" w:hAnsi="Times New Roman" w:cs="Times New Roman"/>
          <w:b/>
          <w:bCs/>
          <w:sz w:val="20"/>
          <w:szCs w:val="20"/>
          <w:highlight w:val="yellow"/>
          <w:u w:val="single"/>
          <w:lang w:val="en-GB"/>
        </w:rPr>
      </w:pPr>
    </w:p>
    <w:p w14:paraId="0EDB4A80" w14:textId="76F7BC13" w:rsidR="0064678A" w:rsidRDefault="00BE711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6268A">
        <w:rPr>
          <w:rFonts w:ascii="Times New Roman" w:hAnsi="Times New Roman" w:cs="Times New Roman"/>
          <w:b/>
          <w:bCs/>
          <w:sz w:val="20"/>
          <w:szCs w:val="20"/>
          <w:highlight w:val="yellow"/>
          <w:u w:val="single"/>
          <w:lang w:val="en-GB"/>
        </w:rPr>
        <w:t>3</w:t>
      </w:r>
    </w:p>
    <w:p w14:paraId="0DC5DB95" w14:textId="77777777" w:rsidR="0064678A" w:rsidRDefault="0064678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678A" w14:paraId="6A1A0F5A" w14:textId="77777777">
        <w:trPr>
          <w:trHeight w:val="20"/>
          <w:jc w:val="center"/>
        </w:trPr>
        <w:tc>
          <w:tcPr>
            <w:tcW w:w="5000" w:type="pct"/>
            <w:gridSpan w:val="2"/>
            <w:noWrap/>
          </w:tcPr>
          <w:p w14:paraId="7A8596C0" w14:textId="77777777" w:rsidR="0064678A" w:rsidRDefault="00BE711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1F549B8" w14:textId="77777777" w:rsidR="0064678A" w:rsidRDefault="0064678A">
            <w:pPr>
              <w:pStyle w:val="NormalWeb"/>
              <w:spacing w:before="0" w:beforeAutospacing="0" w:after="0" w:afterAutospacing="0"/>
              <w:rPr>
                <w:rFonts w:ascii="Times New Roman" w:hAnsi="Times New Roman" w:cs="Times New Roman"/>
                <w:b/>
                <w:bCs/>
                <w:sz w:val="20"/>
                <w:szCs w:val="20"/>
                <w:u w:val="single"/>
                <w:lang w:val="en-GB"/>
              </w:rPr>
            </w:pPr>
          </w:p>
        </w:tc>
      </w:tr>
      <w:tr w:rsidR="0064678A" w14:paraId="1D0F2635" w14:textId="77777777">
        <w:trPr>
          <w:trHeight w:val="20"/>
          <w:jc w:val="center"/>
        </w:trPr>
        <w:tc>
          <w:tcPr>
            <w:tcW w:w="2784" w:type="pct"/>
            <w:noWrap/>
          </w:tcPr>
          <w:p w14:paraId="04CBE51D" w14:textId="77777777" w:rsidR="0064678A" w:rsidRDefault="0064678A">
            <w:pPr>
              <w:pStyle w:val="NormalWeb"/>
              <w:spacing w:before="0" w:beforeAutospacing="0" w:after="0" w:afterAutospacing="0"/>
              <w:rPr>
                <w:rFonts w:ascii="Times New Roman" w:hAnsi="Times New Roman" w:cs="Times New Roman"/>
                <w:sz w:val="20"/>
                <w:szCs w:val="20"/>
                <w:lang w:val="en-GB"/>
              </w:rPr>
            </w:pPr>
          </w:p>
        </w:tc>
        <w:tc>
          <w:tcPr>
            <w:tcW w:w="2216" w:type="pct"/>
          </w:tcPr>
          <w:p w14:paraId="1D212EDA" w14:textId="77777777" w:rsidR="0064678A" w:rsidRDefault="00BE711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678A" w14:paraId="116B7130" w14:textId="77777777">
        <w:trPr>
          <w:trHeight w:val="20"/>
          <w:jc w:val="center"/>
        </w:trPr>
        <w:tc>
          <w:tcPr>
            <w:tcW w:w="2784" w:type="pct"/>
            <w:noWrap/>
          </w:tcPr>
          <w:p w14:paraId="69397DE4" w14:textId="5085E507" w:rsidR="0064678A" w:rsidRDefault="001B3325">
            <w:pPr>
              <w:pStyle w:val="NormalWeb"/>
              <w:spacing w:before="0" w:beforeAutospacing="0" w:after="0" w:afterAutospacing="0"/>
              <w:rPr>
                <w:rFonts w:ascii="Times New Roman" w:hAnsi="Times New Roman" w:cs="Times New Roman"/>
                <w:sz w:val="20"/>
                <w:szCs w:val="20"/>
                <w:lang w:val="en-GB"/>
              </w:rPr>
            </w:pPr>
            <w:r w:rsidRPr="001B3325">
              <w:rPr>
                <w:rFonts w:ascii="Times New Roman" w:hAnsi="Times New Roman" w:cs="Times New Roman"/>
                <w:sz w:val="20"/>
                <w:szCs w:val="20"/>
                <w:lang w:val="en-GB"/>
              </w:rPr>
              <w:t>Manuscript need minor revision for advised/suggested corrections.</w:t>
            </w:r>
          </w:p>
          <w:p w14:paraId="5D9F8E56" w14:textId="77777777" w:rsidR="0064678A" w:rsidRDefault="0064678A">
            <w:pPr>
              <w:pStyle w:val="NormalWeb"/>
              <w:spacing w:before="0" w:beforeAutospacing="0" w:after="0" w:afterAutospacing="0"/>
              <w:rPr>
                <w:rFonts w:ascii="Times New Roman" w:hAnsi="Times New Roman" w:cs="Times New Roman"/>
                <w:sz w:val="20"/>
                <w:szCs w:val="20"/>
                <w:lang w:val="en-GB"/>
              </w:rPr>
            </w:pPr>
          </w:p>
          <w:p w14:paraId="4D245268" w14:textId="77777777" w:rsidR="0064678A" w:rsidRDefault="0064678A">
            <w:pPr>
              <w:pStyle w:val="NormalWeb"/>
              <w:spacing w:before="0" w:beforeAutospacing="0" w:after="0" w:afterAutospacing="0"/>
              <w:rPr>
                <w:rFonts w:ascii="Times New Roman" w:hAnsi="Times New Roman" w:cs="Times New Roman"/>
                <w:sz w:val="20"/>
                <w:szCs w:val="20"/>
                <w:lang w:val="en-GB"/>
              </w:rPr>
            </w:pPr>
          </w:p>
          <w:p w14:paraId="057A3F78" w14:textId="77777777" w:rsidR="0064678A" w:rsidRDefault="0064678A">
            <w:pPr>
              <w:pStyle w:val="NormalWeb"/>
              <w:spacing w:before="0" w:beforeAutospacing="0" w:after="0" w:afterAutospacing="0"/>
              <w:rPr>
                <w:rFonts w:ascii="Times New Roman" w:hAnsi="Times New Roman" w:cs="Times New Roman"/>
                <w:sz w:val="20"/>
                <w:szCs w:val="20"/>
                <w:lang w:val="en-GB"/>
              </w:rPr>
            </w:pPr>
          </w:p>
        </w:tc>
        <w:tc>
          <w:tcPr>
            <w:tcW w:w="2216" w:type="pct"/>
          </w:tcPr>
          <w:p w14:paraId="3DE19059" w14:textId="3C677F55" w:rsidR="0064678A" w:rsidRDefault="00C17A8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Yes it has been revised. Study limitations were added. The reference list was updated.</w:t>
            </w:r>
          </w:p>
        </w:tc>
      </w:tr>
    </w:tbl>
    <w:p w14:paraId="61E20385" w14:textId="77777777" w:rsidR="0064678A" w:rsidRDefault="0064678A">
      <w:pPr>
        <w:rPr>
          <w:rFonts w:eastAsia="Arial Unicode MS"/>
          <w:b/>
          <w:bCs/>
          <w:sz w:val="20"/>
          <w:szCs w:val="20"/>
          <w:u w:val="single"/>
          <w:lang w:val="en-GB"/>
        </w:rPr>
      </w:pPr>
    </w:p>
    <w:p w14:paraId="36ADF14A" w14:textId="77777777" w:rsidR="0064678A" w:rsidRDefault="0064678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13339"/>
        <w:gridCol w:w="836"/>
      </w:tblGrid>
      <w:tr w:rsidR="000C2535" w:rsidRPr="000C2535" w14:paraId="28E3F0FF" w14:textId="77777777" w:rsidTr="00C17A88">
        <w:tc>
          <w:tcPr>
            <w:tcW w:w="5000" w:type="pct"/>
            <w:gridSpan w:val="2"/>
            <w:tcBorders>
              <w:top w:val="nil"/>
              <w:left w:val="nil"/>
              <w:right w:val="nil"/>
            </w:tcBorders>
            <w:shd w:val="clear" w:color="auto" w:fill="auto"/>
            <w:noWrap/>
            <w:tcMar>
              <w:top w:w="0" w:type="dxa"/>
              <w:left w:w="108" w:type="dxa"/>
              <w:bottom w:w="0" w:type="dxa"/>
              <w:right w:w="108" w:type="dxa"/>
            </w:tcMar>
            <w:vAlign w:val="center"/>
          </w:tcPr>
          <w:p w14:paraId="41808A71" w14:textId="77777777" w:rsidR="000C2535" w:rsidRPr="000C2535" w:rsidRDefault="000C2535" w:rsidP="000C2535">
            <w:pPr>
              <w:rPr>
                <w:b/>
                <w:bCs/>
                <w:sz w:val="20"/>
                <w:szCs w:val="20"/>
                <w:u w:val="single"/>
                <w:lang w:val="en-GB"/>
              </w:rPr>
            </w:pPr>
            <w:bookmarkStart w:id="1" w:name="_Hlk171333471"/>
            <w:r w:rsidRPr="000C2535">
              <w:rPr>
                <w:b/>
                <w:bCs/>
                <w:sz w:val="20"/>
                <w:szCs w:val="20"/>
                <w:u w:val="single"/>
                <w:lang w:val="en-GB"/>
              </w:rPr>
              <w:t>Editorial Comments (This section is reserved for the comments from journal editorial office and editors):</w:t>
            </w:r>
          </w:p>
          <w:p w14:paraId="7B4BE02C" w14:textId="77777777" w:rsidR="000C2535" w:rsidRPr="000C2535" w:rsidRDefault="000C2535" w:rsidP="000C2535">
            <w:pPr>
              <w:rPr>
                <w:b/>
                <w:bCs/>
                <w:sz w:val="20"/>
                <w:szCs w:val="20"/>
                <w:u w:val="single"/>
                <w:lang w:val="en-GB"/>
              </w:rPr>
            </w:pPr>
          </w:p>
        </w:tc>
      </w:tr>
      <w:tr w:rsidR="000C2535" w:rsidRPr="000C2535" w14:paraId="3DBEEAF7" w14:textId="77777777" w:rsidTr="00C17A88">
        <w:tc>
          <w:tcPr>
            <w:tcW w:w="4705" w:type="pct"/>
            <w:shd w:val="clear" w:color="auto" w:fill="auto"/>
            <w:noWrap/>
            <w:tcMar>
              <w:top w:w="0" w:type="dxa"/>
              <w:left w:w="108" w:type="dxa"/>
              <w:bottom w:w="0" w:type="dxa"/>
              <w:right w:w="108" w:type="dxa"/>
            </w:tcMar>
            <w:vAlign w:val="center"/>
          </w:tcPr>
          <w:p w14:paraId="4BA12799" w14:textId="77777777" w:rsidR="000C2535" w:rsidRPr="000C2535" w:rsidRDefault="000C2535" w:rsidP="000C2535">
            <w:pPr>
              <w:rPr>
                <w:sz w:val="20"/>
                <w:szCs w:val="20"/>
                <w:lang w:val="en-GB"/>
              </w:rPr>
            </w:pPr>
          </w:p>
        </w:tc>
        <w:tc>
          <w:tcPr>
            <w:tcW w:w="295" w:type="pct"/>
            <w:shd w:val="clear" w:color="auto" w:fill="auto"/>
            <w:tcMar>
              <w:top w:w="0" w:type="dxa"/>
              <w:left w:w="108" w:type="dxa"/>
              <w:bottom w:w="0" w:type="dxa"/>
              <w:right w:w="108" w:type="dxa"/>
            </w:tcMar>
            <w:vAlign w:val="center"/>
          </w:tcPr>
          <w:p w14:paraId="007904EF" w14:textId="77777777" w:rsidR="000C2535" w:rsidRPr="000C2535" w:rsidRDefault="000C2535" w:rsidP="000C2535">
            <w:pPr>
              <w:rPr>
                <w:b/>
                <w:bCs/>
                <w:sz w:val="20"/>
                <w:szCs w:val="20"/>
                <w:lang w:val="en-GB"/>
              </w:rPr>
            </w:pPr>
            <w:r w:rsidRPr="000C2535">
              <w:rPr>
                <w:sz w:val="20"/>
                <w:szCs w:val="20"/>
                <w:lang w:val="en-GB"/>
              </w:rPr>
              <w:t>Author’s Feedback</w:t>
            </w:r>
          </w:p>
        </w:tc>
      </w:tr>
      <w:tr w:rsidR="000C2535" w:rsidRPr="000C2535" w14:paraId="6A33A427" w14:textId="77777777" w:rsidTr="00C17A88">
        <w:tc>
          <w:tcPr>
            <w:tcW w:w="4705" w:type="pct"/>
            <w:shd w:val="clear" w:color="auto" w:fill="auto"/>
            <w:noWrap/>
            <w:tcMar>
              <w:top w:w="0" w:type="dxa"/>
              <w:left w:w="108" w:type="dxa"/>
              <w:bottom w:w="0" w:type="dxa"/>
              <w:right w:w="108" w:type="dxa"/>
            </w:tcMar>
            <w:vAlign w:val="center"/>
          </w:tcPr>
          <w:p w14:paraId="6048CAAA" w14:textId="77777777" w:rsidR="000C2535" w:rsidRPr="000C2535" w:rsidRDefault="000C2535" w:rsidP="000C2535">
            <w:pPr>
              <w:rPr>
                <w:sz w:val="20"/>
                <w:szCs w:val="20"/>
                <w:lang w:val="en-GB"/>
              </w:rPr>
            </w:pPr>
          </w:p>
          <w:p w14:paraId="6393C541" w14:textId="77777777" w:rsidR="000C2535" w:rsidRPr="000C2535" w:rsidRDefault="000C2535" w:rsidP="000C2535">
            <w:pPr>
              <w:rPr>
                <w:sz w:val="20"/>
                <w:szCs w:val="20"/>
                <w:lang w:val="en-GB"/>
              </w:rPr>
            </w:pPr>
            <w:r w:rsidRPr="000C2535">
              <w:rPr>
                <w:sz w:val="20"/>
                <w:szCs w:val="20"/>
                <w:lang w:val="en-GB"/>
              </w:rPr>
              <w:t>You are hereby suggested to include following recent references to improve the quality of the manuscript.</w:t>
            </w:r>
          </w:p>
          <w:p w14:paraId="3703453A" w14:textId="77777777" w:rsidR="000C2535" w:rsidRPr="000C2535" w:rsidRDefault="000C2535" w:rsidP="000C2535">
            <w:pPr>
              <w:rPr>
                <w:sz w:val="20"/>
                <w:szCs w:val="20"/>
                <w:lang w:val="en-GB"/>
              </w:rPr>
            </w:pPr>
          </w:p>
          <w:p w14:paraId="13838A28" w14:textId="77777777" w:rsidR="000C2535" w:rsidRPr="000C2535" w:rsidRDefault="000C2535" w:rsidP="000C2535">
            <w:pPr>
              <w:rPr>
                <w:sz w:val="20"/>
                <w:szCs w:val="20"/>
                <w:lang w:val="en-GB"/>
              </w:rPr>
            </w:pPr>
          </w:p>
          <w:p w14:paraId="3857C9F8" w14:textId="77777777" w:rsidR="000C2535" w:rsidRPr="000C2535" w:rsidRDefault="000C2535" w:rsidP="000C2535">
            <w:pPr>
              <w:rPr>
                <w:sz w:val="20"/>
                <w:szCs w:val="20"/>
                <w:lang w:val="en-GB"/>
              </w:rPr>
            </w:pPr>
          </w:p>
          <w:p w14:paraId="1AEBF3BB" w14:textId="77777777" w:rsidR="000C2535" w:rsidRPr="000C2535" w:rsidRDefault="000C2535" w:rsidP="000C2535">
            <w:pPr>
              <w:rPr>
                <w:sz w:val="20"/>
                <w:szCs w:val="20"/>
                <w:lang w:val="en-GB"/>
              </w:rPr>
            </w:pPr>
          </w:p>
          <w:p w14:paraId="68F20F18" w14:textId="77777777" w:rsidR="000C2535" w:rsidRPr="000C2535" w:rsidRDefault="000C2535" w:rsidP="000C2535">
            <w:pPr>
              <w:rPr>
                <w:sz w:val="20"/>
                <w:szCs w:val="20"/>
                <w:lang w:val="en-GB"/>
              </w:rPr>
            </w:pPr>
          </w:p>
          <w:p w14:paraId="2939F478" w14:textId="77777777" w:rsidR="000C2535" w:rsidRPr="000C2535" w:rsidRDefault="000C2535" w:rsidP="000C2535">
            <w:pPr>
              <w:rPr>
                <w:sz w:val="20"/>
                <w:szCs w:val="20"/>
                <w:lang w:val="en-GB"/>
              </w:rPr>
            </w:pPr>
          </w:p>
          <w:p w14:paraId="2F6476E3" w14:textId="77777777" w:rsidR="000C2535" w:rsidRPr="000C2535" w:rsidRDefault="000C2535" w:rsidP="000C2535">
            <w:pPr>
              <w:rPr>
                <w:sz w:val="20"/>
                <w:szCs w:val="20"/>
                <w:lang w:val="en-GB"/>
              </w:rPr>
            </w:pPr>
            <w:r w:rsidRPr="000C2535">
              <w:rPr>
                <w:sz w:val="20"/>
                <w:szCs w:val="20"/>
                <w:lang w:val="en-GB"/>
              </w:rPr>
              <w:t xml:space="preserve">Muleta, A., &amp; </w:t>
            </w:r>
            <w:proofErr w:type="spellStart"/>
            <w:r w:rsidRPr="000C2535">
              <w:rPr>
                <w:sz w:val="20"/>
                <w:szCs w:val="20"/>
                <w:lang w:val="en-GB"/>
              </w:rPr>
              <w:t>Meseret</w:t>
            </w:r>
            <w:proofErr w:type="spellEnd"/>
            <w:r w:rsidRPr="000C2535">
              <w:rPr>
                <w:sz w:val="20"/>
                <w:szCs w:val="20"/>
                <w:lang w:val="en-GB"/>
              </w:rPr>
              <w:t>, N. (2025). Seroprevalence of typhoid fever and its associated risk factors among clinically diagnosed febrile patients visiting the outpatient department at debark hospital and drug susceptibility patterns of isolates. BioMed Research International, 2025(1), 1717780.</w:t>
            </w:r>
          </w:p>
          <w:p w14:paraId="3C31AD65" w14:textId="77777777" w:rsidR="000C2535" w:rsidRPr="000C2535" w:rsidRDefault="000C2535" w:rsidP="000C2535">
            <w:pPr>
              <w:rPr>
                <w:sz w:val="20"/>
                <w:szCs w:val="20"/>
                <w:lang w:val="en-GB"/>
              </w:rPr>
            </w:pPr>
          </w:p>
          <w:p w14:paraId="58D5C7BE" w14:textId="77777777" w:rsidR="000C2535" w:rsidRPr="000C2535" w:rsidRDefault="000C2535" w:rsidP="000C2535">
            <w:pPr>
              <w:rPr>
                <w:sz w:val="20"/>
                <w:szCs w:val="20"/>
                <w:lang w:val="en-GB"/>
              </w:rPr>
            </w:pPr>
          </w:p>
          <w:p w14:paraId="1C5CABE0" w14:textId="77777777" w:rsidR="000C2535" w:rsidRPr="000C2535" w:rsidRDefault="000C2535" w:rsidP="000C2535">
            <w:pPr>
              <w:rPr>
                <w:sz w:val="20"/>
                <w:szCs w:val="20"/>
                <w:lang w:val="en-GB"/>
              </w:rPr>
            </w:pPr>
          </w:p>
          <w:p w14:paraId="2A3A80C6" w14:textId="77777777" w:rsidR="000C2535" w:rsidRPr="000C2535" w:rsidRDefault="000C2535" w:rsidP="000C2535">
            <w:pPr>
              <w:rPr>
                <w:sz w:val="20"/>
                <w:szCs w:val="20"/>
                <w:lang w:val="en-GB"/>
              </w:rPr>
            </w:pPr>
          </w:p>
          <w:p w14:paraId="216B01F3" w14:textId="77777777" w:rsidR="000C2535" w:rsidRPr="000C2535" w:rsidRDefault="000C2535" w:rsidP="000C2535">
            <w:pPr>
              <w:rPr>
                <w:sz w:val="20"/>
                <w:szCs w:val="20"/>
                <w:lang w:val="en-GB"/>
              </w:rPr>
            </w:pPr>
          </w:p>
          <w:p w14:paraId="21368ED6" w14:textId="77777777" w:rsidR="000C2535" w:rsidRPr="000C2535" w:rsidRDefault="000C2535" w:rsidP="000C2535">
            <w:pPr>
              <w:rPr>
                <w:sz w:val="20"/>
                <w:szCs w:val="20"/>
                <w:lang w:val="en-GB"/>
              </w:rPr>
            </w:pPr>
          </w:p>
          <w:p w14:paraId="45126D20" w14:textId="77777777" w:rsidR="000C2535" w:rsidRPr="000C2535" w:rsidRDefault="000C2535" w:rsidP="000C2535">
            <w:pPr>
              <w:rPr>
                <w:sz w:val="20"/>
                <w:szCs w:val="20"/>
                <w:lang w:val="en-GB"/>
              </w:rPr>
            </w:pPr>
          </w:p>
          <w:p w14:paraId="6EF1461B" w14:textId="77777777" w:rsidR="000C2535" w:rsidRPr="000C2535" w:rsidRDefault="000C2535" w:rsidP="000C2535">
            <w:pPr>
              <w:rPr>
                <w:sz w:val="20"/>
                <w:szCs w:val="20"/>
                <w:lang w:val="en-GB"/>
              </w:rPr>
            </w:pPr>
          </w:p>
        </w:tc>
        <w:tc>
          <w:tcPr>
            <w:tcW w:w="295" w:type="pct"/>
            <w:shd w:val="clear" w:color="auto" w:fill="auto"/>
            <w:tcMar>
              <w:top w:w="0" w:type="dxa"/>
              <w:left w:w="108" w:type="dxa"/>
              <w:bottom w:w="0" w:type="dxa"/>
              <w:right w:w="108" w:type="dxa"/>
            </w:tcMar>
            <w:vAlign w:val="center"/>
          </w:tcPr>
          <w:p w14:paraId="391B5FB6" w14:textId="57F797A4" w:rsidR="000C2535" w:rsidRPr="000C2535" w:rsidRDefault="00C17A88" w:rsidP="000C2535">
            <w:pPr>
              <w:rPr>
                <w:b/>
                <w:bCs/>
                <w:sz w:val="20"/>
                <w:szCs w:val="20"/>
                <w:lang w:val="en-GB"/>
              </w:rPr>
            </w:pPr>
            <w:r>
              <w:rPr>
                <w:b/>
                <w:bCs/>
                <w:sz w:val="20"/>
                <w:szCs w:val="20"/>
                <w:lang w:val="en-GB"/>
              </w:rPr>
              <w:lastRenderedPageBreak/>
              <w:t xml:space="preserve">Yes it has been added </w:t>
            </w:r>
          </w:p>
        </w:tc>
      </w:tr>
      <w:bookmarkEnd w:id="1"/>
    </w:tbl>
    <w:p w14:paraId="4A0E73E8" w14:textId="77777777" w:rsidR="0064678A" w:rsidRDefault="0064678A">
      <w:pPr>
        <w:rPr>
          <w:rFonts w:eastAsia="Arial Unicode MS"/>
          <w:b/>
          <w:bCs/>
          <w:sz w:val="20"/>
          <w:szCs w:val="20"/>
          <w:u w:val="single"/>
          <w:lang w:val="en-GB"/>
        </w:rPr>
      </w:pPr>
    </w:p>
    <w:sectPr w:rsidR="0064678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15599" w14:textId="77777777" w:rsidR="00863210" w:rsidRDefault="00863210">
      <w:r>
        <w:separator/>
      </w:r>
    </w:p>
  </w:endnote>
  <w:endnote w:type="continuationSeparator" w:id="0">
    <w:p w14:paraId="069142E8" w14:textId="77777777" w:rsidR="00863210" w:rsidRDefault="0086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B05E3" w14:textId="77777777" w:rsidR="0064678A" w:rsidRDefault="0064678A">
    <w:pPr>
      <w:pStyle w:val="Footer"/>
      <w:jc w:val="right"/>
    </w:pPr>
  </w:p>
  <w:p w14:paraId="0E9DA51E" w14:textId="77777777" w:rsidR="0064678A" w:rsidRDefault="00BE71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789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789D">
      <w:rPr>
        <w:b/>
        <w:noProof/>
        <w:sz w:val="20"/>
      </w:rPr>
      <w:t>3</w:t>
    </w:r>
    <w:r>
      <w:rPr>
        <w:b/>
        <w:sz w:val="20"/>
      </w:rPr>
      <w:fldChar w:fldCharType="end"/>
    </w:r>
  </w:p>
  <w:p w14:paraId="50D42698" w14:textId="77777777" w:rsidR="0064678A" w:rsidRDefault="00BE711C">
    <w:pPr>
      <w:pStyle w:val="Footer"/>
      <w:jc w:val="right"/>
      <w:rPr>
        <w:b/>
        <w:sz w:val="20"/>
      </w:rPr>
    </w:pPr>
    <w:r>
      <w:rPr>
        <w:b/>
        <w:sz w:val="20"/>
      </w:rPr>
      <w:t>V240326</w:t>
    </w:r>
  </w:p>
  <w:p w14:paraId="75D985FC" w14:textId="77777777" w:rsidR="0064678A" w:rsidRDefault="0064678A">
    <w:pPr>
      <w:pStyle w:val="Footer"/>
      <w:jc w:val="right"/>
    </w:pPr>
  </w:p>
  <w:p w14:paraId="34F5FC8C" w14:textId="77777777" w:rsidR="0064678A" w:rsidRDefault="0064678A">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6FD7C" w14:textId="77777777" w:rsidR="00863210" w:rsidRDefault="00863210">
      <w:r>
        <w:separator/>
      </w:r>
    </w:p>
  </w:footnote>
  <w:footnote w:type="continuationSeparator" w:id="0">
    <w:p w14:paraId="347C0032" w14:textId="77777777" w:rsidR="00863210" w:rsidRDefault="00863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28E71" w14:textId="77777777" w:rsidR="0064678A" w:rsidRDefault="0064678A">
    <w:pPr>
      <w:spacing w:before="100" w:beforeAutospacing="1" w:after="100" w:afterAutospacing="1"/>
      <w:jc w:val="center"/>
      <w:rPr>
        <w:rFonts w:ascii="Arial" w:hAnsi="Arial" w:cs="Arial"/>
        <w:b/>
        <w:bCs/>
        <w:color w:val="003399"/>
        <w:szCs w:val="20"/>
        <w:u w:val="single"/>
        <w:lang w:val="en-GB"/>
      </w:rPr>
    </w:pPr>
  </w:p>
  <w:p w14:paraId="42EF7631" w14:textId="77777777" w:rsidR="0064678A" w:rsidRDefault="00BE71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78A"/>
    <w:rsid w:val="00006E6F"/>
    <w:rsid w:val="000C2535"/>
    <w:rsid w:val="00185133"/>
    <w:rsid w:val="001B3325"/>
    <w:rsid w:val="001C1B7E"/>
    <w:rsid w:val="002F1FBC"/>
    <w:rsid w:val="003055D7"/>
    <w:rsid w:val="003E12B7"/>
    <w:rsid w:val="004C789D"/>
    <w:rsid w:val="00641BFF"/>
    <w:rsid w:val="0064678A"/>
    <w:rsid w:val="0066268A"/>
    <w:rsid w:val="00695793"/>
    <w:rsid w:val="0070126A"/>
    <w:rsid w:val="00863210"/>
    <w:rsid w:val="008B2B5E"/>
    <w:rsid w:val="00916AF9"/>
    <w:rsid w:val="009E4FFC"/>
    <w:rsid w:val="00AA4F6A"/>
    <w:rsid w:val="00B56323"/>
    <w:rsid w:val="00BE711C"/>
    <w:rsid w:val="00C11120"/>
    <w:rsid w:val="00C17A88"/>
    <w:rsid w:val="00C462EA"/>
    <w:rsid w:val="00D94F4F"/>
    <w:rsid w:val="00DC7805"/>
    <w:rsid w:val="00E3369F"/>
    <w:rsid w:val="00F021FE"/>
    <w:rsid w:val="00FC07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4C34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859868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05808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185851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ATZ COMPUTERS</cp:lastModifiedBy>
  <cp:revision>27</cp:revision>
  <dcterms:created xsi:type="dcterms:W3CDTF">2026-03-24T06:15:00Z</dcterms:created>
  <dcterms:modified xsi:type="dcterms:W3CDTF">2026-04-06T01:19:00Z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