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012C5476" w14:textId="77777777">
        <w:trPr>
          <w:trHeight w:val="20"/>
          <w:jc w:val="center"/>
        </w:trPr>
        <w:tc>
          <w:tcPr>
            <w:tcW w:w="1186" w:type="pct"/>
          </w:tcPr>
          <w:p w14:paraId="2AAB24DD"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B1FC65"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1E12A820" w14:textId="77777777">
        <w:trPr>
          <w:trHeight w:val="20"/>
          <w:jc w:val="center"/>
        </w:trPr>
        <w:tc>
          <w:tcPr>
            <w:tcW w:w="1186" w:type="pct"/>
          </w:tcPr>
          <w:p w14:paraId="1CB0D4F7"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E6C4A4" w14:textId="77777777" w:rsidR="0085404E" w:rsidRDefault="00DE3515">
            <w:pPr>
              <w:pStyle w:val="NormalWeb"/>
              <w:spacing w:before="0" w:beforeAutospacing="0" w:after="0" w:afterAutospacing="0"/>
              <w:rPr>
                <w:rFonts w:ascii="Times New Roman" w:hAnsi="Times New Roman" w:cs="Times New Roman"/>
                <w:b/>
                <w:bCs/>
                <w:sz w:val="20"/>
                <w:szCs w:val="28"/>
                <w:lang w:val="en-GB"/>
              </w:rPr>
            </w:pPr>
            <w:r w:rsidRPr="00DE3515">
              <w:rPr>
                <w:rFonts w:ascii="Times New Roman" w:hAnsi="Times New Roman" w:cs="Times New Roman"/>
                <w:b/>
                <w:bCs/>
                <w:sz w:val="20"/>
                <w:szCs w:val="28"/>
                <w:lang w:val="en-GB"/>
              </w:rPr>
              <w:t>Ms_JSRR_156973</w:t>
            </w:r>
          </w:p>
        </w:tc>
      </w:tr>
      <w:tr w:rsidR="0085404E" w14:paraId="282839C9" w14:textId="77777777">
        <w:trPr>
          <w:trHeight w:val="20"/>
          <w:jc w:val="center"/>
        </w:trPr>
        <w:tc>
          <w:tcPr>
            <w:tcW w:w="1186" w:type="pct"/>
          </w:tcPr>
          <w:p w14:paraId="4CC89C0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15BE09" w14:textId="77777777" w:rsidR="0085404E" w:rsidRDefault="00DE3515">
            <w:pPr>
              <w:pStyle w:val="NormalWeb"/>
              <w:spacing w:before="0" w:beforeAutospacing="0" w:after="0" w:afterAutospacing="0"/>
              <w:rPr>
                <w:rFonts w:ascii="Times New Roman" w:hAnsi="Times New Roman" w:cs="Times New Roman"/>
                <w:b/>
                <w:sz w:val="20"/>
                <w:szCs w:val="28"/>
                <w:lang w:val="en-GB"/>
              </w:rPr>
            </w:pPr>
            <w:r w:rsidRPr="00DE3515">
              <w:rPr>
                <w:rFonts w:ascii="Times New Roman" w:hAnsi="Times New Roman" w:cs="Times New Roman"/>
                <w:b/>
                <w:sz w:val="20"/>
                <w:szCs w:val="28"/>
                <w:lang w:val="en-GB"/>
              </w:rPr>
              <w:t>Integrated PEF–Supercritical CO₂ Technology for High-Purity Astaxanthin Extraction from Haematococcus pluvialis</w:t>
            </w:r>
          </w:p>
        </w:tc>
      </w:tr>
      <w:tr w:rsidR="0085404E" w14:paraId="254CC4E1" w14:textId="77777777">
        <w:trPr>
          <w:trHeight w:val="20"/>
          <w:jc w:val="center"/>
        </w:trPr>
        <w:tc>
          <w:tcPr>
            <w:tcW w:w="1186" w:type="pct"/>
          </w:tcPr>
          <w:p w14:paraId="2A3D97AE"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7F0C8E0"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B570AFA"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0D29BE17" w14:textId="77777777" w:rsidR="0085404E" w:rsidRDefault="0085404E">
      <w:pPr>
        <w:pStyle w:val="BodyText"/>
        <w:rPr>
          <w:rFonts w:ascii="Times New Roman" w:hAnsi="Times New Roman"/>
          <w:i/>
          <w:sz w:val="20"/>
          <w:szCs w:val="20"/>
          <w:u w:val="single"/>
          <w:lang w:val="en-GB"/>
        </w:rPr>
      </w:pPr>
    </w:p>
    <w:p w14:paraId="156E1D5F" w14:textId="77777777" w:rsidR="0085404E" w:rsidRDefault="0085404E">
      <w:pPr>
        <w:pStyle w:val="BodyText"/>
        <w:rPr>
          <w:rFonts w:ascii="Times New Roman" w:hAnsi="Times New Roman"/>
          <w:i/>
          <w:sz w:val="20"/>
          <w:szCs w:val="20"/>
          <w:u w:val="single"/>
          <w:lang w:val="en-GB"/>
        </w:rPr>
      </w:pPr>
    </w:p>
    <w:p w14:paraId="3C699503" w14:textId="77777777" w:rsidR="0085404E" w:rsidRDefault="0085404E">
      <w:pPr>
        <w:pStyle w:val="BodyText"/>
        <w:rPr>
          <w:rFonts w:ascii="Times New Roman" w:hAnsi="Times New Roman"/>
          <w:sz w:val="22"/>
          <w:szCs w:val="20"/>
          <w:lang w:val="en-GB"/>
        </w:rPr>
      </w:pPr>
    </w:p>
    <w:p w14:paraId="39866337" w14:textId="77777777" w:rsidR="0085404E" w:rsidRDefault="0085404E">
      <w:pPr>
        <w:pStyle w:val="BodyText"/>
        <w:rPr>
          <w:rFonts w:ascii="Times New Roman" w:hAnsi="Times New Roman"/>
          <w:sz w:val="22"/>
          <w:szCs w:val="20"/>
          <w:lang w:val="en-GB"/>
        </w:rPr>
      </w:pPr>
    </w:p>
    <w:p w14:paraId="739907A0"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0C66C60"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42669A89" w14:textId="77777777">
        <w:trPr>
          <w:trHeight w:val="20"/>
          <w:jc w:val="center"/>
        </w:trPr>
        <w:tc>
          <w:tcPr>
            <w:tcW w:w="1789" w:type="pct"/>
            <w:noWrap/>
          </w:tcPr>
          <w:p w14:paraId="67388467" w14:textId="77777777" w:rsidR="0085404E" w:rsidRDefault="0085404E">
            <w:pPr>
              <w:pStyle w:val="Heading2"/>
              <w:jc w:val="left"/>
              <w:rPr>
                <w:rFonts w:ascii="Times New Roman" w:hAnsi="Times New Roman"/>
                <w:lang w:val="en-GB" w:eastAsia="en-US"/>
              </w:rPr>
            </w:pPr>
          </w:p>
        </w:tc>
        <w:tc>
          <w:tcPr>
            <w:tcW w:w="1844" w:type="pct"/>
          </w:tcPr>
          <w:p w14:paraId="7E3C41F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8BBF680"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EC6EE2" w14:textId="77777777" w:rsidR="0085404E" w:rsidRDefault="0085404E">
            <w:pPr>
              <w:pStyle w:val="Heading2"/>
              <w:jc w:val="left"/>
              <w:rPr>
                <w:rFonts w:ascii="Times New Roman" w:hAnsi="Times New Roman"/>
                <w:b w:val="0"/>
                <w:lang w:val="en-GB" w:eastAsia="en-US"/>
              </w:rPr>
            </w:pPr>
          </w:p>
        </w:tc>
      </w:tr>
      <w:tr w:rsidR="0085404E" w14:paraId="401022A0" w14:textId="77777777">
        <w:trPr>
          <w:trHeight w:val="20"/>
          <w:jc w:val="center"/>
        </w:trPr>
        <w:tc>
          <w:tcPr>
            <w:tcW w:w="1789" w:type="pct"/>
            <w:noWrap/>
          </w:tcPr>
          <w:p w14:paraId="754349B7"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16FEA6A" w14:textId="77777777" w:rsidR="0085404E" w:rsidRDefault="007D34D2" w:rsidP="007D34D2">
            <w:pPr>
              <w:pStyle w:val="ListParagraph"/>
              <w:ind w:left="0"/>
              <w:jc w:val="both"/>
              <w:rPr>
                <w:b/>
                <w:bCs/>
                <w:sz w:val="20"/>
                <w:szCs w:val="20"/>
                <w:lang w:val="en-GB"/>
              </w:rPr>
            </w:pPr>
            <w:r>
              <w:t xml:space="preserve">This manuscript contributes to microalgal biotechnology by presenting a sustainable and efficient method for extracting high-purity astaxanthin from </w:t>
            </w:r>
            <w:r w:rsidRPr="007D34D2">
              <w:rPr>
                <w:rStyle w:val="whitespace-normal"/>
                <w:rFonts w:eastAsia="Arial Unicode MS"/>
                <w:i/>
              </w:rPr>
              <w:t>Haematococcus pluvialis</w:t>
            </w:r>
            <w:r>
              <w:t xml:space="preserve">. The integrated PEF–SC-CO₂ approach improves extraction efficiency while preserving the stability of </w:t>
            </w:r>
            <w:r>
              <w:rPr>
                <w:rStyle w:val="whitespace-normal"/>
                <w:rFonts w:eastAsia="Arial Unicode MS"/>
              </w:rPr>
              <w:t>Astaxanthin</w:t>
            </w:r>
            <w:r>
              <w:t>. It offers a scalable and eco-friendly alternative to conventional methods, with strong potential for industrial applications.</w:t>
            </w:r>
          </w:p>
        </w:tc>
        <w:tc>
          <w:tcPr>
            <w:tcW w:w="1367" w:type="pct"/>
          </w:tcPr>
          <w:p w14:paraId="2D80C4F1" w14:textId="60988F1A" w:rsidR="0085404E" w:rsidRDefault="006F1635">
            <w:pPr>
              <w:pStyle w:val="Heading2"/>
              <w:jc w:val="left"/>
              <w:rPr>
                <w:rFonts w:ascii="Times New Roman" w:hAnsi="Times New Roman"/>
                <w:b w:val="0"/>
                <w:lang w:val="en-GB" w:eastAsia="en-US"/>
              </w:rPr>
            </w:pPr>
            <w:r>
              <w:rPr>
                <w:rFonts w:ascii="Times New Roman" w:hAnsi="Times New Roman"/>
                <w:b w:val="0"/>
                <w:lang w:val="en-GB" w:eastAsia="en-US"/>
              </w:rPr>
              <w:t xml:space="preserve">Thank you ,its potential model developed for algal extractions </w:t>
            </w:r>
          </w:p>
        </w:tc>
      </w:tr>
    </w:tbl>
    <w:p w14:paraId="460D1C22" w14:textId="77777777" w:rsidR="0085404E" w:rsidRDefault="0085404E">
      <w:pPr>
        <w:rPr>
          <w:sz w:val="22"/>
          <w:szCs w:val="20"/>
          <w:lang w:val="en-GB"/>
        </w:rPr>
      </w:pPr>
    </w:p>
    <w:p w14:paraId="7FFD0D2E" w14:textId="77777777" w:rsidR="0085404E" w:rsidRDefault="0085404E">
      <w:pPr>
        <w:rPr>
          <w:sz w:val="22"/>
          <w:szCs w:val="20"/>
          <w:lang w:val="en-GB"/>
        </w:rPr>
      </w:pPr>
    </w:p>
    <w:p w14:paraId="29EF8CD5" w14:textId="77777777" w:rsidR="0085404E" w:rsidRDefault="0085404E">
      <w:pPr>
        <w:rPr>
          <w:sz w:val="22"/>
          <w:szCs w:val="20"/>
          <w:lang w:val="en-GB"/>
        </w:rPr>
      </w:pPr>
    </w:p>
    <w:p w14:paraId="65FA893D"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76FDC66"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2104B3CA" w14:textId="77777777">
        <w:trPr>
          <w:trHeight w:val="20"/>
          <w:tblHeader/>
          <w:jc w:val="center"/>
        </w:trPr>
        <w:tc>
          <w:tcPr>
            <w:tcW w:w="1790" w:type="pct"/>
            <w:noWrap/>
          </w:tcPr>
          <w:p w14:paraId="79671CD4" w14:textId="77777777" w:rsidR="0085404E" w:rsidRDefault="0085404E">
            <w:pPr>
              <w:pStyle w:val="Heading2"/>
              <w:jc w:val="left"/>
              <w:rPr>
                <w:rFonts w:ascii="Times New Roman" w:hAnsi="Times New Roman"/>
                <w:lang w:val="en-GB" w:eastAsia="en-US"/>
              </w:rPr>
            </w:pPr>
          </w:p>
        </w:tc>
        <w:tc>
          <w:tcPr>
            <w:tcW w:w="1843" w:type="pct"/>
          </w:tcPr>
          <w:p w14:paraId="03C9E0D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2C23F56"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115EA8BC" w14:textId="77777777">
        <w:trPr>
          <w:trHeight w:val="20"/>
          <w:jc w:val="center"/>
        </w:trPr>
        <w:tc>
          <w:tcPr>
            <w:tcW w:w="1790" w:type="pct"/>
            <w:noWrap/>
          </w:tcPr>
          <w:p w14:paraId="4C721570" w14:textId="77777777" w:rsidR="0085404E" w:rsidRDefault="00600732">
            <w:pPr>
              <w:rPr>
                <w:b/>
                <w:bCs/>
                <w:sz w:val="20"/>
                <w:szCs w:val="20"/>
                <w:lang w:val="en-GB"/>
              </w:rPr>
            </w:pPr>
            <w:r>
              <w:rPr>
                <w:b/>
                <w:bCs/>
                <w:sz w:val="20"/>
                <w:szCs w:val="20"/>
                <w:lang w:val="en-GB"/>
              </w:rPr>
              <w:t xml:space="preserve">1. Is the title clear and appropriate for the study? </w:t>
            </w:r>
          </w:p>
          <w:p w14:paraId="4FAD475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96FD1F"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79554B" w14:textId="77777777" w:rsidR="0085404E" w:rsidRDefault="007D34D2">
            <w:pPr>
              <w:ind w:left="360"/>
              <w:rPr>
                <w:b/>
                <w:bCs/>
                <w:sz w:val="20"/>
                <w:szCs w:val="20"/>
                <w:lang w:val="en-GB"/>
              </w:rPr>
            </w:pPr>
            <w:r>
              <w:rPr>
                <w:b/>
                <w:bCs/>
                <w:sz w:val="20"/>
                <w:szCs w:val="20"/>
                <w:lang w:val="en-GB"/>
              </w:rPr>
              <w:t>4</w:t>
            </w:r>
          </w:p>
        </w:tc>
        <w:tc>
          <w:tcPr>
            <w:tcW w:w="1367" w:type="pct"/>
          </w:tcPr>
          <w:p w14:paraId="65C9FF93" w14:textId="4FB85A11" w:rsidR="0085404E" w:rsidRDefault="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6A2FDD85" w14:textId="77777777">
        <w:trPr>
          <w:trHeight w:val="20"/>
          <w:jc w:val="center"/>
        </w:trPr>
        <w:tc>
          <w:tcPr>
            <w:tcW w:w="1790" w:type="pct"/>
            <w:noWrap/>
          </w:tcPr>
          <w:p w14:paraId="777BF136" w14:textId="77777777" w:rsidR="006F1635" w:rsidRDefault="006F1635" w:rsidP="006F163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8E1984E"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19CD38F" w14:textId="77777777" w:rsidR="006F1635" w:rsidRDefault="006F1635" w:rsidP="006F1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6CEC04" w14:textId="77777777" w:rsidR="006F1635" w:rsidRDefault="006F1635" w:rsidP="006F1635">
            <w:pPr>
              <w:ind w:left="360"/>
              <w:rPr>
                <w:b/>
                <w:bCs/>
                <w:sz w:val="20"/>
                <w:szCs w:val="20"/>
                <w:lang w:val="en-GB"/>
              </w:rPr>
            </w:pPr>
            <w:r>
              <w:rPr>
                <w:b/>
                <w:bCs/>
                <w:sz w:val="20"/>
                <w:szCs w:val="20"/>
                <w:lang w:val="en-GB"/>
              </w:rPr>
              <w:t>4</w:t>
            </w:r>
          </w:p>
        </w:tc>
        <w:tc>
          <w:tcPr>
            <w:tcW w:w="1367" w:type="pct"/>
          </w:tcPr>
          <w:p w14:paraId="35A731D7" w14:textId="60A1EFF8"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671A94D5" w14:textId="77777777">
        <w:trPr>
          <w:trHeight w:val="20"/>
          <w:jc w:val="center"/>
        </w:trPr>
        <w:tc>
          <w:tcPr>
            <w:tcW w:w="1790" w:type="pct"/>
            <w:noWrap/>
          </w:tcPr>
          <w:p w14:paraId="49521E0B" w14:textId="77777777" w:rsidR="006F1635" w:rsidRDefault="006F1635" w:rsidP="006F1635">
            <w:pPr>
              <w:pStyle w:val="Heading2"/>
              <w:jc w:val="left"/>
              <w:rPr>
                <w:rFonts w:ascii="Times New Roman" w:hAnsi="Times New Roman"/>
                <w:lang w:val="en-GB"/>
              </w:rPr>
            </w:pPr>
            <w:r>
              <w:rPr>
                <w:rFonts w:ascii="Times New Roman" w:hAnsi="Times New Roman"/>
                <w:lang w:val="en-GB"/>
              </w:rPr>
              <w:t>3. Are the keywords appropriate and useful?</w:t>
            </w:r>
          </w:p>
          <w:p w14:paraId="6E5766F5"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15B27A" w14:textId="77777777" w:rsidR="006F1635" w:rsidRDefault="006F1635" w:rsidP="006F1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6CB456" w14:textId="77777777" w:rsidR="006F1635" w:rsidRDefault="006F1635" w:rsidP="006F1635">
            <w:pPr>
              <w:ind w:left="360"/>
              <w:rPr>
                <w:b/>
                <w:bCs/>
                <w:sz w:val="20"/>
                <w:szCs w:val="20"/>
                <w:lang w:val="en-GB"/>
              </w:rPr>
            </w:pPr>
            <w:r>
              <w:rPr>
                <w:b/>
                <w:bCs/>
                <w:sz w:val="20"/>
                <w:szCs w:val="20"/>
                <w:lang w:val="en-GB"/>
              </w:rPr>
              <w:t>3</w:t>
            </w:r>
          </w:p>
        </w:tc>
        <w:tc>
          <w:tcPr>
            <w:tcW w:w="1367" w:type="pct"/>
          </w:tcPr>
          <w:p w14:paraId="6E4EFBB1" w14:textId="05657E47"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706C8DD6" w14:textId="77777777">
        <w:trPr>
          <w:trHeight w:val="20"/>
          <w:jc w:val="center"/>
        </w:trPr>
        <w:tc>
          <w:tcPr>
            <w:tcW w:w="1790" w:type="pct"/>
            <w:noWrap/>
          </w:tcPr>
          <w:p w14:paraId="01CCA000" w14:textId="77777777" w:rsidR="006F1635" w:rsidRDefault="006F1635" w:rsidP="006F163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222D3B4"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D20609C" w14:textId="77777777" w:rsidR="006F1635" w:rsidRDefault="006F1635" w:rsidP="006F1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26FE56" w14:textId="77777777" w:rsidR="006F1635" w:rsidRDefault="006F1635" w:rsidP="006F1635">
            <w:pPr>
              <w:ind w:left="360"/>
              <w:rPr>
                <w:b/>
                <w:bCs/>
                <w:sz w:val="20"/>
                <w:szCs w:val="20"/>
                <w:lang w:val="en-GB"/>
              </w:rPr>
            </w:pPr>
            <w:r>
              <w:rPr>
                <w:b/>
                <w:bCs/>
                <w:sz w:val="20"/>
                <w:szCs w:val="20"/>
                <w:lang w:val="en-GB"/>
              </w:rPr>
              <w:t>3</w:t>
            </w:r>
          </w:p>
        </w:tc>
        <w:tc>
          <w:tcPr>
            <w:tcW w:w="1367" w:type="pct"/>
          </w:tcPr>
          <w:p w14:paraId="48F815E3" w14:textId="71CF51D2"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5F1A74D3" w14:textId="77777777">
        <w:trPr>
          <w:trHeight w:val="20"/>
          <w:jc w:val="center"/>
        </w:trPr>
        <w:tc>
          <w:tcPr>
            <w:tcW w:w="1790" w:type="pct"/>
            <w:noWrap/>
          </w:tcPr>
          <w:p w14:paraId="0F8A4BEC" w14:textId="77777777" w:rsidR="006F1635" w:rsidRDefault="006F1635" w:rsidP="006F163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78F55E8"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DF6F75" w14:textId="77777777" w:rsidR="006F1635" w:rsidRDefault="006F1635" w:rsidP="006F1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C3D4F6" w14:textId="77777777" w:rsidR="006F1635" w:rsidRDefault="006F1635" w:rsidP="006F1635">
            <w:pPr>
              <w:ind w:left="360"/>
              <w:rPr>
                <w:b/>
                <w:bCs/>
                <w:sz w:val="20"/>
                <w:szCs w:val="20"/>
                <w:lang w:val="en-GB"/>
              </w:rPr>
            </w:pPr>
            <w:r>
              <w:rPr>
                <w:b/>
                <w:bCs/>
                <w:sz w:val="20"/>
                <w:szCs w:val="20"/>
                <w:lang w:val="en-GB"/>
              </w:rPr>
              <w:t>3</w:t>
            </w:r>
          </w:p>
        </w:tc>
        <w:tc>
          <w:tcPr>
            <w:tcW w:w="1367" w:type="pct"/>
          </w:tcPr>
          <w:p w14:paraId="51CDCC10" w14:textId="077EC0A4"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1CDFBF54" w14:textId="77777777">
        <w:trPr>
          <w:trHeight w:val="20"/>
          <w:jc w:val="center"/>
        </w:trPr>
        <w:tc>
          <w:tcPr>
            <w:tcW w:w="1790" w:type="pct"/>
            <w:noWrap/>
          </w:tcPr>
          <w:p w14:paraId="1500BBE4" w14:textId="77777777" w:rsidR="006F1635" w:rsidRDefault="006F1635" w:rsidP="006F1635">
            <w:pPr>
              <w:pStyle w:val="Heading2"/>
              <w:jc w:val="left"/>
              <w:rPr>
                <w:rFonts w:ascii="Times New Roman" w:hAnsi="Times New Roman"/>
                <w:lang w:val="en-GB"/>
              </w:rPr>
            </w:pPr>
            <w:r>
              <w:rPr>
                <w:rFonts w:ascii="Times New Roman" w:hAnsi="Times New Roman"/>
                <w:lang w:val="en-GB"/>
              </w:rPr>
              <w:t>6. Is the literature review relevant and up to date?</w:t>
            </w:r>
          </w:p>
          <w:p w14:paraId="5834C942"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9C1FD" w14:textId="77777777" w:rsidR="006F1635" w:rsidRDefault="006F1635" w:rsidP="006F1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33FF06" w14:textId="77777777" w:rsidR="006F1635" w:rsidRDefault="006F1635" w:rsidP="006F1635">
            <w:pPr>
              <w:ind w:left="360"/>
              <w:rPr>
                <w:b/>
                <w:bCs/>
                <w:sz w:val="20"/>
                <w:szCs w:val="20"/>
                <w:lang w:val="en-GB"/>
              </w:rPr>
            </w:pPr>
            <w:r>
              <w:rPr>
                <w:b/>
                <w:bCs/>
                <w:sz w:val="20"/>
                <w:szCs w:val="20"/>
                <w:lang w:val="en-GB"/>
              </w:rPr>
              <w:t>3</w:t>
            </w:r>
          </w:p>
        </w:tc>
        <w:tc>
          <w:tcPr>
            <w:tcW w:w="1367" w:type="pct"/>
          </w:tcPr>
          <w:p w14:paraId="7CCB433F" w14:textId="7B5D01EA"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72BFEF9A" w14:textId="77777777">
        <w:trPr>
          <w:trHeight w:val="20"/>
          <w:jc w:val="center"/>
        </w:trPr>
        <w:tc>
          <w:tcPr>
            <w:tcW w:w="1790" w:type="pct"/>
            <w:noWrap/>
          </w:tcPr>
          <w:p w14:paraId="4EBBB23C" w14:textId="77777777" w:rsidR="006F1635" w:rsidRDefault="006F1635" w:rsidP="006F163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1B194E5"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A9DAA6" w14:textId="77777777" w:rsidR="006F1635" w:rsidRDefault="006F1635" w:rsidP="006F1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35FAC1" w14:textId="77777777" w:rsidR="006F1635" w:rsidRDefault="006F1635" w:rsidP="006F1635">
            <w:pPr>
              <w:ind w:left="360"/>
              <w:rPr>
                <w:b/>
                <w:bCs/>
                <w:sz w:val="20"/>
                <w:szCs w:val="20"/>
                <w:lang w:val="en-GB"/>
              </w:rPr>
            </w:pPr>
            <w:r>
              <w:rPr>
                <w:b/>
                <w:bCs/>
                <w:sz w:val="20"/>
                <w:szCs w:val="20"/>
                <w:lang w:val="en-GB"/>
              </w:rPr>
              <w:t>4</w:t>
            </w:r>
          </w:p>
        </w:tc>
        <w:tc>
          <w:tcPr>
            <w:tcW w:w="1367" w:type="pct"/>
          </w:tcPr>
          <w:p w14:paraId="28E19FE5" w14:textId="4F46DAAA"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5801356B" w14:textId="77777777">
        <w:trPr>
          <w:trHeight w:val="20"/>
          <w:jc w:val="center"/>
        </w:trPr>
        <w:tc>
          <w:tcPr>
            <w:tcW w:w="1790" w:type="pct"/>
            <w:noWrap/>
          </w:tcPr>
          <w:p w14:paraId="4857D7DD" w14:textId="77777777" w:rsidR="006F1635" w:rsidRDefault="006F1635" w:rsidP="006F163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D0108EE"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C095E2" w14:textId="77777777" w:rsidR="006F1635" w:rsidRDefault="006F1635" w:rsidP="006F1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42F006" w14:textId="77777777" w:rsidR="006F1635" w:rsidRDefault="006F1635" w:rsidP="006F1635">
            <w:pPr>
              <w:ind w:left="360"/>
              <w:rPr>
                <w:b/>
                <w:bCs/>
                <w:sz w:val="20"/>
                <w:szCs w:val="20"/>
                <w:lang w:val="en-GB"/>
              </w:rPr>
            </w:pPr>
            <w:r>
              <w:rPr>
                <w:b/>
                <w:bCs/>
                <w:sz w:val="20"/>
                <w:szCs w:val="20"/>
                <w:lang w:val="en-GB"/>
              </w:rPr>
              <w:t>1</w:t>
            </w:r>
          </w:p>
        </w:tc>
        <w:tc>
          <w:tcPr>
            <w:tcW w:w="1367" w:type="pct"/>
          </w:tcPr>
          <w:p w14:paraId="50FEBF64" w14:textId="5CE1ED85"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2FAE141C" w14:textId="77777777">
        <w:trPr>
          <w:trHeight w:val="20"/>
          <w:jc w:val="center"/>
        </w:trPr>
        <w:tc>
          <w:tcPr>
            <w:tcW w:w="1790" w:type="pct"/>
            <w:noWrap/>
          </w:tcPr>
          <w:p w14:paraId="416B3EC2" w14:textId="77777777" w:rsidR="006F1635" w:rsidRDefault="006F1635" w:rsidP="006F1635">
            <w:pPr>
              <w:rPr>
                <w:b/>
                <w:sz w:val="20"/>
                <w:szCs w:val="20"/>
                <w:lang w:val="en-GB"/>
              </w:rPr>
            </w:pPr>
            <w:r>
              <w:rPr>
                <w:b/>
                <w:sz w:val="20"/>
                <w:szCs w:val="20"/>
                <w:lang w:val="en-GB"/>
              </w:rPr>
              <w:t xml:space="preserve">9. Are the results presented clearly? </w:t>
            </w:r>
          </w:p>
          <w:p w14:paraId="4A53801A"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066474E" w14:textId="77777777" w:rsidR="006F1635" w:rsidRDefault="006F1635" w:rsidP="006F163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CA375A" w14:textId="77777777" w:rsidR="006F1635" w:rsidRPr="007D34D2" w:rsidRDefault="006F1635" w:rsidP="006F1635">
            <w:pPr>
              <w:pStyle w:val="ListParagraph"/>
              <w:ind w:left="0"/>
              <w:rPr>
                <w:b/>
                <w:bCs/>
                <w:sz w:val="20"/>
                <w:szCs w:val="20"/>
                <w:lang w:val="en-GB"/>
              </w:rPr>
            </w:pPr>
            <w:r w:rsidRPr="007D34D2">
              <w:rPr>
                <w:b/>
                <w:bCs/>
                <w:sz w:val="20"/>
                <w:szCs w:val="20"/>
                <w:lang w:val="en-GB"/>
              </w:rPr>
              <w:t xml:space="preserve">      3</w:t>
            </w:r>
          </w:p>
        </w:tc>
        <w:tc>
          <w:tcPr>
            <w:tcW w:w="1367" w:type="pct"/>
          </w:tcPr>
          <w:p w14:paraId="5EBA647E" w14:textId="039F91F8"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51F027D8" w14:textId="77777777">
        <w:trPr>
          <w:trHeight w:val="20"/>
          <w:jc w:val="center"/>
        </w:trPr>
        <w:tc>
          <w:tcPr>
            <w:tcW w:w="1790" w:type="pct"/>
            <w:noWrap/>
          </w:tcPr>
          <w:p w14:paraId="444643F3" w14:textId="77777777" w:rsidR="006F1635" w:rsidRDefault="006F1635" w:rsidP="006F1635">
            <w:pPr>
              <w:rPr>
                <w:b/>
                <w:sz w:val="20"/>
                <w:szCs w:val="20"/>
                <w:lang w:val="en-GB"/>
              </w:rPr>
            </w:pPr>
            <w:r>
              <w:rPr>
                <w:b/>
                <w:sz w:val="20"/>
                <w:szCs w:val="20"/>
                <w:lang w:val="en-GB"/>
              </w:rPr>
              <w:t>10. Are tables and figures clear, relevant, and necessary?</w:t>
            </w:r>
          </w:p>
          <w:p w14:paraId="56A98995"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FFDD5" w14:textId="77777777" w:rsidR="006F1635" w:rsidRDefault="006F1635" w:rsidP="006F1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89B304" w14:textId="77777777" w:rsidR="006F1635" w:rsidRDefault="006F1635" w:rsidP="006F1635">
            <w:pPr>
              <w:pStyle w:val="ListParagraph"/>
              <w:ind w:left="0"/>
              <w:rPr>
                <w:bCs/>
                <w:sz w:val="20"/>
                <w:szCs w:val="20"/>
                <w:lang w:val="en-GB"/>
              </w:rPr>
            </w:pPr>
            <w:r w:rsidRPr="007D34D2">
              <w:rPr>
                <w:b/>
                <w:bCs/>
                <w:sz w:val="20"/>
                <w:szCs w:val="20"/>
                <w:lang w:val="en-GB"/>
              </w:rPr>
              <w:t xml:space="preserve">      3</w:t>
            </w:r>
          </w:p>
        </w:tc>
        <w:tc>
          <w:tcPr>
            <w:tcW w:w="1367" w:type="pct"/>
          </w:tcPr>
          <w:p w14:paraId="46A563BD" w14:textId="6CE8368F"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79DEDC7B" w14:textId="77777777">
        <w:trPr>
          <w:trHeight w:val="20"/>
          <w:jc w:val="center"/>
        </w:trPr>
        <w:tc>
          <w:tcPr>
            <w:tcW w:w="1790" w:type="pct"/>
            <w:noWrap/>
          </w:tcPr>
          <w:p w14:paraId="05356FAD" w14:textId="77777777" w:rsidR="006F1635" w:rsidRDefault="006F1635" w:rsidP="006F1635">
            <w:pPr>
              <w:rPr>
                <w:b/>
                <w:sz w:val="20"/>
                <w:szCs w:val="20"/>
                <w:lang w:val="en-GB"/>
              </w:rPr>
            </w:pPr>
            <w:r>
              <w:rPr>
                <w:b/>
                <w:sz w:val="20"/>
                <w:szCs w:val="20"/>
                <w:lang w:val="en-GB"/>
              </w:rPr>
              <w:t>11. Does the discussion relate findings to existing literature?</w:t>
            </w:r>
          </w:p>
          <w:p w14:paraId="6E09EA08"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418DD" w14:textId="77777777" w:rsidR="006F1635" w:rsidRDefault="006F1635" w:rsidP="006F1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1A95C0" w14:textId="77777777" w:rsidR="006F1635" w:rsidRDefault="006F1635" w:rsidP="006F1635">
            <w:pPr>
              <w:pStyle w:val="ListParagraph"/>
              <w:ind w:left="0"/>
              <w:rPr>
                <w:bCs/>
                <w:sz w:val="20"/>
                <w:szCs w:val="20"/>
                <w:lang w:val="en-GB"/>
              </w:rPr>
            </w:pPr>
            <w:r w:rsidRPr="007D34D2">
              <w:rPr>
                <w:b/>
                <w:bCs/>
                <w:sz w:val="20"/>
                <w:szCs w:val="20"/>
                <w:lang w:val="en-GB"/>
              </w:rPr>
              <w:t xml:space="preserve">      3</w:t>
            </w:r>
          </w:p>
        </w:tc>
        <w:tc>
          <w:tcPr>
            <w:tcW w:w="1367" w:type="pct"/>
          </w:tcPr>
          <w:p w14:paraId="1AEFBAD2" w14:textId="33AEF212"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646549CE" w14:textId="77777777">
        <w:trPr>
          <w:trHeight w:val="20"/>
          <w:jc w:val="center"/>
        </w:trPr>
        <w:tc>
          <w:tcPr>
            <w:tcW w:w="1790" w:type="pct"/>
            <w:noWrap/>
          </w:tcPr>
          <w:p w14:paraId="75BD64D9" w14:textId="77777777" w:rsidR="006F1635" w:rsidRDefault="006F1635" w:rsidP="006F1635">
            <w:pPr>
              <w:rPr>
                <w:b/>
                <w:sz w:val="20"/>
                <w:szCs w:val="20"/>
                <w:lang w:val="en-GB"/>
              </w:rPr>
            </w:pPr>
            <w:r>
              <w:rPr>
                <w:b/>
                <w:sz w:val="20"/>
                <w:szCs w:val="20"/>
                <w:lang w:val="en-GB"/>
              </w:rPr>
              <w:t>12. Are the conclusions supported by the data?</w:t>
            </w:r>
          </w:p>
          <w:p w14:paraId="7DD2D6EF"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C8C83A4" w14:textId="77777777" w:rsidR="006F1635" w:rsidRDefault="006F1635" w:rsidP="006F163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5A2E4F2" w14:textId="77777777" w:rsidR="006F1635" w:rsidRPr="007D34D2" w:rsidRDefault="006F1635" w:rsidP="006F1635">
            <w:pPr>
              <w:pStyle w:val="ListParagraph"/>
              <w:ind w:left="0"/>
              <w:rPr>
                <w:b/>
                <w:bCs/>
                <w:sz w:val="20"/>
                <w:szCs w:val="20"/>
                <w:lang w:val="en-GB"/>
              </w:rPr>
            </w:pPr>
            <w:r w:rsidRPr="007D34D2">
              <w:rPr>
                <w:b/>
                <w:bCs/>
                <w:sz w:val="20"/>
                <w:szCs w:val="20"/>
                <w:lang w:val="en-GB"/>
              </w:rPr>
              <w:lastRenderedPageBreak/>
              <w:t xml:space="preserve">      3</w:t>
            </w:r>
          </w:p>
        </w:tc>
        <w:tc>
          <w:tcPr>
            <w:tcW w:w="1367" w:type="pct"/>
          </w:tcPr>
          <w:p w14:paraId="653604DC" w14:textId="42F21BE4"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5B14D0A1" w14:textId="77777777">
        <w:trPr>
          <w:trHeight w:val="20"/>
          <w:jc w:val="center"/>
        </w:trPr>
        <w:tc>
          <w:tcPr>
            <w:tcW w:w="1790" w:type="pct"/>
            <w:noWrap/>
          </w:tcPr>
          <w:p w14:paraId="1CCD5488" w14:textId="77777777" w:rsidR="006F1635" w:rsidRDefault="006F1635" w:rsidP="006F1635">
            <w:pPr>
              <w:rPr>
                <w:b/>
                <w:sz w:val="20"/>
                <w:szCs w:val="20"/>
                <w:lang w:val="en-GB"/>
              </w:rPr>
            </w:pPr>
            <w:r>
              <w:rPr>
                <w:b/>
                <w:sz w:val="20"/>
                <w:szCs w:val="20"/>
                <w:lang w:val="en-GB"/>
              </w:rPr>
              <w:t>13. Are the limitations of the study discussed?</w:t>
            </w:r>
          </w:p>
          <w:p w14:paraId="0C30A014"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79DB5C" w14:textId="77777777" w:rsidR="006F1635" w:rsidRDefault="006F1635" w:rsidP="006F1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E125D3" w14:textId="77777777" w:rsidR="006F1635" w:rsidRDefault="006F1635" w:rsidP="006F1635">
            <w:pPr>
              <w:pStyle w:val="ListParagraph"/>
              <w:ind w:left="0"/>
              <w:rPr>
                <w:bCs/>
                <w:sz w:val="20"/>
                <w:szCs w:val="20"/>
                <w:lang w:val="en-GB"/>
              </w:rPr>
            </w:pPr>
            <w:r w:rsidRPr="007D34D2">
              <w:rPr>
                <w:b/>
                <w:bCs/>
                <w:sz w:val="20"/>
                <w:szCs w:val="20"/>
                <w:lang w:val="en-GB"/>
              </w:rPr>
              <w:t xml:space="preserve">      3</w:t>
            </w:r>
          </w:p>
        </w:tc>
        <w:tc>
          <w:tcPr>
            <w:tcW w:w="1367" w:type="pct"/>
          </w:tcPr>
          <w:p w14:paraId="6174DB7A" w14:textId="36161FB5"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0086108D" w14:textId="77777777">
        <w:trPr>
          <w:trHeight w:val="20"/>
          <w:jc w:val="center"/>
        </w:trPr>
        <w:tc>
          <w:tcPr>
            <w:tcW w:w="1790" w:type="pct"/>
            <w:noWrap/>
          </w:tcPr>
          <w:p w14:paraId="48948D40" w14:textId="77777777" w:rsidR="006F1635" w:rsidRDefault="006F1635" w:rsidP="006F1635">
            <w:pPr>
              <w:rPr>
                <w:b/>
                <w:sz w:val="20"/>
                <w:szCs w:val="20"/>
                <w:lang w:val="en-GB"/>
              </w:rPr>
            </w:pPr>
            <w:r>
              <w:rPr>
                <w:b/>
                <w:sz w:val="20"/>
                <w:szCs w:val="20"/>
                <w:lang w:val="en-GB"/>
              </w:rPr>
              <w:t>14. Are the references relevant and sufficient (in number)?</w:t>
            </w:r>
          </w:p>
          <w:p w14:paraId="05FBA526"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B4E91"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01C726" w14:textId="77777777" w:rsidR="006F1635" w:rsidRDefault="006F1635" w:rsidP="006F1635">
            <w:pPr>
              <w:rPr>
                <w:sz w:val="20"/>
                <w:szCs w:val="20"/>
                <w:lang w:val="en-GB"/>
              </w:rPr>
            </w:pPr>
            <w:r>
              <w:rPr>
                <w:color w:val="404040"/>
                <w:sz w:val="20"/>
                <w:szCs w:val="20"/>
                <w:shd w:val="clear" w:color="auto" w:fill="FFFFFF"/>
                <w:lang w:val="en-GB"/>
              </w:rPr>
              <w:t>N/A = Not Applicable</w:t>
            </w:r>
          </w:p>
        </w:tc>
        <w:tc>
          <w:tcPr>
            <w:tcW w:w="1843" w:type="pct"/>
          </w:tcPr>
          <w:p w14:paraId="7C41D8AA" w14:textId="77777777" w:rsidR="006F1635" w:rsidRPr="007D34D2" w:rsidRDefault="006F1635" w:rsidP="006F1635">
            <w:pPr>
              <w:pStyle w:val="ListParagraph"/>
              <w:ind w:left="0"/>
              <w:rPr>
                <w:b/>
                <w:bCs/>
                <w:sz w:val="20"/>
                <w:szCs w:val="20"/>
                <w:lang w:val="en-GB"/>
              </w:rPr>
            </w:pPr>
            <w:r w:rsidRPr="007D34D2">
              <w:rPr>
                <w:b/>
                <w:bCs/>
                <w:sz w:val="20"/>
                <w:szCs w:val="20"/>
                <w:lang w:val="en-GB"/>
              </w:rPr>
              <w:t xml:space="preserve">     2</w:t>
            </w:r>
          </w:p>
        </w:tc>
        <w:tc>
          <w:tcPr>
            <w:tcW w:w="1367" w:type="pct"/>
          </w:tcPr>
          <w:p w14:paraId="0521E620" w14:textId="142DBCC7" w:rsidR="006F1635" w:rsidRDefault="006F1635" w:rsidP="006F163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1635" w14:paraId="2E965431" w14:textId="77777777">
        <w:trPr>
          <w:trHeight w:val="20"/>
          <w:jc w:val="center"/>
        </w:trPr>
        <w:tc>
          <w:tcPr>
            <w:tcW w:w="1790" w:type="pct"/>
            <w:noWrap/>
          </w:tcPr>
          <w:p w14:paraId="3235AA2B" w14:textId="77777777" w:rsidR="006F1635" w:rsidRDefault="006F1635" w:rsidP="006F1635">
            <w:pPr>
              <w:rPr>
                <w:b/>
                <w:sz w:val="20"/>
                <w:szCs w:val="20"/>
                <w:lang w:val="en-GB"/>
              </w:rPr>
            </w:pPr>
            <w:r>
              <w:rPr>
                <w:b/>
                <w:sz w:val="20"/>
                <w:szCs w:val="20"/>
                <w:lang w:val="en-GB"/>
              </w:rPr>
              <w:t>15. Is the manuscript written in clear and understandable language?</w:t>
            </w:r>
          </w:p>
          <w:p w14:paraId="4FCE0F42"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C41F0" w14:textId="77777777" w:rsidR="006F1635" w:rsidRDefault="006F1635" w:rsidP="006F16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EA6602" w14:textId="77777777" w:rsidR="006F1635" w:rsidRDefault="006F1635" w:rsidP="006F1635">
            <w:pPr>
              <w:rPr>
                <w:sz w:val="20"/>
                <w:szCs w:val="20"/>
                <w:lang w:val="en-GB"/>
              </w:rPr>
            </w:pPr>
            <w:r>
              <w:rPr>
                <w:color w:val="404040"/>
                <w:sz w:val="20"/>
                <w:szCs w:val="20"/>
                <w:shd w:val="clear" w:color="auto" w:fill="FFFFFF"/>
                <w:lang w:val="en-GB"/>
              </w:rPr>
              <w:t>N/A = Not Applicable</w:t>
            </w:r>
          </w:p>
        </w:tc>
        <w:tc>
          <w:tcPr>
            <w:tcW w:w="1843" w:type="pct"/>
          </w:tcPr>
          <w:p w14:paraId="6E58420D" w14:textId="77777777" w:rsidR="006F1635" w:rsidRPr="007D34D2" w:rsidRDefault="006F1635" w:rsidP="006F1635">
            <w:pPr>
              <w:pStyle w:val="ListParagraph"/>
              <w:ind w:left="0"/>
              <w:rPr>
                <w:b/>
                <w:bCs/>
                <w:sz w:val="20"/>
                <w:szCs w:val="20"/>
                <w:lang w:val="en-GB"/>
              </w:rPr>
            </w:pPr>
            <w:r w:rsidRPr="007D34D2">
              <w:rPr>
                <w:b/>
                <w:bCs/>
                <w:sz w:val="20"/>
                <w:szCs w:val="20"/>
                <w:lang w:val="en-GB"/>
              </w:rPr>
              <w:t xml:space="preserve">    3</w:t>
            </w:r>
          </w:p>
        </w:tc>
        <w:tc>
          <w:tcPr>
            <w:tcW w:w="1367" w:type="pct"/>
          </w:tcPr>
          <w:p w14:paraId="4AEAD912" w14:textId="03E81766" w:rsidR="006F1635" w:rsidRDefault="006F1635" w:rsidP="006F1635">
            <w:pPr>
              <w:pStyle w:val="Heading2"/>
              <w:jc w:val="left"/>
              <w:rPr>
                <w:rFonts w:ascii="Times New Roman" w:hAnsi="Times New Roman"/>
                <w:b w:val="0"/>
                <w:lang w:val="en-GB" w:eastAsia="en-US"/>
              </w:rPr>
            </w:pPr>
            <w:r w:rsidRPr="006F1635">
              <w:rPr>
                <w:rFonts w:ascii="Times New Roman" w:hAnsi="Times New Roman"/>
                <w:b w:val="0"/>
                <w:lang w:val="en-GB" w:eastAsia="en-US"/>
              </w:rPr>
              <w:t>Thank you</w:t>
            </w:r>
          </w:p>
        </w:tc>
      </w:tr>
    </w:tbl>
    <w:p w14:paraId="5828AEAC" w14:textId="77777777" w:rsidR="0085404E" w:rsidRDefault="0085404E">
      <w:pPr>
        <w:pStyle w:val="BodyText"/>
        <w:rPr>
          <w:rFonts w:ascii="Times New Roman" w:hAnsi="Times New Roman"/>
          <w:b/>
          <w:bCs/>
          <w:sz w:val="20"/>
          <w:szCs w:val="20"/>
          <w:u w:val="single"/>
          <w:lang w:val="en-GB"/>
        </w:rPr>
      </w:pPr>
    </w:p>
    <w:p w14:paraId="2BC1D247" w14:textId="77777777" w:rsidR="0085404E" w:rsidRDefault="0085404E">
      <w:pPr>
        <w:pStyle w:val="BodyText"/>
        <w:rPr>
          <w:rFonts w:ascii="Times New Roman" w:hAnsi="Times New Roman"/>
          <w:b/>
          <w:bCs/>
          <w:sz w:val="20"/>
          <w:szCs w:val="20"/>
          <w:u w:val="single"/>
          <w:lang w:val="en-GB"/>
        </w:rPr>
      </w:pPr>
    </w:p>
    <w:p w14:paraId="45ACC6CF" w14:textId="77777777" w:rsidR="0085404E" w:rsidRDefault="0085404E">
      <w:pPr>
        <w:pStyle w:val="BodyText"/>
        <w:rPr>
          <w:rFonts w:ascii="Times New Roman" w:hAnsi="Times New Roman"/>
          <w:b/>
          <w:bCs/>
          <w:sz w:val="20"/>
          <w:szCs w:val="20"/>
          <w:u w:val="single"/>
          <w:lang w:val="en-GB"/>
        </w:rPr>
      </w:pPr>
    </w:p>
    <w:p w14:paraId="1053C4F3"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8B75845"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081CD8C6" w14:textId="77777777">
        <w:trPr>
          <w:trHeight w:val="20"/>
          <w:jc w:val="center"/>
        </w:trPr>
        <w:tc>
          <w:tcPr>
            <w:tcW w:w="1672" w:type="pct"/>
            <w:noWrap/>
          </w:tcPr>
          <w:p w14:paraId="2CC23F89" w14:textId="77777777" w:rsidR="0085404E" w:rsidRDefault="0085404E">
            <w:pPr>
              <w:pStyle w:val="Heading2"/>
              <w:jc w:val="left"/>
              <w:rPr>
                <w:rFonts w:ascii="Times New Roman" w:hAnsi="Times New Roman"/>
                <w:lang w:val="en-GB" w:eastAsia="en-US"/>
              </w:rPr>
            </w:pPr>
          </w:p>
        </w:tc>
        <w:tc>
          <w:tcPr>
            <w:tcW w:w="1786" w:type="pct"/>
          </w:tcPr>
          <w:p w14:paraId="330C36F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76A5BDE1" w14:textId="77777777" w:rsidR="0085404E" w:rsidRDefault="0085404E">
            <w:pPr>
              <w:rPr>
                <w:sz w:val="22"/>
                <w:szCs w:val="22"/>
                <w:lang w:val="en-GB"/>
              </w:rPr>
            </w:pPr>
          </w:p>
        </w:tc>
        <w:tc>
          <w:tcPr>
            <w:tcW w:w="1543" w:type="pct"/>
          </w:tcPr>
          <w:p w14:paraId="4F724F42"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F576DD1" w14:textId="77777777" w:rsidR="0085404E" w:rsidRDefault="0085404E">
            <w:pPr>
              <w:pStyle w:val="Heading2"/>
              <w:jc w:val="left"/>
              <w:rPr>
                <w:rFonts w:ascii="Times New Roman" w:hAnsi="Times New Roman"/>
                <w:b w:val="0"/>
                <w:lang w:val="en-GB" w:eastAsia="en-US"/>
              </w:rPr>
            </w:pPr>
          </w:p>
        </w:tc>
      </w:tr>
      <w:tr w:rsidR="0085404E" w14:paraId="2FC66E71" w14:textId="77777777">
        <w:trPr>
          <w:trHeight w:val="20"/>
          <w:jc w:val="center"/>
        </w:trPr>
        <w:tc>
          <w:tcPr>
            <w:tcW w:w="1672" w:type="pct"/>
            <w:noWrap/>
          </w:tcPr>
          <w:p w14:paraId="55B4E27E" w14:textId="77777777" w:rsidR="0085404E" w:rsidRDefault="00600732">
            <w:pPr>
              <w:rPr>
                <w:b/>
                <w:bCs/>
                <w:sz w:val="20"/>
                <w:szCs w:val="20"/>
                <w:lang w:val="en-GB"/>
              </w:rPr>
            </w:pPr>
            <w:r>
              <w:rPr>
                <w:b/>
                <w:bCs/>
                <w:sz w:val="20"/>
                <w:szCs w:val="20"/>
                <w:lang w:val="en-GB"/>
              </w:rPr>
              <w:t>Is the title of the article suitable?</w:t>
            </w:r>
          </w:p>
          <w:p w14:paraId="1761EF51" w14:textId="77777777" w:rsidR="0085404E" w:rsidRDefault="0085404E">
            <w:pPr>
              <w:rPr>
                <w:bCs/>
                <w:sz w:val="20"/>
                <w:szCs w:val="20"/>
                <w:lang w:val="en-GB"/>
              </w:rPr>
            </w:pPr>
          </w:p>
          <w:p w14:paraId="2326AD5A"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1DD50EA5" w14:textId="77777777" w:rsidR="0085404E" w:rsidRDefault="007D34D2">
            <w:pPr>
              <w:ind w:left="360"/>
              <w:rPr>
                <w:b/>
                <w:bCs/>
                <w:sz w:val="20"/>
                <w:szCs w:val="20"/>
                <w:lang w:val="en-GB"/>
              </w:rPr>
            </w:pPr>
            <w:r>
              <w:rPr>
                <w:b/>
                <w:bCs/>
                <w:sz w:val="20"/>
                <w:szCs w:val="20"/>
                <w:lang w:val="en-GB"/>
              </w:rPr>
              <w:t>Yes</w:t>
            </w:r>
          </w:p>
        </w:tc>
        <w:tc>
          <w:tcPr>
            <w:tcW w:w="1543" w:type="pct"/>
          </w:tcPr>
          <w:p w14:paraId="119F8538" w14:textId="5191B91E" w:rsidR="0085404E" w:rsidRDefault="006F1635">
            <w:pPr>
              <w:pStyle w:val="Heading2"/>
              <w:jc w:val="left"/>
              <w:rPr>
                <w:rFonts w:ascii="Times New Roman" w:hAnsi="Times New Roman"/>
                <w:b w:val="0"/>
                <w:lang w:val="en-GB" w:eastAsia="en-US"/>
              </w:rPr>
            </w:pPr>
            <w:r>
              <w:rPr>
                <w:rFonts w:ascii="Times New Roman" w:hAnsi="Times New Roman"/>
                <w:b w:val="0"/>
                <w:lang w:val="en-GB" w:eastAsia="en-US"/>
              </w:rPr>
              <w:t>Suitable</w:t>
            </w:r>
          </w:p>
        </w:tc>
      </w:tr>
      <w:tr w:rsidR="0085404E" w14:paraId="55D57A19" w14:textId="77777777">
        <w:trPr>
          <w:trHeight w:val="20"/>
          <w:jc w:val="center"/>
        </w:trPr>
        <w:tc>
          <w:tcPr>
            <w:tcW w:w="1672" w:type="pct"/>
            <w:noWrap/>
          </w:tcPr>
          <w:p w14:paraId="6A87A842"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14EE98E" w14:textId="77777777" w:rsidR="0085404E" w:rsidRDefault="0085404E">
            <w:pPr>
              <w:rPr>
                <w:bCs/>
                <w:sz w:val="20"/>
                <w:szCs w:val="20"/>
                <w:lang w:val="en-GB"/>
              </w:rPr>
            </w:pPr>
          </w:p>
          <w:p w14:paraId="7B62D6E8"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19DB78E5" w14:textId="77777777" w:rsidR="0085404E" w:rsidRDefault="007D34D2">
            <w:pPr>
              <w:ind w:left="360"/>
              <w:rPr>
                <w:b/>
                <w:bCs/>
                <w:sz w:val="20"/>
                <w:szCs w:val="20"/>
                <w:lang w:val="en-GB"/>
              </w:rPr>
            </w:pPr>
            <w:r>
              <w:rPr>
                <w:b/>
                <w:bCs/>
                <w:sz w:val="20"/>
                <w:szCs w:val="20"/>
                <w:lang w:val="en-GB"/>
              </w:rPr>
              <w:t>Yes</w:t>
            </w:r>
          </w:p>
        </w:tc>
        <w:tc>
          <w:tcPr>
            <w:tcW w:w="1543" w:type="pct"/>
          </w:tcPr>
          <w:p w14:paraId="13B9B15A" w14:textId="3E98FBA0" w:rsidR="0085404E" w:rsidRDefault="006F1635">
            <w:pPr>
              <w:pStyle w:val="Heading2"/>
              <w:jc w:val="left"/>
              <w:rPr>
                <w:rFonts w:ascii="Times New Roman" w:hAnsi="Times New Roman"/>
                <w:b w:val="0"/>
                <w:lang w:val="en-GB" w:eastAsia="en-US"/>
              </w:rPr>
            </w:pPr>
            <w:r>
              <w:rPr>
                <w:rFonts w:ascii="Times New Roman" w:hAnsi="Times New Roman"/>
                <w:b w:val="0"/>
                <w:lang w:val="en-GB" w:eastAsia="en-US"/>
              </w:rPr>
              <w:t xml:space="preserve">Comprehensive </w:t>
            </w:r>
          </w:p>
        </w:tc>
      </w:tr>
      <w:tr w:rsidR="0085404E" w14:paraId="43774F72" w14:textId="77777777">
        <w:trPr>
          <w:trHeight w:val="20"/>
          <w:jc w:val="center"/>
        </w:trPr>
        <w:tc>
          <w:tcPr>
            <w:tcW w:w="1672" w:type="pct"/>
            <w:noWrap/>
          </w:tcPr>
          <w:p w14:paraId="79B9F7F5"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6A5AE7"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012E3526" w14:textId="77777777" w:rsidR="0085404E" w:rsidRPr="007D34D2" w:rsidRDefault="007D34D2">
            <w:pPr>
              <w:pStyle w:val="ListParagraph"/>
              <w:ind w:left="0"/>
              <w:rPr>
                <w:b/>
                <w:bCs/>
                <w:sz w:val="20"/>
                <w:szCs w:val="20"/>
                <w:lang w:val="en-GB"/>
              </w:rPr>
            </w:pPr>
            <w:r w:rsidRPr="007D34D2">
              <w:rPr>
                <w:b/>
                <w:bCs/>
                <w:sz w:val="20"/>
                <w:szCs w:val="20"/>
                <w:lang w:val="en-GB"/>
              </w:rPr>
              <w:t xml:space="preserve">      Yes</w:t>
            </w:r>
          </w:p>
        </w:tc>
        <w:tc>
          <w:tcPr>
            <w:tcW w:w="1543" w:type="pct"/>
          </w:tcPr>
          <w:p w14:paraId="64B9B590" w14:textId="3C5F6440" w:rsidR="0085404E" w:rsidRDefault="006F1635">
            <w:pPr>
              <w:pStyle w:val="Heading2"/>
              <w:jc w:val="left"/>
              <w:rPr>
                <w:rFonts w:ascii="Times New Roman" w:hAnsi="Times New Roman"/>
                <w:b w:val="0"/>
                <w:lang w:val="en-GB" w:eastAsia="en-US"/>
              </w:rPr>
            </w:pPr>
            <w:r>
              <w:rPr>
                <w:rFonts w:ascii="Times New Roman" w:hAnsi="Times New Roman"/>
                <w:b w:val="0"/>
                <w:lang w:val="en-GB" w:eastAsia="en-US"/>
              </w:rPr>
              <w:t>Yes and validated</w:t>
            </w:r>
          </w:p>
        </w:tc>
      </w:tr>
      <w:tr w:rsidR="0085404E" w14:paraId="6D68E040" w14:textId="77777777">
        <w:trPr>
          <w:trHeight w:val="20"/>
          <w:jc w:val="center"/>
        </w:trPr>
        <w:tc>
          <w:tcPr>
            <w:tcW w:w="1672" w:type="pct"/>
            <w:noWrap/>
          </w:tcPr>
          <w:p w14:paraId="532FB090" w14:textId="77777777" w:rsidR="0085404E" w:rsidRDefault="00600732">
            <w:pPr>
              <w:rPr>
                <w:b/>
                <w:bCs/>
                <w:sz w:val="20"/>
                <w:szCs w:val="20"/>
                <w:lang w:val="en-GB"/>
              </w:rPr>
            </w:pPr>
            <w:r>
              <w:rPr>
                <w:b/>
                <w:bCs/>
                <w:sz w:val="20"/>
                <w:szCs w:val="20"/>
                <w:lang w:val="en-GB"/>
              </w:rPr>
              <w:t xml:space="preserve">Are the references sufficient and recent? </w:t>
            </w:r>
          </w:p>
          <w:p w14:paraId="67957095" w14:textId="77777777" w:rsidR="0085404E" w:rsidRDefault="00600732">
            <w:pPr>
              <w:rPr>
                <w:bCs/>
                <w:sz w:val="20"/>
                <w:szCs w:val="20"/>
                <w:lang w:val="en-GB"/>
              </w:rPr>
            </w:pPr>
            <w:r>
              <w:rPr>
                <w:bCs/>
                <w:sz w:val="20"/>
                <w:szCs w:val="20"/>
                <w:lang w:val="en-GB"/>
              </w:rPr>
              <w:t>(YES or NO)</w:t>
            </w:r>
          </w:p>
          <w:p w14:paraId="6B0CF006" w14:textId="77777777" w:rsidR="0085404E" w:rsidRDefault="0085404E">
            <w:pPr>
              <w:rPr>
                <w:bCs/>
                <w:sz w:val="20"/>
                <w:szCs w:val="20"/>
                <w:lang w:val="en-GB"/>
              </w:rPr>
            </w:pPr>
          </w:p>
          <w:p w14:paraId="6A610599"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27209C52" w14:textId="77777777" w:rsidR="0085404E" w:rsidRDefault="007D34D2">
            <w:pPr>
              <w:pStyle w:val="ListParagraph"/>
              <w:ind w:left="0"/>
              <w:rPr>
                <w:b/>
                <w:bCs/>
                <w:sz w:val="20"/>
                <w:szCs w:val="20"/>
                <w:lang w:val="en-GB"/>
              </w:rPr>
            </w:pPr>
            <w:r w:rsidRPr="007D34D2">
              <w:rPr>
                <w:b/>
                <w:bCs/>
                <w:sz w:val="20"/>
                <w:szCs w:val="20"/>
                <w:lang w:val="en-GB"/>
              </w:rPr>
              <w:t xml:space="preserve">       No</w:t>
            </w:r>
          </w:p>
          <w:p w14:paraId="2919B22F" w14:textId="77777777" w:rsidR="007D34D2" w:rsidRPr="007D34D2" w:rsidRDefault="007D34D2" w:rsidP="007D34D2">
            <w:pPr>
              <w:spacing w:before="100" w:beforeAutospacing="1" w:after="100" w:afterAutospacing="1"/>
              <w:rPr>
                <w:lang w:val="en-IN" w:eastAsia="en-IN"/>
              </w:rPr>
            </w:pPr>
            <w:r w:rsidRPr="007D34D2">
              <w:rPr>
                <w:lang w:val="en-IN" w:eastAsia="en-IN"/>
              </w:rPr>
              <w:t>Include more up-to-date (last 5 years) and high-quality sources. Also, strictly revise the reference formatting as per journal guidelines and ensure all in-text citations match the reference list.</w:t>
            </w:r>
          </w:p>
        </w:tc>
        <w:tc>
          <w:tcPr>
            <w:tcW w:w="1543" w:type="pct"/>
          </w:tcPr>
          <w:p w14:paraId="59D577FC" w14:textId="4CD83682" w:rsidR="0085404E" w:rsidRDefault="006F1635">
            <w:pPr>
              <w:pStyle w:val="Heading2"/>
              <w:jc w:val="left"/>
              <w:rPr>
                <w:rFonts w:ascii="Times New Roman" w:hAnsi="Times New Roman"/>
                <w:b w:val="0"/>
                <w:lang w:val="en-GB" w:eastAsia="en-US"/>
              </w:rPr>
            </w:pPr>
            <w:r>
              <w:rPr>
                <w:rFonts w:ascii="Times New Roman" w:hAnsi="Times New Roman"/>
                <w:b w:val="0"/>
                <w:lang w:val="en-GB" w:eastAsia="en-US"/>
              </w:rPr>
              <w:t xml:space="preserve">Already aligns with Journal </w:t>
            </w:r>
          </w:p>
        </w:tc>
      </w:tr>
      <w:tr w:rsidR="0085404E" w14:paraId="2C8EB4E8" w14:textId="77777777">
        <w:trPr>
          <w:trHeight w:val="896"/>
          <w:jc w:val="center"/>
        </w:trPr>
        <w:tc>
          <w:tcPr>
            <w:tcW w:w="1672" w:type="pct"/>
            <w:noWrap/>
          </w:tcPr>
          <w:p w14:paraId="6B6FF20E" w14:textId="77777777" w:rsidR="0085404E" w:rsidRDefault="00600732">
            <w:pPr>
              <w:rPr>
                <w:b/>
                <w:bCs/>
                <w:sz w:val="20"/>
                <w:szCs w:val="20"/>
                <w:lang w:val="en-GB"/>
              </w:rPr>
            </w:pPr>
            <w:r>
              <w:rPr>
                <w:b/>
                <w:bCs/>
                <w:sz w:val="20"/>
                <w:szCs w:val="20"/>
                <w:lang w:val="en-GB"/>
              </w:rPr>
              <w:t>Are there ethical issues in this manuscript?</w:t>
            </w:r>
          </w:p>
          <w:p w14:paraId="40A5F833" w14:textId="77777777" w:rsidR="0085404E" w:rsidRDefault="00600732">
            <w:pPr>
              <w:rPr>
                <w:bCs/>
                <w:sz w:val="20"/>
                <w:szCs w:val="20"/>
                <w:lang w:val="en-GB"/>
              </w:rPr>
            </w:pPr>
            <w:r>
              <w:rPr>
                <w:bCs/>
                <w:sz w:val="20"/>
                <w:szCs w:val="20"/>
                <w:lang w:val="en-GB"/>
              </w:rPr>
              <w:t>(YES or NO)</w:t>
            </w:r>
          </w:p>
          <w:p w14:paraId="3A2F92C5" w14:textId="77777777" w:rsidR="0085404E" w:rsidRDefault="0085404E">
            <w:pPr>
              <w:rPr>
                <w:bCs/>
                <w:sz w:val="20"/>
                <w:szCs w:val="20"/>
                <w:lang w:val="en-GB"/>
              </w:rPr>
            </w:pPr>
          </w:p>
          <w:p w14:paraId="4E1E6C07" w14:textId="77777777" w:rsidR="0085404E" w:rsidRDefault="00600732">
            <w:pPr>
              <w:rPr>
                <w:bCs/>
                <w:sz w:val="20"/>
                <w:szCs w:val="20"/>
                <w:lang w:val="en-GB"/>
              </w:rPr>
            </w:pPr>
            <w:r>
              <w:rPr>
                <w:bCs/>
                <w:sz w:val="20"/>
                <w:szCs w:val="20"/>
                <w:lang w:val="en-GB"/>
              </w:rPr>
              <w:t>(If yes, kindly please write down the ethical issues here in details)</w:t>
            </w:r>
          </w:p>
          <w:p w14:paraId="002327EE" w14:textId="77777777" w:rsidR="0085404E" w:rsidRDefault="0085404E">
            <w:pPr>
              <w:rPr>
                <w:bCs/>
                <w:sz w:val="20"/>
                <w:szCs w:val="20"/>
                <w:lang w:val="en-GB"/>
              </w:rPr>
            </w:pPr>
          </w:p>
        </w:tc>
        <w:tc>
          <w:tcPr>
            <w:tcW w:w="1786" w:type="pct"/>
          </w:tcPr>
          <w:p w14:paraId="5FBF91B4" w14:textId="77777777" w:rsidR="0085404E" w:rsidRPr="007D34D2" w:rsidRDefault="007D34D2">
            <w:pPr>
              <w:pStyle w:val="ListParagraph"/>
              <w:ind w:left="0"/>
              <w:rPr>
                <w:b/>
                <w:bCs/>
                <w:sz w:val="20"/>
                <w:szCs w:val="20"/>
                <w:lang w:val="en-GB"/>
              </w:rPr>
            </w:pPr>
            <w:r>
              <w:rPr>
                <w:bCs/>
                <w:sz w:val="20"/>
                <w:szCs w:val="20"/>
                <w:lang w:val="en-GB"/>
              </w:rPr>
              <w:t xml:space="preserve">    </w:t>
            </w:r>
            <w:r w:rsidRPr="007D34D2">
              <w:rPr>
                <w:b/>
                <w:bCs/>
                <w:sz w:val="20"/>
                <w:szCs w:val="20"/>
                <w:lang w:val="en-GB"/>
              </w:rPr>
              <w:t xml:space="preserve"> No</w:t>
            </w:r>
          </w:p>
        </w:tc>
        <w:tc>
          <w:tcPr>
            <w:tcW w:w="1543" w:type="pct"/>
          </w:tcPr>
          <w:p w14:paraId="534581BB" w14:textId="03C47111" w:rsidR="0085404E" w:rsidRDefault="006F1635">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79BEF72D" w14:textId="77777777" w:rsidR="0085404E" w:rsidRDefault="0085404E">
      <w:pPr>
        <w:pStyle w:val="Heading2"/>
        <w:jc w:val="left"/>
        <w:rPr>
          <w:rFonts w:ascii="Times New Roman" w:hAnsi="Times New Roman"/>
          <w:highlight w:val="yellow"/>
          <w:lang w:val="en-GB" w:eastAsia="en-US"/>
        </w:rPr>
      </w:pPr>
    </w:p>
    <w:p w14:paraId="2E1D83D1" w14:textId="77777777" w:rsidR="0085404E" w:rsidRDefault="0085404E">
      <w:pPr>
        <w:rPr>
          <w:highlight w:val="yellow"/>
          <w:lang w:val="en-GB"/>
        </w:rPr>
      </w:pPr>
    </w:p>
    <w:p w14:paraId="3D56B62D" w14:textId="77777777" w:rsidR="0085404E" w:rsidRDefault="0085404E">
      <w:pPr>
        <w:rPr>
          <w:highlight w:val="yellow"/>
          <w:lang w:val="en-GB"/>
        </w:rPr>
      </w:pPr>
    </w:p>
    <w:p w14:paraId="4297C09A" w14:textId="77777777" w:rsidR="0085404E" w:rsidRDefault="00600732" w:rsidP="00B6423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52C4AF22"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7FD24C2C" w14:textId="77777777">
        <w:trPr>
          <w:trHeight w:val="20"/>
          <w:jc w:val="center"/>
        </w:trPr>
        <w:tc>
          <w:tcPr>
            <w:tcW w:w="5000" w:type="pct"/>
            <w:gridSpan w:val="2"/>
            <w:noWrap/>
          </w:tcPr>
          <w:p w14:paraId="5E7F875D"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D78D6B8"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2B20B387" w14:textId="77777777">
        <w:trPr>
          <w:trHeight w:val="20"/>
          <w:jc w:val="center"/>
        </w:trPr>
        <w:tc>
          <w:tcPr>
            <w:tcW w:w="2784" w:type="pct"/>
            <w:noWrap/>
          </w:tcPr>
          <w:p w14:paraId="41C13370"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2BDF287B"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21C594F1" w14:textId="77777777">
        <w:trPr>
          <w:trHeight w:val="20"/>
          <w:jc w:val="center"/>
        </w:trPr>
        <w:tc>
          <w:tcPr>
            <w:tcW w:w="2784" w:type="pct"/>
            <w:noWrap/>
          </w:tcPr>
          <w:p w14:paraId="20940867"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6A132065" w14:textId="77777777" w:rsidR="0085404E" w:rsidRDefault="001367EF">
            <w:pPr>
              <w:pStyle w:val="NormalWeb"/>
              <w:spacing w:before="0" w:beforeAutospacing="0" w:after="0" w:afterAutospacing="0"/>
              <w:rPr>
                <w:rFonts w:ascii="Times New Roman" w:hAnsi="Times New Roman" w:cs="Times New Roman"/>
                <w:sz w:val="20"/>
                <w:szCs w:val="20"/>
                <w:lang w:val="en-GB"/>
              </w:rPr>
            </w:pPr>
            <w:r w:rsidRPr="001367EF">
              <w:rPr>
                <w:rFonts w:ascii="Times New Roman" w:hAnsi="Times New Roman" w:cs="Times New Roman"/>
                <w:sz w:val="20"/>
                <w:szCs w:val="20"/>
                <w:lang w:val="en-GB"/>
              </w:rPr>
              <w:t>The manuscript is relevant but needs improvement in literature support, clarity, and overall presentation. References should be updated and properly formatted, and the methodology and discussion should be strengthened for better quality.</w:t>
            </w:r>
          </w:p>
          <w:p w14:paraId="7ACEBFBE" w14:textId="77777777" w:rsidR="001C27A0" w:rsidRDefault="001C27A0">
            <w:pPr>
              <w:pStyle w:val="NormalWeb"/>
              <w:spacing w:before="0" w:beforeAutospacing="0" w:after="0" w:afterAutospacing="0"/>
              <w:rPr>
                <w:rFonts w:ascii="Times New Roman" w:hAnsi="Times New Roman" w:cs="Times New Roman"/>
                <w:sz w:val="20"/>
                <w:szCs w:val="20"/>
                <w:lang w:val="en-GB"/>
              </w:rPr>
            </w:pPr>
          </w:p>
          <w:p w14:paraId="689EE24B" w14:textId="77777777" w:rsidR="001C27A0" w:rsidRDefault="001C27A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325C4445"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18B3C98F"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44483928" w14:textId="332A90B4" w:rsidR="0085404E" w:rsidRDefault="006F16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Need at this moment for such integrated models </w:t>
            </w:r>
          </w:p>
        </w:tc>
      </w:tr>
    </w:tbl>
    <w:p w14:paraId="33EF9A1F" w14:textId="77777777" w:rsidR="0085404E" w:rsidRDefault="0085404E">
      <w:pPr>
        <w:rPr>
          <w:rFonts w:eastAsia="Arial Unicode MS"/>
          <w:b/>
          <w:bCs/>
          <w:sz w:val="20"/>
          <w:szCs w:val="20"/>
          <w:u w:val="single"/>
          <w:lang w:val="en-GB"/>
        </w:rPr>
      </w:pPr>
    </w:p>
    <w:p w14:paraId="09F8766D"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13995" w14:textId="77777777" w:rsidR="00646673" w:rsidRDefault="00646673">
      <w:r>
        <w:separator/>
      </w:r>
    </w:p>
  </w:endnote>
  <w:endnote w:type="continuationSeparator" w:id="0">
    <w:p w14:paraId="5ACDE00A" w14:textId="77777777" w:rsidR="00646673" w:rsidRDefault="0064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96515" w14:textId="77777777" w:rsidR="0085404E" w:rsidRDefault="0085404E">
    <w:pPr>
      <w:pStyle w:val="Footer"/>
      <w:jc w:val="right"/>
    </w:pPr>
  </w:p>
  <w:p w14:paraId="3747AFDF"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D2B1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D2B1C">
      <w:rPr>
        <w:b/>
        <w:noProof/>
        <w:sz w:val="20"/>
      </w:rPr>
      <w:t>1</w:t>
    </w:r>
    <w:r>
      <w:rPr>
        <w:b/>
        <w:sz w:val="20"/>
      </w:rPr>
      <w:fldChar w:fldCharType="end"/>
    </w:r>
  </w:p>
  <w:p w14:paraId="5432BE4D" w14:textId="77777777" w:rsidR="0085404E" w:rsidRDefault="00600732">
    <w:pPr>
      <w:pStyle w:val="Footer"/>
      <w:jc w:val="right"/>
      <w:rPr>
        <w:b/>
        <w:sz w:val="20"/>
      </w:rPr>
    </w:pPr>
    <w:r>
      <w:rPr>
        <w:b/>
        <w:sz w:val="20"/>
      </w:rPr>
      <w:t>V240326</w:t>
    </w:r>
  </w:p>
  <w:p w14:paraId="39BB63F8" w14:textId="77777777" w:rsidR="0085404E" w:rsidRDefault="0085404E">
    <w:pPr>
      <w:pStyle w:val="Footer"/>
      <w:jc w:val="right"/>
    </w:pPr>
  </w:p>
  <w:p w14:paraId="64F6EC52"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0DC11" w14:textId="77777777" w:rsidR="00646673" w:rsidRDefault="00646673">
      <w:r>
        <w:separator/>
      </w:r>
    </w:p>
  </w:footnote>
  <w:footnote w:type="continuationSeparator" w:id="0">
    <w:p w14:paraId="4E330446" w14:textId="77777777" w:rsidR="00646673" w:rsidRDefault="00646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F91BF"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116747F2"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6375847">
    <w:abstractNumId w:val="4"/>
  </w:num>
  <w:num w:numId="2" w16cid:durableId="2035569014">
    <w:abstractNumId w:val="8"/>
  </w:num>
  <w:num w:numId="3" w16cid:durableId="1368334526">
    <w:abstractNumId w:val="7"/>
  </w:num>
  <w:num w:numId="4" w16cid:durableId="1004435649">
    <w:abstractNumId w:val="9"/>
  </w:num>
  <w:num w:numId="5" w16cid:durableId="71051809">
    <w:abstractNumId w:val="6"/>
  </w:num>
  <w:num w:numId="6" w16cid:durableId="1692879429">
    <w:abstractNumId w:val="0"/>
  </w:num>
  <w:num w:numId="7" w16cid:durableId="786044768">
    <w:abstractNumId w:val="3"/>
  </w:num>
  <w:num w:numId="8" w16cid:durableId="595092972">
    <w:abstractNumId w:val="11"/>
  </w:num>
  <w:num w:numId="9" w16cid:durableId="925917697">
    <w:abstractNumId w:val="10"/>
  </w:num>
  <w:num w:numId="10" w16cid:durableId="674724213">
    <w:abstractNumId w:val="2"/>
  </w:num>
  <w:num w:numId="11" w16cid:durableId="651450783">
    <w:abstractNumId w:val="1"/>
  </w:num>
  <w:num w:numId="12" w16cid:durableId="1853908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1367EF"/>
    <w:rsid w:val="00152300"/>
    <w:rsid w:val="001B3253"/>
    <w:rsid w:val="001C27A0"/>
    <w:rsid w:val="001E18D1"/>
    <w:rsid w:val="003E345E"/>
    <w:rsid w:val="00422061"/>
    <w:rsid w:val="004E1A66"/>
    <w:rsid w:val="00600732"/>
    <w:rsid w:val="00646673"/>
    <w:rsid w:val="006D2B1C"/>
    <w:rsid w:val="006F1635"/>
    <w:rsid w:val="00784DA8"/>
    <w:rsid w:val="007D34D2"/>
    <w:rsid w:val="0085404E"/>
    <w:rsid w:val="00B64236"/>
    <w:rsid w:val="00BC448D"/>
    <w:rsid w:val="00C97F56"/>
    <w:rsid w:val="00CA3AE2"/>
    <w:rsid w:val="00D72DA2"/>
    <w:rsid w:val="00DE35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F079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1367EF"/>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hitespace-normal">
    <w:name w:val="whitespace-normal"/>
    <w:rsid w:val="007D34D2"/>
  </w:style>
  <w:style w:type="character" w:customStyle="1" w:styleId="Heading3Char">
    <w:name w:val="Heading 3 Char"/>
    <w:link w:val="Heading3"/>
    <w:uiPriority w:val="9"/>
    <w:semiHidden/>
    <w:rsid w:val="001367EF"/>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24629">
      <w:bodyDiv w:val="1"/>
      <w:marLeft w:val="0"/>
      <w:marRight w:val="0"/>
      <w:marTop w:val="0"/>
      <w:marBottom w:val="0"/>
      <w:divBdr>
        <w:top w:val="none" w:sz="0" w:space="0" w:color="auto"/>
        <w:left w:val="none" w:sz="0" w:space="0" w:color="auto"/>
        <w:bottom w:val="none" w:sz="0" w:space="0" w:color="auto"/>
        <w:right w:val="none" w:sz="0" w:space="0" w:color="auto"/>
      </w:divBdr>
      <w:divsChild>
        <w:div w:id="996886216">
          <w:marLeft w:val="0"/>
          <w:marRight w:val="0"/>
          <w:marTop w:val="0"/>
          <w:marBottom w:val="0"/>
          <w:divBdr>
            <w:top w:val="none" w:sz="0" w:space="0" w:color="auto"/>
            <w:left w:val="none" w:sz="0" w:space="0" w:color="auto"/>
            <w:bottom w:val="none" w:sz="0" w:space="0" w:color="auto"/>
            <w:right w:val="none" w:sz="0" w:space="0" w:color="auto"/>
          </w:divBdr>
          <w:divsChild>
            <w:div w:id="949552830">
              <w:marLeft w:val="0"/>
              <w:marRight w:val="0"/>
              <w:marTop w:val="0"/>
              <w:marBottom w:val="0"/>
              <w:divBdr>
                <w:top w:val="none" w:sz="0" w:space="0" w:color="auto"/>
                <w:left w:val="none" w:sz="0" w:space="0" w:color="auto"/>
                <w:bottom w:val="none" w:sz="0" w:space="0" w:color="auto"/>
                <w:right w:val="none" w:sz="0" w:space="0" w:color="auto"/>
              </w:divBdr>
              <w:divsChild>
                <w:div w:id="1631128715">
                  <w:marLeft w:val="0"/>
                  <w:marRight w:val="0"/>
                  <w:marTop w:val="0"/>
                  <w:marBottom w:val="0"/>
                  <w:divBdr>
                    <w:top w:val="none" w:sz="0" w:space="0" w:color="auto"/>
                    <w:left w:val="none" w:sz="0" w:space="0" w:color="auto"/>
                    <w:bottom w:val="none" w:sz="0" w:space="0" w:color="auto"/>
                    <w:right w:val="none" w:sz="0" w:space="0" w:color="auto"/>
                  </w:divBdr>
                  <w:divsChild>
                    <w:div w:id="1135366536">
                      <w:marLeft w:val="0"/>
                      <w:marRight w:val="0"/>
                      <w:marTop w:val="0"/>
                      <w:marBottom w:val="0"/>
                      <w:divBdr>
                        <w:top w:val="none" w:sz="0" w:space="0" w:color="auto"/>
                        <w:left w:val="none" w:sz="0" w:space="0" w:color="auto"/>
                        <w:bottom w:val="none" w:sz="0" w:space="0" w:color="auto"/>
                        <w:right w:val="none" w:sz="0" w:space="0" w:color="auto"/>
                      </w:divBdr>
                      <w:divsChild>
                        <w:div w:id="594705405">
                          <w:marLeft w:val="0"/>
                          <w:marRight w:val="0"/>
                          <w:marTop w:val="0"/>
                          <w:marBottom w:val="0"/>
                          <w:divBdr>
                            <w:top w:val="none" w:sz="0" w:space="0" w:color="auto"/>
                            <w:left w:val="none" w:sz="0" w:space="0" w:color="auto"/>
                            <w:bottom w:val="none" w:sz="0" w:space="0" w:color="auto"/>
                            <w:right w:val="none" w:sz="0" w:space="0" w:color="auto"/>
                          </w:divBdr>
                          <w:divsChild>
                            <w:div w:id="1926645669">
                              <w:marLeft w:val="0"/>
                              <w:marRight w:val="0"/>
                              <w:marTop w:val="0"/>
                              <w:marBottom w:val="0"/>
                              <w:divBdr>
                                <w:top w:val="none" w:sz="0" w:space="0" w:color="auto"/>
                                <w:left w:val="none" w:sz="0" w:space="0" w:color="auto"/>
                                <w:bottom w:val="none" w:sz="0" w:space="0" w:color="auto"/>
                                <w:right w:val="none" w:sz="0" w:space="0" w:color="auto"/>
                              </w:divBdr>
                              <w:divsChild>
                                <w:div w:id="62601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432074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288394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drhemanthchem@outlook.com</cp:lastModifiedBy>
  <cp:revision>22</cp:revision>
  <dcterms:created xsi:type="dcterms:W3CDTF">2026-03-24T06:15:00Z</dcterms:created>
  <dcterms:modified xsi:type="dcterms:W3CDTF">2026-04-19T04:40:00Z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