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5DCF92D2" w14:textId="77777777">
        <w:trPr>
          <w:trHeight w:val="20"/>
          <w:jc w:val="center"/>
        </w:trPr>
        <w:tc>
          <w:tcPr>
            <w:tcW w:w="1186" w:type="pct"/>
          </w:tcPr>
          <w:p w14:paraId="4C6C9883"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D23B479" w14:textId="77777777" w:rsidR="0085404E" w:rsidRDefault="00600732">
            <w:pPr>
              <w:rPr>
                <w:b/>
                <w:bCs/>
                <w:color w:val="0000FF"/>
                <w:sz w:val="20"/>
                <w:szCs w:val="20"/>
                <w:lang w:val="en-GB"/>
              </w:rPr>
            </w:pPr>
            <w:r>
              <w:rPr>
                <w:b/>
                <w:bCs/>
                <w:color w:val="0000FF"/>
                <w:sz w:val="20"/>
                <w:szCs w:val="20"/>
                <w:lang w:val="en-GB"/>
              </w:rPr>
              <w:t>Journal of Scientific Research and Reports</w:t>
            </w:r>
          </w:p>
        </w:tc>
      </w:tr>
      <w:tr w:rsidR="0085404E" w14:paraId="7936D4D1" w14:textId="77777777">
        <w:trPr>
          <w:trHeight w:val="20"/>
          <w:jc w:val="center"/>
        </w:trPr>
        <w:tc>
          <w:tcPr>
            <w:tcW w:w="1186" w:type="pct"/>
          </w:tcPr>
          <w:p w14:paraId="7F406EB5"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5E40F96" w14:textId="77777777" w:rsidR="0085404E" w:rsidRDefault="00213F28">
            <w:pPr>
              <w:pStyle w:val="NormalWeb"/>
              <w:spacing w:before="0" w:beforeAutospacing="0" w:after="0" w:afterAutospacing="0"/>
              <w:rPr>
                <w:rFonts w:ascii="Times New Roman" w:hAnsi="Times New Roman" w:cs="Times New Roman"/>
                <w:b/>
                <w:bCs/>
                <w:sz w:val="20"/>
                <w:szCs w:val="28"/>
                <w:lang w:val="en-GB"/>
              </w:rPr>
            </w:pPr>
            <w:r w:rsidRPr="00213F28">
              <w:rPr>
                <w:rFonts w:ascii="Times New Roman" w:hAnsi="Times New Roman" w:cs="Times New Roman"/>
                <w:b/>
                <w:bCs/>
                <w:sz w:val="20"/>
                <w:szCs w:val="28"/>
                <w:lang w:val="en-GB"/>
              </w:rPr>
              <w:t>Ms_JSRR_156855</w:t>
            </w:r>
          </w:p>
        </w:tc>
      </w:tr>
      <w:tr w:rsidR="0085404E" w14:paraId="18B6AC81" w14:textId="77777777">
        <w:trPr>
          <w:trHeight w:val="20"/>
          <w:jc w:val="center"/>
        </w:trPr>
        <w:tc>
          <w:tcPr>
            <w:tcW w:w="1186" w:type="pct"/>
          </w:tcPr>
          <w:p w14:paraId="478F4246"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DEE4414" w14:textId="77777777" w:rsidR="0085404E" w:rsidRDefault="00213F28">
            <w:pPr>
              <w:pStyle w:val="NormalWeb"/>
              <w:spacing w:before="0" w:beforeAutospacing="0" w:after="0" w:afterAutospacing="0"/>
              <w:rPr>
                <w:rFonts w:ascii="Times New Roman" w:hAnsi="Times New Roman" w:cs="Times New Roman"/>
                <w:b/>
                <w:sz w:val="20"/>
                <w:szCs w:val="28"/>
                <w:lang w:val="en-GB"/>
              </w:rPr>
            </w:pPr>
            <w:r w:rsidRPr="00213F28">
              <w:rPr>
                <w:rFonts w:ascii="Times New Roman" w:hAnsi="Times New Roman" w:cs="Times New Roman"/>
                <w:b/>
                <w:sz w:val="20"/>
                <w:szCs w:val="28"/>
                <w:lang w:val="en-GB"/>
              </w:rPr>
              <w:t>Energy Budgeting of Organic Integrated Farming System Under Irrigated Ecology</w:t>
            </w:r>
          </w:p>
        </w:tc>
      </w:tr>
      <w:tr w:rsidR="0085404E" w14:paraId="5243DE59" w14:textId="77777777">
        <w:trPr>
          <w:trHeight w:val="20"/>
          <w:jc w:val="center"/>
        </w:trPr>
        <w:tc>
          <w:tcPr>
            <w:tcW w:w="1186" w:type="pct"/>
          </w:tcPr>
          <w:p w14:paraId="3304804B"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EBA9643" w14:textId="77777777" w:rsidR="0085404E" w:rsidRDefault="006007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7235A16"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10B5ECCD" w14:textId="77777777" w:rsidR="0085404E" w:rsidRDefault="0085404E">
      <w:pPr>
        <w:pStyle w:val="BodyText"/>
        <w:rPr>
          <w:rFonts w:ascii="Times New Roman" w:hAnsi="Times New Roman"/>
          <w:i/>
          <w:sz w:val="20"/>
          <w:szCs w:val="20"/>
          <w:u w:val="single"/>
          <w:lang w:val="en-GB"/>
        </w:rPr>
      </w:pPr>
    </w:p>
    <w:p w14:paraId="2E4A409A" w14:textId="77777777" w:rsidR="0085404E" w:rsidRDefault="0085404E">
      <w:pPr>
        <w:pStyle w:val="BodyText"/>
        <w:rPr>
          <w:rFonts w:ascii="Times New Roman" w:hAnsi="Times New Roman"/>
          <w:sz w:val="22"/>
          <w:szCs w:val="20"/>
          <w:lang w:val="en-GB"/>
        </w:rPr>
      </w:pPr>
    </w:p>
    <w:p w14:paraId="719D1C66" w14:textId="77777777" w:rsidR="0085404E" w:rsidRDefault="0085404E">
      <w:pPr>
        <w:pStyle w:val="BodyText"/>
        <w:rPr>
          <w:rFonts w:ascii="Times New Roman" w:hAnsi="Times New Roman"/>
          <w:sz w:val="22"/>
          <w:szCs w:val="20"/>
          <w:lang w:val="en-GB"/>
        </w:rPr>
      </w:pPr>
    </w:p>
    <w:p w14:paraId="335767B2"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B31EE35"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0"/>
        <w:gridCol w:w="4068"/>
        <w:gridCol w:w="4854"/>
      </w:tblGrid>
      <w:tr w:rsidR="0085404E" w14:paraId="4D0DC58C" w14:textId="77777777" w:rsidTr="003D2501">
        <w:trPr>
          <w:trHeight w:val="20"/>
          <w:jc w:val="center"/>
        </w:trPr>
        <w:tc>
          <w:tcPr>
            <w:tcW w:w="1789" w:type="pct"/>
            <w:noWrap/>
          </w:tcPr>
          <w:p w14:paraId="058C393B" w14:textId="77777777" w:rsidR="0085404E" w:rsidRDefault="0085404E">
            <w:pPr>
              <w:pStyle w:val="Heading2"/>
              <w:jc w:val="left"/>
              <w:rPr>
                <w:rFonts w:ascii="Times New Roman" w:hAnsi="Times New Roman"/>
                <w:lang w:val="en-GB" w:eastAsia="en-US"/>
              </w:rPr>
            </w:pPr>
          </w:p>
        </w:tc>
        <w:tc>
          <w:tcPr>
            <w:tcW w:w="1464" w:type="pct"/>
          </w:tcPr>
          <w:p w14:paraId="6F7C34F8"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747" w:type="pct"/>
          </w:tcPr>
          <w:p w14:paraId="0B08F234"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405BC7" w14:textId="77777777" w:rsidR="0085404E" w:rsidRDefault="0085404E">
            <w:pPr>
              <w:pStyle w:val="Heading2"/>
              <w:jc w:val="left"/>
              <w:rPr>
                <w:rFonts w:ascii="Times New Roman" w:hAnsi="Times New Roman"/>
                <w:b w:val="0"/>
                <w:lang w:val="en-GB" w:eastAsia="en-US"/>
              </w:rPr>
            </w:pPr>
          </w:p>
        </w:tc>
      </w:tr>
      <w:tr w:rsidR="0085404E" w14:paraId="54025427" w14:textId="77777777" w:rsidTr="003D2501">
        <w:trPr>
          <w:trHeight w:val="20"/>
          <w:jc w:val="center"/>
        </w:trPr>
        <w:tc>
          <w:tcPr>
            <w:tcW w:w="1789" w:type="pct"/>
            <w:noWrap/>
          </w:tcPr>
          <w:p w14:paraId="24606733"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464" w:type="pct"/>
          </w:tcPr>
          <w:p w14:paraId="2163D31D" w14:textId="77777777" w:rsidR="0085404E" w:rsidRPr="00BE2F43" w:rsidRDefault="00BE2F43" w:rsidP="00BE2F43">
            <w:pPr>
              <w:pStyle w:val="ListParagraph"/>
              <w:ind w:left="0"/>
              <w:jc w:val="both"/>
              <w:rPr>
                <w:b/>
                <w:bCs/>
                <w:sz w:val="20"/>
                <w:szCs w:val="20"/>
                <w:lang w:val="en-GB"/>
              </w:rPr>
            </w:pPr>
            <w:r w:rsidRPr="00BE2F43">
              <w:rPr>
                <w:sz w:val="20"/>
                <w:szCs w:val="20"/>
              </w:rPr>
              <w:t xml:space="preserve">The manuscript on “Energy Budgeting of Integrated Organic Farming System under Irrigated Ecology” is important for improving resource-use efficiency and sustainability in </w:t>
            </w:r>
            <w:r w:rsidRPr="00BE2F43">
              <w:rPr>
                <w:rStyle w:val="whitespace-normal"/>
                <w:rFonts w:eastAsia="Arial Unicode MS"/>
                <w:sz w:val="20"/>
                <w:szCs w:val="20"/>
              </w:rPr>
              <w:t>Vidarbha</w:t>
            </w:r>
            <w:r>
              <w:rPr>
                <w:rStyle w:val="whitespace-normal"/>
                <w:rFonts w:eastAsia="Arial Unicode MS"/>
                <w:sz w:val="20"/>
                <w:szCs w:val="20"/>
              </w:rPr>
              <w:t xml:space="preserve"> region of Maharashtra state</w:t>
            </w:r>
            <w:r w:rsidRPr="00BE2F43">
              <w:rPr>
                <w:sz w:val="20"/>
                <w:szCs w:val="20"/>
              </w:rPr>
              <w:t xml:space="preserve">. It highlights how integrated organic systems can reduce external energy dependence while enhancing productivity and soil health. The study provides practical insights for optimizing irrigation and recycling farm resources under irrigated conditions. Overall, it supports sustainable livelihood improvement and resilient farming in </w:t>
            </w:r>
            <w:r w:rsidRPr="00BE2F43">
              <w:rPr>
                <w:rStyle w:val="whitespace-normal"/>
                <w:rFonts w:eastAsia="Arial Unicode MS"/>
                <w:sz w:val="20"/>
                <w:szCs w:val="20"/>
              </w:rPr>
              <w:t>Maharashtra</w:t>
            </w:r>
            <w:r w:rsidRPr="00BE2F43">
              <w:rPr>
                <w:sz w:val="20"/>
                <w:szCs w:val="20"/>
              </w:rPr>
              <w:t>.</w:t>
            </w:r>
          </w:p>
        </w:tc>
        <w:tc>
          <w:tcPr>
            <w:tcW w:w="1747" w:type="pct"/>
          </w:tcPr>
          <w:p w14:paraId="0DA6D33C" w14:textId="6E37CAA4" w:rsidR="0085404E" w:rsidRDefault="003D2501" w:rsidP="003D2501">
            <w:pPr>
              <w:pStyle w:val="Heading2"/>
              <w:rPr>
                <w:rFonts w:ascii="Times New Roman" w:hAnsi="Times New Roman"/>
                <w:b w:val="0"/>
                <w:lang w:val="en-GB" w:eastAsia="en-US"/>
              </w:rPr>
            </w:pPr>
            <w:r w:rsidRPr="003D2501">
              <w:rPr>
                <w:rFonts w:ascii="Times New Roman" w:hAnsi="Times New Roman"/>
                <w:b w:val="0"/>
                <w:lang w:val="en-US" w:eastAsia="en-US"/>
              </w:rPr>
              <w:t>The manuscript entitled “Energy Budgeting of Integrated Organic Farming System under Irrigated Ecology” offers a valuable contribution to the scientific community by addressing the critical need for energy-efficient and sustainable agricultural systems. It elucidates the role of integrated organic farming in minimizing external energy dependence while enhancing productivity, soil health and system resilience. By providing a comprehensive assessment of energy dynamics under irrigated conditions, the study generates actionable insights for optimizing resource-use efficiency. The findings are particularly relevant for promoting sustainable intensification and improving farmer livelihoods in semi-arid regions such as Vidarbha, Maharashtra.</w:t>
            </w:r>
          </w:p>
        </w:tc>
      </w:tr>
    </w:tbl>
    <w:p w14:paraId="78632E36" w14:textId="77777777" w:rsidR="0085404E" w:rsidRDefault="0085404E">
      <w:pPr>
        <w:rPr>
          <w:sz w:val="22"/>
          <w:szCs w:val="20"/>
          <w:lang w:val="en-GB"/>
        </w:rPr>
      </w:pPr>
    </w:p>
    <w:p w14:paraId="0FF0C9DA" w14:textId="77777777" w:rsidR="0085404E" w:rsidRDefault="0085404E">
      <w:pPr>
        <w:rPr>
          <w:sz w:val="22"/>
          <w:szCs w:val="20"/>
          <w:lang w:val="en-GB"/>
        </w:rPr>
      </w:pPr>
    </w:p>
    <w:p w14:paraId="237C69F8" w14:textId="77777777" w:rsidR="0085404E" w:rsidRDefault="0085404E">
      <w:pPr>
        <w:rPr>
          <w:sz w:val="22"/>
          <w:szCs w:val="20"/>
          <w:lang w:val="en-GB"/>
        </w:rPr>
      </w:pPr>
    </w:p>
    <w:p w14:paraId="76FA044A"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08389BC"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60B25693" w14:textId="77777777">
        <w:trPr>
          <w:trHeight w:val="20"/>
          <w:tblHeader/>
          <w:jc w:val="center"/>
        </w:trPr>
        <w:tc>
          <w:tcPr>
            <w:tcW w:w="1790" w:type="pct"/>
            <w:noWrap/>
          </w:tcPr>
          <w:p w14:paraId="0147DF12" w14:textId="77777777" w:rsidR="0085404E" w:rsidRDefault="0085404E">
            <w:pPr>
              <w:pStyle w:val="Heading2"/>
              <w:jc w:val="left"/>
              <w:rPr>
                <w:rFonts w:ascii="Times New Roman" w:hAnsi="Times New Roman"/>
                <w:lang w:val="en-GB" w:eastAsia="en-US"/>
              </w:rPr>
            </w:pPr>
          </w:p>
        </w:tc>
        <w:tc>
          <w:tcPr>
            <w:tcW w:w="1843" w:type="pct"/>
          </w:tcPr>
          <w:p w14:paraId="3D456D10"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B75C925"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6B8446E0" w14:textId="77777777" w:rsidTr="00264CC3">
        <w:trPr>
          <w:trHeight w:val="20"/>
          <w:jc w:val="center"/>
        </w:trPr>
        <w:tc>
          <w:tcPr>
            <w:tcW w:w="1790" w:type="pct"/>
            <w:noWrap/>
          </w:tcPr>
          <w:p w14:paraId="34B01FD8" w14:textId="77777777" w:rsidR="0085404E" w:rsidRDefault="00600732">
            <w:pPr>
              <w:rPr>
                <w:b/>
                <w:bCs/>
                <w:sz w:val="20"/>
                <w:szCs w:val="20"/>
                <w:lang w:val="en-GB"/>
              </w:rPr>
            </w:pPr>
            <w:r>
              <w:rPr>
                <w:b/>
                <w:bCs/>
                <w:sz w:val="20"/>
                <w:szCs w:val="20"/>
                <w:lang w:val="en-GB"/>
              </w:rPr>
              <w:t xml:space="preserve">1. Is the title clear and appropriate for the study? </w:t>
            </w:r>
          </w:p>
          <w:p w14:paraId="63C25E2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A329AE"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82C96F" w14:textId="77777777" w:rsidR="00FF3541" w:rsidRDefault="00FF3541">
            <w:pPr>
              <w:ind w:left="360"/>
              <w:rPr>
                <w:b/>
                <w:bCs/>
                <w:sz w:val="20"/>
                <w:szCs w:val="20"/>
                <w:lang w:val="en-GB"/>
              </w:rPr>
            </w:pPr>
          </w:p>
          <w:p w14:paraId="0C767D45" w14:textId="77777777" w:rsidR="00FF3541" w:rsidRDefault="00FF3541">
            <w:pPr>
              <w:ind w:left="360"/>
              <w:rPr>
                <w:b/>
                <w:bCs/>
                <w:sz w:val="20"/>
                <w:szCs w:val="20"/>
                <w:lang w:val="en-GB"/>
              </w:rPr>
            </w:pPr>
          </w:p>
          <w:p w14:paraId="38B080A8" w14:textId="77777777" w:rsidR="0085404E" w:rsidRDefault="00FF3541">
            <w:pPr>
              <w:ind w:left="360"/>
              <w:rPr>
                <w:b/>
                <w:bCs/>
                <w:sz w:val="20"/>
                <w:szCs w:val="20"/>
                <w:lang w:val="en-GB"/>
              </w:rPr>
            </w:pPr>
            <w:r>
              <w:rPr>
                <w:b/>
                <w:bCs/>
                <w:sz w:val="20"/>
                <w:szCs w:val="20"/>
                <w:lang w:val="en-GB"/>
              </w:rPr>
              <w:t>4</w:t>
            </w:r>
          </w:p>
        </w:tc>
        <w:tc>
          <w:tcPr>
            <w:tcW w:w="1367" w:type="pct"/>
            <w:vAlign w:val="center"/>
          </w:tcPr>
          <w:p w14:paraId="66447689" w14:textId="12A5A3E1" w:rsidR="0085404E" w:rsidRDefault="00264CC3" w:rsidP="00264CC3">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264CC3" w14:paraId="59663814" w14:textId="77777777" w:rsidTr="00264CC3">
        <w:trPr>
          <w:trHeight w:val="20"/>
          <w:jc w:val="center"/>
        </w:trPr>
        <w:tc>
          <w:tcPr>
            <w:tcW w:w="1790" w:type="pct"/>
            <w:noWrap/>
          </w:tcPr>
          <w:p w14:paraId="4C9FE8CC" w14:textId="77777777" w:rsidR="00264CC3" w:rsidRDefault="00264CC3" w:rsidP="00264CC3">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DB2C9D4"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59D30" w14:textId="77777777" w:rsidR="00264CC3" w:rsidRDefault="00264CC3" w:rsidP="00264C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9C05BD" w14:textId="77777777" w:rsidR="00264CC3" w:rsidRDefault="00264CC3" w:rsidP="00264CC3">
            <w:pPr>
              <w:ind w:left="360"/>
              <w:rPr>
                <w:b/>
                <w:bCs/>
                <w:sz w:val="20"/>
                <w:szCs w:val="20"/>
                <w:lang w:val="en-GB"/>
              </w:rPr>
            </w:pPr>
          </w:p>
          <w:p w14:paraId="4F95128E" w14:textId="77777777" w:rsidR="00264CC3" w:rsidRDefault="00264CC3" w:rsidP="00264CC3">
            <w:pPr>
              <w:ind w:left="360"/>
              <w:rPr>
                <w:b/>
                <w:bCs/>
                <w:sz w:val="20"/>
                <w:szCs w:val="20"/>
                <w:lang w:val="en-GB"/>
              </w:rPr>
            </w:pPr>
          </w:p>
          <w:p w14:paraId="24F5A4D5"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7EC151A6" w14:textId="397F3608"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3FB29E39" w14:textId="77777777" w:rsidTr="00264CC3">
        <w:trPr>
          <w:trHeight w:val="20"/>
          <w:jc w:val="center"/>
        </w:trPr>
        <w:tc>
          <w:tcPr>
            <w:tcW w:w="1790" w:type="pct"/>
            <w:noWrap/>
          </w:tcPr>
          <w:p w14:paraId="41822AF6" w14:textId="77777777" w:rsidR="00264CC3" w:rsidRDefault="00264CC3" w:rsidP="00264CC3">
            <w:pPr>
              <w:pStyle w:val="Heading2"/>
              <w:jc w:val="left"/>
              <w:rPr>
                <w:rFonts w:ascii="Times New Roman" w:hAnsi="Times New Roman"/>
                <w:lang w:val="en-GB"/>
              </w:rPr>
            </w:pPr>
            <w:r>
              <w:rPr>
                <w:rFonts w:ascii="Times New Roman" w:hAnsi="Times New Roman"/>
                <w:lang w:val="en-GB"/>
              </w:rPr>
              <w:t>3. Are the keywords appropriate and useful?</w:t>
            </w:r>
          </w:p>
          <w:p w14:paraId="39B6F516"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3AE51F0A" w14:textId="77777777" w:rsidR="00264CC3" w:rsidRDefault="00264CC3" w:rsidP="00264C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E49881" w14:textId="77777777" w:rsidR="00264CC3" w:rsidRDefault="00264CC3" w:rsidP="00264CC3">
            <w:pPr>
              <w:ind w:left="360"/>
              <w:rPr>
                <w:b/>
                <w:bCs/>
                <w:sz w:val="20"/>
                <w:szCs w:val="20"/>
                <w:lang w:val="en-GB"/>
              </w:rPr>
            </w:pPr>
          </w:p>
          <w:p w14:paraId="16BB467C" w14:textId="77777777" w:rsidR="00264CC3" w:rsidRDefault="00264CC3" w:rsidP="00264CC3">
            <w:pPr>
              <w:ind w:left="360"/>
              <w:rPr>
                <w:b/>
                <w:bCs/>
                <w:sz w:val="20"/>
                <w:szCs w:val="20"/>
                <w:lang w:val="en-GB"/>
              </w:rPr>
            </w:pPr>
          </w:p>
          <w:p w14:paraId="298BD0AD" w14:textId="77777777" w:rsidR="00264CC3" w:rsidRDefault="00264CC3" w:rsidP="00264CC3">
            <w:pPr>
              <w:ind w:left="360"/>
              <w:rPr>
                <w:b/>
                <w:bCs/>
                <w:sz w:val="20"/>
                <w:szCs w:val="20"/>
                <w:lang w:val="en-GB"/>
              </w:rPr>
            </w:pPr>
            <w:r>
              <w:rPr>
                <w:b/>
                <w:bCs/>
                <w:sz w:val="20"/>
                <w:szCs w:val="20"/>
                <w:lang w:val="en-GB"/>
              </w:rPr>
              <w:t>5</w:t>
            </w:r>
          </w:p>
        </w:tc>
        <w:tc>
          <w:tcPr>
            <w:tcW w:w="1367" w:type="pct"/>
            <w:vAlign w:val="center"/>
          </w:tcPr>
          <w:p w14:paraId="73D14E38" w14:textId="6048A1CC"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59AEFDB4" w14:textId="77777777" w:rsidTr="00264CC3">
        <w:trPr>
          <w:trHeight w:val="20"/>
          <w:jc w:val="center"/>
        </w:trPr>
        <w:tc>
          <w:tcPr>
            <w:tcW w:w="1790" w:type="pct"/>
            <w:noWrap/>
          </w:tcPr>
          <w:p w14:paraId="426CCF7E" w14:textId="77777777" w:rsidR="00264CC3" w:rsidRDefault="00264CC3" w:rsidP="00264CC3">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360E5FE"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43D95" w14:textId="77777777" w:rsidR="00264CC3" w:rsidRDefault="00264CC3" w:rsidP="00264C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9B3DB7" w14:textId="77777777" w:rsidR="00264CC3" w:rsidRDefault="00264CC3" w:rsidP="00264CC3">
            <w:pPr>
              <w:ind w:left="360"/>
              <w:rPr>
                <w:b/>
                <w:bCs/>
                <w:sz w:val="20"/>
                <w:szCs w:val="20"/>
                <w:lang w:val="en-GB"/>
              </w:rPr>
            </w:pPr>
          </w:p>
          <w:p w14:paraId="0D9B855A" w14:textId="77777777" w:rsidR="00264CC3" w:rsidRDefault="00264CC3" w:rsidP="00264CC3">
            <w:pPr>
              <w:ind w:left="360"/>
              <w:rPr>
                <w:b/>
                <w:bCs/>
                <w:sz w:val="20"/>
                <w:szCs w:val="20"/>
                <w:lang w:val="en-GB"/>
              </w:rPr>
            </w:pPr>
          </w:p>
          <w:p w14:paraId="22578884"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131CF9FC" w14:textId="5D740306"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29EC1C7D" w14:textId="77777777" w:rsidTr="00264CC3">
        <w:trPr>
          <w:trHeight w:val="20"/>
          <w:jc w:val="center"/>
        </w:trPr>
        <w:tc>
          <w:tcPr>
            <w:tcW w:w="1790" w:type="pct"/>
            <w:noWrap/>
          </w:tcPr>
          <w:p w14:paraId="2947D555" w14:textId="77777777" w:rsidR="00264CC3" w:rsidRDefault="00264CC3" w:rsidP="00264CC3">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CFE9C8"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87793" w14:textId="77777777" w:rsidR="00264CC3" w:rsidRDefault="00264CC3" w:rsidP="00264C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1FF4AD" w14:textId="77777777" w:rsidR="00264CC3" w:rsidRDefault="00264CC3" w:rsidP="00264CC3">
            <w:pPr>
              <w:ind w:left="360"/>
              <w:rPr>
                <w:b/>
                <w:bCs/>
                <w:sz w:val="20"/>
                <w:szCs w:val="20"/>
                <w:lang w:val="en-GB"/>
              </w:rPr>
            </w:pPr>
          </w:p>
          <w:p w14:paraId="09FA8C7C" w14:textId="77777777" w:rsidR="00264CC3" w:rsidRDefault="00264CC3" w:rsidP="00264CC3">
            <w:pPr>
              <w:ind w:left="360"/>
              <w:rPr>
                <w:b/>
                <w:bCs/>
                <w:sz w:val="20"/>
                <w:szCs w:val="20"/>
                <w:lang w:val="en-GB"/>
              </w:rPr>
            </w:pPr>
          </w:p>
          <w:p w14:paraId="6BEC1948"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5B92CDC0" w14:textId="46A4D6F2"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48A350E0" w14:textId="77777777" w:rsidTr="00264CC3">
        <w:trPr>
          <w:trHeight w:val="20"/>
          <w:jc w:val="center"/>
        </w:trPr>
        <w:tc>
          <w:tcPr>
            <w:tcW w:w="1790" w:type="pct"/>
            <w:noWrap/>
          </w:tcPr>
          <w:p w14:paraId="620DA3CD" w14:textId="77777777" w:rsidR="00264CC3" w:rsidRDefault="00264CC3" w:rsidP="00264CC3">
            <w:pPr>
              <w:pStyle w:val="Heading2"/>
              <w:jc w:val="left"/>
              <w:rPr>
                <w:rFonts w:ascii="Times New Roman" w:hAnsi="Times New Roman"/>
                <w:lang w:val="en-GB"/>
              </w:rPr>
            </w:pPr>
            <w:r>
              <w:rPr>
                <w:rFonts w:ascii="Times New Roman" w:hAnsi="Times New Roman"/>
                <w:lang w:val="en-GB"/>
              </w:rPr>
              <w:t>6. Is the literature review relevant and up to date?</w:t>
            </w:r>
          </w:p>
          <w:p w14:paraId="4051D8BF"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F4F918" w14:textId="77777777" w:rsidR="00264CC3" w:rsidRDefault="00264CC3" w:rsidP="00264C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04E22A" w14:textId="77777777" w:rsidR="00264CC3" w:rsidRDefault="00264CC3" w:rsidP="00264CC3">
            <w:pPr>
              <w:ind w:left="360"/>
              <w:rPr>
                <w:b/>
                <w:bCs/>
                <w:sz w:val="20"/>
                <w:szCs w:val="20"/>
                <w:lang w:val="en-GB"/>
              </w:rPr>
            </w:pPr>
          </w:p>
          <w:p w14:paraId="516533EF" w14:textId="77777777" w:rsidR="00264CC3" w:rsidRDefault="00264CC3" w:rsidP="00264CC3">
            <w:pPr>
              <w:ind w:left="360"/>
              <w:rPr>
                <w:b/>
                <w:bCs/>
                <w:sz w:val="20"/>
                <w:szCs w:val="20"/>
                <w:lang w:val="en-GB"/>
              </w:rPr>
            </w:pPr>
          </w:p>
          <w:p w14:paraId="32862706"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5F93EACB" w14:textId="3CD6CC9E"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3E92F8E5" w14:textId="77777777" w:rsidTr="00264CC3">
        <w:trPr>
          <w:trHeight w:val="20"/>
          <w:jc w:val="center"/>
        </w:trPr>
        <w:tc>
          <w:tcPr>
            <w:tcW w:w="1790" w:type="pct"/>
            <w:noWrap/>
          </w:tcPr>
          <w:p w14:paraId="3C628721" w14:textId="77777777" w:rsidR="00264CC3" w:rsidRDefault="00264CC3" w:rsidP="00264CC3">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AE6CA17"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2E3AAAC" w14:textId="77777777" w:rsidR="00264CC3" w:rsidRDefault="00264CC3" w:rsidP="00264C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176BEB" w14:textId="77777777" w:rsidR="00264CC3" w:rsidRDefault="00264CC3" w:rsidP="00264CC3">
            <w:pPr>
              <w:ind w:left="360"/>
              <w:rPr>
                <w:b/>
                <w:bCs/>
                <w:sz w:val="20"/>
                <w:szCs w:val="20"/>
                <w:lang w:val="en-GB"/>
              </w:rPr>
            </w:pPr>
          </w:p>
          <w:p w14:paraId="5493CB58" w14:textId="77777777" w:rsidR="00264CC3" w:rsidRDefault="00264CC3" w:rsidP="00264CC3">
            <w:pPr>
              <w:ind w:left="360"/>
              <w:rPr>
                <w:b/>
                <w:bCs/>
                <w:sz w:val="20"/>
                <w:szCs w:val="20"/>
                <w:lang w:val="en-GB"/>
              </w:rPr>
            </w:pPr>
          </w:p>
          <w:p w14:paraId="44ECD8EB"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4D4A8311" w14:textId="1774A6E9"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72AC4EF2" w14:textId="77777777" w:rsidTr="00264CC3">
        <w:trPr>
          <w:trHeight w:val="20"/>
          <w:jc w:val="center"/>
        </w:trPr>
        <w:tc>
          <w:tcPr>
            <w:tcW w:w="1790" w:type="pct"/>
            <w:noWrap/>
          </w:tcPr>
          <w:p w14:paraId="27633B3D" w14:textId="77777777" w:rsidR="00264CC3" w:rsidRDefault="00264CC3" w:rsidP="00264CC3">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4E46908"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699E1186" w14:textId="77777777" w:rsidR="00264CC3" w:rsidRDefault="00264CC3" w:rsidP="00264CC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01335AB" w14:textId="77777777" w:rsidR="00264CC3" w:rsidRDefault="00264CC3" w:rsidP="00264CC3">
            <w:pPr>
              <w:ind w:left="360"/>
              <w:rPr>
                <w:b/>
                <w:bCs/>
                <w:sz w:val="20"/>
                <w:szCs w:val="20"/>
                <w:lang w:val="en-GB"/>
              </w:rPr>
            </w:pPr>
          </w:p>
          <w:p w14:paraId="2BFEC1DB" w14:textId="77777777" w:rsidR="00264CC3" w:rsidRDefault="00264CC3" w:rsidP="00264CC3">
            <w:pPr>
              <w:ind w:left="360"/>
              <w:rPr>
                <w:b/>
                <w:bCs/>
                <w:sz w:val="20"/>
                <w:szCs w:val="20"/>
                <w:lang w:val="en-GB"/>
              </w:rPr>
            </w:pPr>
          </w:p>
          <w:p w14:paraId="675FB537"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5DB7E3D5" w14:textId="7134067E"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615C4D40" w14:textId="77777777" w:rsidTr="00264CC3">
        <w:trPr>
          <w:trHeight w:val="20"/>
          <w:jc w:val="center"/>
        </w:trPr>
        <w:tc>
          <w:tcPr>
            <w:tcW w:w="1790" w:type="pct"/>
            <w:noWrap/>
          </w:tcPr>
          <w:p w14:paraId="575DA1AF" w14:textId="77777777" w:rsidR="00264CC3" w:rsidRDefault="00264CC3" w:rsidP="00264CC3">
            <w:pPr>
              <w:rPr>
                <w:b/>
                <w:sz w:val="20"/>
                <w:szCs w:val="20"/>
                <w:lang w:val="en-GB"/>
              </w:rPr>
            </w:pPr>
            <w:r>
              <w:rPr>
                <w:b/>
                <w:sz w:val="20"/>
                <w:szCs w:val="20"/>
                <w:lang w:val="en-GB"/>
              </w:rPr>
              <w:t xml:space="preserve">9. Are the results presented clearly? </w:t>
            </w:r>
          </w:p>
          <w:p w14:paraId="3E109582"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447B63" w14:textId="77777777" w:rsidR="00264CC3" w:rsidRDefault="00264CC3" w:rsidP="00264CC3">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3E52AA" w14:textId="77777777" w:rsidR="00264CC3" w:rsidRDefault="00264CC3" w:rsidP="00264CC3">
            <w:pPr>
              <w:ind w:left="360"/>
              <w:rPr>
                <w:b/>
                <w:bCs/>
                <w:sz w:val="20"/>
                <w:szCs w:val="20"/>
                <w:lang w:val="en-GB"/>
              </w:rPr>
            </w:pPr>
          </w:p>
          <w:p w14:paraId="5CF62B75" w14:textId="77777777" w:rsidR="00264CC3" w:rsidRDefault="00264CC3" w:rsidP="00264CC3">
            <w:pPr>
              <w:ind w:left="360"/>
              <w:rPr>
                <w:b/>
                <w:bCs/>
                <w:sz w:val="20"/>
                <w:szCs w:val="20"/>
                <w:lang w:val="en-GB"/>
              </w:rPr>
            </w:pPr>
          </w:p>
          <w:p w14:paraId="6AEE1054"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49F544C6" w14:textId="73EA0568"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2BEC04F5" w14:textId="77777777" w:rsidTr="00264CC3">
        <w:trPr>
          <w:trHeight w:val="20"/>
          <w:jc w:val="center"/>
        </w:trPr>
        <w:tc>
          <w:tcPr>
            <w:tcW w:w="1790" w:type="pct"/>
            <w:noWrap/>
          </w:tcPr>
          <w:p w14:paraId="2D0C6A9D" w14:textId="77777777" w:rsidR="00264CC3" w:rsidRDefault="00264CC3" w:rsidP="00264CC3">
            <w:pPr>
              <w:rPr>
                <w:b/>
                <w:sz w:val="20"/>
                <w:szCs w:val="20"/>
                <w:lang w:val="en-GB"/>
              </w:rPr>
            </w:pPr>
            <w:r>
              <w:rPr>
                <w:b/>
                <w:sz w:val="20"/>
                <w:szCs w:val="20"/>
                <w:lang w:val="en-GB"/>
              </w:rPr>
              <w:t>10. Are tables and figures clear, relevant, and necessary?</w:t>
            </w:r>
          </w:p>
          <w:p w14:paraId="5062E51F"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CB92A" w14:textId="77777777" w:rsidR="00264CC3" w:rsidRDefault="00264CC3" w:rsidP="00264C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587779" w14:textId="77777777" w:rsidR="00264CC3" w:rsidRDefault="00264CC3" w:rsidP="00264CC3">
            <w:pPr>
              <w:ind w:left="360"/>
              <w:rPr>
                <w:b/>
                <w:bCs/>
                <w:sz w:val="20"/>
                <w:szCs w:val="20"/>
                <w:lang w:val="en-GB"/>
              </w:rPr>
            </w:pPr>
          </w:p>
          <w:p w14:paraId="0AEC1023" w14:textId="77777777" w:rsidR="00264CC3" w:rsidRDefault="00264CC3" w:rsidP="00264CC3">
            <w:pPr>
              <w:ind w:left="360"/>
              <w:rPr>
                <w:b/>
                <w:bCs/>
                <w:sz w:val="20"/>
                <w:szCs w:val="20"/>
                <w:lang w:val="en-GB"/>
              </w:rPr>
            </w:pPr>
          </w:p>
          <w:p w14:paraId="1D33C484"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6606BF76" w14:textId="73DE6DE0"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0B823B21" w14:textId="77777777" w:rsidTr="00264CC3">
        <w:trPr>
          <w:trHeight w:val="20"/>
          <w:jc w:val="center"/>
        </w:trPr>
        <w:tc>
          <w:tcPr>
            <w:tcW w:w="1790" w:type="pct"/>
            <w:noWrap/>
          </w:tcPr>
          <w:p w14:paraId="188704D8" w14:textId="77777777" w:rsidR="00264CC3" w:rsidRDefault="00264CC3" w:rsidP="00264CC3">
            <w:pPr>
              <w:rPr>
                <w:b/>
                <w:sz w:val="20"/>
                <w:szCs w:val="20"/>
                <w:lang w:val="en-GB"/>
              </w:rPr>
            </w:pPr>
            <w:r>
              <w:rPr>
                <w:b/>
                <w:sz w:val="20"/>
                <w:szCs w:val="20"/>
                <w:lang w:val="en-GB"/>
              </w:rPr>
              <w:t>11. Does the discussion relate findings to existing literature?</w:t>
            </w:r>
          </w:p>
          <w:p w14:paraId="0ED1A425"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t xml:space="preserve">Rating Scale: </w:t>
            </w:r>
          </w:p>
          <w:p w14:paraId="1B92D278" w14:textId="77777777" w:rsidR="00264CC3" w:rsidRDefault="00264CC3" w:rsidP="00264C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A113D1" w14:textId="77777777" w:rsidR="00264CC3" w:rsidRDefault="00264CC3" w:rsidP="00264CC3">
            <w:pPr>
              <w:ind w:left="360"/>
              <w:rPr>
                <w:b/>
                <w:bCs/>
                <w:sz w:val="20"/>
                <w:szCs w:val="20"/>
                <w:lang w:val="en-GB"/>
              </w:rPr>
            </w:pPr>
          </w:p>
          <w:p w14:paraId="40822B0B" w14:textId="77777777" w:rsidR="00264CC3" w:rsidRDefault="00264CC3" w:rsidP="00264CC3">
            <w:pPr>
              <w:ind w:left="360"/>
              <w:rPr>
                <w:b/>
                <w:bCs/>
                <w:sz w:val="20"/>
                <w:szCs w:val="20"/>
                <w:lang w:val="en-GB"/>
              </w:rPr>
            </w:pPr>
          </w:p>
          <w:p w14:paraId="5CBA10F9"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692A0156" w14:textId="372A1766"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t>-</w:t>
            </w:r>
          </w:p>
        </w:tc>
      </w:tr>
      <w:tr w:rsidR="00264CC3" w14:paraId="0533C07A" w14:textId="77777777" w:rsidTr="00264CC3">
        <w:trPr>
          <w:trHeight w:val="20"/>
          <w:jc w:val="center"/>
        </w:trPr>
        <w:tc>
          <w:tcPr>
            <w:tcW w:w="1790" w:type="pct"/>
            <w:noWrap/>
          </w:tcPr>
          <w:p w14:paraId="1E231045" w14:textId="77777777" w:rsidR="00264CC3" w:rsidRDefault="00264CC3" w:rsidP="00264CC3">
            <w:pPr>
              <w:rPr>
                <w:b/>
                <w:sz w:val="20"/>
                <w:szCs w:val="20"/>
                <w:lang w:val="en-GB"/>
              </w:rPr>
            </w:pPr>
            <w:r>
              <w:rPr>
                <w:b/>
                <w:sz w:val="20"/>
                <w:szCs w:val="20"/>
                <w:lang w:val="en-GB"/>
              </w:rPr>
              <w:t>12. Are the conclusions supported by the data?</w:t>
            </w:r>
          </w:p>
          <w:p w14:paraId="4233F225" w14:textId="77777777" w:rsidR="00264CC3" w:rsidRDefault="00264CC3" w:rsidP="00264CC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5DDD4F6E" w14:textId="77777777" w:rsidR="00264CC3" w:rsidRDefault="00264CC3" w:rsidP="00264C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3D0E93" w14:textId="77777777" w:rsidR="00264CC3" w:rsidRDefault="00264CC3" w:rsidP="00264CC3">
            <w:pPr>
              <w:ind w:left="360"/>
              <w:rPr>
                <w:b/>
                <w:bCs/>
                <w:sz w:val="20"/>
                <w:szCs w:val="20"/>
                <w:lang w:val="en-GB"/>
              </w:rPr>
            </w:pPr>
          </w:p>
          <w:p w14:paraId="5764C82F" w14:textId="77777777" w:rsidR="00264CC3" w:rsidRDefault="00264CC3" w:rsidP="00264CC3">
            <w:pPr>
              <w:ind w:left="360"/>
              <w:rPr>
                <w:b/>
                <w:bCs/>
                <w:sz w:val="20"/>
                <w:szCs w:val="20"/>
                <w:lang w:val="en-GB"/>
              </w:rPr>
            </w:pPr>
          </w:p>
          <w:p w14:paraId="5060A869" w14:textId="77777777" w:rsidR="00264CC3" w:rsidRDefault="00264CC3" w:rsidP="00264CC3">
            <w:pPr>
              <w:ind w:left="360"/>
              <w:rPr>
                <w:b/>
                <w:bCs/>
                <w:sz w:val="20"/>
                <w:szCs w:val="20"/>
                <w:lang w:val="en-GB"/>
              </w:rPr>
            </w:pPr>
            <w:r>
              <w:rPr>
                <w:b/>
                <w:bCs/>
                <w:sz w:val="20"/>
                <w:szCs w:val="20"/>
                <w:lang w:val="en-GB"/>
              </w:rPr>
              <w:t>4</w:t>
            </w:r>
          </w:p>
        </w:tc>
        <w:tc>
          <w:tcPr>
            <w:tcW w:w="1367" w:type="pct"/>
            <w:vAlign w:val="center"/>
          </w:tcPr>
          <w:p w14:paraId="2729AF38" w14:textId="64D0629E" w:rsidR="00264CC3" w:rsidRDefault="00264CC3" w:rsidP="00264CC3">
            <w:pPr>
              <w:pStyle w:val="Heading2"/>
              <w:jc w:val="center"/>
              <w:rPr>
                <w:rFonts w:ascii="Times New Roman" w:hAnsi="Times New Roman"/>
                <w:b w:val="0"/>
                <w:lang w:val="en-GB" w:eastAsia="en-US"/>
              </w:rPr>
            </w:pPr>
            <w:r w:rsidRPr="004B2E9D">
              <w:rPr>
                <w:rFonts w:ascii="Times New Roman" w:hAnsi="Times New Roman"/>
                <w:b w:val="0"/>
                <w:lang w:val="en-GB" w:eastAsia="en-US"/>
              </w:rPr>
              <w:lastRenderedPageBreak/>
              <w:t>-</w:t>
            </w:r>
          </w:p>
        </w:tc>
      </w:tr>
      <w:tr w:rsidR="00FF3541" w14:paraId="1D8BCE12" w14:textId="77777777">
        <w:trPr>
          <w:trHeight w:val="20"/>
          <w:jc w:val="center"/>
        </w:trPr>
        <w:tc>
          <w:tcPr>
            <w:tcW w:w="1790" w:type="pct"/>
            <w:noWrap/>
          </w:tcPr>
          <w:p w14:paraId="2D6BC696" w14:textId="77777777" w:rsidR="00FF3541" w:rsidRDefault="00FF3541" w:rsidP="00FF3541">
            <w:pPr>
              <w:rPr>
                <w:b/>
                <w:sz w:val="20"/>
                <w:szCs w:val="20"/>
                <w:lang w:val="en-GB"/>
              </w:rPr>
            </w:pPr>
            <w:r>
              <w:rPr>
                <w:b/>
                <w:sz w:val="20"/>
                <w:szCs w:val="20"/>
                <w:lang w:val="en-GB"/>
              </w:rPr>
              <w:t>13. Are the limitations of the study discussed?</w:t>
            </w:r>
          </w:p>
          <w:p w14:paraId="1AAE4029" w14:textId="77777777" w:rsidR="00FF3541" w:rsidRDefault="00FF3541" w:rsidP="00FF3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29E02C4E" w14:textId="77777777" w:rsidR="00FF3541" w:rsidRDefault="00FF3541" w:rsidP="00FF35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1063C9" w14:textId="77777777" w:rsidR="00FF3541" w:rsidRDefault="00FF3541" w:rsidP="00FF3541">
            <w:pPr>
              <w:ind w:left="360"/>
              <w:rPr>
                <w:b/>
                <w:bCs/>
                <w:sz w:val="20"/>
                <w:szCs w:val="20"/>
                <w:lang w:val="en-GB"/>
              </w:rPr>
            </w:pPr>
          </w:p>
          <w:p w14:paraId="47D0D961" w14:textId="77777777" w:rsidR="00FF3541" w:rsidRDefault="00FF3541" w:rsidP="00FF3541">
            <w:pPr>
              <w:ind w:left="360"/>
              <w:rPr>
                <w:b/>
                <w:bCs/>
                <w:sz w:val="20"/>
                <w:szCs w:val="20"/>
                <w:lang w:val="en-GB"/>
              </w:rPr>
            </w:pPr>
          </w:p>
          <w:p w14:paraId="32304365" w14:textId="77777777" w:rsidR="00FF3541" w:rsidRDefault="00FF3541" w:rsidP="00FF3541">
            <w:pPr>
              <w:ind w:left="360"/>
              <w:rPr>
                <w:b/>
                <w:bCs/>
                <w:sz w:val="20"/>
                <w:szCs w:val="20"/>
                <w:lang w:val="en-GB"/>
              </w:rPr>
            </w:pPr>
            <w:r>
              <w:rPr>
                <w:b/>
                <w:bCs/>
                <w:sz w:val="20"/>
                <w:szCs w:val="20"/>
                <w:lang w:val="en-GB"/>
              </w:rPr>
              <w:t>4</w:t>
            </w:r>
          </w:p>
        </w:tc>
        <w:tc>
          <w:tcPr>
            <w:tcW w:w="1367" w:type="pct"/>
          </w:tcPr>
          <w:p w14:paraId="0096356A" w14:textId="77777777" w:rsidR="00FF3541" w:rsidRDefault="00FF3541" w:rsidP="00FF3541">
            <w:pPr>
              <w:pStyle w:val="Heading2"/>
              <w:jc w:val="left"/>
              <w:rPr>
                <w:rFonts w:ascii="Times New Roman" w:hAnsi="Times New Roman"/>
                <w:b w:val="0"/>
                <w:lang w:val="en-GB" w:eastAsia="en-US"/>
              </w:rPr>
            </w:pPr>
          </w:p>
        </w:tc>
      </w:tr>
      <w:tr w:rsidR="00FF3541" w14:paraId="73CD324C" w14:textId="77777777">
        <w:trPr>
          <w:trHeight w:val="20"/>
          <w:jc w:val="center"/>
        </w:trPr>
        <w:tc>
          <w:tcPr>
            <w:tcW w:w="1790" w:type="pct"/>
            <w:noWrap/>
          </w:tcPr>
          <w:p w14:paraId="176D429D" w14:textId="77777777" w:rsidR="00FF3541" w:rsidRDefault="00FF3541" w:rsidP="00FF3541">
            <w:pPr>
              <w:rPr>
                <w:b/>
                <w:sz w:val="20"/>
                <w:szCs w:val="20"/>
                <w:lang w:val="en-GB"/>
              </w:rPr>
            </w:pPr>
            <w:r>
              <w:rPr>
                <w:b/>
                <w:sz w:val="20"/>
                <w:szCs w:val="20"/>
                <w:lang w:val="en-GB"/>
              </w:rPr>
              <w:t>14. Are the references relevant and sufficient (in number)?</w:t>
            </w:r>
          </w:p>
          <w:p w14:paraId="55A1373F" w14:textId="77777777" w:rsidR="00FF3541" w:rsidRDefault="00FF3541" w:rsidP="00FF3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1428B" w14:textId="77777777" w:rsidR="00FF3541" w:rsidRDefault="00FF3541" w:rsidP="00FF35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F297C8" w14:textId="77777777" w:rsidR="00FF3541" w:rsidRDefault="00FF3541" w:rsidP="00FF3541">
            <w:pPr>
              <w:rPr>
                <w:sz w:val="20"/>
                <w:szCs w:val="20"/>
                <w:lang w:val="en-GB"/>
              </w:rPr>
            </w:pPr>
            <w:r>
              <w:rPr>
                <w:color w:val="404040"/>
                <w:sz w:val="20"/>
                <w:szCs w:val="20"/>
                <w:shd w:val="clear" w:color="auto" w:fill="FFFFFF"/>
                <w:lang w:val="en-GB"/>
              </w:rPr>
              <w:t>N/A = Not Applicable</w:t>
            </w:r>
          </w:p>
        </w:tc>
        <w:tc>
          <w:tcPr>
            <w:tcW w:w="1843" w:type="pct"/>
          </w:tcPr>
          <w:p w14:paraId="17B5797F" w14:textId="77777777" w:rsidR="00FF3541" w:rsidRDefault="00FF3541" w:rsidP="00FF3541">
            <w:pPr>
              <w:ind w:left="360"/>
              <w:rPr>
                <w:b/>
                <w:bCs/>
                <w:sz w:val="20"/>
                <w:szCs w:val="20"/>
                <w:lang w:val="en-GB"/>
              </w:rPr>
            </w:pPr>
          </w:p>
          <w:p w14:paraId="2802CC90" w14:textId="77777777" w:rsidR="00FF3541" w:rsidRDefault="00FF3541" w:rsidP="00FF3541">
            <w:pPr>
              <w:ind w:left="360"/>
              <w:rPr>
                <w:b/>
                <w:bCs/>
                <w:sz w:val="20"/>
                <w:szCs w:val="20"/>
                <w:lang w:val="en-GB"/>
              </w:rPr>
            </w:pPr>
          </w:p>
          <w:p w14:paraId="0E6E7879" w14:textId="77777777" w:rsidR="00FF3541" w:rsidRDefault="00FF3541" w:rsidP="00FF3541">
            <w:pPr>
              <w:ind w:left="360"/>
              <w:rPr>
                <w:b/>
                <w:bCs/>
                <w:sz w:val="20"/>
                <w:szCs w:val="20"/>
                <w:lang w:val="en-GB"/>
              </w:rPr>
            </w:pPr>
            <w:r>
              <w:rPr>
                <w:b/>
                <w:bCs/>
                <w:sz w:val="20"/>
                <w:szCs w:val="20"/>
                <w:lang w:val="en-GB"/>
              </w:rPr>
              <w:t>4</w:t>
            </w:r>
          </w:p>
        </w:tc>
        <w:tc>
          <w:tcPr>
            <w:tcW w:w="1367" w:type="pct"/>
          </w:tcPr>
          <w:p w14:paraId="3F106A5C" w14:textId="77777777" w:rsidR="00FF3541" w:rsidRDefault="00FF3541" w:rsidP="00FF3541">
            <w:pPr>
              <w:pStyle w:val="Heading2"/>
              <w:jc w:val="left"/>
              <w:rPr>
                <w:rFonts w:ascii="Times New Roman" w:hAnsi="Times New Roman"/>
                <w:b w:val="0"/>
                <w:lang w:val="en-GB" w:eastAsia="en-US"/>
              </w:rPr>
            </w:pPr>
          </w:p>
        </w:tc>
      </w:tr>
      <w:tr w:rsidR="00FF3541" w14:paraId="649020A1" w14:textId="77777777">
        <w:trPr>
          <w:trHeight w:val="20"/>
          <w:jc w:val="center"/>
        </w:trPr>
        <w:tc>
          <w:tcPr>
            <w:tcW w:w="1790" w:type="pct"/>
            <w:noWrap/>
          </w:tcPr>
          <w:p w14:paraId="220F7683" w14:textId="77777777" w:rsidR="00FF3541" w:rsidRDefault="00FF3541" w:rsidP="00FF3541">
            <w:pPr>
              <w:rPr>
                <w:b/>
                <w:sz w:val="20"/>
                <w:szCs w:val="20"/>
                <w:lang w:val="en-GB"/>
              </w:rPr>
            </w:pPr>
            <w:r>
              <w:rPr>
                <w:b/>
                <w:sz w:val="20"/>
                <w:szCs w:val="20"/>
                <w:lang w:val="en-GB"/>
              </w:rPr>
              <w:t>15. Is the manuscript written in clear and understandable language?</w:t>
            </w:r>
          </w:p>
          <w:p w14:paraId="46423E74" w14:textId="77777777" w:rsidR="00FF3541" w:rsidRDefault="00FF3541" w:rsidP="00FF3541">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2D130" w14:textId="77777777" w:rsidR="00FF3541" w:rsidRDefault="00FF3541" w:rsidP="00FF35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800119A" w14:textId="77777777" w:rsidR="00FF3541" w:rsidRDefault="00FF3541" w:rsidP="00FF3541">
            <w:pPr>
              <w:rPr>
                <w:sz w:val="20"/>
                <w:szCs w:val="20"/>
                <w:lang w:val="en-GB"/>
              </w:rPr>
            </w:pPr>
            <w:r>
              <w:rPr>
                <w:color w:val="404040"/>
                <w:sz w:val="20"/>
                <w:szCs w:val="20"/>
                <w:shd w:val="clear" w:color="auto" w:fill="FFFFFF"/>
                <w:lang w:val="en-GB"/>
              </w:rPr>
              <w:t>N/A = Not Applicable</w:t>
            </w:r>
          </w:p>
        </w:tc>
        <w:tc>
          <w:tcPr>
            <w:tcW w:w="1843" w:type="pct"/>
          </w:tcPr>
          <w:p w14:paraId="45B021D4" w14:textId="77777777" w:rsidR="00FF3541" w:rsidRDefault="00FF3541" w:rsidP="00FF3541">
            <w:pPr>
              <w:ind w:left="360"/>
              <w:rPr>
                <w:b/>
                <w:bCs/>
                <w:sz w:val="20"/>
                <w:szCs w:val="20"/>
                <w:lang w:val="en-GB"/>
              </w:rPr>
            </w:pPr>
          </w:p>
          <w:p w14:paraId="110E968A" w14:textId="77777777" w:rsidR="00FF3541" w:rsidRDefault="00FF3541" w:rsidP="00FF3541">
            <w:pPr>
              <w:ind w:left="360"/>
              <w:rPr>
                <w:b/>
                <w:bCs/>
                <w:sz w:val="20"/>
                <w:szCs w:val="20"/>
                <w:lang w:val="en-GB"/>
              </w:rPr>
            </w:pPr>
          </w:p>
          <w:p w14:paraId="77B1DB69" w14:textId="77777777" w:rsidR="00FF3541" w:rsidRDefault="00FF3541" w:rsidP="00FF3541">
            <w:pPr>
              <w:ind w:left="360"/>
              <w:rPr>
                <w:b/>
                <w:bCs/>
                <w:sz w:val="20"/>
                <w:szCs w:val="20"/>
                <w:lang w:val="en-GB"/>
              </w:rPr>
            </w:pPr>
            <w:r>
              <w:rPr>
                <w:b/>
                <w:bCs/>
                <w:sz w:val="20"/>
                <w:szCs w:val="20"/>
                <w:lang w:val="en-GB"/>
              </w:rPr>
              <w:t>4</w:t>
            </w:r>
          </w:p>
        </w:tc>
        <w:tc>
          <w:tcPr>
            <w:tcW w:w="1367" w:type="pct"/>
          </w:tcPr>
          <w:p w14:paraId="7D3B3C95" w14:textId="77777777" w:rsidR="00FF3541" w:rsidRDefault="00FF3541" w:rsidP="00FF3541">
            <w:pPr>
              <w:pStyle w:val="Heading2"/>
              <w:jc w:val="left"/>
              <w:rPr>
                <w:rFonts w:ascii="Times New Roman" w:hAnsi="Times New Roman"/>
                <w:b w:val="0"/>
                <w:lang w:val="en-GB" w:eastAsia="en-US"/>
              </w:rPr>
            </w:pPr>
          </w:p>
        </w:tc>
      </w:tr>
    </w:tbl>
    <w:p w14:paraId="0840AE1D" w14:textId="77777777" w:rsidR="0085404E" w:rsidRDefault="0085404E">
      <w:pPr>
        <w:pStyle w:val="BodyText"/>
        <w:rPr>
          <w:rFonts w:ascii="Times New Roman" w:hAnsi="Times New Roman"/>
          <w:b/>
          <w:bCs/>
          <w:sz w:val="20"/>
          <w:szCs w:val="20"/>
          <w:u w:val="single"/>
          <w:lang w:val="en-GB"/>
        </w:rPr>
      </w:pPr>
    </w:p>
    <w:p w14:paraId="3464380C" w14:textId="77777777" w:rsidR="0085404E" w:rsidRDefault="0085404E">
      <w:pPr>
        <w:pStyle w:val="BodyText"/>
        <w:rPr>
          <w:rFonts w:ascii="Times New Roman" w:hAnsi="Times New Roman"/>
          <w:b/>
          <w:bCs/>
          <w:sz w:val="20"/>
          <w:szCs w:val="20"/>
          <w:u w:val="single"/>
          <w:lang w:val="en-GB"/>
        </w:rPr>
      </w:pPr>
    </w:p>
    <w:p w14:paraId="03C6EFF7" w14:textId="77777777" w:rsidR="0085404E" w:rsidRDefault="0085404E">
      <w:pPr>
        <w:pStyle w:val="BodyText"/>
        <w:rPr>
          <w:rFonts w:ascii="Times New Roman" w:hAnsi="Times New Roman"/>
          <w:b/>
          <w:bCs/>
          <w:sz w:val="20"/>
          <w:szCs w:val="20"/>
          <w:u w:val="single"/>
          <w:lang w:val="en-GB"/>
        </w:rPr>
      </w:pPr>
    </w:p>
    <w:p w14:paraId="01F094C6"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8832B2"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50B7E906" w14:textId="77777777">
        <w:trPr>
          <w:trHeight w:val="20"/>
          <w:jc w:val="center"/>
        </w:trPr>
        <w:tc>
          <w:tcPr>
            <w:tcW w:w="1672" w:type="pct"/>
            <w:noWrap/>
          </w:tcPr>
          <w:p w14:paraId="550D8412" w14:textId="77777777" w:rsidR="0085404E" w:rsidRDefault="0085404E">
            <w:pPr>
              <w:pStyle w:val="Heading2"/>
              <w:jc w:val="left"/>
              <w:rPr>
                <w:rFonts w:ascii="Times New Roman" w:hAnsi="Times New Roman"/>
                <w:lang w:val="en-GB" w:eastAsia="en-US"/>
              </w:rPr>
            </w:pPr>
          </w:p>
        </w:tc>
        <w:tc>
          <w:tcPr>
            <w:tcW w:w="1786" w:type="pct"/>
          </w:tcPr>
          <w:p w14:paraId="02909A39"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00793249" w14:textId="77777777" w:rsidR="0085404E" w:rsidRDefault="0085404E">
            <w:pPr>
              <w:rPr>
                <w:sz w:val="22"/>
                <w:szCs w:val="22"/>
                <w:lang w:val="en-GB"/>
              </w:rPr>
            </w:pPr>
          </w:p>
        </w:tc>
        <w:tc>
          <w:tcPr>
            <w:tcW w:w="1543" w:type="pct"/>
          </w:tcPr>
          <w:p w14:paraId="448AC921" w14:textId="014ECAEF" w:rsidR="0085404E" w:rsidRDefault="00600732">
            <w:pPr>
              <w:spacing w:after="160" w:line="259" w:lineRule="auto"/>
              <w:rPr>
                <w:rFonts w:eastAsia="Calibri"/>
                <w:b/>
                <w:kern w:val="2"/>
                <w:sz w:val="20"/>
                <w:szCs w:val="20"/>
                <w:lang w:val="en-IN"/>
              </w:rPr>
            </w:pPr>
            <w:r>
              <w:rPr>
                <w:rFonts w:eastAsia="Calibri"/>
                <w:b/>
                <w:kern w:val="2"/>
                <w:sz w:val="20"/>
                <w:szCs w:val="20"/>
                <w:lang w:val="en-IN"/>
              </w:rPr>
              <w:t>Author’s Feedback</w:t>
            </w:r>
          </w:p>
          <w:p w14:paraId="1B52C0B7" w14:textId="6B44042F" w:rsidR="0085404E" w:rsidRPr="00AA1DEA" w:rsidRDefault="00D96D7C" w:rsidP="00AA1DEA">
            <w:pPr>
              <w:spacing w:after="160" w:line="259" w:lineRule="auto"/>
              <w:jc w:val="both"/>
              <w:rPr>
                <w:rFonts w:eastAsia="Calibri"/>
                <w:kern w:val="2"/>
                <w:sz w:val="20"/>
                <w:szCs w:val="20"/>
                <w:lang w:val="en-IN"/>
              </w:rPr>
            </w:pPr>
            <w:r w:rsidRPr="00D96D7C">
              <w:rPr>
                <w:rFonts w:eastAsia="Calibri"/>
                <w:kern w:val="2"/>
                <w:sz w:val="20"/>
                <w:szCs w:val="20"/>
              </w:rPr>
              <w:t>The authors sincerely thank the reviewer for the overall positive evaluation of the manuscript. The ratings indicate that the manuscript is well-structured, scientifically sound and clearly presented. Based on the reviewer’s assessment, minor refinements have been made to further improve clarity, organization</w:t>
            </w:r>
            <w:r>
              <w:rPr>
                <w:rFonts w:eastAsia="Calibri"/>
                <w:kern w:val="2"/>
                <w:sz w:val="20"/>
                <w:szCs w:val="20"/>
              </w:rPr>
              <w:t xml:space="preserve"> </w:t>
            </w:r>
            <w:r w:rsidRPr="00D96D7C">
              <w:rPr>
                <w:rFonts w:eastAsia="Calibri"/>
                <w:kern w:val="2"/>
                <w:sz w:val="20"/>
                <w:szCs w:val="20"/>
              </w:rPr>
              <w:t>and overall quality of the manuscript.</w:t>
            </w:r>
          </w:p>
        </w:tc>
      </w:tr>
      <w:tr w:rsidR="0085404E" w14:paraId="251D33C1" w14:textId="77777777" w:rsidTr="001A682F">
        <w:trPr>
          <w:trHeight w:val="20"/>
          <w:jc w:val="center"/>
        </w:trPr>
        <w:tc>
          <w:tcPr>
            <w:tcW w:w="1672" w:type="pct"/>
            <w:noWrap/>
          </w:tcPr>
          <w:p w14:paraId="3A735C07" w14:textId="77777777" w:rsidR="0085404E" w:rsidRDefault="00600732">
            <w:pPr>
              <w:rPr>
                <w:b/>
                <w:bCs/>
                <w:sz w:val="20"/>
                <w:szCs w:val="20"/>
                <w:lang w:val="en-GB"/>
              </w:rPr>
            </w:pPr>
            <w:r>
              <w:rPr>
                <w:b/>
                <w:bCs/>
                <w:sz w:val="20"/>
                <w:szCs w:val="20"/>
                <w:lang w:val="en-GB"/>
              </w:rPr>
              <w:t>Is the title of the article suitable?</w:t>
            </w:r>
          </w:p>
          <w:p w14:paraId="769E5201" w14:textId="77777777" w:rsidR="0085404E" w:rsidRDefault="0085404E">
            <w:pPr>
              <w:rPr>
                <w:bCs/>
                <w:sz w:val="20"/>
                <w:szCs w:val="20"/>
                <w:lang w:val="en-GB"/>
              </w:rPr>
            </w:pPr>
          </w:p>
          <w:p w14:paraId="32BCEBEC"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14B38472" w14:textId="77777777" w:rsidR="0085404E" w:rsidRDefault="00FF3541" w:rsidP="00FF3541">
            <w:pPr>
              <w:jc w:val="both"/>
              <w:rPr>
                <w:b/>
                <w:bCs/>
                <w:sz w:val="20"/>
                <w:szCs w:val="20"/>
                <w:lang w:val="en-GB"/>
              </w:rPr>
            </w:pPr>
            <w:r>
              <w:rPr>
                <w:b/>
                <w:bCs/>
                <w:sz w:val="20"/>
                <w:szCs w:val="20"/>
                <w:lang w:val="en-GB"/>
              </w:rPr>
              <w:t>No, it should be written as “</w:t>
            </w:r>
            <w:r w:rsidRPr="00213F28">
              <w:rPr>
                <w:b/>
                <w:sz w:val="20"/>
                <w:szCs w:val="28"/>
                <w:lang w:val="en-GB"/>
              </w:rPr>
              <w:t>Energy Budgeting of Integrated Organic Farming System Under Irrigated Ecology</w:t>
            </w:r>
            <w:r>
              <w:rPr>
                <w:b/>
                <w:sz w:val="20"/>
                <w:szCs w:val="28"/>
                <w:lang w:val="en-GB"/>
              </w:rPr>
              <w:t>”</w:t>
            </w:r>
          </w:p>
        </w:tc>
        <w:tc>
          <w:tcPr>
            <w:tcW w:w="1543" w:type="pct"/>
            <w:vAlign w:val="center"/>
          </w:tcPr>
          <w:p w14:paraId="45ECB65F" w14:textId="4AB2AB09" w:rsidR="0085404E" w:rsidRPr="00AA1DEA" w:rsidRDefault="001A682F" w:rsidP="001A682F">
            <w:pPr>
              <w:pStyle w:val="Heading2"/>
              <w:rPr>
                <w:rFonts w:ascii="Times New Roman" w:hAnsi="Times New Roman"/>
                <w:b w:val="0"/>
                <w:lang w:val="en-GB" w:eastAsia="en-US"/>
              </w:rPr>
            </w:pPr>
            <w:r w:rsidRPr="00AA1DEA">
              <w:rPr>
                <w:rFonts w:ascii="Times New Roman" w:hAnsi="Times New Roman"/>
                <w:b w:val="0"/>
                <w:lang w:val="en-US" w:eastAsia="en-US"/>
              </w:rPr>
              <w:t>The title has been revised as per the reviewer’s suggestion to: “Energy Budgeting of Integrated Organic Farming System Under Irrigated Ecology.”</w:t>
            </w:r>
          </w:p>
        </w:tc>
      </w:tr>
      <w:tr w:rsidR="0085404E" w14:paraId="1B9E9401" w14:textId="77777777" w:rsidTr="001A682F">
        <w:trPr>
          <w:trHeight w:val="20"/>
          <w:jc w:val="center"/>
        </w:trPr>
        <w:tc>
          <w:tcPr>
            <w:tcW w:w="1672" w:type="pct"/>
            <w:noWrap/>
          </w:tcPr>
          <w:p w14:paraId="6C57336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85BCA69" w14:textId="77777777" w:rsidR="0085404E" w:rsidRDefault="0085404E">
            <w:pPr>
              <w:rPr>
                <w:bCs/>
                <w:sz w:val="20"/>
                <w:szCs w:val="20"/>
                <w:lang w:val="en-GB"/>
              </w:rPr>
            </w:pPr>
          </w:p>
          <w:p w14:paraId="24710FD0"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20786718" w14:textId="77777777" w:rsidR="0085404E" w:rsidRDefault="00FF3541" w:rsidP="00FF3541">
            <w:pPr>
              <w:rPr>
                <w:b/>
                <w:bCs/>
                <w:sz w:val="20"/>
                <w:szCs w:val="20"/>
                <w:lang w:val="en-GB"/>
              </w:rPr>
            </w:pPr>
            <w:r>
              <w:rPr>
                <w:b/>
                <w:bCs/>
                <w:sz w:val="20"/>
                <w:szCs w:val="20"/>
                <w:lang w:val="en-GB"/>
              </w:rPr>
              <w:t>Yes</w:t>
            </w:r>
          </w:p>
        </w:tc>
        <w:tc>
          <w:tcPr>
            <w:tcW w:w="1543" w:type="pct"/>
            <w:vAlign w:val="center"/>
          </w:tcPr>
          <w:p w14:paraId="4617D6F7" w14:textId="0D991891" w:rsidR="0085404E" w:rsidRDefault="001A682F" w:rsidP="001A682F">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85404E" w14:paraId="2854CD9F" w14:textId="77777777" w:rsidTr="001A682F">
        <w:trPr>
          <w:trHeight w:val="20"/>
          <w:jc w:val="center"/>
        </w:trPr>
        <w:tc>
          <w:tcPr>
            <w:tcW w:w="1672" w:type="pct"/>
            <w:noWrap/>
          </w:tcPr>
          <w:p w14:paraId="2DA0AEC6"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85DB58E"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0E0AB0FA" w14:textId="77777777" w:rsidR="0085404E" w:rsidRDefault="00FF3541">
            <w:pPr>
              <w:pStyle w:val="ListParagraph"/>
              <w:ind w:left="0"/>
              <w:rPr>
                <w:bCs/>
                <w:sz w:val="20"/>
                <w:szCs w:val="20"/>
                <w:lang w:val="en-GB"/>
              </w:rPr>
            </w:pPr>
            <w:r>
              <w:rPr>
                <w:b/>
                <w:bCs/>
                <w:sz w:val="20"/>
                <w:szCs w:val="20"/>
                <w:lang w:val="en-GB"/>
              </w:rPr>
              <w:t>Yes</w:t>
            </w:r>
          </w:p>
        </w:tc>
        <w:tc>
          <w:tcPr>
            <w:tcW w:w="1543" w:type="pct"/>
            <w:vAlign w:val="center"/>
          </w:tcPr>
          <w:p w14:paraId="4B3416A0" w14:textId="45502268" w:rsidR="0085404E" w:rsidRDefault="001A682F" w:rsidP="001A682F">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85404E" w14:paraId="5EA37220" w14:textId="77777777" w:rsidTr="001A682F">
        <w:trPr>
          <w:trHeight w:val="20"/>
          <w:jc w:val="center"/>
        </w:trPr>
        <w:tc>
          <w:tcPr>
            <w:tcW w:w="1672" w:type="pct"/>
            <w:noWrap/>
          </w:tcPr>
          <w:p w14:paraId="586109E7" w14:textId="77777777" w:rsidR="0085404E" w:rsidRDefault="00600732">
            <w:pPr>
              <w:rPr>
                <w:b/>
                <w:bCs/>
                <w:sz w:val="20"/>
                <w:szCs w:val="20"/>
                <w:lang w:val="en-GB"/>
              </w:rPr>
            </w:pPr>
            <w:r>
              <w:rPr>
                <w:b/>
                <w:bCs/>
                <w:sz w:val="20"/>
                <w:szCs w:val="20"/>
                <w:lang w:val="en-GB"/>
              </w:rPr>
              <w:t xml:space="preserve">Are the references sufficient and recent? </w:t>
            </w:r>
          </w:p>
          <w:p w14:paraId="1DC5C527" w14:textId="77777777" w:rsidR="0085404E" w:rsidRDefault="00600732">
            <w:pPr>
              <w:rPr>
                <w:bCs/>
                <w:sz w:val="20"/>
                <w:szCs w:val="20"/>
                <w:lang w:val="en-GB"/>
              </w:rPr>
            </w:pPr>
            <w:r>
              <w:rPr>
                <w:bCs/>
                <w:sz w:val="20"/>
                <w:szCs w:val="20"/>
                <w:lang w:val="en-GB"/>
              </w:rPr>
              <w:t>(YES or NO)</w:t>
            </w:r>
          </w:p>
          <w:p w14:paraId="472921AA" w14:textId="77777777" w:rsidR="0085404E" w:rsidRDefault="0085404E">
            <w:pPr>
              <w:rPr>
                <w:bCs/>
                <w:sz w:val="20"/>
                <w:szCs w:val="20"/>
                <w:lang w:val="en-GB"/>
              </w:rPr>
            </w:pPr>
          </w:p>
          <w:p w14:paraId="0FFD4EF4"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03CA921A" w14:textId="77777777" w:rsidR="0085404E" w:rsidRDefault="00FF3541">
            <w:pPr>
              <w:pStyle w:val="ListParagraph"/>
              <w:ind w:left="0"/>
              <w:rPr>
                <w:bCs/>
                <w:sz w:val="20"/>
                <w:szCs w:val="20"/>
                <w:lang w:val="en-GB"/>
              </w:rPr>
            </w:pPr>
            <w:r>
              <w:rPr>
                <w:b/>
                <w:bCs/>
                <w:sz w:val="20"/>
                <w:szCs w:val="20"/>
                <w:lang w:val="en-GB"/>
              </w:rPr>
              <w:t>Yes</w:t>
            </w:r>
          </w:p>
        </w:tc>
        <w:tc>
          <w:tcPr>
            <w:tcW w:w="1543" w:type="pct"/>
            <w:vAlign w:val="center"/>
          </w:tcPr>
          <w:p w14:paraId="0D53B069" w14:textId="2E44BE4F" w:rsidR="0085404E" w:rsidRDefault="001A682F" w:rsidP="001A682F">
            <w:pPr>
              <w:pStyle w:val="Heading2"/>
              <w:jc w:val="center"/>
              <w:rPr>
                <w:rFonts w:ascii="Times New Roman" w:hAnsi="Times New Roman"/>
                <w:b w:val="0"/>
                <w:lang w:val="en-GB" w:eastAsia="en-US"/>
              </w:rPr>
            </w:pPr>
            <w:r>
              <w:rPr>
                <w:rFonts w:ascii="Times New Roman" w:hAnsi="Times New Roman"/>
                <w:b w:val="0"/>
                <w:lang w:val="en-GB" w:eastAsia="en-US"/>
              </w:rPr>
              <w:t>-</w:t>
            </w:r>
          </w:p>
        </w:tc>
      </w:tr>
      <w:tr w:rsidR="0085404E" w14:paraId="4C60C77C" w14:textId="77777777" w:rsidTr="001A682F">
        <w:trPr>
          <w:trHeight w:val="896"/>
          <w:jc w:val="center"/>
        </w:trPr>
        <w:tc>
          <w:tcPr>
            <w:tcW w:w="1672" w:type="pct"/>
            <w:noWrap/>
          </w:tcPr>
          <w:p w14:paraId="3F5E287E" w14:textId="77777777" w:rsidR="0085404E" w:rsidRDefault="00600732">
            <w:pPr>
              <w:rPr>
                <w:b/>
                <w:bCs/>
                <w:sz w:val="20"/>
                <w:szCs w:val="20"/>
                <w:lang w:val="en-GB"/>
              </w:rPr>
            </w:pPr>
            <w:r>
              <w:rPr>
                <w:b/>
                <w:bCs/>
                <w:sz w:val="20"/>
                <w:szCs w:val="20"/>
                <w:lang w:val="en-GB"/>
              </w:rPr>
              <w:t>Are there ethical issues in this manuscript?</w:t>
            </w:r>
          </w:p>
          <w:p w14:paraId="1A442EB6" w14:textId="77777777" w:rsidR="0085404E" w:rsidRDefault="00600732">
            <w:pPr>
              <w:rPr>
                <w:bCs/>
                <w:sz w:val="20"/>
                <w:szCs w:val="20"/>
                <w:lang w:val="en-GB"/>
              </w:rPr>
            </w:pPr>
            <w:r>
              <w:rPr>
                <w:bCs/>
                <w:sz w:val="20"/>
                <w:szCs w:val="20"/>
                <w:lang w:val="en-GB"/>
              </w:rPr>
              <w:t>(YES or NO)</w:t>
            </w:r>
          </w:p>
          <w:p w14:paraId="44C0B3CA" w14:textId="77777777" w:rsidR="0085404E" w:rsidRDefault="0085404E">
            <w:pPr>
              <w:rPr>
                <w:bCs/>
                <w:sz w:val="20"/>
                <w:szCs w:val="20"/>
                <w:lang w:val="en-GB"/>
              </w:rPr>
            </w:pPr>
          </w:p>
          <w:p w14:paraId="2FBE24A6" w14:textId="77777777" w:rsidR="0085404E" w:rsidRDefault="00600732">
            <w:pPr>
              <w:rPr>
                <w:bCs/>
                <w:sz w:val="20"/>
                <w:szCs w:val="20"/>
                <w:lang w:val="en-GB"/>
              </w:rPr>
            </w:pPr>
            <w:r>
              <w:rPr>
                <w:bCs/>
                <w:sz w:val="20"/>
                <w:szCs w:val="20"/>
                <w:lang w:val="en-GB"/>
              </w:rPr>
              <w:t>(If yes, kindly please write down the ethical issues here in details)</w:t>
            </w:r>
          </w:p>
          <w:p w14:paraId="2C90CD19" w14:textId="77777777" w:rsidR="0085404E" w:rsidRDefault="0085404E">
            <w:pPr>
              <w:rPr>
                <w:bCs/>
                <w:sz w:val="20"/>
                <w:szCs w:val="20"/>
                <w:lang w:val="en-GB"/>
              </w:rPr>
            </w:pPr>
          </w:p>
        </w:tc>
        <w:tc>
          <w:tcPr>
            <w:tcW w:w="1786" w:type="pct"/>
          </w:tcPr>
          <w:p w14:paraId="4A18F4EC" w14:textId="77777777" w:rsidR="0085404E" w:rsidRDefault="00DF30B1">
            <w:pPr>
              <w:pStyle w:val="ListParagraph"/>
              <w:ind w:left="0"/>
              <w:rPr>
                <w:bCs/>
                <w:sz w:val="20"/>
                <w:szCs w:val="20"/>
                <w:lang w:val="en-GB"/>
              </w:rPr>
            </w:pPr>
            <w:r>
              <w:rPr>
                <w:b/>
                <w:bCs/>
                <w:sz w:val="20"/>
                <w:szCs w:val="20"/>
                <w:lang w:val="en-GB"/>
              </w:rPr>
              <w:t>No</w:t>
            </w:r>
          </w:p>
        </w:tc>
        <w:tc>
          <w:tcPr>
            <w:tcW w:w="1543" w:type="pct"/>
            <w:vAlign w:val="center"/>
          </w:tcPr>
          <w:p w14:paraId="3A78EE75" w14:textId="1E459DF7" w:rsidR="0085404E" w:rsidRDefault="001A682F" w:rsidP="001A682F">
            <w:pPr>
              <w:pStyle w:val="Heading2"/>
              <w:jc w:val="center"/>
              <w:rPr>
                <w:rFonts w:ascii="Times New Roman" w:hAnsi="Times New Roman"/>
                <w:b w:val="0"/>
                <w:lang w:val="en-GB" w:eastAsia="en-US"/>
              </w:rPr>
            </w:pPr>
            <w:r>
              <w:rPr>
                <w:rFonts w:ascii="Times New Roman" w:hAnsi="Times New Roman"/>
                <w:b w:val="0"/>
                <w:lang w:val="en-GB" w:eastAsia="en-US"/>
              </w:rPr>
              <w:t>-</w:t>
            </w:r>
          </w:p>
        </w:tc>
      </w:tr>
    </w:tbl>
    <w:p w14:paraId="37D1B6BD" w14:textId="77777777" w:rsidR="0085404E" w:rsidRDefault="0085404E">
      <w:pPr>
        <w:pStyle w:val="Heading2"/>
        <w:jc w:val="left"/>
        <w:rPr>
          <w:rFonts w:ascii="Times New Roman" w:hAnsi="Times New Roman"/>
          <w:highlight w:val="yellow"/>
          <w:lang w:val="en-GB" w:eastAsia="en-US"/>
        </w:rPr>
      </w:pPr>
    </w:p>
    <w:p w14:paraId="035C5093" w14:textId="77777777" w:rsidR="0085404E" w:rsidRDefault="0085404E">
      <w:pPr>
        <w:rPr>
          <w:highlight w:val="yellow"/>
          <w:lang w:val="en-GB"/>
        </w:rPr>
      </w:pPr>
    </w:p>
    <w:p w14:paraId="078BB7B3" w14:textId="77777777" w:rsidR="0085404E" w:rsidRDefault="0085404E">
      <w:pPr>
        <w:rPr>
          <w:highlight w:val="yellow"/>
          <w:lang w:val="en-GB"/>
        </w:rPr>
      </w:pPr>
    </w:p>
    <w:p w14:paraId="16130C85" w14:textId="77777777" w:rsidR="0085404E" w:rsidRDefault="00600732" w:rsidP="0003280B">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73D41085"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226F1B42" w14:textId="77777777">
        <w:trPr>
          <w:trHeight w:val="20"/>
          <w:jc w:val="center"/>
        </w:trPr>
        <w:tc>
          <w:tcPr>
            <w:tcW w:w="5000" w:type="pct"/>
            <w:gridSpan w:val="2"/>
            <w:noWrap/>
          </w:tcPr>
          <w:p w14:paraId="298AC617"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BDE18ED"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0A7667B0" w14:textId="77777777">
        <w:trPr>
          <w:trHeight w:val="20"/>
          <w:jc w:val="center"/>
        </w:trPr>
        <w:tc>
          <w:tcPr>
            <w:tcW w:w="2784" w:type="pct"/>
            <w:noWrap/>
          </w:tcPr>
          <w:p w14:paraId="1B7580AE"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05D6548D"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31845F79" w14:textId="77777777" w:rsidTr="001A682F">
        <w:trPr>
          <w:trHeight w:val="20"/>
          <w:jc w:val="center"/>
        </w:trPr>
        <w:tc>
          <w:tcPr>
            <w:tcW w:w="2784" w:type="pct"/>
            <w:noWrap/>
          </w:tcPr>
          <w:p w14:paraId="7B7482D5" w14:textId="77777777" w:rsidR="0003280B" w:rsidRPr="0003280B" w:rsidRDefault="0003280B" w:rsidP="0003280B">
            <w:pPr>
              <w:pStyle w:val="NormalWeb"/>
              <w:rPr>
                <w:rFonts w:ascii="Times New Roman" w:hAnsi="Times New Roman" w:cs="Times New Roman"/>
                <w:sz w:val="20"/>
                <w:szCs w:val="20"/>
                <w:lang w:val="en-GB"/>
              </w:rPr>
            </w:pPr>
            <w:r w:rsidRPr="0003280B">
              <w:rPr>
                <w:rFonts w:ascii="Times New Roman" w:hAnsi="Times New Roman" w:cs="Times New Roman"/>
                <w:sz w:val="20"/>
                <w:szCs w:val="20"/>
                <w:lang w:val="en-GB"/>
              </w:rPr>
              <w:t>You are hereby suggested to include following recent references to improve the quality of the manuscript.</w:t>
            </w:r>
          </w:p>
          <w:p w14:paraId="3FCC128D" w14:textId="77777777" w:rsidR="0003280B" w:rsidRPr="0003280B" w:rsidRDefault="0003280B" w:rsidP="0003280B">
            <w:pPr>
              <w:pStyle w:val="NormalWeb"/>
              <w:rPr>
                <w:rFonts w:ascii="Times New Roman" w:hAnsi="Times New Roman" w:cs="Times New Roman"/>
                <w:sz w:val="20"/>
                <w:szCs w:val="20"/>
                <w:lang w:val="en-GB"/>
              </w:rPr>
            </w:pPr>
          </w:p>
          <w:p w14:paraId="12F077BA" w14:textId="77777777" w:rsidR="0003280B" w:rsidRPr="0003280B" w:rsidRDefault="0003280B" w:rsidP="0003280B">
            <w:pPr>
              <w:pStyle w:val="NormalWeb"/>
              <w:rPr>
                <w:rFonts w:ascii="Times New Roman" w:hAnsi="Times New Roman" w:cs="Times New Roman"/>
                <w:sz w:val="20"/>
                <w:szCs w:val="20"/>
                <w:lang w:val="en-GB"/>
              </w:rPr>
            </w:pPr>
          </w:p>
          <w:p w14:paraId="2E2DDF81" w14:textId="77777777" w:rsidR="0003280B" w:rsidRPr="0003280B" w:rsidRDefault="0003280B" w:rsidP="0003280B">
            <w:pPr>
              <w:pStyle w:val="NormalWeb"/>
              <w:rPr>
                <w:rFonts w:ascii="Times New Roman" w:hAnsi="Times New Roman" w:cs="Times New Roman"/>
                <w:sz w:val="20"/>
                <w:szCs w:val="20"/>
                <w:lang w:val="en-GB"/>
              </w:rPr>
            </w:pPr>
            <w:r w:rsidRPr="0003280B">
              <w:rPr>
                <w:rFonts w:ascii="Times New Roman" w:hAnsi="Times New Roman" w:cs="Times New Roman"/>
                <w:sz w:val="20"/>
                <w:szCs w:val="20"/>
                <w:lang w:val="en-GB"/>
              </w:rPr>
              <w:t>Topp, C. F., Stockdale, E. A., Watson, C. A., &amp; Rees, R. M. (2007). Estimating resource use efficiencies in organic agriculture: a review of budgeting approaches used. Journal of the Science of Food and Agriculture, 87(15), 2782-2790.</w:t>
            </w:r>
          </w:p>
          <w:p w14:paraId="30E435E6" w14:textId="77777777" w:rsidR="0003280B" w:rsidRPr="0003280B" w:rsidRDefault="0003280B" w:rsidP="0003280B">
            <w:pPr>
              <w:pStyle w:val="NormalWeb"/>
              <w:rPr>
                <w:rFonts w:ascii="Times New Roman" w:hAnsi="Times New Roman" w:cs="Times New Roman"/>
                <w:sz w:val="20"/>
                <w:szCs w:val="20"/>
                <w:lang w:val="en-GB"/>
              </w:rPr>
            </w:pPr>
          </w:p>
          <w:p w14:paraId="3DF490D2" w14:textId="77777777" w:rsidR="0085404E" w:rsidRDefault="0003280B" w:rsidP="0003280B">
            <w:pPr>
              <w:pStyle w:val="NormalWeb"/>
              <w:spacing w:before="0" w:beforeAutospacing="0" w:after="0" w:afterAutospacing="0"/>
              <w:rPr>
                <w:rFonts w:ascii="Times New Roman" w:hAnsi="Times New Roman" w:cs="Times New Roman"/>
                <w:sz w:val="20"/>
                <w:szCs w:val="20"/>
                <w:lang w:val="en-GB"/>
              </w:rPr>
            </w:pPr>
            <w:r w:rsidRPr="0003280B">
              <w:rPr>
                <w:rFonts w:ascii="Times New Roman" w:hAnsi="Times New Roman" w:cs="Times New Roman"/>
                <w:sz w:val="20"/>
                <w:szCs w:val="20"/>
                <w:lang w:val="en-GB"/>
              </w:rPr>
              <w:t xml:space="preserve">Deike, S., </w:t>
            </w:r>
            <w:proofErr w:type="spellStart"/>
            <w:r w:rsidRPr="0003280B">
              <w:rPr>
                <w:rFonts w:ascii="Times New Roman" w:hAnsi="Times New Roman" w:cs="Times New Roman"/>
                <w:sz w:val="20"/>
                <w:szCs w:val="20"/>
                <w:lang w:val="en-GB"/>
              </w:rPr>
              <w:t>Pallutt</w:t>
            </w:r>
            <w:proofErr w:type="spellEnd"/>
            <w:r w:rsidRPr="0003280B">
              <w:rPr>
                <w:rFonts w:ascii="Times New Roman" w:hAnsi="Times New Roman" w:cs="Times New Roman"/>
                <w:sz w:val="20"/>
                <w:szCs w:val="20"/>
                <w:lang w:val="en-GB"/>
              </w:rPr>
              <w:t>, B., &amp; Christen, O. (2008). Investigations on the energy efficiency of organic and integrated farming with specific emphasis on pesticide use intensity. European Journal of Agronomy, 28(3), 461-470.</w:t>
            </w:r>
          </w:p>
        </w:tc>
        <w:tc>
          <w:tcPr>
            <w:tcW w:w="2216" w:type="pct"/>
            <w:vAlign w:val="center"/>
          </w:tcPr>
          <w:p w14:paraId="6A64A114" w14:textId="7E724CDC" w:rsidR="0085404E" w:rsidRPr="00AA1DEA" w:rsidRDefault="001A682F" w:rsidP="004A3779">
            <w:pPr>
              <w:pStyle w:val="NormalWeb"/>
              <w:spacing w:before="0" w:beforeAutospacing="0" w:after="0" w:afterAutospacing="0"/>
              <w:jc w:val="both"/>
              <w:rPr>
                <w:rFonts w:ascii="Times New Roman" w:hAnsi="Times New Roman" w:cs="Times New Roman"/>
                <w:sz w:val="20"/>
                <w:szCs w:val="20"/>
                <w:lang w:val="en-GB"/>
              </w:rPr>
            </w:pPr>
            <w:r w:rsidRPr="00AA1DEA">
              <w:rPr>
                <w:rFonts w:ascii="Times New Roman" w:hAnsi="Times New Roman" w:cs="Times New Roman"/>
                <w:sz w:val="20"/>
                <w:szCs w:val="20"/>
              </w:rPr>
              <w:t>The suggested recent references have been carefully reviewed and incorporated into the manuscript to enhance its scientific quality and relevance. The citations have been included at appropriate sections of the text in accordance with the editorial recommendations.</w:t>
            </w:r>
          </w:p>
        </w:tc>
      </w:tr>
    </w:tbl>
    <w:p w14:paraId="3E4F6B51" w14:textId="77777777" w:rsidR="0085404E" w:rsidRDefault="0085404E">
      <w:pPr>
        <w:rPr>
          <w:rFonts w:eastAsia="Arial Unicode MS"/>
          <w:b/>
          <w:bCs/>
          <w:sz w:val="20"/>
          <w:szCs w:val="20"/>
          <w:u w:val="single"/>
          <w:lang w:val="en-GB"/>
        </w:rPr>
      </w:pPr>
    </w:p>
    <w:sectPr w:rsidR="0085404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54405" w14:textId="77777777" w:rsidR="000C2379" w:rsidRDefault="000C2379">
      <w:r>
        <w:separator/>
      </w:r>
    </w:p>
  </w:endnote>
  <w:endnote w:type="continuationSeparator" w:id="0">
    <w:p w14:paraId="5AF61E0A" w14:textId="77777777" w:rsidR="000C2379" w:rsidRDefault="000C2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D9602" w14:textId="77777777" w:rsidR="0085404E" w:rsidRDefault="0085404E">
    <w:pPr>
      <w:pStyle w:val="Footer"/>
      <w:jc w:val="right"/>
    </w:pPr>
  </w:p>
  <w:p w14:paraId="25F09189"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3280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3280B">
      <w:rPr>
        <w:b/>
        <w:noProof/>
        <w:sz w:val="20"/>
      </w:rPr>
      <w:t>2</w:t>
    </w:r>
    <w:r>
      <w:rPr>
        <w:b/>
        <w:sz w:val="20"/>
      </w:rPr>
      <w:fldChar w:fldCharType="end"/>
    </w:r>
  </w:p>
  <w:p w14:paraId="190C0133" w14:textId="77777777" w:rsidR="0085404E" w:rsidRDefault="00600732">
    <w:pPr>
      <w:pStyle w:val="Footer"/>
      <w:jc w:val="right"/>
      <w:rPr>
        <w:b/>
        <w:sz w:val="20"/>
      </w:rPr>
    </w:pPr>
    <w:r>
      <w:rPr>
        <w:b/>
        <w:sz w:val="20"/>
      </w:rPr>
      <w:t>V240326</w:t>
    </w:r>
  </w:p>
  <w:p w14:paraId="7C96BF7D" w14:textId="77777777" w:rsidR="0085404E" w:rsidRDefault="0085404E">
    <w:pPr>
      <w:pStyle w:val="Footer"/>
      <w:jc w:val="right"/>
    </w:pPr>
  </w:p>
  <w:p w14:paraId="3E3D26EE"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8C844" w14:textId="77777777" w:rsidR="000C2379" w:rsidRDefault="000C2379">
      <w:r>
        <w:separator/>
      </w:r>
    </w:p>
  </w:footnote>
  <w:footnote w:type="continuationSeparator" w:id="0">
    <w:p w14:paraId="46373F72" w14:textId="77777777" w:rsidR="000C2379" w:rsidRDefault="000C2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8AEA"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1044F459"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43731125">
    <w:abstractNumId w:val="4"/>
  </w:num>
  <w:num w:numId="2" w16cid:durableId="1966036243">
    <w:abstractNumId w:val="8"/>
  </w:num>
  <w:num w:numId="3" w16cid:durableId="112360060">
    <w:abstractNumId w:val="7"/>
  </w:num>
  <w:num w:numId="4" w16cid:durableId="393896325">
    <w:abstractNumId w:val="9"/>
  </w:num>
  <w:num w:numId="5" w16cid:durableId="1543009365">
    <w:abstractNumId w:val="6"/>
  </w:num>
  <w:num w:numId="6" w16cid:durableId="942032062">
    <w:abstractNumId w:val="0"/>
  </w:num>
  <w:num w:numId="7" w16cid:durableId="882400326">
    <w:abstractNumId w:val="3"/>
  </w:num>
  <w:num w:numId="8" w16cid:durableId="1783105620">
    <w:abstractNumId w:val="11"/>
  </w:num>
  <w:num w:numId="9" w16cid:durableId="1464615491">
    <w:abstractNumId w:val="10"/>
  </w:num>
  <w:num w:numId="10" w16cid:durableId="2016566592">
    <w:abstractNumId w:val="2"/>
  </w:num>
  <w:num w:numId="11" w16cid:durableId="199975974">
    <w:abstractNumId w:val="1"/>
  </w:num>
  <w:num w:numId="12" w16cid:durableId="19122273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3280B"/>
    <w:rsid w:val="000C2379"/>
    <w:rsid w:val="001A682F"/>
    <w:rsid w:val="00213F28"/>
    <w:rsid w:val="00264CC3"/>
    <w:rsid w:val="003D2501"/>
    <w:rsid w:val="00400A7A"/>
    <w:rsid w:val="0046082B"/>
    <w:rsid w:val="004A3779"/>
    <w:rsid w:val="004E1A66"/>
    <w:rsid w:val="00600732"/>
    <w:rsid w:val="006476A8"/>
    <w:rsid w:val="006C4F63"/>
    <w:rsid w:val="00732DFF"/>
    <w:rsid w:val="0085404E"/>
    <w:rsid w:val="008D6157"/>
    <w:rsid w:val="009868D8"/>
    <w:rsid w:val="00AA1DEA"/>
    <w:rsid w:val="00BE2F43"/>
    <w:rsid w:val="00C35AF4"/>
    <w:rsid w:val="00D96D7C"/>
    <w:rsid w:val="00DF30B1"/>
    <w:rsid w:val="00E015EC"/>
    <w:rsid w:val="00FF354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7A3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m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whitespace-normal">
    <w:name w:val="whitespace-normal"/>
    <w:rsid w:val="00BE2F43"/>
  </w:style>
  <w:style w:type="character" w:customStyle="1" w:styleId="UnresolvedMention2">
    <w:name w:val="Unresolved Mention2"/>
    <w:uiPriority w:val="99"/>
    <w:semiHidden/>
    <w:unhideWhenUsed/>
    <w:rsid w:val="009868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6535047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9707512">
      <w:bodyDiv w:val="1"/>
      <w:marLeft w:val="0"/>
      <w:marRight w:val="0"/>
      <w:marTop w:val="0"/>
      <w:marBottom w:val="0"/>
      <w:divBdr>
        <w:top w:val="none" w:sz="0" w:space="0" w:color="auto"/>
        <w:left w:val="none" w:sz="0" w:space="0" w:color="auto"/>
        <w:bottom w:val="none" w:sz="0" w:space="0" w:color="auto"/>
        <w:right w:val="none" w:sz="0" w:space="0" w:color="auto"/>
      </w:divBdr>
      <w:divsChild>
        <w:div w:id="249389375">
          <w:marLeft w:val="0"/>
          <w:marRight w:val="0"/>
          <w:marTop w:val="0"/>
          <w:marBottom w:val="0"/>
          <w:divBdr>
            <w:top w:val="none" w:sz="0" w:space="0" w:color="auto"/>
            <w:left w:val="none" w:sz="0" w:space="0" w:color="auto"/>
            <w:bottom w:val="none" w:sz="0" w:space="0" w:color="auto"/>
            <w:right w:val="none" w:sz="0" w:space="0" w:color="auto"/>
          </w:divBdr>
          <w:divsChild>
            <w:div w:id="1707220888">
              <w:marLeft w:val="0"/>
              <w:marRight w:val="0"/>
              <w:marTop w:val="0"/>
              <w:marBottom w:val="0"/>
              <w:divBdr>
                <w:top w:val="none" w:sz="0" w:space="0" w:color="auto"/>
                <w:left w:val="none" w:sz="0" w:space="0" w:color="auto"/>
                <w:bottom w:val="none" w:sz="0" w:space="0" w:color="auto"/>
                <w:right w:val="none" w:sz="0" w:space="0" w:color="auto"/>
              </w:divBdr>
              <w:divsChild>
                <w:div w:id="683359829">
                  <w:marLeft w:val="0"/>
                  <w:marRight w:val="0"/>
                  <w:marTop w:val="0"/>
                  <w:marBottom w:val="0"/>
                  <w:divBdr>
                    <w:top w:val="none" w:sz="0" w:space="0" w:color="auto"/>
                    <w:left w:val="none" w:sz="0" w:space="0" w:color="auto"/>
                    <w:bottom w:val="none" w:sz="0" w:space="0" w:color="auto"/>
                    <w:right w:val="none" w:sz="0" w:space="0" w:color="auto"/>
                  </w:divBdr>
                  <w:divsChild>
                    <w:div w:id="472334058">
                      <w:marLeft w:val="0"/>
                      <w:marRight w:val="0"/>
                      <w:marTop w:val="0"/>
                      <w:marBottom w:val="0"/>
                      <w:divBdr>
                        <w:top w:val="none" w:sz="0" w:space="0" w:color="auto"/>
                        <w:left w:val="none" w:sz="0" w:space="0" w:color="auto"/>
                        <w:bottom w:val="none" w:sz="0" w:space="0" w:color="auto"/>
                        <w:right w:val="none" w:sz="0" w:space="0" w:color="auto"/>
                      </w:divBdr>
                      <w:divsChild>
                        <w:div w:id="1118262282">
                          <w:marLeft w:val="0"/>
                          <w:marRight w:val="0"/>
                          <w:marTop w:val="0"/>
                          <w:marBottom w:val="0"/>
                          <w:divBdr>
                            <w:top w:val="none" w:sz="0" w:space="0" w:color="auto"/>
                            <w:left w:val="none" w:sz="0" w:space="0" w:color="auto"/>
                            <w:bottom w:val="none" w:sz="0" w:space="0" w:color="auto"/>
                            <w:right w:val="none" w:sz="0" w:space="0" w:color="auto"/>
                          </w:divBdr>
                          <w:divsChild>
                            <w:div w:id="675421458">
                              <w:marLeft w:val="0"/>
                              <w:marRight w:val="0"/>
                              <w:marTop w:val="0"/>
                              <w:marBottom w:val="0"/>
                              <w:divBdr>
                                <w:top w:val="none" w:sz="0" w:space="0" w:color="auto"/>
                                <w:left w:val="none" w:sz="0" w:space="0" w:color="auto"/>
                                <w:bottom w:val="none" w:sz="0" w:space="0" w:color="auto"/>
                                <w:right w:val="none" w:sz="0" w:space="0" w:color="auto"/>
                              </w:divBdr>
                              <w:divsChild>
                                <w:div w:id="384764563">
                                  <w:marLeft w:val="0"/>
                                  <w:marRight w:val="0"/>
                                  <w:marTop w:val="0"/>
                                  <w:marBottom w:val="0"/>
                                  <w:divBdr>
                                    <w:top w:val="none" w:sz="0" w:space="0" w:color="auto"/>
                                    <w:left w:val="none" w:sz="0" w:space="0" w:color="auto"/>
                                    <w:bottom w:val="none" w:sz="0" w:space="0" w:color="auto"/>
                                    <w:right w:val="none" w:sz="0" w:space="0" w:color="auto"/>
                                  </w:divBdr>
                                  <w:divsChild>
                                    <w:div w:id="567033868">
                                      <w:marLeft w:val="0"/>
                                      <w:marRight w:val="0"/>
                                      <w:marTop w:val="0"/>
                                      <w:marBottom w:val="0"/>
                                      <w:divBdr>
                                        <w:top w:val="none" w:sz="0" w:space="0" w:color="auto"/>
                                        <w:left w:val="none" w:sz="0" w:space="0" w:color="auto"/>
                                        <w:bottom w:val="none" w:sz="0" w:space="0" w:color="auto"/>
                                        <w:right w:val="none" w:sz="0" w:space="0" w:color="auto"/>
                                      </w:divBdr>
                                      <w:divsChild>
                                        <w:div w:id="1881437832">
                                          <w:marLeft w:val="0"/>
                                          <w:marRight w:val="0"/>
                                          <w:marTop w:val="0"/>
                                          <w:marBottom w:val="0"/>
                                          <w:divBdr>
                                            <w:top w:val="none" w:sz="0" w:space="0" w:color="auto"/>
                                            <w:left w:val="none" w:sz="0" w:space="0" w:color="auto"/>
                                            <w:bottom w:val="none" w:sz="0" w:space="0" w:color="auto"/>
                                            <w:right w:val="none" w:sz="0" w:space="0" w:color="auto"/>
                                          </w:divBdr>
                                          <w:divsChild>
                                            <w:div w:id="1123577700">
                                              <w:marLeft w:val="0"/>
                                              <w:marRight w:val="0"/>
                                              <w:marTop w:val="0"/>
                                              <w:marBottom w:val="0"/>
                                              <w:divBdr>
                                                <w:top w:val="none" w:sz="0" w:space="0" w:color="auto"/>
                                                <w:left w:val="none" w:sz="0" w:space="0" w:color="auto"/>
                                                <w:bottom w:val="none" w:sz="0" w:space="0" w:color="auto"/>
                                                <w:right w:val="none" w:sz="0" w:space="0" w:color="auto"/>
                                              </w:divBdr>
                                              <w:divsChild>
                                                <w:div w:id="311757389">
                                                  <w:marLeft w:val="0"/>
                                                  <w:marRight w:val="0"/>
                                                  <w:marTop w:val="0"/>
                                                  <w:marBottom w:val="0"/>
                                                  <w:divBdr>
                                                    <w:top w:val="none" w:sz="0" w:space="0" w:color="auto"/>
                                                    <w:left w:val="none" w:sz="0" w:space="0" w:color="auto"/>
                                                    <w:bottom w:val="none" w:sz="0" w:space="0" w:color="auto"/>
                                                    <w:right w:val="none" w:sz="0" w:space="0" w:color="auto"/>
                                                  </w:divBdr>
                                                  <w:divsChild>
                                                    <w:div w:id="1308322577">
                                                      <w:marLeft w:val="0"/>
                                                      <w:marRight w:val="0"/>
                                                      <w:marTop w:val="0"/>
                                                      <w:marBottom w:val="0"/>
                                                      <w:divBdr>
                                                        <w:top w:val="none" w:sz="0" w:space="0" w:color="auto"/>
                                                        <w:left w:val="none" w:sz="0" w:space="0" w:color="auto"/>
                                                        <w:bottom w:val="none" w:sz="0" w:space="0" w:color="auto"/>
                                                        <w:right w:val="none" w:sz="0" w:space="0" w:color="auto"/>
                                                      </w:divBdr>
                                                      <w:divsChild>
                                                        <w:div w:id="1300110106">
                                                          <w:marLeft w:val="0"/>
                                                          <w:marRight w:val="0"/>
                                                          <w:marTop w:val="0"/>
                                                          <w:marBottom w:val="0"/>
                                                          <w:divBdr>
                                                            <w:top w:val="none" w:sz="0" w:space="0" w:color="auto"/>
                                                            <w:left w:val="none" w:sz="0" w:space="0" w:color="auto"/>
                                                            <w:bottom w:val="none" w:sz="0" w:space="0" w:color="auto"/>
                                                            <w:right w:val="none" w:sz="0" w:space="0" w:color="auto"/>
                                                          </w:divBdr>
                                                          <w:divsChild>
                                                            <w:div w:id="1200702170">
                                                              <w:marLeft w:val="0"/>
                                                              <w:marRight w:val="0"/>
                                                              <w:marTop w:val="0"/>
                                                              <w:marBottom w:val="0"/>
                                                              <w:divBdr>
                                                                <w:top w:val="none" w:sz="0" w:space="0" w:color="auto"/>
                                                                <w:left w:val="none" w:sz="0" w:space="0" w:color="auto"/>
                                                                <w:bottom w:val="none" w:sz="0" w:space="0" w:color="auto"/>
                                                                <w:right w:val="none" w:sz="0" w:space="0" w:color="auto"/>
                                                              </w:divBdr>
                                                              <w:divsChild>
                                                                <w:div w:id="574516620">
                                                                  <w:marLeft w:val="0"/>
                                                                  <w:marRight w:val="0"/>
                                                                  <w:marTop w:val="0"/>
                                                                  <w:marBottom w:val="0"/>
                                                                  <w:divBdr>
                                                                    <w:top w:val="none" w:sz="0" w:space="0" w:color="auto"/>
                                                                    <w:left w:val="none" w:sz="0" w:space="0" w:color="auto"/>
                                                                    <w:bottom w:val="none" w:sz="0" w:space="0" w:color="auto"/>
                                                                    <w:right w:val="none" w:sz="0" w:space="0" w:color="auto"/>
                                                                  </w:divBdr>
                                                                  <w:divsChild>
                                                                    <w:div w:id="19172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63865877">
                                          <w:marLeft w:val="0"/>
                                          <w:marRight w:val="0"/>
                                          <w:marTop w:val="0"/>
                                          <w:marBottom w:val="0"/>
                                          <w:divBdr>
                                            <w:top w:val="none" w:sz="0" w:space="0" w:color="auto"/>
                                            <w:left w:val="none" w:sz="0" w:space="0" w:color="auto"/>
                                            <w:bottom w:val="none" w:sz="0" w:space="0" w:color="auto"/>
                                            <w:right w:val="none" w:sz="0" w:space="0" w:color="auto"/>
                                          </w:divBdr>
                                          <w:divsChild>
                                            <w:div w:id="1319726166">
                                              <w:marLeft w:val="0"/>
                                              <w:marRight w:val="0"/>
                                              <w:marTop w:val="0"/>
                                              <w:marBottom w:val="0"/>
                                              <w:divBdr>
                                                <w:top w:val="none" w:sz="0" w:space="0" w:color="auto"/>
                                                <w:left w:val="none" w:sz="0" w:space="0" w:color="auto"/>
                                                <w:bottom w:val="none" w:sz="0" w:space="0" w:color="auto"/>
                                                <w:right w:val="none" w:sz="0" w:space="0" w:color="auto"/>
                                              </w:divBdr>
                                              <w:divsChild>
                                                <w:div w:id="964309461">
                                                  <w:marLeft w:val="0"/>
                                                  <w:marRight w:val="0"/>
                                                  <w:marTop w:val="0"/>
                                                  <w:marBottom w:val="0"/>
                                                  <w:divBdr>
                                                    <w:top w:val="none" w:sz="0" w:space="0" w:color="auto"/>
                                                    <w:left w:val="none" w:sz="0" w:space="0" w:color="auto"/>
                                                    <w:bottom w:val="none" w:sz="0" w:space="0" w:color="auto"/>
                                                    <w:right w:val="none" w:sz="0" w:space="0" w:color="auto"/>
                                                  </w:divBdr>
                                                  <w:divsChild>
                                                    <w:div w:id="1176847403">
                                                      <w:marLeft w:val="0"/>
                                                      <w:marRight w:val="0"/>
                                                      <w:marTop w:val="0"/>
                                                      <w:marBottom w:val="0"/>
                                                      <w:divBdr>
                                                        <w:top w:val="none" w:sz="0" w:space="0" w:color="auto"/>
                                                        <w:left w:val="none" w:sz="0" w:space="0" w:color="auto"/>
                                                        <w:bottom w:val="none" w:sz="0" w:space="0" w:color="auto"/>
                                                        <w:right w:val="none" w:sz="0" w:space="0" w:color="auto"/>
                                                      </w:divBdr>
                                                      <w:divsChild>
                                                        <w:div w:id="140538753">
                                                          <w:marLeft w:val="0"/>
                                                          <w:marRight w:val="0"/>
                                                          <w:marTop w:val="0"/>
                                                          <w:marBottom w:val="0"/>
                                                          <w:divBdr>
                                                            <w:top w:val="none" w:sz="0" w:space="0" w:color="auto"/>
                                                            <w:left w:val="none" w:sz="0" w:space="0" w:color="auto"/>
                                                            <w:bottom w:val="none" w:sz="0" w:space="0" w:color="auto"/>
                                                            <w:right w:val="none" w:sz="0" w:space="0" w:color="auto"/>
                                                          </w:divBdr>
                                                          <w:divsChild>
                                                            <w:div w:id="535582720">
                                                              <w:marLeft w:val="0"/>
                                                              <w:marRight w:val="0"/>
                                                              <w:marTop w:val="0"/>
                                                              <w:marBottom w:val="0"/>
                                                              <w:divBdr>
                                                                <w:top w:val="none" w:sz="0" w:space="0" w:color="auto"/>
                                                                <w:left w:val="none" w:sz="0" w:space="0" w:color="auto"/>
                                                                <w:bottom w:val="none" w:sz="0" w:space="0" w:color="auto"/>
                                                                <w:right w:val="none" w:sz="0" w:space="0" w:color="auto"/>
                                                              </w:divBdr>
                                                              <w:divsChild>
                                                                <w:div w:id="123622957">
                                                                  <w:marLeft w:val="0"/>
                                                                  <w:marRight w:val="0"/>
                                                                  <w:marTop w:val="0"/>
                                                                  <w:marBottom w:val="0"/>
                                                                  <w:divBdr>
                                                                    <w:top w:val="none" w:sz="0" w:space="0" w:color="auto"/>
                                                                    <w:left w:val="none" w:sz="0" w:space="0" w:color="auto"/>
                                                                    <w:bottom w:val="none" w:sz="0" w:space="0" w:color="auto"/>
                                                                    <w:right w:val="none" w:sz="0" w:space="0" w:color="auto"/>
                                                                  </w:divBdr>
                                                                  <w:divsChild>
                                                                    <w:div w:id="260067681">
                                                                      <w:marLeft w:val="0"/>
                                                                      <w:marRight w:val="0"/>
                                                                      <w:marTop w:val="0"/>
                                                                      <w:marBottom w:val="0"/>
                                                                      <w:divBdr>
                                                                        <w:top w:val="none" w:sz="0" w:space="0" w:color="auto"/>
                                                                        <w:left w:val="none" w:sz="0" w:space="0" w:color="auto"/>
                                                                        <w:bottom w:val="none" w:sz="0" w:space="0" w:color="auto"/>
                                                                        <w:right w:val="none" w:sz="0" w:space="0" w:color="auto"/>
                                                                      </w:divBdr>
                                                                      <w:divsChild>
                                                                        <w:div w:id="662706582">
                                                                          <w:marLeft w:val="0"/>
                                                                          <w:marRight w:val="0"/>
                                                                          <w:marTop w:val="0"/>
                                                                          <w:marBottom w:val="0"/>
                                                                          <w:divBdr>
                                                                            <w:top w:val="none" w:sz="0" w:space="0" w:color="auto"/>
                                                                            <w:left w:val="none" w:sz="0" w:space="0" w:color="auto"/>
                                                                            <w:bottom w:val="none" w:sz="0" w:space="0" w:color="auto"/>
                                                                            <w:right w:val="none" w:sz="0" w:space="0" w:color="auto"/>
                                                                          </w:divBdr>
                                                                          <w:divsChild>
                                                                            <w:div w:id="1186477751">
                                                                              <w:marLeft w:val="0"/>
                                                                              <w:marRight w:val="0"/>
                                                                              <w:marTop w:val="0"/>
                                                                              <w:marBottom w:val="0"/>
                                                                              <w:divBdr>
                                                                                <w:top w:val="none" w:sz="0" w:space="0" w:color="auto"/>
                                                                                <w:left w:val="none" w:sz="0" w:space="0" w:color="auto"/>
                                                                                <w:bottom w:val="none" w:sz="0" w:space="0" w:color="auto"/>
                                                                                <w:right w:val="none" w:sz="0" w:space="0" w:color="auto"/>
                                                                              </w:divBdr>
                                                                              <w:divsChild>
                                                                                <w:div w:id="182473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1003</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gaurav mitkar</cp:lastModifiedBy>
  <cp:revision>25</cp:revision>
  <dcterms:created xsi:type="dcterms:W3CDTF">2026-03-24T06:15:00Z</dcterms:created>
  <dcterms:modified xsi:type="dcterms:W3CDTF">2026-04-16T06:28:00Z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