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929D6" w14:paraId="49D1FE8A" w14:textId="77777777">
        <w:trPr>
          <w:trHeight w:val="20"/>
          <w:jc w:val="center"/>
        </w:trPr>
        <w:tc>
          <w:tcPr>
            <w:tcW w:w="1186" w:type="pct"/>
          </w:tcPr>
          <w:p w14:paraId="234904C2"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3485AD9" w14:textId="77777777" w:rsidR="00B929D6" w:rsidRDefault="00C25ABA">
            <w:pPr>
              <w:rPr>
                <w:b/>
                <w:bCs/>
                <w:color w:val="0000FF"/>
                <w:sz w:val="20"/>
                <w:szCs w:val="20"/>
                <w:lang w:val="en-GB"/>
              </w:rPr>
            </w:pPr>
            <w:r>
              <w:rPr>
                <w:b/>
                <w:bCs/>
                <w:color w:val="0000FF"/>
                <w:sz w:val="20"/>
                <w:szCs w:val="20"/>
                <w:lang w:val="en-GB"/>
              </w:rPr>
              <w:t>Journal of Scientific Research and Reports</w:t>
            </w:r>
          </w:p>
        </w:tc>
      </w:tr>
      <w:tr w:rsidR="00B929D6" w14:paraId="13EE1DE5" w14:textId="77777777">
        <w:trPr>
          <w:trHeight w:val="20"/>
          <w:jc w:val="center"/>
        </w:trPr>
        <w:tc>
          <w:tcPr>
            <w:tcW w:w="1186" w:type="pct"/>
          </w:tcPr>
          <w:p w14:paraId="181EC775"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FD68661" w14:textId="77777777" w:rsidR="00B929D6" w:rsidRDefault="00D41C00">
            <w:pPr>
              <w:pStyle w:val="NormalWeb"/>
              <w:spacing w:before="0" w:beforeAutospacing="0" w:after="0" w:afterAutospacing="0"/>
              <w:rPr>
                <w:rFonts w:ascii="Times New Roman" w:hAnsi="Times New Roman" w:cs="Times New Roman"/>
                <w:b/>
                <w:bCs/>
                <w:sz w:val="20"/>
                <w:szCs w:val="28"/>
                <w:lang w:val="en-GB"/>
              </w:rPr>
            </w:pPr>
            <w:r w:rsidRPr="00D41C00">
              <w:rPr>
                <w:rFonts w:ascii="Times New Roman" w:hAnsi="Times New Roman" w:cs="Times New Roman"/>
                <w:b/>
                <w:bCs/>
                <w:sz w:val="20"/>
                <w:szCs w:val="28"/>
                <w:lang w:val="en-GB"/>
              </w:rPr>
              <w:t>Ms_JSRR_156429</w:t>
            </w:r>
          </w:p>
        </w:tc>
      </w:tr>
      <w:tr w:rsidR="00B929D6" w14:paraId="4B2D9772" w14:textId="77777777">
        <w:trPr>
          <w:trHeight w:val="20"/>
          <w:jc w:val="center"/>
        </w:trPr>
        <w:tc>
          <w:tcPr>
            <w:tcW w:w="1186" w:type="pct"/>
          </w:tcPr>
          <w:p w14:paraId="30FD87F9"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95634A0" w14:textId="77777777" w:rsidR="00B929D6" w:rsidRDefault="00D41C00">
            <w:pPr>
              <w:pStyle w:val="NormalWeb"/>
              <w:spacing w:before="0" w:beforeAutospacing="0" w:after="0" w:afterAutospacing="0"/>
              <w:rPr>
                <w:rFonts w:ascii="Times New Roman" w:hAnsi="Times New Roman" w:cs="Times New Roman"/>
                <w:b/>
                <w:sz w:val="20"/>
                <w:szCs w:val="28"/>
                <w:lang w:val="en-GB"/>
              </w:rPr>
            </w:pPr>
            <w:r w:rsidRPr="00D41C00">
              <w:rPr>
                <w:rFonts w:ascii="Times New Roman" w:hAnsi="Times New Roman" w:cs="Times New Roman"/>
                <w:b/>
                <w:sz w:val="20"/>
                <w:szCs w:val="28"/>
                <w:lang w:val="en-GB"/>
              </w:rPr>
              <w:t>Hydroponics, Vertical Farming and Carbon Footprint Dynamics: Pathways toward Climate-Resilient Food Systems</w:t>
            </w:r>
          </w:p>
        </w:tc>
      </w:tr>
      <w:tr w:rsidR="00B929D6" w14:paraId="4B5EC235" w14:textId="77777777">
        <w:trPr>
          <w:trHeight w:val="20"/>
          <w:jc w:val="center"/>
        </w:trPr>
        <w:tc>
          <w:tcPr>
            <w:tcW w:w="1186" w:type="pct"/>
          </w:tcPr>
          <w:p w14:paraId="2F17C888"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E74D443" w14:textId="77777777" w:rsidR="00B929D6" w:rsidRDefault="00C25AB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2FFD36D" w14:textId="77777777" w:rsidR="00B929D6" w:rsidRDefault="00B929D6">
            <w:pPr>
              <w:pStyle w:val="NormalWeb"/>
              <w:spacing w:before="0" w:beforeAutospacing="0" w:after="0" w:afterAutospacing="0"/>
              <w:rPr>
                <w:rFonts w:ascii="Times New Roman" w:hAnsi="Times New Roman" w:cs="Times New Roman"/>
                <w:b/>
                <w:sz w:val="20"/>
                <w:szCs w:val="28"/>
                <w:lang w:val="en-GB"/>
              </w:rPr>
            </w:pPr>
          </w:p>
        </w:tc>
      </w:tr>
    </w:tbl>
    <w:p w14:paraId="0D4D3B48" w14:textId="77777777" w:rsidR="00B929D6" w:rsidRDefault="00B929D6">
      <w:pPr>
        <w:pStyle w:val="BodyText"/>
        <w:rPr>
          <w:rFonts w:ascii="Times New Roman" w:hAnsi="Times New Roman"/>
          <w:b/>
          <w:bCs/>
          <w:sz w:val="20"/>
          <w:szCs w:val="20"/>
          <w:u w:val="single"/>
          <w:lang w:val="en-GB"/>
        </w:rPr>
      </w:pPr>
    </w:p>
    <w:p w14:paraId="2ED37C98" w14:textId="77777777" w:rsidR="00B929D6" w:rsidRDefault="00B929D6">
      <w:pPr>
        <w:pStyle w:val="BodyText"/>
        <w:rPr>
          <w:rFonts w:ascii="Times New Roman" w:hAnsi="Times New Roman"/>
          <w:sz w:val="20"/>
          <w:szCs w:val="20"/>
          <w:lang w:val="en-GB"/>
        </w:rPr>
      </w:pPr>
    </w:p>
    <w:p w14:paraId="025FAF4F" w14:textId="77777777" w:rsidR="00B929D6" w:rsidRDefault="00C25AB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BD5263E" w14:textId="77777777" w:rsidR="00B929D6" w:rsidRDefault="00B929D6">
      <w:pPr>
        <w:pStyle w:val="BodyText"/>
        <w:ind w:left="1440"/>
        <w:rPr>
          <w:rFonts w:ascii="Times New Roman" w:hAnsi="Times New Roman"/>
          <w:bCs/>
          <w:sz w:val="20"/>
          <w:szCs w:val="20"/>
          <w:lang w:val="en-GB"/>
        </w:rPr>
      </w:pPr>
    </w:p>
    <w:p w14:paraId="2B28E960" w14:textId="77777777" w:rsidR="00B929D6" w:rsidRDefault="00B929D6">
      <w:pPr>
        <w:pStyle w:val="BodyText"/>
        <w:ind w:left="1440"/>
        <w:rPr>
          <w:rFonts w:ascii="Times New Roman" w:hAnsi="Times New Roman"/>
          <w:bCs/>
          <w:sz w:val="20"/>
          <w:szCs w:val="20"/>
          <w:lang w:val="en-GB"/>
        </w:rPr>
      </w:pPr>
    </w:p>
    <w:tbl>
      <w:tblPr>
        <w:tblW w:w="497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1"/>
        <w:gridCol w:w="5041"/>
        <w:gridCol w:w="3939"/>
      </w:tblGrid>
      <w:tr w:rsidR="00B929D6" w14:paraId="3F698AC3" w14:textId="77777777" w:rsidTr="009B3970">
        <w:trPr>
          <w:trHeight w:val="20"/>
          <w:jc w:val="center"/>
        </w:trPr>
        <w:tc>
          <w:tcPr>
            <w:tcW w:w="1763" w:type="pct"/>
            <w:noWrap/>
          </w:tcPr>
          <w:p w14:paraId="5B8DD1FA" w14:textId="77777777" w:rsidR="00B929D6" w:rsidRDefault="00B929D6">
            <w:pPr>
              <w:pStyle w:val="Heading2"/>
              <w:keepNext w:val="0"/>
              <w:jc w:val="left"/>
              <w:rPr>
                <w:rFonts w:ascii="Times New Roman" w:hAnsi="Times New Roman"/>
                <w:lang w:val="en-GB" w:eastAsia="en-US"/>
              </w:rPr>
            </w:pPr>
          </w:p>
        </w:tc>
        <w:tc>
          <w:tcPr>
            <w:tcW w:w="1817" w:type="pct"/>
          </w:tcPr>
          <w:p w14:paraId="6ABD564F"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420" w:type="pct"/>
          </w:tcPr>
          <w:p w14:paraId="7CA50384" w14:textId="77777777" w:rsidR="00B929D6" w:rsidRDefault="00C25AB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184D197" w14:textId="77777777" w:rsidR="00B929D6" w:rsidRDefault="00B929D6">
            <w:pPr>
              <w:pStyle w:val="Heading2"/>
              <w:keepNext w:val="0"/>
              <w:jc w:val="left"/>
              <w:rPr>
                <w:rFonts w:ascii="Times New Roman" w:hAnsi="Times New Roman"/>
                <w:b w:val="0"/>
                <w:lang w:val="en-GB" w:eastAsia="en-US"/>
              </w:rPr>
            </w:pPr>
          </w:p>
        </w:tc>
      </w:tr>
      <w:tr w:rsidR="00B929D6" w14:paraId="0205FD03" w14:textId="77777777" w:rsidTr="009B3970">
        <w:trPr>
          <w:trHeight w:val="20"/>
          <w:jc w:val="center"/>
        </w:trPr>
        <w:tc>
          <w:tcPr>
            <w:tcW w:w="1763" w:type="pct"/>
            <w:noWrap/>
          </w:tcPr>
          <w:p w14:paraId="4EFD2CD0" w14:textId="77777777" w:rsidR="00B929D6" w:rsidRDefault="00C25AB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1ACF676" w14:textId="77777777" w:rsidR="00B929D6" w:rsidRDefault="00B929D6">
            <w:pPr>
              <w:rPr>
                <w:rFonts w:eastAsia="MS Mincho"/>
                <w:bCs/>
                <w:sz w:val="10"/>
                <w:szCs w:val="20"/>
                <w:lang w:val="en-GB"/>
              </w:rPr>
            </w:pPr>
          </w:p>
        </w:tc>
        <w:tc>
          <w:tcPr>
            <w:tcW w:w="1817" w:type="pct"/>
          </w:tcPr>
          <w:p w14:paraId="4377F0F9" w14:textId="3285FF11" w:rsidR="00B929D6" w:rsidRDefault="00C432E9">
            <w:pPr>
              <w:pStyle w:val="ListParagraph"/>
              <w:ind w:left="0"/>
              <w:rPr>
                <w:b/>
                <w:bCs/>
                <w:sz w:val="20"/>
                <w:szCs w:val="20"/>
                <w:lang w:val="en-GB"/>
              </w:rPr>
            </w:pPr>
            <w:r>
              <w:rPr>
                <w:b/>
                <w:bCs/>
                <w:sz w:val="20"/>
                <w:szCs w:val="20"/>
                <w:lang w:val="en-GB"/>
              </w:rPr>
              <w:t xml:space="preserve">Good for </w:t>
            </w:r>
            <w:r w:rsidR="00B25BBA">
              <w:rPr>
                <w:b/>
                <w:bCs/>
                <w:sz w:val="20"/>
                <w:szCs w:val="20"/>
                <w:lang w:val="en-GB"/>
              </w:rPr>
              <w:t>modern</w:t>
            </w:r>
            <w:r>
              <w:rPr>
                <w:b/>
                <w:bCs/>
                <w:sz w:val="20"/>
                <w:szCs w:val="20"/>
                <w:lang w:val="en-GB"/>
              </w:rPr>
              <w:t xml:space="preserve"> farming techniques</w:t>
            </w:r>
            <w:r w:rsidR="00B25BBA">
              <w:rPr>
                <w:b/>
                <w:bCs/>
                <w:sz w:val="20"/>
                <w:szCs w:val="20"/>
                <w:lang w:val="en-GB"/>
              </w:rPr>
              <w:t>.</w:t>
            </w:r>
            <w:r>
              <w:rPr>
                <w:b/>
                <w:bCs/>
                <w:sz w:val="20"/>
                <w:szCs w:val="20"/>
                <w:lang w:val="en-GB"/>
              </w:rPr>
              <w:t xml:space="preserve"> </w:t>
            </w:r>
            <w:r w:rsidR="00B25BBA" w:rsidRPr="00B25BBA">
              <w:rPr>
                <w:b/>
                <w:bCs/>
                <w:sz w:val="20"/>
                <w:szCs w:val="20"/>
              </w:rPr>
              <w:t>It clearly explains both the benefits and challenges of these modern systems. The study also shows how new technologies and renewable energy can make farming more sustainable.</w:t>
            </w:r>
          </w:p>
        </w:tc>
        <w:tc>
          <w:tcPr>
            <w:tcW w:w="1420" w:type="pct"/>
          </w:tcPr>
          <w:p w14:paraId="6B644DB5" w14:textId="6C072CA0" w:rsidR="00B929D6" w:rsidRDefault="009B3970" w:rsidP="009B3970">
            <w:pPr>
              <w:pStyle w:val="Heading2"/>
              <w:keepNext w:val="0"/>
              <w:rPr>
                <w:rFonts w:ascii="Times New Roman" w:hAnsi="Times New Roman"/>
                <w:b w:val="0"/>
                <w:lang w:val="en-GB" w:eastAsia="en-US"/>
              </w:rPr>
            </w:pPr>
            <w:r w:rsidRPr="009B3970">
              <w:rPr>
                <w:rFonts w:ascii="Times New Roman" w:hAnsi="Times New Roman"/>
                <w:b w:val="0"/>
                <w:sz w:val="24"/>
                <w:szCs w:val="24"/>
              </w:rPr>
              <w:t xml:space="preserve">This </w:t>
            </w:r>
            <w:proofErr w:type="spellStart"/>
            <w:r w:rsidRPr="009B3970">
              <w:rPr>
                <w:rFonts w:ascii="Times New Roman" w:hAnsi="Times New Roman"/>
                <w:b w:val="0"/>
                <w:sz w:val="24"/>
                <w:szCs w:val="24"/>
              </w:rPr>
              <w:t>manuscript</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is</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highly</w:t>
            </w:r>
            <w:proofErr w:type="spellEnd"/>
            <w:r w:rsidRPr="009B3970">
              <w:rPr>
                <w:rFonts w:ascii="Times New Roman" w:hAnsi="Times New Roman"/>
                <w:b w:val="0"/>
                <w:sz w:val="24"/>
                <w:szCs w:val="24"/>
              </w:rPr>
              <w:t xml:space="preserve"> relevant to the </w:t>
            </w:r>
            <w:proofErr w:type="spellStart"/>
            <w:r w:rsidRPr="009B3970">
              <w:rPr>
                <w:rFonts w:ascii="Times New Roman" w:hAnsi="Times New Roman"/>
                <w:b w:val="0"/>
                <w:sz w:val="24"/>
                <w:szCs w:val="24"/>
              </w:rPr>
              <w:t>scientific</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community</w:t>
            </w:r>
            <w:proofErr w:type="spellEnd"/>
            <w:r w:rsidRPr="009B3970">
              <w:rPr>
                <w:rFonts w:ascii="Times New Roman" w:hAnsi="Times New Roman"/>
                <w:b w:val="0"/>
                <w:sz w:val="24"/>
                <w:szCs w:val="24"/>
              </w:rPr>
              <w:t xml:space="preserve"> as </w:t>
            </w:r>
            <w:proofErr w:type="spellStart"/>
            <w:r w:rsidRPr="009B3970">
              <w:rPr>
                <w:rFonts w:ascii="Times New Roman" w:hAnsi="Times New Roman"/>
                <w:b w:val="0"/>
                <w:sz w:val="24"/>
                <w:szCs w:val="24"/>
              </w:rPr>
              <w:t>it</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critically</w:t>
            </w:r>
            <w:proofErr w:type="spellEnd"/>
            <w:r w:rsidRPr="009B3970">
              <w:rPr>
                <w:rFonts w:ascii="Times New Roman" w:hAnsi="Times New Roman"/>
                <w:b w:val="0"/>
                <w:sz w:val="24"/>
                <w:szCs w:val="24"/>
              </w:rPr>
              <w:t xml:space="preserve"> examines the intersection of </w:t>
            </w:r>
            <w:proofErr w:type="spellStart"/>
            <w:r w:rsidRPr="009B3970">
              <w:rPr>
                <w:rFonts w:ascii="Times New Roman" w:hAnsi="Times New Roman"/>
                <w:b w:val="0"/>
                <w:sz w:val="24"/>
                <w:szCs w:val="24"/>
              </w:rPr>
              <w:t>climate</w:t>
            </w:r>
            <w:proofErr w:type="spellEnd"/>
            <w:r w:rsidRPr="009B3970">
              <w:rPr>
                <w:rFonts w:ascii="Times New Roman" w:hAnsi="Times New Roman"/>
                <w:b w:val="0"/>
                <w:sz w:val="24"/>
                <w:szCs w:val="24"/>
              </w:rPr>
              <w:t xml:space="preserve"> change, </w:t>
            </w:r>
            <w:proofErr w:type="spellStart"/>
            <w:r w:rsidRPr="009B3970">
              <w:rPr>
                <w:rFonts w:ascii="Times New Roman" w:hAnsi="Times New Roman"/>
                <w:b w:val="0"/>
                <w:sz w:val="24"/>
                <w:szCs w:val="24"/>
              </w:rPr>
              <w:t>food</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security</w:t>
            </w:r>
            <w:proofErr w:type="spellEnd"/>
            <w:r w:rsidRPr="009B3970">
              <w:rPr>
                <w:rFonts w:ascii="Times New Roman" w:hAnsi="Times New Roman"/>
                <w:b w:val="0"/>
                <w:sz w:val="24"/>
                <w:szCs w:val="24"/>
              </w:rPr>
              <w:t xml:space="preserve">, and </w:t>
            </w:r>
            <w:proofErr w:type="spellStart"/>
            <w:r w:rsidRPr="009B3970">
              <w:rPr>
                <w:rFonts w:ascii="Times New Roman" w:hAnsi="Times New Roman"/>
                <w:b w:val="0"/>
                <w:sz w:val="24"/>
                <w:szCs w:val="24"/>
              </w:rPr>
              <w:t>sustainable</w:t>
            </w:r>
            <w:proofErr w:type="spellEnd"/>
            <w:r w:rsidRPr="009B3970">
              <w:rPr>
                <w:rFonts w:ascii="Times New Roman" w:hAnsi="Times New Roman"/>
                <w:b w:val="0"/>
                <w:sz w:val="24"/>
                <w:szCs w:val="24"/>
              </w:rPr>
              <w:t xml:space="preserve"> agricultural technologies. It </w:t>
            </w:r>
            <w:proofErr w:type="spellStart"/>
            <w:r w:rsidRPr="009B3970">
              <w:rPr>
                <w:rFonts w:ascii="Times New Roman" w:hAnsi="Times New Roman"/>
                <w:b w:val="0"/>
                <w:sz w:val="24"/>
                <w:szCs w:val="24"/>
              </w:rPr>
              <w:t>provides</w:t>
            </w:r>
            <w:proofErr w:type="spellEnd"/>
            <w:r w:rsidRPr="009B3970">
              <w:rPr>
                <w:rFonts w:ascii="Times New Roman" w:hAnsi="Times New Roman"/>
                <w:b w:val="0"/>
                <w:sz w:val="24"/>
                <w:szCs w:val="24"/>
              </w:rPr>
              <w:t xml:space="preserve"> a </w:t>
            </w:r>
            <w:proofErr w:type="spellStart"/>
            <w:r w:rsidRPr="009B3970">
              <w:rPr>
                <w:rFonts w:ascii="Times New Roman" w:hAnsi="Times New Roman"/>
                <w:b w:val="0"/>
                <w:sz w:val="24"/>
                <w:szCs w:val="24"/>
              </w:rPr>
              <w:t>comprehensive</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evaluation</w:t>
            </w:r>
            <w:proofErr w:type="spellEnd"/>
            <w:r w:rsidRPr="009B3970">
              <w:rPr>
                <w:rFonts w:ascii="Times New Roman" w:hAnsi="Times New Roman"/>
                <w:b w:val="0"/>
                <w:sz w:val="24"/>
                <w:szCs w:val="24"/>
              </w:rPr>
              <w:t xml:space="preserve"> of </w:t>
            </w:r>
            <w:proofErr w:type="spellStart"/>
            <w:r w:rsidRPr="009B3970">
              <w:rPr>
                <w:rFonts w:ascii="Times New Roman" w:hAnsi="Times New Roman"/>
                <w:b w:val="0"/>
                <w:sz w:val="24"/>
                <w:szCs w:val="24"/>
              </w:rPr>
              <w:t>hydroponics</w:t>
            </w:r>
            <w:proofErr w:type="spellEnd"/>
            <w:r w:rsidRPr="009B3970">
              <w:rPr>
                <w:rFonts w:ascii="Times New Roman" w:hAnsi="Times New Roman"/>
                <w:b w:val="0"/>
                <w:sz w:val="24"/>
                <w:szCs w:val="24"/>
              </w:rPr>
              <w:t xml:space="preserve"> and vertical </w:t>
            </w:r>
            <w:proofErr w:type="spellStart"/>
            <w:r w:rsidRPr="009B3970">
              <w:rPr>
                <w:rFonts w:ascii="Times New Roman" w:hAnsi="Times New Roman"/>
                <w:b w:val="0"/>
                <w:sz w:val="24"/>
                <w:szCs w:val="24"/>
              </w:rPr>
              <w:t>farming</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systems</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using</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carbon</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footprint</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assessment</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approaches</w:t>
            </w:r>
            <w:proofErr w:type="spellEnd"/>
            <w:r w:rsidRPr="009B3970">
              <w:rPr>
                <w:rFonts w:ascii="Times New Roman" w:hAnsi="Times New Roman"/>
                <w:b w:val="0"/>
                <w:sz w:val="24"/>
                <w:szCs w:val="24"/>
              </w:rPr>
              <w:t xml:space="preserve">. The </w:t>
            </w:r>
            <w:proofErr w:type="spellStart"/>
            <w:r w:rsidRPr="009B3970">
              <w:rPr>
                <w:rFonts w:ascii="Times New Roman" w:hAnsi="Times New Roman"/>
                <w:b w:val="0"/>
                <w:sz w:val="24"/>
                <w:szCs w:val="24"/>
              </w:rPr>
              <w:t>study</w:t>
            </w:r>
            <w:proofErr w:type="spellEnd"/>
            <w:r w:rsidRPr="009B3970">
              <w:rPr>
                <w:rFonts w:ascii="Times New Roman" w:hAnsi="Times New Roman"/>
                <w:b w:val="0"/>
                <w:sz w:val="24"/>
                <w:szCs w:val="24"/>
              </w:rPr>
              <w:t xml:space="preserve"> highlights </w:t>
            </w:r>
            <w:proofErr w:type="spellStart"/>
            <w:r w:rsidRPr="009B3970">
              <w:rPr>
                <w:rFonts w:ascii="Times New Roman" w:hAnsi="Times New Roman"/>
                <w:b w:val="0"/>
                <w:sz w:val="24"/>
                <w:szCs w:val="24"/>
              </w:rPr>
              <w:t>both</w:t>
            </w:r>
            <w:proofErr w:type="spellEnd"/>
            <w:r w:rsidRPr="009B3970">
              <w:rPr>
                <w:rFonts w:ascii="Times New Roman" w:hAnsi="Times New Roman"/>
                <w:b w:val="0"/>
                <w:sz w:val="24"/>
                <w:szCs w:val="24"/>
              </w:rPr>
              <w:t xml:space="preserve"> the </w:t>
            </w:r>
            <w:proofErr w:type="spellStart"/>
            <w:r w:rsidRPr="009B3970">
              <w:rPr>
                <w:rFonts w:ascii="Times New Roman" w:hAnsi="Times New Roman"/>
                <w:b w:val="0"/>
                <w:sz w:val="24"/>
                <w:szCs w:val="24"/>
              </w:rPr>
              <w:t>opportunities</w:t>
            </w:r>
            <w:proofErr w:type="spellEnd"/>
            <w:r w:rsidRPr="009B3970">
              <w:rPr>
                <w:rFonts w:ascii="Times New Roman" w:hAnsi="Times New Roman"/>
                <w:b w:val="0"/>
                <w:sz w:val="24"/>
                <w:szCs w:val="24"/>
              </w:rPr>
              <w:t xml:space="preserve"> and limitations of </w:t>
            </w:r>
            <w:proofErr w:type="spellStart"/>
            <w:r w:rsidRPr="009B3970">
              <w:rPr>
                <w:rFonts w:ascii="Times New Roman" w:hAnsi="Times New Roman"/>
                <w:b w:val="0"/>
                <w:sz w:val="24"/>
                <w:szCs w:val="24"/>
              </w:rPr>
              <w:t>these</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systems</w:t>
            </w:r>
            <w:proofErr w:type="spellEnd"/>
            <w:r w:rsidRPr="009B3970">
              <w:rPr>
                <w:rFonts w:ascii="Times New Roman" w:hAnsi="Times New Roman"/>
                <w:b w:val="0"/>
                <w:sz w:val="24"/>
                <w:szCs w:val="24"/>
              </w:rPr>
              <w:t xml:space="preserve"> and </w:t>
            </w:r>
            <w:proofErr w:type="spellStart"/>
            <w:r w:rsidRPr="009B3970">
              <w:rPr>
                <w:rFonts w:ascii="Times New Roman" w:hAnsi="Times New Roman"/>
                <w:b w:val="0"/>
                <w:sz w:val="24"/>
                <w:szCs w:val="24"/>
              </w:rPr>
              <w:t>emphasizes</w:t>
            </w:r>
            <w:proofErr w:type="spellEnd"/>
            <w:r w:rsidRPr="009B3970">
              <w:rPr>
                <w:rFonts w:ascii="Times New Roman" w:hAnsi="Times New Roman"/>
                <w:b w:val="0"/>
                <w:sz w:val="24"/>
                <w:szCs w:val="24"/>
              </w:rPr>
              <w:t xml:space="preserve"> the </w:t>
            </w:r>
            <w:proofErr w:type="spellStart"/>
            <w:r w:rsidRPr="009B3970">
              <w:rPr>
                <w:rFonts w:ascii="Times New Roman" w:hAnsi="Times New Roman"/>
                <w:b w:val="0"/>
                <w:sz w:val="24"/>
                <w:szCs w:val="24"/>
              </w:rPr>
              <w:t>role</w:t>
            </w:r>
            <w:proofErr w:type="spellEnd"/>
            <w:r w:rsidRPr="009B3970">
              <w:rPr>
                <w:rFonts w:ascii="Times New Roman" w:hAnsi="Times New Roman"/>
                <w:b w:val="0"/>
                <w:sz w:val="24"/>
                <w:szCs w:val="24"/>
              </w:rPr>
              <w:t xml:space="preserve"> of </w:t>
            </w:r>
            <w:proofErr w:type="spellStart"/>
            <w:r w:rsidRPr="009B3970">
              <w:rPr>
                <w:rFonts w:ascii="Times New Roman" w:hAnsi="Times New Roman"/>
                <w:b w:val="0"/>
                <w:sz w:val="24"/>
                <w:szCs w:val="24"/>
              </w:rPr>
              <w:t>renewable</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energy</w:t>
            </w:r>
            <w:proofErr w:type="spellEnd"/>
            <w:r w:rsidRPr="009B3970">
              <w:rPr>
                <w:rFonts w:ascii="Times New Roman" w:hAnsi="Times New Roman"/>
                <w:b w:val="0"/>
                <w:sz w:val="24"/>
                <w:szCs w:val="24"/>
              </w:rPr>
              <w:t xml:space="preserve"> and </w:t>
            </w:r>
            <w:proofErr w:type="spellStart"/>
            <w:r w:rsidRPr="009B3970">
              <w:rPr>
                <w:rFonts w:ascii="Times New Roman" w:hAnsi="Times New Roman"/>
                <w:b w:val="0"/>
                <w:sz w:val="24"/>
                <w:szCs w:val="24"/>
              </w:rPr>
              <w:t>technological</w:t>
            </w:r>
            <w:proofErr w:type="spellEnd"/>
            <w:r w:rsidRPr="009B3970">
              <w:rPr>
                <w:rFonts w:ascii="Times New Roman" w:hAnsi="Times New Roman"/>
                <w:b w:val="0"/>
                <w:sz w:val="24"/>
                <w:szCs w:val="24"/>
              </w:rPr>
              <w:t xml:space="preserve"> innovations in </w:t>
            </w:r>
            <w:proofErr w:type="spellStart"/>
            <w:r w:rsidRPr="009B3970">
              <w:rPr>
                <w:rFonts w:ascii="Times New Roman" w:hAnsi="Times New Roman"/>
                <w:b w:val="0"/>
                <w:sz w:val="24"/>
                <w:szCs w:val="24"/>
              </w:rPr>
              <w:t>enhancing</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sustainability</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These</w:t>
            </w:r>
            <w:proofErr w:type="spellEnd"/>
            <w:r w:rsidRPr="009B3970">
              <w:rPr>
                <w:rFonts w:ascii="Times New Roman" w:hAnsi="Times New Roman"/>
                <w:b w:val="0"/>
                <w:sz w:val="24"/>
                <w:szCs w:val="24"/>
              </w:rPr>
              <w:t xml:space="preserve"> insights </w:t>
            </w:r>
            <w:proofErr w:type="spellStart"/>
            <w:r w:rsidRPr="009B3970">
              <w:rPr>
                <w:rFonts w:ascii="Times New Roman" w:hAnsi="Times New Roman"/>
                <w:b w:val="0"/>
                <w:sz w:val="24"/>
                <w:szCs w:val="24"/>
              </w:rPr>
              <w:t>contribute</w:t>
            </w:r>
            <w:proofErr w:type="spellEnd"/>
            <w:r w:rsidRPr="009B3970">
              <w:rPr>
                <w:rFonts w:ascii="Times New Roman" w:hAnsi="Times New Roman"/>
                <w:b w:val="0"/>
                <w:sz w:val="24"/>
                <w:szCs w:val="24"/>
              </w:rPr>
              <w:t xml:space="preserve"> to the </w:t>
            </w:r>
            <w:proofErr w:type="spellStart"/>
            <w:r w:rsidRPr="009B3970">
              <w:rPr>
                <w:rFonts w:ascii="Times New Roman" w:hAnsi="Times New Roman"/>
                <w:b w:val="0"/>
                <w:sz w:val="24"/>
                <w:szCs w:val="24"/>
              </w:rPr>
              <w:t>development</w:t>
            </w:r>
            <w:proofErr w:type="spellEnd"/>
            <w:r w:rsidRPr="009B3970">
              <w:rPr>
                <w:rFonts w:ascii="Times New Roman" w:hAnsi="Times New Roman"/>
                <w:b w:val="0"/>
                <w:sz w:val="24"/>
                <w:szCs w:val="24"/>
              </w:rPr>
              <w:t xml:space="preserve"> of </w:t>
            </w:r>
            <w:proofErr w:type="spellStart"/>
            <w:r w:rsidRPr="009B3970">
              <w:rPr>
                <w:rFonts w:ascii="Times New Roman" w:hAnsi="Times New Roman"/>
                <w:b w:val="0"/>
                <w:sz w:val="24"/>
                <w:szCs w:val="24"/>
              </w:rPr>
              <w:t>climate-resilient</w:t>
            </w:r>
            <w:proofErr w:type="spellEnd"/>
            <w:r w:rsidRPr="009B3970">
              <w:rPr>
                <w:rFonts w:ascii="Times New Roman" w:hAnsi="Times New Roman"/>
                <w:b w:val="0"/>
                <w:sz w:val="24"/>
                <w:szCs w:val="24"/>
              </w:rPr>
              <w:t xml:space="preserve"> and </w:t>
            </w:r>
            <w:proofErr w:type="spellStart"/>
            <w:r w:rsidRPr="009B3970">
              <w:rPr>
                <w:rFonts w:ascii="Times New Roman" w:hAnsi="Times New Roman"/>
                <w:b w:val="0"/>
                <w:sz w:val="24"/>
                <w:szCs w:val="24"/>
              </w:rPr>
              <w:t>resource</w:t>
            </w:r>
            <w:proofErr w:type="spellEnd"/>
            <w:r w:rsidRPr="009B3970">
              <w:rPr>
                <w:rFonts w:ascii="Times New Roman" w:hAnsi="Times New Roman"/>
                <w:b w:val="0"/>
                <w:sz w:val="24"/>
                <w:szCs w:val="24"/>
              </w:rPr>
              <w:t xml:space="preserve">-efficient </w:t>
            </w:r>
            <w:proofErr w:type="spellStart"/>
            <w:r w:rsidRPr="009B3970">
              <w:rPr>
                <w:rFonts w:ascii="Times New Roman" w:hAnsi="Times New Roman"/>
                <w:b w:val="0"/>
                <w:sz w:val="24"/>
                <w:szCs w:val="24"/>
              </w:rPr>
              <w:t>food</w:t>
            </w:r>
            <w:proofErr w:type="spellEnd"/>
            <w:r w:rsidRPr="009B3970">
              <w:rPr>
                <w:rFonts w:ascii="Times New Roman" w:hAnsi="Times New Roman"/>
                <w:b w:val="0"/>
                <w:sz w:val="24"/>
                <w:szCs w:val="24"/>
              </w:rPr>
              <w:t xml:space="preserve"> production </w:t>
            </w:r>
            <w:proofErr w:type="spellStart"/>
            <w:r w:rsidRPr="009B3970">
              <w:rPr>
                <w:rFonts w:ascii="Times New Roman" w:hAnsi="Times New Roman"/>
                <w:b w:val="0"/>
                <w:sz w:val="24"/>
                <w:szCs w:val="24"/>
              </w:rPr>
              <w:t>systems</w:t>
            </w:r>
            <w:proofErr w:type="spellEnd"/>
            <w:r>
              <w:t>.</w:t>
            </w:r>
          </w:p>
        </w:tc>
      </w:tr>
    </w:tbl>
    <w:p w14:paraId="3AC81111" w14:textId="77777777" w:rsidR="00B929D6" w:rsidRDefault="00B929D6">
      <w:pPr>
        <w:rPr>
          <w:sz w:val="20"/>
          <w:szCs w:val="20"/>
          <w:lang w:val="en-GB"/>
        </w:rPr>
      </w:pPr>
    </w:p>
    <w:p w14:paraId="28437CC4" w14:textId="77777777" w:rsidR="00B929D6" w:rsidRDefault="00B929D6">
      <w:pPr>
        <w:rPr>
          <w:sz w:val="20"/>
          <w:szCs w:val="20"/>
          <w:lang w:val="en-GB"/>
        </w:rPr>
      </w:pPr>
    </w:p>
    <w:p w14:paraId="40162F8A" w14:textId="77777777" w:rsidR="00B929D6" w:rsidRDefault="00B929D6">
      <w:pPr>
        <w:rPr>
          <w:sz w:val="20"/>
          <w:szCs w:val="20"/>
          <w:lang w:val="en-GB"/>
        </w:rPr>
      </w:pPr>
    </w:p>
    <w:p w14:paraId="2E2A8DC9" w14:textId="77777777" w:rsidR="00B929D6" w:rsidRDefault="00C25AB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318E2AE4" w14:textId="77777777" w:rsidR="00B929D6" w:rsidRDefault="00B929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929D6" w14:paraId="1A82F20B" w14:textId="77777777">
        <w:trPr>
          <w:trHeight w:val="20"/>
          <w:jc w:val="center"/>
        </w:trPr>
        <w:tc>
          <w:tcPr>
            <w:tcW w:w="5000" w:type="pct"/>
            <w:gridSpan w:val="3"/>
            <w:noWrap/>
          </w:tcPr>
          <w:p w14:paraId="3610429F" w14:textId="77777777" w:rsidR="00B929D6" w:rsidRDefault="00B929D6">
            <w:pPr>
              <w:rPr>
                <w:sz w:val="22"/>
                <w:szCs w:val="22"/>
                <w:lang w:val="en-GB"/>
              </w:rPr>
            </w:pPr>
          </w:p>
          <w:p w14:paraId="28D8A6C7" w14:textId="77777777" w:rsidR="00B929D6" w:rsidRDefault="00B929D6">
            <w:pPr>
              <w:rPr>
                <w:sz w:val="20"/>
                <w:szCs w:val="20"/>
                <w:lang w:val="en-GB"/>
              </w:rPr>
            </w:pPr>
          </w:p>
        </w:tc>
      </w:tr>
      <w:tr w:rsidR="00B929D6" w14:paraId="314B569B" w14:textId="77777777">
        <w:trPr>
          <w:trHeight w:val="20"/>
          <w:jc w:val="center"/>
        </w:trPr>
        <w:tc>
          <w:tcPr>
            <w:tcW w:w="1790" w:type="pct"/>
            <w:noWrap/>
          </w:tcPr>
          <w:p w14:paraId="2C8C49FE" w14:textId="77777777" w:rsidR="00B929D6" w:rsidRDefault="00B929D6">
            <w:pPr>
              <w:pStyle w:val="Heading2"/>
              <w:keepNext w:val="0"/>
              <w:jc w:val="left"/>
              <w:rPr>
                <w:rFonts w:ascii="Times New Roman" w:hAnsi="Times New Roman"/>
                <w:lang w:val="en-GB" w:eastAsia="en-US"/>
              </w:rPr>
            </w:pPr>
          </w:p>
        </w:tc>
        <w:tc>
          <w:tcPr>
            <w:tcW w:w="1843" w:type="pct"/>
          </w:tcPr>
          <w:p w14:paraId="1CFF5F61"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BFAD85E" w14:textId="77777777" w:rsidR="00B929D6" w:rsidRDefault="00C25AB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77726" w14:paraId="58509C1E" w14:textId="77777777">
        <w:trPr>
          <w:trHeight w:val="20"/>
          <w:jc w:val="center"/>
        </w:trPr>
        <w:tc>
          <w:tcPr>
            <w:tcW w:w="1790" w:type="pct"/>
            <w:noWrap/>
          </w:tcPr>
          <w:p w14:paraId="32464496" w14:textId="77777777" w:rsidR="00B77726" w:rsidRDefault="00B77726" w:rsidP="00B77726">
            <w:pPr>
              <w:rPr>
                <w:b/>
                <w:bCs/>
                <w:sz w:val="20"/>
                <w:szCs w:val="20"/>
                <w:lang w:val="en-GB"/>
              </w:rPr>
            </w:pPr>
            <w:r>
              <w:rPr>
                <w:b/>
                <w:bCs/>
                <w:sz w:val="20"/>
                <w:szCs w:val="20"/>
                <w:lang w:val="en-GB"/>
              </w:rPr>
              <w:t xml:space="preserve">1. Is the title clear and appropriate for the paper? </w:t>
            </w:r>
          </w:p>
          <w:p w14:paraId="4CC204E2" w14:textId="77777777" w:rsidR="00B77726" w:rsidRDefault="00B77726" w:rsidP="00B77726">
            <w:pPr>
              <w:rPr>
                <w:color w:val="404040"/>
                <w:sz w:val="20"/>
                <w:szCs w:val="20"/>
                <w:shd w:val="clear" w:color="auto" w:fill="FFFFFF"/>
                <w:lang w:val="en-GB"/>
              </w:rPr>
            </w:pPr>
            <w:r>
              <w:rPr>
                <w:color w:val="404040"/>
                <w:sz w:val="20"/>
                <w:szCs w:val="20"/>
                <w:shd w:val="clear" w:color="auto" w:fill="FFFFFF"/>
                <w:lang w:val="en-GB"/>
              </w:rPr>
              <w:t xml:space="preserve">Rating Scale: </w:t>
            </w:r>
          </w:p>
          <w:p w14:paraId="4A423C80" w14:textId="77777777" w:rsidR="00B77726" w:rsidRDefault="00B77726" w:rsidP="00B7772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17D1A4" w14:textId="669E4D9A" w:rsidR="00B77726" w:rsidRDefault="00B77726" w:rsidP="00B77726">
            <w:pPr>
              <w:ind w:left="360"/>
              <w:rPr>
                <w:b/>
                <w:bCs/>
                <w:sz w:val="20"/>
                <w:szCs w:val="20"/>
                <w:lang w:val="en-GB"/>
              </w:rPr>
            </w:pPr>
            <w:r>
              <w:rPr>
                <w:b/>
                <w:bCs/>
                <w:sz w:val="20"/>
                <w:szCs w:val="20"/>
                <w:lang w:val="en-GB"/>
              </w:rPr>
              <w:t>4</w:t>
            </w:r>
          </w:p>
        </w:tc>
        <w:tc>
          <w:tcPr>
            <w:tcW w:w="1367" w:type="pct"/>
          </w:tcPr>
          <w:p w14:paraId="2ED263EF" w14:textId="6A4790F5" w:rsidR="00B77726" w:rsidRPr="00642FBD" w:rsidRDefault="00B77726" w:rsidP="00B77726">
            <w:pPr>
              <w:spacing w:beforeAutospacing="1" w:afterAutospacing="1"/>
              <w:rPr>
                <w:lang w:val="en-GB"/>
              </w:rPr>
            </w:pPr>
            <w:r w:rsidRPr="00642FBD">
              <w:rPr>
                <w:lang w:val="en-GB"/>
              </w:rPr>
              <w:t>Thanks for given the Good scale</w:t>
            </w:r>
          </w:p>
        </w:tc>
      </w:tr>
      <w:tr w:rsidR="00B77726" w14:paraId="305F666B" w14:textId="77777777">
        <w:trPr>
          <w:trHeight w:val="20"/>
          <w:jc w:val="center"/>
        </w:trPr>
        <w:tc>
          <w:tcPr>
            <w:tcW w:w="1790" w:type="pct"/>
            <w:noWrap/>
          </w:tcPr>
          <w:p w14:paraId="27821200" w14:textId="77777777" w:rsidR="00B77726" w:rsidRDefault="00B77726" w:rsidP="00B77726">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3F96171" w14:textId="77777777" w:rsidR="00B77726" w:rsidRDefault="00B77726" w:rsidP="00B77726">
            <w:pPr>
              <w:rPr>
                <w:color w:val="404040"/>
                <w:sz w:val="20"/>
                <w:szCs w:val="20"/>
                <w:shd w:val="clear" w:color="auto" w:fill="FFFFFF"/>
                <w:lang w:val="en-GB"/>
              </w:rPr>
            </w:pPr>
            <w:r>
              <w:rPr>
                <w:color w:val="404040"/>
                <w:sz w:val="20"/>
                <w:szCs w:val="20"/>
                <w:shd w:val="clear" w:color="auto" w:fill="FFFFFF"/>
                <w:lang w:val="en-GB"/>
              </w:rPr>
              <w:t xml:space="preserve">Rating Scale: </w:t>
            </w:r>
          </w:p>
          <w:p w14:paraId="511C04EA" w14:textId="77777777" w:rsidR="00B77726" w:rsidRDefault="00B77726" w:rsidP="00B777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56F2F" w14:textId="6213F984" w:rsidR="00B77726" w:rsidRDefault="00B77726" w:rsidP="00B77726">
            <w:pPr>
              <w:ind w:left="360"/>
              <w:rPr>
                <w:b/>
                <w:bCs/>
                <w:sz w:val="20"/>
                <w:szCs w:val="20"/>
                <w:lang w:val="en-GB"/>
              </w:rPr>
            </w:pPr>
            <w:r>
              <w:rPr>
                <w:b/>
                <w:bCs/>
                <w:sz w:val="20"/>
                <w:szCs w:val="20"/>
                <w:lang w:val="en-GB"/>
              </w:rPr>
              <w:t>4</w:t>
            </w:r>
          </w:p>
        </w:tc>
        <w:tc>
          <w:tcPr>
            <w:tcW w:w="1367" w:type="pct"/>
          </w:tcPr>
          <w:p w14:paraId="74B7204F" w14:textId="5795E4B1" w:rsidR="00B77726" w:rsidRPr="009B3970" w:rsidRDefault="00B77726" w:rsidP="00B77726">
            <w:pPr>
              <w:pStyle w:val="Heading2"/>
              <w:keepNext w:val="0"/>
              <w:rPr>
                <w:rFonts w:ascii="Times New Roman" w:hAnsi="Times New Roman"/>
                <w:b w:val="0"/>
                <w:sz w:val="24"/>
                <w:szCs w:val="24"/>
                <w:lang w:val="en-GB" w:eastAsia="en-US"/>
              </w:rPr>
            </w:pPr>
            <w:r>
              <w:rPr>
                <w:rFonts w:ascii="Times New Roman" w:hAnsi="Times New Roman"/>
                <w:b w:val="0"/>
                <w:lang w:val="en-GB" w:eastAsia="en-US"/>
              </w:rPr>
              <w:t>Thanks for given the Good scale</w:t>
            </w:r>
          </w:p>
        </w:tc>
      </w:tr>
      <w:tr w:rsidR="00B77726" w14:paraId="525575BB" w14:textId="77777777">
        <w:trPr>
          <w:trHeight w:val="20"/>
          <w:jc w:val="center"/>
        </w:trPr>
        <w:tc>
          <w:tcPr>
            <w:tcW w:w="1790" w:type="pct"/>
            <w:noWrap/>
          </w:tcPr>
          <w:p w14:paraId="56E8EA1E" w14:textId="77777777" w:rsidR="00B77726" w:rsidRDefault="00B77726" w:rsidP="00B77726">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06A532C" w14:textId="77777777" w:rsidR="00B77726" w:rsidRDefault="00B77726" w:rsidP="00B77726">
            <w:pPr>
              <w:rPr>
                <w:color w:val="404040"/>
                <w:sz w:val="20"/>
                <w:szCs w:val="20"/>
                <w:shd w:val="clear" w:color="auto" w:fill="FFFFFF"/>
                <w:lang w:val="en-GB"/>
              </w:rPr>
            </w:pPr>
            <w:r>
              <w:rPr>
                <w:color w:val="404040"/>
                <w:sz w:val="20"/>
                <w:szCs w:val="20"/>
                <w:shd w:val="clear" w:color="auto" w:fill="FFFFFF"/>
                <w:lang w:val="en-GB"/>
              </w:rPr>
              <w:t xml:space="preserve">Rating Scale: </w:t>
            </w:r>
          </w:p>
          <w:p w14:paraId="4A058365" w14:textId="77777777" w:rsidR="00B77726" w:rsidRDefault="00B77726" w:rsidP="00B777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08E8D50" w14:textId="33581E5C" w:rsidR="00B77726" w:rsidRDefault="00B77726" w:rsidP="00B77726">
            <w:pPr>
              <w:ind w:left="360"/>
              <w:rPr>
                <w:b/>
                <w:bCs/>
                <w:sz w:val="20"/>
                <w:szCs w:val="20"/>
                <w:lang w:val="en-GB"/>
              </w:rPr>
            </w:pPr>
            <w:r>
              <w:rPr>
                <w:b/>
                <w:bCs/>
                <w:sz w:val="20"/>
                <w:szCs w:val="20"/>
                <w:lang w:val="en-GB"/>
              </w:rPr>
              <w:t>4</w:t>
            </w:r>
          </w:p>
        </w:tc>
        <w:tc>
          <w:tcPr>
            <w:tcW w:w="1367" w:type="pct"/>
          </w:tcPr>
          <w:p w14:paraId="07D004D1" w14:textId="001660A6" w:rsidR="00B77726" w:rsidRDefault="00B77726" w:rsidP="00B77726">
            <w:pPr>
              <w:pStyle w:val="Heading2"/>
              <w:keepNext w:val="0"/>
              <w:jc w:val="left"/>
              <w:rPr>
                <w:rFonts w:ascii="Times New Roman" w:hAnsi="Times New Roman"/>
                <w:b w:val="0"/>
                <w:lang w:val="en-GB" w:eastAsia="en-US"/>
              </w:rPr>
            </w:pPr>
            <w:r>
              <w:rPr>
                <w:rFonts w:ascii="Times New Roman" w:hAnsi="Times New Roman"/>
                <w:b w:val="0"/>
                <w:lang w:val="en-GB" w:eastAsia="en-US"/>
              </w:rPr>
              <w:t>Thanks for given the Good scale</w:t>
            </w:r>
          </w:p>
        </w:tc>
      </w:tr>
      <w:tr w:rsidR="00B77726" w14:paraId="405F8B8D" w14:textId="77777777">
        <w:trPr>
          <w:trHeight w:val="20"/>
          <w:jc w:val="center"/>
        </w:trPr>
        <w:tc>
          <w:tcPr>
            <w:tcW w:w="1790" w:type="pct"/>
            <w:noWrap/>
          </w:tcPr>
          <w:p w14:paraId="33925C6E" w14:textId="77777777" w:rsidR="00B77726" w:rsidRDefault="00B77726" w:rsidP="00B77726">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0F0A51B" w14:textId="77777777" w:rsidR="00B77726" w:rsidRDefault="00B77726" w:rsidP="00B777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AFAB8AC" w14:textId="77777777" w:rsidR="00B77726" w:rsidRDefault="00B77726" w:rsidP="00B777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F8BA3B4" w14:textId="56918E5B" w:rsidR="00B77726" w:rsidRDefault="00B77726" w:rsidP="00B77726">
            <w:pPr>
              <w:ind w:left="360"/>
              <w:rPr>
                <w:b/>
                <w:bCs/>
                <w:sz w:val="20"/>
                <w:szCs w:val="20"/>
                <w:lang w:val="en-GB"/>
              </w:rPr>
            </w:pPr>
            <w:r>
              <w:rPr>
                <w:b/>
                <w:bCs/>
                <w:sz w:val="20"/>
                <w:szCs w:val="20"/>
                <w:lang w:val="en-GB"/>
              </w:rPr>
              <w:t>4</w:t>
            </w:r>
          </w:p>
        </w:tc>
        <w:tc>
          <w:tcPr>
            <w:tcW w:w="1367" w:type="pct"/>
          </w:tcPr>
          <w:p w14:paraId="2B142F19" w14:textId="3F7A9605" w:rsidR="00B77726" w:rsidRDefault="00B77726" w:rsidP="00B77726">
            <w:pPr>
              <w:pStyle w:val="Heading2"/>
              <w:keepNext w:val="0"/>
              <w:jc w:val="left"/>
              <w:rPr>
                <w:rFonts w:ascii="Times New Roman" w:hAnsi="Times New Roman"/>
                <w:b w:val="0"/>
                <w:lang w:val="en-GB" w:eastAsia="en-US"/>
              </w:rPr>
            </w:pPr>
            <w:r>
              <w:rPr>
                <w:rFonts w:ascii="Times New Roman" w:hAnsi="Times New Roman"/>
                <w:b w:val="0"/>
                <w:lang w:val="en-GB" w:eastAsia="en-US"/>
              </w:rPr>
              <w:t>Thanks for given the Good scale</w:t>
            </w:r>
          </w:p>
        </w:tc>
      </w:tr>
      <w:tr w:rsidR="00B77726" w14:paraId="5F724F91" w14:textId="77777777">
        <w:trPr>
          <w:trHeight w:val="20"/>
          <w:jc w:val="center"/>
        </w:trPr>
        <w:tc>
          <w:tcPr>
            <w:tcW w:w="1790" w:type="pct"/>
            <w:noWrap/>
          </w:tcPr>
          <w:p w14:paraId="2C798647" w14:textId="77777777" w:rsidR="00B77726" w:rsidRDefault="00B77726" w:rsidP="00B77726">
            <w:pPr>
              <w:pStyle w:val="Heading2"/>
              <w:keepNext w:val="0"/>
              <w:jc w:val="left"/>
              <w:rPr>
                <w:rFonts w:ascii="Times New Roman" w:hAnsi="Times New Roman"/>
                <w:lang w:val="en-GB"/>
              </w:rPr>
            </w:pPr>
            <w:r>
              <w:rPr>
                <w:rFonts w:ascii="Times New Roman" w:hAnsi="Times New Roman"/>
                <w:lang w:val="en-GB"/>
              </w:rPr>
              <w:t>5. Are the objectives clearly stated?</w:t>
            </w:r>
          </w:p>
          <w:p w14:paraId="4D211467" w14:textId="77777777" w:rsidR="00B77726" w:rsidRDefault="00B77726" w:rsidP="00B7772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189F9E" w14:textId="77777777" w:rsidR="00B77726" w:rsidRDefault="00B77726" w:rsidP="00B777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B02EF7" w14:textId="290F1838" w:rsidR="00B77726" w:rsidRDefault="00B77726" w:rsidP="00B77726">
            <w:pPr>
              <w:ind w:left="360"/>
              <w:rPr>
                <w:b/>
                <w:bCs/>
                <w:sz w:val="20"/>
                <w:szCs w:val="20"/>
                <w:lang w:val="en-GB"/>
              </w:rPr>
            </w:pPr>
            <w:r>
              <w:rPr>
                <w:b/>
                <w:bCs/>
                <w:sz w:val="20"/>
                <w:szCs w:val="20"/>
                <w:lang w:val="en-GB"/>
              </w:rPr>
              <w:t>4</w:t>
            </w:r>
          </w:p>
        </w:tc>
        <w:tc>
          <w:tcPr>
            <w:tcW w:w="1367" w:type="pct"/>
          </w:tcPr>
          <w:p w14:paraId="520686E8" w14:textId="7800335B" w:rsidR="00B77726" w:rsidRDefault="00B77726" w:rsidP="00B77726">
            <w:pPr>
              <w:pStyle w:val="Heading2"/>
              <w:keepNext w:val="0"/>
              <w:jc w:val="left"/>
              <w:rPr>
                <w:rFonts w:ascii="Times New Roman" w:hAnsi="Times New Roman"/>
                <w:b w:val="0"/>
                <w:lang w:val="en-GB" w:eastAsia="en-US"/>
              </w:rPr>
            </w:pPr>
            <w:r>
              <w:rPr>
                <w:rFonts w:ascii="Times New Roman" w:hAnsi="Times New Roman"/>
                <w:b w:val="0"/>
                <w:lang w:val="en-GB" w:eastAsia="en-US"/>
              </w:rPr>
              <w:t>Thanks for given the Good scale</w:t>
            </w:r>
          </w:p>
        </w:tc>
      </w:tr>
      <w:tr w:rsidR="00B77726" w14:paraId="39AB2E61" w14:textId="77777777">
        <w:trPr>
          <w:trHeight w:val="20"/>
          <w:jc w:val="center"/>
        </w:trPr>
        <w:tc>
          <w:tcPr>
            <w:tcW w:w="1790" w:type="pct"/>
            <w:noWrap/>
          </w:tcPr>
          <w:p w14:paraId="3F634CFC" w14:textId="77777777" w:rsidR="00B77726" w:rsidRDefault="00B77726" w:rsidP="00B77726">
            <w:pPr>
              <w:pStyle w:val="Heading2"/>
              <w:keepNext w:val="0"/>
              <w:jc w:val="left"/>
              <w:rPr>
                <w:rFonts w:ascii="Times New Roman" w:hAnsi="Times New Roman"/>
                <w:lang w:val="en-GB"/>
              </w:rPr>
            </w:pPr>
            <w:r>
              <w:rPr>
                <w:rFonts w:ascii="Times New Roman" w:hAnsi="Times New Roman"/>
                <w:lang w:val="en-GB"/>
              </w:rPr>
              <w:t>6. Is the literature review relevant?</w:t>
            </w:r>
          </w:p>
          <w:p w14:paraId="5F8D3B2F" w14:textId="77777777" w:rsidR="00B77726" w:rsidRDefault="00B77726" w:rsidP="00B77726">
            <w:pPr>
              <w:rPr>
                <w:color w:val="404040"/>
                <w:sz w:val="20"/>
                <w:szCs w:val="20"/>
                <w:shd w:val="clear" w:color="auto" w:fill="FFFFFF"/>
                <w:lang w:val="en-GB"/>
              </w:rPr>
            </w:pPr>
            <w:r>
              <w:rPr>
                <w:color w:val="404040"/>
                <w:sz w:val="20"/>
                <w:szCs w:val="20"/>
                <w:shd w:val="clear" w:color="auto" w:fill="FFFFFF"/>
                <w:lang w:val="en-GB"/>
              </w:rPr>
              <w:t xml:space="preserve">Rating Scale: </w:t>
            </w:r>
          </w:p>
          <w:p w14:paraId="48245988" w14:textId="77777777" w:rsidR="00B77726" w:rsidRDefault="00B77726" w:rsidP="00B777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8B9FFB" w14:textId="4320EA0B" w:rsidR="00B77726" w:rsidRDefault="00B77726" w:rsidP="00B77726">
            <w:pPr>
              <w:ind w:left="360"/>
              <w:rPr>
                <w:b/>
                <w:bCs/>
                <w:sz w:val="20"/>
                <w:szCs w:val="20"/>
                <w:lang w:val="en-GB"/>
              </w:rPr>
            </w:pPr>
            <w:r>
              <w:rPr>
                <w:b/>
                <w:bCs/>
                <w:sz w:val="20"/>
                <w:szCs w:val="20"/>
                <w:lang w:val="en-GB"/>
              </w:rPr>
              <w:t>4</w:t>
            </w:r>
          </w:p>
        </w:tc>
        <w:tc>
          <w:tcPr>
            <w:tcW w:w="1367" w:type="pct"/>
          </w:tcPr>
          <w:p w14:paraId="48853766" w14:textId="7FAAC2D7" w:rsidR="00B77726" w:rsidRDefault="00B77726" w:rsidP="00B77726">
            <w:pPr>
              <w:pStyle w:val="Heading2"/>
              <w:keepNext w:val="0"/>
              <w:jc w:val="left"/>
              <w:rPr>
                <w:rFonts w:ascii="Times New Roman" w:hAnsi="Times New Roman"/>
                <w:b w:val="0"/>
                <w:lang w:val="en-GB" w:eastAsia="en-US"/>
              </w:rPr>
            </w:pPr>
            <w:r>
              <w:rPr>
                <w:rFonts w:ascii="Times New Roman" w:hAnsi="Times New Roman"/>
                <w:b w:val="0"/>
                <w:lang w:val="en-GB" w:eastAsia="en-US"/>
              </w:rPr>
              <w:t>Thanks for given the Good scale</w:t>
            </w:r>
          </w:p>
        </w:tc>
      </w:tr>
      <w:tr w:rsidR="00B77726" w14:paraId="1133DFB0" w14:textId="77777777">
        <w:trPr>
          <w:trHeight w:val="20"/>
          <w:jc w:val="center"/>
        </w:trPr>
        <w:tc>
          <w:tcPr>
            <w:tcW w:w="1790" w:type="pct"/>
            <w:noWrap/>
          </w:tcPr>
          <w:p w14:paraId="771F0F69" w14:textId="77777777" w:rsidR="00B77726" w:rsidRDefault="00B77726" w:rsidP="00B77726">
            <w:pPr>
              <w:pStyle w:val="Heading2"/>
              <w:keepNext w:val="0"/>
              <w:jc w:val="left"/>
              <w:rPr>
                <w:rFonts w:ascii="Times New Roman" w:hAnsi="Times New Roman"/>
                <w:lang w:val="en-GB"/>
              </w:rPr>
            </w:pPr>
            <w:r>
              <w:rPr>
                <w:rFonts w:ascii="Times New Roman" w:hAnsi="Times New Roman"/>
                <w:lang w:val="en-GB"/>
              </w:rPr>
              <w:t>7. Is the literature review recent?</w:t>
            </w:r>
          </w:p>
          <w:p w14:paraId="7D9F169E" w14:textId="77777777" w:rsidR="00B77726" w:rsidRDefault="00B77726" w:rsidP="00B77726">
            <w:pPr>
              <w:rPr>
                <w:color w:val="404040"/>
                <w:sz w:val="20"/>
                <w:szCs w:val="20"/>
                <w:shd w:val="clear" w:color="auto" w:fill="FFFFFF"/>
                <w:lang w:val="en-GB"/>
              </w:rPr>
            </w:pPr>
            <w:r>
              <w:rPr>
                <w:color w:val="404040"/>
                <w:sz w:val="20"/>
                <w:szCs w:val="20"/>
                <w:shd w:val="clear" w:color="auto" w:fill="FFFFFF"/>
                <w:lang w:val="en-GB"/>
              </w:rPr>
              <w:t xml:space="preserve">Rating Scale: </w:t>
            </w:r>
          </w:p>
          <w:p w14:paraId="5B33A5C1" w14:textId="77777777" w:rsidR="00B77726" w:rsidRDefault="00B77726" w:rsidP="00B77726">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76ACEC7" w14:textId="60BF8FB2" w:rsidR="00B77726" w:rsidRDefault="00B77726" w:rsidP="00B77726">
            <w:pPr>
              <w:ind w:left="360"/>
              <w:rPr>
                <w:b/>
                <w:bCs/>
                <w:sz w:val="20"/>
                <w:szCs w:val="20"/>
                <w:lang w:val="en-GB"/>
              </w:rPr>
            </w:pPr>
            <w:r>
              <w:rPr>
                <w:b/>
                <w:bCs/>
                <w:sz w:val="20"/>
                <w:szCs w:val="20"/>
                <w:lang w:val="en-GB"/>
              </w:rPr>
              <w:t>4</w:t>
            </w:r>
          </w:p>
        </w:tc>
        <w:tc>
          <w:tcPr>
            <w:tcW w:w="1367" w:type="pct"/>
          </w:tcPr>
          <w:p w14:paraId="078B9731" w14:textId="09E0EA72" w:rsidR="00B77726" w:rsidRDefault="00B77726" w:rsidP="00B77726">
            <w:pPr>
              <w:pStyle w:val="Heading2"/>
              <w:keepNext w:val="0"/>
              <w:jc w:val="left"/>
              <w:rPr>
                <w:rFonts w:ascii="Times New Roman" w:hAnsi="Times New Roman"/>
                <w:b w:val="0"/>
                <w:lang w:val="en-GB" w:eastAsia="en-US"/>
              </w:rPr>
            </w:pPr>
            <w:r>
              <w:rPr>
                <w:rFonts w:ascii="Times New Roman" w:hAnsi="Times New Roman"/>
                <w:b w:val="0"/>
                <w:lang w:val="en-GB" w:eastAsia="en-US"/>
              </w:rPr>
              <w:t>Thanks for given the Good scale</w:t>
            </w:r>
          </w:p>
        </w:tc>
      </w:tr>
      <w:tr w:rsidR="00B77726" w14:paraId="6CBF2796" w14:textId="77777777">
        <w:trPr>
          <w:trHeight w:val="20"/>
          <w:jc w:val="center"/>
        </w:trPr>
        <w:tc>
          <w:tcPr>
            <w:tcW w:w="1790" w:type="pct"/>
            <w:noWrap/>
          </w:tcPr>
          <w:p w14:paraId="0E190ED9" w14:textId="77777777" w:rsidR="00B77726" w:rsidRDefault="00B77726" w:rsidP="00B77726">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25B5F3D" w14:textId="77777777" w:rsidR="00B77726" w:rsidRDefault="00B77726" w:rsidP="00B77726">
            <w:pPr>
              <w:rPr>
                <w:color w:val="404040"/>
                <w:sz w:val="20"/>
                <w:szCs w:val="20"/>
                <w:shd w:val="clear" w:color="auto" w:fill="FFFFFF"/>
                <w:lang w:val="en-GB"/>
              </w:rPr>
            </w:pPr>
            <w:r>
              <w:rPr>
                <w:color w:val="404040"/>
                <w:sz w:val="20"/>
                <w:szCs w:val="20"/>
                <w:shd w:val="clear" w:color="auto" w:fill="FFFFFF"/>
                <w:lang w:val="en-GB"/>
              </w:rPr>
              <w:t xml:space="preserve">Rating Scale: </w:t>
            </w:r>
          </w:p>
          <w:p w14:paraId="3661A125" w14:textId="77777777" w:rsidR="00B77726" w:rsidRDefault="00B77726" w:rsidP="00B777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6FD731" w14:textId="2FF8887D" w:rsidR="00B77726" w:rsidRDefault="00B77726" w:rsidP="00B77726">
            <w:pPr>
              <w:ind w:left="360"/>
              <w:rPr>
                <w:b/>
                <w:bCs/>
                <w:sz w:val="20"/>
                <w:szCs w:val="20"/>
                <w:lang w:val="en-GB"/>
              </w:rPr>
            </w:pPr>
            <w:r>
              <w:rPr>
                <w:b/>
                <w:bCs/>
                <w:sz w:val="20"/>
                <w:szCs w:val="20"/>
                <w:lang w:val="en-GB"/>
              </w:rPr>
              <w:t>4</w:t>
            </w:r>
          </w:p>
        </w:tc>
        <w:tc>
          <w:tcPr>
            <w:tcW w:w="1367" w:type="pct"/>
          </w:tcPr>
          <w:p w14:paraId="0F9F48F9" w14:textId="6B13E72D" w:rsidR="00B77726" w:rsidRDefault="00B77726" w:rsidP="00B77726">
            <w:pPr>
              <w:pStyle w:val="Heading2"/>
              <w:keepNext w:val="0"/>
              <w:jc w:val="left"/>
              <w:rPr>
                <w:rFonts w:ascii="Times New Roman" w:hAnsi="Times New Roman"/>
                <w:b w:val="0"/>
                <w:lang w:val="en-GB" w:eastAsia="en-US"/>
              </w:rPr>
            </w:pPr>
            <w:r>
              <w:rPr>
                <w:rFonts w:ascii="Times New Roman" w:hAnsi="Times New Roman"/>
                <w:b w:val="0"/>
                <w:lang w:val="en-GB" w:eastAsia="en-US"/>
              </w:rPr>
              <w:t>Thanks for given the Good scale</w:t>
            </w:r>
          </w:p>
        </w:tc>
      </w:tr>
      <w:tr w:rsidR="00B77726" w14:paraId="05FA0993" w14:textId="77777777">
        <w:trPr>
          <w:trHeight w:val="20"/>
          <w:jc w:val="center"/>
        </w:trPr>
        <w:tc>
          <w:tcPr>
            <w:tcW w:w="1790" w:type="pct"/>
            <w:noWrap/>
          </w:tcPr>
          <w:p w14:paraId="7C5E88FE" w14:textId="77777777" w:rsidR="00B77726" w:rsidRDefault="00B77726" w:rsidP="00B77726">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51BA80DE" w14:textId="77777777" w:rsidR="00B77726" w:rsidRDefault="00B77726" w:rsidP="00B777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AEEA394" w14:textId="77777777" w:rsidR="00B77726" w:rsidRDefault="00B77726" w:rsidP="00B777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066A4A" w14:textId="6C9901AB" w:rsidR="00B77726" w:rsidRDefault="00B77726" w:rsidP="00B77726">
            <w:pPr>
              <w:ind w:left="360"/>
              <w:rPr>
                <w:b/>
                <w:bCs/>
                <w:sz w:val="20"/>
                <w:szCs w:val="20"/>
                <w:lang w:val="en-GB"/>
              </w:rPr>
            </w:pPr>
            <w:r>
              <w:rPr>
                <w:b/>
                <w:bCs/>
                <w:sz w:val="20"/>
                <w:szCs w:val="20"/>
                <w:lang w:val="en-GB"/>
              </w:rPr>
              <w:t>4</w:t>
            </w:r>
          </w:p>
        </w:tc>
        <w:tc>
          <w:tcPr>
            <w:tcW w:w="1367" w:type="pct"/>
          </w:tcPr>
          <w:p w14:paraId="012866BD" w14:textId="7FC8DD9C" w:rsidR="00B77726" w:rsidRDefault="00B77726" w:rsidP="00B77726">
            <w:pPr>
              <w:pStyle w:val="Heading2"/>
              <w:keepNext w:val="0"/>
              <w:jc w:val="left"/>
              <w:rPr>
                <w:rFonts w:ascii="Times New Roman" w:hAnsi="Times New Roman"/>
                <w:b w:val="0"/>
                <w:lang w:val="en-GB" w:eastAsia="en-US"/>
              </w:rPr>
            </w:pPr>
            <w:r>
              <w:rPr>
                <w:rFonts w:ascii="Times New Roman" w:hAnsi="Times New Roman"/>
                <w:b w:val="0"/>
                <w:lang w:val="en-GB" w:eastAsia="en-US"/>
              </w:rPr>
              <w:t>Thanks for given the Good scale</w:t>
            </w:r>
          </w:p>
        </w:tc>
      </w:tr>
      <w:tr w:rsidR="00B77726" w14:paraId="536B88B4" w14:textId="77777777">
        <w:trPr>
          <w:trHeight w:val="20"/>
          <w:jc w:val="center"/>
        </w:trPr>
        <w:tc>
          <w:tcPr>
            <w:tcW w:w="1790" w:type="pct"/>
            <w:noWrap/>
          </w:tcPr>
          <w:p w14:paraId="2060EC45" w14:textId="1436C287" w:rsidR="00B77726" w:rsidRPr="00B77726" w:rsidRDefault="00B77726" w:rsidP="00B77726">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r>
              <w:rPr>
                <w:color w:val="404040"/>
                <w:sz w:val="20"/>
                <w:szCs w:val="20"/>
                <w:shd w:val="clear" w:color="auto" w:fill="FFFFFF"/>
                <w:lang w:val="en-GB"/>
              </w:rPr>
              <w:t>Rati</w:t>
            </w:r>
            <w:proofErr w:type="gramEnd"/>
            <w:r>
              <w:rPr>
                <w:color w:val="404040"/>
                <w:sz w:val="20"/>
                <w:szCs w:val="20"/>
                <w:shd w:val="clear" w:color="auto" w:fill="FFFFFF"/>
                <w:lang w:val="en-GB"/>
              </w:rPr>
              <w:t xml:space="preserve"> ng Scale: </w:t>
            </w:r>
          </w:p>
          <w:p w14:paraId="4154D9E0" w14:textId="3CE7EEE9" w:rsidR="00B77726" w:rsidRDefault="00B77726" w:rsidP="00B77726">
            <w:pPr>
              <w:rPr>
                <w:sz w:val="20"/>
                <w:szCs w:val="20"/>
                <w:lang w:val="en-GB"/>
              </w:rPr>
            </w:pPr>
            <w:r>
              <w:rPr>
                <w:color w:val="404040"/>
                <w:sz w:val="20"/>
                <w:szCs w:val="20"/>
                <w:shd w:val="clear" w:color="auto" w:fill="FFFFFF"/>
                <w:lang w:val="en-GB"/>
              </w:rPr>
              <w:t xml:space="preserve">5 = Excellent 4 = Good 3 = Satisfactory 2 = Needs Improvement 1 = Poor N/A = Not Applicable  </w:t>
            </w:r>
          </w:p>
        </w:tc>
        <w:tc>
          <w:tcPr>
            <w:tcW w:w="1843" w:type="pct"/>
          </w:tcPr>
          <w:p w14:paraId="6F3732CD" w14:textId="0E20E82C" w:rsidR="00B77726" w:rsidRDefault="00B77726" w:rsidP="00B77726">
            <w:pPr>
              <w:pStyle w:val="ListParagraph"/>
              <w:ind w:left="0"/>
              <w:rPr>
                <w:bCs/>
                <w:sz w:val="20"/>
                <w:szCs w:val="20"/>
                <w:lang w:val="en-GB"/>
              </w:rPr>
            </w:pPr>
            <w:r>
              <w:rPr>
                <w:bCs/>
                <w:sz w:val="20"/>
                <w:szCs w:val="20"/>
                <w:lang w:val="en-GB"/>
              </w:rPr>
              <w:t xml:space="preserve">      4</w:t>
            </w:r>
          </w:p>
        </w:tc>
        <w:tc>
          <w:tcPr>
            <w:tcW w:w="1367" w:type="pct"/>
          </w:tcPr>
          <w:p w14:paraId="33A4C6CD" w14:textId="28537AFE" w:rsidR="00B77726" w:rsidRDefault="00B77726" w:rsidP="00B77726">
            <w:pPr>
              <w:pStyle w:val="Heading2"/>
              <w:keepNext w:val="0"/>
              <w:jc w:val="left"/>
              <w:rPr>
                <w:rFonts w:ascii="Times New Roman" w:hAnsi="Times New Roman"/>
                <w:b w:val="0"/>
                <w:lang w:val="en-GB" w:eastAsia="en-US"/>
              </w:rPr>
            </w:pPr>
            <w:r>
              <w:rPr>
                <w:rFonts w:ascii="Times New Roman" w:hAnsi="Times New Roman"/>
                <w:b w:val="0"/>
                <w:lang w:val="en-GB" w:eastAsia="en-US"/>
              </w:rPr>
              <w:t>Thanks for given the Good scale</w:t>
            </w:r>
          </w:p>
        </w:tc>
      </w:tr>
      <w:tr w:rsidR="00B77726" w14:paraId="6C37A15B" w14:textId="77777777">
        <w:trPr>
          <w:trHeight w:val="20"/>
          <w:jc w:val="center"/>
        </w:trPr>
        <w:tc>
          <w:tcPr>
            <w:tcW w:w="1790" w:type="pct"/>
            <w:noWrap/>
          </w:tcPr>
          <w:p w14:paraId="5F684040" w14:textId="77777777" w:rsidR="00B77726" w:rsidRDefault="00B77726" w:rsidP="00B77726">
            <w:pPr>
              <w:rPr>
                <w:b/>
                <w:sz w:val="20"/>
                <w:szCs w:val="20"/>
                <w:lang w:val="en-GB"/>
              </w:rPr>
            </w:pPr>
            <w:r>
              <w:rPr>
                <w:b/>
                <w:sz w:val="20"/>
                <w:szCs w:val="20"/>
                <w:lang w:val="en-GB"/>
              </w:rPr>
              <w:t>11. Are the conclusions logically arrived?</w:t>
            </w:r>
          </w:p>
          <w:p w14:paraId="3D75AF71" w14:textId="77777777" w:rsidR="00B77726" w:rsidRDefault="00B77726" w:rsidP="00B77726">
            <w:pPr>
              <w:rPr>
                <w:color w:val="404040"/>
                <w:sz w:val="20"/>
                <w:szCs w:val="20"/>
                <w:shd w:val="clear" w:color="auto" w:fill="FFFFFF"/>
                <w:lang w:val="en-GB"/>
              </w:rPr>
            </w:pPr>
            <w:r>
              <w:rPr>
                <w:color w:val="404040"/>
                <w:sz w:val="20"/>
                <w:szCs w:val="20"/>
                <w:shd w:val="clear" w:color="auto" w:fill="FFFFFF"/>
                <w:lang w:val="en-GB"/>
              </w:rPr>
              <w:t xml:space="preserve">Rating Scale: </w:t>
            </w:r>
          </w:p>
          <w:p w14:paraId="66D853DF" w14:textId="77777777" w:rsidR="00B77726" w:rsidRDefault="00B77726" w:rsidP="00B7772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4167957" w14:textId="2457A8E6" w:rsidR="00B77726" w:rsidRDefault="00B77726" w:rsidP="00B77726">
            <w:pPr>
              <w:pStyle w:val="ListParagraph"/>
              <w:ind w:left="0"/>
              <w:rPr>
                <w:bCs/>
                <w:sz w:val="20"/>
                <w:szCs w:val="20"/>
                <w:lang w:val="en-GB"/>
              </w:rPr>
            </w:pPr>
            <w:r>
              <w:rPr>
                <w:bCs/>
                <w:sz w:val="20"/>
                <w:szCs w:val="20"/>
                <w:lang w:val="en-GB"/>
              </w:rPr>
              <w:lastRenderedPageBreak/>
              <w:t xml:space="preserve">     4</w:t>
            </w:r>
          </w:p>
        </w:tc>
        <w:tc>
          <w:tcPr>
            <w:tcW w:w="1367" w:type="pct"/>
          </w:tcPr>
          <w:p w14:paraId="3D39C497" w14:textId="613A344F" w:rsidR="00B77726" w:rsidRDefault="00B77726" w:rsidP="00B77726">
            <w:pPr>
              <w:pStyle w:val="Heading2"/>
              <w:keepNext w:val="0"/>
              <w:jc w:val="left"/>
              <w:rPr>
                <w:rFonts w:ascii="Times New Roman" w:hAnsi="Times New Roman"/>
                <w:b w:val="0"/>
                <w:lang w:val="en-GB" w:eastAsia="en-US"/>
              </w:rPr>
            </w:pPr>
            <w:r>
              <w:rPr>
                <w:rFonts w:ascii="Times New Roman" w:hAnsi="Times New Roman"/>
                <w:b w:val="0"/>
                <w:lang w:val="en-GB" w:eastAsia="en-US"/>
              </w:rPr>
              <w:t>Thanks for given the Good scale</w:t>
            </w:r>
          </w:p>
        </w:tc>
      </w:tr>
      <w:tr w:rsidR="00B77726" w14:paraId="0142FC03" w14:textId="77777777">
        <w:trPr>
          <w:trHeight w:val="20"/>
          <w:jc w:val="center"/>
        </w:trPr>
        <w:tc>
          <w:tcPr>
            <w:tcW w:w="1790" w:type="pct"/>
            <w:noWrap/>
          </w:tcPr>
          <w:p w14:paraId="2D360B5B" w14:textId="77777777" w:rsidR="00B77726" w:rsidRDefault="00B77726" w:rsidP="00B77726">
            <w:pPr>
              <w:rPr>
                <w:b/>
                <w:sz w:val="20"/>
                <w:szCs w:val="20"/>
                <w:lang w:val="en-GB"/>
              </w:rPr>
            </w:pPr>
            <w:r>
              <w:rPr>
                <w:b/>
                <w:sz w:val="20"/>
                <w:szCs w:val="20"/>
                <w:lang w:val="en-GB"/>
              </w:rPr>
              <w:t>12. Are the limitations of the paper discussed?</w:t>
            </w:r>
          </w:p>
          <w:p w14:paraId="0D5E8019" w14:textId="77777777" w:rsidR="00B77726" w:rsidRDefault="00B77726" w:rsidP="00B777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D64F0FB" w14:textId="77777777" w:rsidR="00B77726" w:rsidRDefault="00B77726" w:rsidP="00B777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7DCC57" w14:textId="795D89AE" w:rsidR="00B77726" w:rsidRDefault="00B77726" w:rsidP="00B77726">
            <w:pPr>
              <w:pStyle w:val="ListParagraph"/>
              <w:ind w:left="0"/>
              <w:rPr>
                <w:bCs/>
                <w:sz w:val="20"/>
                <w:szCs w:val="20"/>
                <w:lang w:val="en-GB"/>
              </w:rPr>
            </w:pPr>
            <w:r>
              <w:rPr>
                <w:bCs/>
                <w:sz w:val="20"/>
                <w:szCs w:val="20"/>
                <w:lang w:val="en-GB"/>
              </w:rPr>
              <w:t>4</w:t>
            </w:r>
          </w:p>
        </w:tc>
        <w:tc>
          <w:tcPr>
            <w:tcW w:w="1367" w:type="pct"/>
          </w:tcPr>
          <w:p w14:paraId="0914E287" w14:textId="11B129CB" w:rsidR="00B77726" w:rsidRDefault="00B77726" w:rsidP="00B77726">
            <w:pPr>
              <w:pStyle w:val="Heading2"/>
              <w:keepNext w:val="0"/>
              <w:jc w:val="left"/>
              <w:rPr>
                <w:rFonts w:ascii="Times New Roman" w:hAnsi="Times New Roman"/>
                <w:b w:val="0"/>
                <w:lang w:val="en-GB" w:eastAsia="en-US"/>
              </w:rPr>
            </w:pPr>
            <w:r>
              <w:rPr>
                <w:rFonts w:ascii="Times New Roman" w:hAnsi="Times New Roman"/>
                <w:b w:val="0"/>
                <w:lang w:val="en-GB" w:eastAsia="en-US"/>
              </w:rPr>
              <w:t>Thanks for given the Good scale</w:t>
            </w:r>
          </w:p>
        </w:tc>
      </w:tr>
      <w:tr w:rsidR="00B77726" w14:paraId="02EA3A28" w14:textId="77777777">
        <w:trPr>
          <w:trHeight w:val="20"/>
          <w:jc w:val="center"/>
        </w:trPr>
        <w:tc>
          <w:tcPr>
            <w:tcW w:w="1790" w:type="pct"/>
            <w:noWrap/>
          </w:tcPr>
          <w:p w14:paraId="01CA9D97" w14:textId="77777777" w:rsidR="00B77726" w:rsidRDefault="00B77726" w:rsidP="00B77726">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50C5A8F" w14:textId="77777777" w:rsidR="00B77726" w:rsidRDefault="00B77726" w:rsidP="00B77726">
            <w:pPr>
              <w:rPr>
                <w:color w:val="404040"/>
                <w:sz w:val="20"/>
                <w:szCs w:val="20"/>
                <w:shd w:val="clear" w:color="auto" w:fill="FFFFFF"/>
                <w:lang w:val="en-GB"/>
              </w:rPr>
            </w:pPr>
            <w:r>
              <w:rPr>
                <w:color w:val="404040"/>
                <w:sz w:val="20"/>
                <w:szCs w:val="20"/>
                <w:shd w:val="clear" w:color="auto" w:fill="FFFFFF"/>
                <w:lang w:val="en-GB"/>
              </w:rPr>
              <w:t xml:space="preserve">Rating Scale: </w:t>
            </w:r>
          </w:p>
          <w:p w14:paraId="55FB07D5" w14:textId="77777777" w:rsidR="00B77726" w:rsidRDefault="00B77726" w:rsidP="00B7772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A686CD8" w14:textId="77777777" w:rsidR="00B77726" w:rsidRDefault="00B77726" w:rsidP="00B77726">
            <w:pPr>
              <w:rPr>
                <w:sz w:val="20"/>
                <w:szCs w:val="20"/>
                <w:lang w:val="en-GB"/>
              </w:rPr>
            </w:pPr>
            <w:r>
              <w:rPr>
                <w:color w:val="404040"/>
                <w:sz w:val="20"/>
                <w:szCs w:val="20"/>
                <w:shd w:val="clear" w:color="auto" w:fill="FFFFFF"/>
                <w:lang w:val="en-GB"/>
              </w:rPr>
              <w:t>N/A = Not Applicable</w:t>
            </w:r>
          </w:p>
        </w:tc>
        <w:tc>
          <w:tcPr>
            <w:tcW w:w="1843" w:type="pct"/>
          </w:tcPr>
          <w:p w14:paraId="3324549D" w14:textId="1477DC9D" w:rsidR="00B77726" w:rsidRDefault="00B77726" w:rsidP="00B77726">
            <w:pPr>
              <w:pStyle w:val="ListParagraph"/>
              <w:ind w:left="0"/>
              <w:rPr>
                <w:bCs/>
                <w:sz w:val="20"/>
                <w:szCs w:val="20"/>
                <w:lang w:val="en-GB"/>
              </w:rPr>
            </w:pPr>
            <w:r>
              <w:rPr>
                <w:bCs/>
                <w:sz w:val="20"/>
                <w:szCs w:val="20"/>
                <w:lang w:val="en-GB"/>
              </w:rPr>
              <w:t>4</w:t>
            </w:r>
          </w:p>
        </w:tc>
        <w:tc>
          <w:tcPr>
            <w:tcW w:w="1367" w:type="pct"/>
          </w:tcPr>
          <w:p w14:paraId="13CEE314" w14:textId="5147629F" w:rsidR="00B77726" w:rsidRDefault="00B77726" w:rsidP="00B77726">
            <w:pPr>
              <w:pStyle w:val="Heading2"/>
              <w:keepNext w:val="0"/>
              <w:jc w:val="left"/>
              <w:rPr>
                <w:rFonts w:ascii="Times New Roman" w:hAnsi="Times New Roman"/>
                <w:b w:val="0"/>
                <w:lang w:val="en-GB" w:eastAsia="en-US"/>
              </w:rPr>
            </w:pPr>
            <w:r>
              <w:rPr>
                <w:rFonts w:ascii="Times New Roman" w:hAnsi="Times New Roman"/>
                <w:b w:val="0"/>
                <w:lang w:val="en-GB" w:eastAsia="en-US"/>
              </w:rPr>
              <w:t>Thanks for given the Good scale</w:t>
            </w:r>
          </w:p>
        </w:tc>
      </w:tr>
      <w:tr w:rsidR="00B77726" w14:paraId="33801B96" w14:textId="77777777">
        <w:trPr>
          <w:trHeight w:val="20"/>
          <w:jc w:val="center"/>
        </w:trPr>
        <w:tc>
          <w:tcPr>
            <w:tcW w:w="1790" w:type="pct"/>
            <w:noWrap/>
          </w:tcPr>
          <w:p w14:paraId="6EC5B35F" w14:textId="77777777" w:rsidR="00B77726" w:rsidRDefault="00B77726" w:rsidP="00B77726">
            <w:pPr>
              <w:rPr>
                <w:b/>
                <w:sz w:val="20"/>
                <w:szCs w:val="20"/>
                <w:lang w:val="en-GB"/>
              </w:rPr>
            </w:pPr>
            <w:r>
              <w:rPr>
                <w:b/>
                <w:sz w:val="20"/>
                <w:szCs w:val="20"/>
                <w:lang w:val="en-GB"/>
              </w:rPr>
              <w:t>14. Is the manuscript written in clear and understandable language?</w:t>
            </w:r>
          </w:p>
          <w:p w14:paraId="317F2F1D" w14:textId="77777777" w:rsidR="00B77726" w:rsidRDefault="00B77726" w:rsidP="00B777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73F2FCB" w14:textId="77777777" w:rsidR="00B77726" w:rsidRDefault="00B77726" w:rsidP="00B7772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196ACB" w14:textId="77777777" w:rsidR="00B77726" w:rsidRDefault="00B77726" w:rsidP="00B77726">
            <w:pPr>
              <w:rPr>
                <w:sz w:val="20"/>
                <w:szCs w:val="20"/>
                <w:lang w:val="en-GB"/>
              </w:rPr>
            </w:pPr>
            <w:r>
              <w:rPr>
                <w:color w:val="404040"/>
                <w:sz w:val="20"/>
                <w:szCs w:val="20"/>
                <w:shd w:val="clear" w:color="auto" w:fill="FFFFFF"/>
                <w:lang w:val="en-GB"/>
              </w:rPr>
              <w:t>N/A = Not Applicable</w:t>
            </w:r>
          </w:p>
        </w:tc>
        <w:tc>
          <w:tcPr>
            <w:tcW w:w="1843" w:type="pct"/>
          </w:tcPr>
          <w:p w14:paraId="4022C4E3" w14:textId="55572503" w:rsidR="00B77726" w:rsidRDefault="00B77726" w:rsidP="00B77726">
            <w:pPr>
              <w:pStyle w:val="ListParagraph"/>
              <w:ind w:left="0"/>
              <w:rPr>
                <w:bCs/>
                <w:sz w:val="20"/>
                <w:szCs w:val="20"/>
                <w:lang w:val="en-GB"/>
              </w:rPr>
            </w:pPr>
            <w:r>
              <w:rPr>
                <w:bCs/>
                <w:sz w:val="20"/>
                <w:szCs w:val="20"/>
                <w:lang w:val="en-GB"/>
              </w:rPr>
              <w:t>4</w:t>
            </w:r>
          </w:p>
        </w:tc>
        <w:tc>
          <w:tcPr>
            <w:tcW w:w="1367" w:type="pct"/>
          </w:tcPr>
          <w:p w14:paraId="10E81BD3" w14:textId="3A850727" w:rsidR="00B77726" w:rsidRDefault="00B77726" w:rsidP="00B77726">
            <w:pPr>
              <w:pStyle w:val="Heading2"/>
              <w:keepNext w:val="0"/>
              <w:jc w:val="left"/>
              <w:rPr>
                <w:rFonts w:ascii="Times New Roman" w:hAnsi="Times New Roman"/>
                <w:b w:val="0"/>
                <w:lang w:val="en-GB" w:eastAsia="en-US"/>
              </w:rPr>
            </w:pPr>
            <w:r>
              <w:rPr>
                <w:rFonts w:ascii="Times New Roman" w:hAnsi="Times New Roman"/>
                <w:b w:val="0"/>
                <w:lang w:val="en-GB" w:eastAsia="en-US"/>
              </w:rPr>
              <w:t>Thanks for given the Good scale</w:t>
            </w:r>
          </w:p>
        </w:tc>
      </w:tr>
    </w:tbl>
    <w:p w14:paraId="54AF0A3B" w14:textId="77777777" w:rsidR="00B929D6" w:rsidRDefault="00B929D6">
      <w:pPr>
        <w:pStyle w:val="BodyText"/>
        <w:rPr>
          <w:rFonts w:ascii="Times New Roman" w:hAnsi="Times New Roman"/>
          <w:b/>
          <w:bCs/>
          <w:sz w:val="20"/>
          <w:szCs w:val="20"/>
          <w:u w:val="single"/>
          <w:lang w:val="en-GB"/>
        </w:rPr>
      </w:pPr>
    </w:p>
    <w:p w14:paraId="5A2850E0" w14:textId="77777777" w:rsidR="00B929D6" w:rsidRDefault="00B929D6">
      <w:pPr>
        <w:pStyle w:val="BodyText"/>
        <w:rPr>
          <w:rFonts w:ascii="Times New Roman" w:hAnsi="Times New Roman"/>
          <w:b/>
          <w:bCs/>
          <w:sz w:val="20"/>
          <w:szCs w:val="20"/>
          <w:u w:val="single"/>
          <w:lang w:val="en-GB"/>
        </w:rPr>
      </w:pPr>
    </w:p>
    <w:p w14:paraId="57B37A3D" w14:textId="77777777" w:rsidR="00B929D6" w:rsidRDefault="00B929D6">
      <w:pPr>
        <w:pStyle w:val="BodyText"/>
        <w:rPr>
          <w:rFonts w:ascii="Times New Roman" w:hAnsi="Times New Roman"/>
          <w:b/>
          <w:bCs/>
          <w:sz w:val="20"/>
          <w:szCs w:val="20"/>
          <w:u w:val="single"/>
          <w:lang w:val="en-GB"/>
        </w:rPr>
      </w:pPr>
    </w:p>
    <w:p w14:paraId="1B656056" w14:textId="77777777" w:rsidR="00B929D6" w:rsidRDefault="00C25AB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B2D857B" w14:textId="77777777" w:rsidR="00B929D6" w:rsidRDefault="00B929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B929D6" w14:paraId="4848FEA4" w14:textId="77777777">
        <w:trPr>
          <w:trHeight w:val="20"/>
          <w:jc w:val="center"/>
        </w:trPr>
        <w:tc>
          <w:tcPr>
            <w:tcW w:w="1265" w:type="pct"/>
            <w:noWrap/>
          </w:tcPr>
          <w:p w14:paraId="3C66890A" w14:textId="77777777" w:rsidR="00B929D6" w:rsidRDefault="00B929D6">
            <w:pPr>
              <w:pStyle w:val="Heading2"/>
              <w:keepNext w:val="0"/>
              <w:jc w:val="left"/>
              <w:rPr>
                <w:rFonts w:ascii="Times New Roman" w:hAnsi="Times New Roman"/>
                <w:lang w:val="en-GB" w:eastAsia="en-US"/>
              </w:rPr>
            </w:pPr>
          </w:p>
        </w:tc>
        <w:tc>
          <w:tcPr>
            <w:tcW w:w="2212" w:type="pct"/>
          </w:tcPr>
          <w:p w14:paraId="44A417CE"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66320523" w14:textId="77777777" w:rsidR="00B929D6" w:rsidRDefault="00B929D6">
            <w:pPr>
              <w:rPr>
                <w:sz w:val="22"/>
                <w:szCs w:val="22"/>
                <w:lang w:val="en-GB"/>
              </w:rPr>
            </w:pPr>
          </w:p>
        </w:tc>
        <w:tc>
          <w:tcPr>
            <w:tcW w:w="1523" w:type="pct"/>
          </w:tcPr>
          <w:p w14:paraId="27FBFE9C" w14:textId="77777777" w:rsidR="00B929D6" w:rsidRDefault="00C25AB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96379EC" w14:textId="77777777" w:rsidR="00B929D6" w:rsidRDefault="00B929D6">
            <w:pPr>
              <w:pStyle w:val="Heading2"/>
              <w:keepNext w:val="0"/>
              <w:jc w:val="left"/>
              <w:rPr>
                <w:rFonts w:ascii="Times New Roman" w:hAnsi="Times New Roman"/>
                <w:b w:val="0"/>
                <w:lang w:val="en-GB" w:eastAsia="en-US"/>
              </w:rPr>
            </w:pPr>
          </w:p>
        </w:tc>
      </w:tr>
      <w:tr w:rsidR="00B929D6" w14:paraId="42DEB3EB" w14:textId="77777777">
        <w:trPr>
          <w:trHeight w:val="20"/>
          <w:jc w:val="center"/>
        </w:trPr>
        <w:tc>
          <w:tcPr>
            <w:tcW w:w="1265" w:type="pct"/>
            <w:noWrap/>
          </w:tcPr>
          <w:p w14:paraId="335DC45A" w14:textId="77777777" w:rsidR="00B929D6" w:rsidRDefault="00C25ABA">
            <w:pPr>
              <w:rPr>
                <w:b/>
                <w:bCs/>
                <w:sz w:val="20"/>
                <w:szCs w:val="20"/>
                <w:lang w:val="en-GB"/>
              </w:rPr>
            </w:pPr>
            <w:r>
              <w:rPr>
                <w:b/>
                <w:bCs/>
                <w:sz w:val="20"/>
                <w:szCs w:val="20"/>
                <w:lang w:val="en-GB"/>
              </w:rPr>
              <w:t>Is the title of the article suitable?</w:t>
            </w:r>
          </w:p>
          <w:p w14:paraId="2F428451" w14:textId="77777777" w:rsidR="00B929D6" w:rsidRDefault="00B929D6">
            <w:pPr>
              <w:rPr>
                <w:bCs/>
                <w:sz w:val="20"/>
                <w:szCs w:val="20"/>
                <w:lang w:val="en-GB"/>
              </w:rPr>
            </w:pPr>
          </w:p>
          <w:p w14:paraId="25DAE62D" w14:textId="77777777" w:rsidR="00B929D6" w:rsidRDefault="00C25ABA">
            <w:pPr>
              <w:rPr>
                <w:sz w:val="22"/>
                <w:szCs w:val="22"/>
                <w:u w:val="single"/>
                <w:lang w:val="en-GB"/>
              </w:rPr>
            </w:pPr>
            <w:r>
              <w:rPr>
                <w:bCs/>
                <w:sz w:val="20"/>
                <w:szCs w:val="20"/>
                <w:lang w:val="en-GB"/>
              </w:rPr>
              <w:t>If your answer is NO, please provide a brief, clear suggestion for improvement.</w:t>
            </w:r>
          </w:p>
        </w:tc>
        <w:tc>
          <w:tcPr>
            <w:tcW w:w="2212" w:type="pct"/>
          </w:tcPr>
          <w:p w14:paraId="59BD2284" w14:textId="36FA101B" w:rsidR="00B929D6" w:rsidRDefault="00B25BBA">
            <w:pPr>
              <w:ind w:left="360"/>
              <w:rPr>
                <w:b/>
                <w:bCs/>
                <w:sz w:val="20"/>
                <w:szCs w:val="20"/>
                <w:lang w:val="en-GB"/>
              </w:rPr>
            </w:pPr>
            <w:r>
              <w:rPr>
                <w:b/>
                <w:bCs/>
                <w:sz w:val="20"/>
                <w:szCs w:val="20"/>
                <w:lang w:val="en-GB"/>
              </w:rPr>
              <w:t>yes</w:t>
            </w:r>
          </w:p>
        </w:tc>
        <w:tc>
          <w:tcPr>
            <w:tcW w:w="1523" w:type="pct"/>
          </w:tcPr>
          <w:p w14:paraId="1F3A2548" w14:textId="77777777" w:rsidR="009B3970" w:rsidRPr="009B3970" w:rsidRDefault="009B3970" w:rsidP="009B3970">
            <w:pPr>
              <w:spacing w:beforeAutospacing="1" w:afterAutospacing="1"/>
            </w:pPr>
            <w:r w:rsidRPr="009B3970">
              <w:t>The title is appropriate, clear, and accurately reflects the scope and objectives of the manuscript. No changes were required.</w:t>
            </w:r>
          </w:p>
          <w:p w14:paraId="47E1F772" w14:textId="2667EF31" w:rsidR="00B929D6" w:rsidRDefault="00B929D6">
            <w:pPr>
              <w:pStyle w:val="Heading2"/>
              <w:keepNext w:val="0"/>
              <w:jc w:val="left"/>
              <w:rPr>
                <w:rFonts w:ascii="Times New Roman" w:hAnsi="Times New Roman"/>
                <w:b w:val="0"/>
                <w:lang w:val="en-GB" w:eastAsia="en-US"/>
              </w:rPr>
            </w:pPr>
          </w:p>
        </w:tc>
      </w:tr>
      <w:tr w:rsidR="009B3970" w14:paraId="69B8ECEC" w14:textId="77777777">
        <w:trPr>
          <w:trHeight w:val="20"/>
          <w:jc w:val="center"/>
        </w:trPr>
        <w:tc>
          <w:tcPr>
            <w:tcW w:w="1265" w:type="pct"/>
            <w:noWrap/>
          </w:tcPr>
          <w:p w14:paraId="74A92099" w14:textId="77777777" w:rsidR="009B3970" w:rsidRDefault="009B3970" w:rsidP="009B3970">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75492CF" w14:textId="77777777" w:rsidR="009B3970" w:rsidRDefault="009B3970" w:rsidP="009B3970">
            <w:pPr>
              <w:rPr>
                <w:bCs/>
                <w:sz w:val="20"/>
                <w:szCs w:val="20"/>
                <w:lang w:val="en-GB"/>
              </w:rPr>
            </w:pPr>
          </w:p>
          <w:p w14:paraId="2290C12E" w14:textId="77777777" w:rsidR="009B3970" w:rsidRDefault="009B3970" w:rsidP="009B3970">
            <w:pPr>
              <w:rPr>
                <w:sz w:val="22"/>
                <w:szCs w:val="22"/>
                <w:lang w:val="en-GB"/>
              </w:rPr>
            </w:pPr>
            <w:r>
              <w:rPr>
                <w:bCs/>
                <w:sz w:val="20"/>
                <w:szCs w:val="20"/>
                <w:lang w:val="en-GB"/>
              </w:rPr>
              <w:t>If your answer is NO, please provide a brief, clear suggestion for improvement.</w:t>
            </w:r>
          </w:p>
        </w:tc>
        <w:tc>
          <w:tcPr>
            <w:tcW w:w="2212" w:type="pct"/>
          </w:tcPr>
          <w:p w14:paraId="264FBB1C" w14:textId="77777777" w:rsidR="009B3970" w:rsidRDefault="009B3970" w:rsidP="009B3970">
            <w:pPr>
              <w:ind w:left="360"/>
              <w:rPr>
                <w:b/>
                <w:bCs/>
                <w:sz w:val="20"/>
                <w:szCs w:val="20"/>
                <w:lang w:val="en-GB"/>
              </w:rPr>
            </w:pPr>
          </w:p>
        </w:tc>
        <w:tc>
          <w:tcPr>
            <w:tcW w:w="1523" w:type="pct"/>
          </w:tcPr>
          <w:p w14:paraId="5BC9D9E4" w14:textId="06068512" w:rsidR="009B3970" w:rsidRDefault="009B3970" w:rsidP="009B3970">
            <w:pPr>
              <w:pStyle w:val="Heading2"/>
              <w:keepNext w:val="0"/>
              <w:jc w:val="left"/>
              <w:rPr>
                <w:rFonts w:ascii="Times New Roman" w:hAnsi="Times New Roman"/>
                <w:b w:val="0"/>
                <w:lang w:val="en-GB" w:eastAsia="en-US"/>
              </w:rPr>
            </w:pPr>
            <w:r w:rsidRPr="009B3970">
              <w:rPr>
                <w:rFonts w:ascii="Times New Roman" w:hAnsi="Times New Roman"/>
                <w:b w:val="0"/>
                <w:sz w:val="24"/>
                <w:szCs w:val="24"/>
              </w:rPr>
              <w:t xml:space="preserve">The abstract has been </w:t>
            </w:r>
            <w:proofErr w:type="spellStart"/>
            <w:r w:rsidRPr="009B3970">
              <w:rPr>
                <w:rFonts w:ascii="Times New Roman" w:hAnsi="Times New Roman"/>
                <w:b w:val="0"/>
                <w:sz w:val="24"/>
                <w:szCs w:val="24"/>
              </w:rPr>
              <w:t>carefully</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reviewed</w:t>
            </w:r>
            <w:proofErr w:type="spellEnd"/>
            <w:r w:rsidRPr="009B3970">
              <w:rPr>
                <w:rFonts w:ascii="Times New Roman" w:hAnsi="Times New Roman"/>
                <w:b w:val="0"/>
                <w:sz w:val="24"/>
                <w:szCs w:val="24"/>
              </w:rPr>
              <w:t xml:space="preserve"> and </w:t>
            </w:r>
            <w:proofErr w:type="spellStart"/>
            <w:r w:rsidRPr="009B3970">
              <w:rPr>
                <w:rFonts w:ascii="Times New Roman" w:hAnsi="Times New Roman"/>
                <w:b w:val="0"/>
                <w:sz w:val="24"/>
                <w:szCs w:val="24"/>
              </w:rPr>
              <w:t>slightly</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refined</w:t>
            </w:r>
            <w:proofErr w:type="spellEnd"/>
            <w:r w:rsidRPr="009B3970">
              <w:rPr>
                <w:rFonts w:ascii="Times New Roman" w:hAnsi="Times New Roman"/>
                <w:b w:val="0"/>
                <w:sz w:val="24"/>
                <w:szCs w:val="24"/>
              </w:rPr>
              <w:t xml:space="preserve"> to </w:t>
            </w:r>
            <w:proofErr w:type="spellStart"/>
            <w:r w:rsidRPr="009B3970">
              <w:rPr>
                <w:rFonts w:ascii="Times New Roman" w:hAnsi="Times New Roman"/>
                <w:b w:val="0"/>
                <w:sz w:val="24"/>
                <w:szCs w:val="24"/>
              </w:rPr>
              <w:t>improve</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clarity</w:t>
            </w:r>
            <w:proofErr w:type="spellEnd"/>
            <w:r w:rsidRPr="009B3970">
              <w:rPr>
                <w:rFonts w:ascii="Times New Roman" w:hAnsi="Times New Roman"/>
                <w:b w:val="0"/>
                <w:sz w:val="24"/>
                <w:szCs w:val="24"/>
              </w:rPr>
              <w:t xml:space="preserve"> and </w:t>
            </w:r>
            <w:proofErr w:type="spellStart"/>
            <w:r w:rsidRPr="009B3970">
              <w:rPr>
                <w:rFonts w:ascii="Times New Roman" w:hAnsi="Times New Roman"/>
                <w:b w:val="0"/>
                <w:sz w:val="24"/>
                <w:szCs w:val="24"/>
              </w:rPr>
              <w:t>ensure</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better</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alignment</w:t>
            </w:r>
            <w:proofErr w:type="spellEnd"/>
            <w:r w:rsidRPr="009B3970">
              <w:rPr>
                <w:rFonts w:ascii="Times New Roman" w:hAnsi="Times New Roman"/>
                <w:b w:val="0"/>
                <w:sz w:val="24"/>
                <w:szCs w:val="24"/>
              </w:rPr>
              <w:t xml:space="preserve"> </w:t>
            </w:r>
            <w:proofErr w:type="spellStart"/>
            <w:r w:rsidRPr="009B3970">
              <w:rPr>
                <w:rFonts w:ascii="Times New Roman" w:hAnsi="Times New Roman"/>
                <w:b w:val="0"/>
                <w:sz w:val="24"/>
                <w:szCs w:val="24"/>
              </w:rPr>
              <w:t>with</w:t>
            </w:r>
            <w:proofErr w:type="spellEnd"/>
            <w:r w:rsidRPr="009B3970">
              <w:rPr>
                <w:rFonts w:ascii="Times New Roman" w:hAnsi="Times New Roman"/>
                <w:b w:val="0"/>
                <w:sz w:val="24"/>
                <w:szCs w:val="24"/>
              </w:rPr>
              <w:t xml:space="preserve"> the objectives and key </w:t>
            </w:r>
            <w:proofErr w:type="spellStart"/>
            <w:r w:rsidRPr="009B3970">
              <w:rPr>
                <w:rFonts w:ascii="Times New Roman" w:hAnsi="Times New Roman"/>
                <w:b w:val="0"/>
                <w:sz w:val="24"/>
                <w:szCs w:val="24"/>
              </w:rPr>
              <w:t>findings</w:t>
            </w:r>
            <w:proofErr w:type="spellEnd"/>
            <w:r w:rsidRPr="009B3970">
              <w:rPr>
                <w:rFonts w:ascii="Times New Roman" w:hAnsi="Times New Roman"/>
                <w:b w:val="0"/>
                <w:sz w:val="24"/>
                <w:szCs w:val="24"/>
              </w:rPr>
              <w:t xml:space="preserve"> of the </w:t>
            </w:r>
            <w:proofErr w:type="spellStart"/>
            <w:r w:rsidRPr="009B3970">
              <w:rPr>
                <w:rFonts w:ascii="Times New Roman" w:hAnsi="Times New Roman"/>
                <w:b w:val="0"/>
                <w:sz w:val="24"/>
                <w:szCs w:val="24"/>
              </w:rPr>
              <w:t>study</w:t>
            </w:r>
            <w:proofErr w:type="spellEnd"/>
            <w:r w:rsidRPr="009B3970">
              <w:rPr>
                <w:rFonts w:ascii="Times New Roman" w:hAnsi="Times New Roman"/>
                <w:b w:val="0"/>
                <w:sz w:val="24"/>
                <w:szCs w:val="24"/>
              </w:rPr>
              <w:t>.</w:t>
            </w:r>
          </w:p>
        </w:tc>
      </w:tr>
      <w:tr w:rsidR="009B3970" w14:paraId="65C70B0C" w14:textId="77777777">
        <w:trPr>
          <w:trHeight w:val="20"/>
          <w:jc w:val="center"/>
        </w:trPr>
        <w:tc>
          <w:tcPr>
            <w:tcW w:w="1265" w:type="pct"/>
            <w:noWrap/>
          </w:tcPr>
          <w:p w14:paraId="7666058E" w14:textId="77777777" w:rsidR="009B3970" w:rsidRDefault="009B3970" w:rsidP="009B3970">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2F00109" w14:textId="77777777" w:rsidR="009B3970" w:rsidRDefault="009B3970" w:rsidP="009B3970">
            <w:pPr>
              <w:rPr>
                <w:b/>
                <w:sz w:val="22"/>
                <w:szCs w:val="22"/>
                <w:lang w:val="en-GB"/>
              </w:rPr>
            </w:pPr>
            <w:r>
              <w:rPr>
                <w:bCs/>
                <w:sz w:val="20"/>
                <w:szCs w:val="20"/>
                <w:lang w:val="en-GB"/>
              </w:rPr>
              <w:t>If your answer is NO, please provide a brief, clear suggestion for improvement.</w:t>
            </w:r>
          </w:p>
        </w:tc>
        <w:tc>
          <w:tcPr>
            <w:tcW w:w="2212" w:type="pct"/>
          </w:tcPr>
          <w:p w14:paraId="0C649834" w14:textId="77777777" w:rsidR="009B3970" w:rsidRDefault="009B3970" w:rsidP="009B3970">
            <w:pPr>
              <w:pStyle w:val="ListParagraph"/>
              <w:ind w:left="0"/>
              <w:rPr>
                <w:bCs/>
                <w:sz w:val="20"/>
                <w:szCs w:val="20"/>
                <w:lang w:val="en-GB"/>
              </w:rPr>
            </w:pPr>
          </w:p>
        </w:tc>
        <w:tc>
          <w:tcPr>
            <w:tcW w:w="1523" w:type="pct"/>
          </w:tcPr>
          <w:p w14:paraId="639DB3AB" w14:textId="77777777" w:rsidR="009B3970" w:rsidRPr="00642FBD" w:rsidRDefault="009B3970" w:rsidP="009B3970">
            <w:pPr>
              <w:spacing w:beforeAutospacing="1" w:afterAutospacing="1"/>
            </w:pPr>
            <w:r w:rsidRPr="00642FBD">
              <w:t>The manuscript is scientifically sound and supported by relevant and recent literature. No major corrections were required.</w:t>
            </w:r>
          </w:p>
          <w:p w14:paraId="0A2FC5E1" w14:textId="77777777" w:rsidR="009B3970" w:rsidRPr="00642FBD" w:rsidRDefault="009B3970" w:rsidP="009B3970">
            <w:pPr>
              <w:pStyle w:val="Heading2"/>
              <w:keepNext w:val="0"/>
              <w:jc w:val="left"/>
              <w:rPr>
                <w:rFonts w:ascii="Times New Roman" w:hAnsi="Times New Roman"/>
                <w:b w:val="0"/>
                <w:sz w:val="24"/>
                <w:szCs w:val="24"/>
                <w:lang w:val="en-GB" w:eastAsia="en-US"/>
              </w:rPr>
            </w:pPr>
          </w:p>
        </w:tc>
      </w:tr>
      <w:tr w:rsidR="009B3970" w14:paraId="57CDF833" w14:textId="77777777">
        <w:trPr>
          <w:trHeight w:val="20"/>
          <w:jc w:val="center"/>
        </w:trPr>
        <w:tc>
          <w:tcPr>
            <w:tcW w:w="1265" w:type="pct"/>
            <w:noWrap/>
          </w:tcPr>
          <w:p w14:paraId="1FFFC20C" w14:textId="77777777" w:rsidR="009B3970" w:rsidRDefault="009B3970" w:rsidP="009B3970">
            <w:pPr>
              <w:rPr>
                <w:b/>
                <w:bCs/>
                <w:sz w:val="20"/>
                <w:szCs w:val="20"/>
                <w:lang w:val="en-GB"/>
              </w:rPr>
            </w:pPr>
            <w:r>
              <w:rPr>
                <w:b/>
                <w:bCs/>
                <w:sz w:val="20"/>
                <w:szCs w:val="20"/>
                <w:lang w:val="en-GB"/>
              </w:rPr>
              <w:t xml:space="preserve">Are the references sufficient and recent? </w:t>
            </w:r>
          </w:p>
          <w:p w14:paraId="31C41569" w14:textId="77777777" w:rsidR="009B3970" w:rsidRDefault="009B3970" w:rsidP="009B3970">
            <w:pPr>
              <w:rPr>
                <w:bCs/>
                <w:sz w:val="20"/>
                <w:szCs w:val="20"/>
                <w:lang w:val="en-GB"/>
              </w:rPr>
            </w:pPr>
          </w:p>
          <w:p w14:paraId="4A7628D2" w14:textId="77777777" w:rsidR="009B3970" w:rsidRDefault="009B3970" w:rsidP="009B3970">
            <w:pPr>
              <w:rPr>
                <w:b/>
                <w:bCs/>
                <w:sz w:val="20"/>
                <w:szCs w:val="20"/>
                <w:lang w:val="en-GB"/>
              </w:rPr>
            </w:pPr>
            <w:r>
              <w:rPr>
                <w:bCs/>
                <w:sz w:val="20"/>
                <w:szCs w:val="20"/>
                <w:lang w:val="en-GB"/>
              </w:rPr>
              <w:t>If your answer is NO, please provide clear suggestion for improvement.</w:t>
            </w:r>
          </w:p>
        </w:tc>
        <w:tc>
          <w:tcPr>
            <w:tcW w:w="2212" w:type="pct"/>
          </w:tcPr>
          <w:p w14:paraId="3208EBAA" w14:textId="77777777" w:rsidR="009B3970" w:rsidRDefault="009B3970" w:rsidP="009B3970">
            <w:pPr>
              <w:pStyle w:val="ListParagraph"/>
              <w:ind w:left="0"/>
              <w:rPr>
                <w:bCs/>
                <w:sz w:val="20"/>
                <w:szCs w:val="20"/>
                <w:lang w:val="en-GB"/>
              </w:rPr>
            </w:pPr>
          </w:p>
        </w:tc>
        <w:tc>
          <w:tcPr>
            <w:tcW w:w="1523" w:type="pct"/>
          </w:tcPr>
          <w:p w14:paraId="1B459767" w14:textId="4AAC5D49" w:rsidR="009B3970" w:rsidRPr="00642FBD" w:rsidRDefault="009B3970" w:rsidP="009B3970">
            <w:pPr>
              <w:pStyle w:val="Heading2"/>
              <w:keepNext w:val="0"/>
              <w:rPr>
                <w:rFonts w:ascii="Times New Roman" w:hAnsi="Times New Roman"/>
                <w:b w:val="0"/>
                <w:sz w:val="24"/>
                <w:szCs w:val="24"/>
                <w:lang w:val="en-GB" w:eastAsia="en-US"/>
              </w:rPr>
            </w:pPr>
            <w:r w:rsidRPr="00642FBD">
              <w:rPr>
                <w:rFonts w:ascii="Times New Roman" w:hAnsi="Times New Roman"/>
                <w:b w:val="0"/>
                <w:sz w:val="24"/>
                <w:szCs w:val="24"/>
              </w:rPr>
              <w:t xml:space="preserve">The </w:t>
            </w:r>
            <w:proofErr w:type="spellStart"/>
            <w:r w:rsidRPr="00642FBD">
              <w:rPr>
                <w:rFonts w:ascii="Times New Roman" w:hAnsi="Times New Roman"/>
                <w:b w:val="0"/>
                <w:sz w:val="24"/>
                <w:szCs w:val="24"/>
              </w:rPr>
              <w:t>references</w:t>
            </w:r>
            <w:proofErr w:type="spellEnd"/>
            <w:r w:rsidRPr="00642FBD">
              <w:rPr>
                <w:rFonts w:ascii="Times New Roman" w:hAnsi="Times New Roman"/>
                <w:b w:val="0"/>
                <w:sz w:val="24"/>
                <w:szCs w:val="24"/>
              </w:rPr>
              <w:t xml:space="preserve"> are </w:t>
            </w:r>
            <w:proofErr w:type="spellStart"/>
            <w:r w:rsidRPr="00642FBD">
              <w:rPr>
                <w:rFonts w:ascii="Times New Roman" w:hAnsi="Times New Roman"/>
                <w:b w:val="0"/>
                <w:sz w:val="24"/>
                <w:szCs w:val="24"/>
              </w:rPr>
              <w:t>sufficient</w:t>
            </w:r>
            <w:proofErr w:type="spellEnd"/>
            <w:r w:rsidRPr="00642FBD">
              <w:rPr>
                <w:rFonts w:ascii="Times New Roman" w:hAnsi="Times New Roman"/>
                <w:b w:val="0"/>
                <w:sz w:val="24"/>
                <w:szCs w:val="24"/>
              </w:rPr>
              <w:t xml:space="preserve"> and </w:t>
            </w:r>
            <w:proofErr w:type="spellStart"/>
            <w:r w:rsidRPr="00642FBD">
              <w:rPr>
                <w:rFonts w:ascii="Times New Roman" w:hAnsi="Times New Roman"/>
                <w:b w:val="0"/>
                <w:sz w:val="24"/>
                <w:szCs w:val="24"/>
              </w:rPr>
              <w:t>updated</w:t>
            </w:r>
            <w:proofErr w:type="spellEnd"/>
            <w:r w:rsidRPr="00642FBD">
              <w:rPr>
                <w:rFonts w:ascii="Times New Roman" w:hAnsi="Times New Roman"/>
                <w:b w:val="0"/>
                <w:sz w:val="24"/>
                <w:szCs w:val="24"/>
              </w:rPr>
              <w:t xml:space="preserve">. </w:t>
            </w:r>
            <w:proofErr w:type="spellStart"/>
            <w:r w:rsidRPr="00642FBD">
              <w:rPr>
                <w:rFonts w:ascii="Times New Roman" w:hAnsi="Times New Roman"/>
                <w:b w:val="0"/>
                <w:sz w:val="24"/>
                <w:szCs w:val="24"/>
              </w:rPr>
              <w:t>Additionally</w:t>
            </w:r>
            <w:proofErr w:type="spellEnd"/>
            <w:r w:rsidRPr="00642FBD">
              <w:rPr>
                <w:rFonts w:ascii="Times New Roman" w:hAnsi="Times New Roman"/>
                <w:b w:val="0"/>
                <w:sz w:val="24"/>
                <w:szCs w:val="24"/>
              </w:rPr>
              <w:t xml:space="preserve">, a </w:t>
            </w:r>
            <w:proofErr w:type="spellStart"/>
            <w:r w:rsidRPr="00642FBD">
              <w:rPr>
                <w:rFonts w:ascii="Times New Roman" w:hAnsi="Times New Roman"/>
                <w:b w:val="0"/>
                <w:sz w:val="24"/>
                <w:szCs w:val="24"/>
              </w:rPr>
              <w:t>recent</w:t>
            </w:r>
            <w:proofErr w:type="spellEnd"/>
            <w:r w:rsidRPr="00642FBD">
              <w:rPr>
                <w:rFonts w:ascii="Times New Roman" w:hAnsi="Times New Roman"/>
                <w:b w:val="0"/>
                <w:sz w:val="24"/>
                <w:szCs w:val="24"/>
              </w:rPr>
              <w:t xml:space="preserve"> </w:t>
            </w:r>
            <w:proofErr w:type="spellStart"/>
            <w:r w:rsidRPr="00642FBD">
              <w:rPr>
                <w:rFonts w:ascii="Times New Roman" w:hAnsi="Times New Roman"/>
                <w:b w:val="0"/>
                <w:sz w:val="24"/>
                <w:szCs w:val="24"/>
              </w:rPr>
              <w:t>reference</w:t>
            </w:r>
            <w:proofErr w:type="spellEnd"/>
            <w:r w:rsidRPr="00642FBD">
              <w:rPr>
                <w:rFonts w:ascii="Times New Roman" w:hAnsi="Times New Roman"/>
                <w:b w:val="0"/>
                <w:sz w:val="24"/>
                <w:szCs w:val="24"/>
              </w:rPr>
              <w:t xml:space="preserve"> (</w:t>
            </w:r>
            <w:proofErr w:type="spellStart"/>
            <w:r w:rsidRPr="00642FBD">
              <w:rPr>
                <w:rFonts w:ascii="Times New Roman" w:hAnsi="Times New Roman"/>
                <w:b w:val="0"/>
                <w:sz w:val="24"/>
                <w:szCs w:val="24"/>
              </w:rPr>
              <w:t>Sarailoo</w:t>
            </w:r>
            <w:proofErr w:type="spellEnd"/>
            <w:r w:rsidRPr="00642FBD">
              <w:rPr>
                <w:rFonts w:ascii="Times New Roman" w:hAnsi="Times New Roman"/>
                <w:b w:val="0"/>
                <w:sz w:val="24"/>
                <w:szCs w:val="24"/>
              </w:rPr>
              <w:t xml:space="preserve"> et al., 2025) has been </w:t>
            </w:r>
            <w:proofErr w:type="spellStart"/>
            <w:r w:rsidRPr="00642FBD">
              <w:rPr>
                <w:rFonts w:ascii="Times New Roman" w:hAnsi="Times New Roman"/>
                <w:b w:val="0"/>
                <w:sz w:val="24"/>
                <w:szCs w:val="24"/>
              </w:rPr>
              <w:t>incorporated</w:t>
            </w:r>
            <w:proofErr w:type="spellEnd"/>
            <w:r w:rsidRPr="00642FBD">
              <w:rPr>
                <w:rFonts w:ascii="Times New Roman" w:hAnsi="Times New Roman"/>
                <w:b w:val="0"/>
                <w:sz w:val="24"/>
                <w:szCs w:val="24"/>
              </w:rPr>
              <w:t xml:space="preserve"> to </w:t>
            </w:r>
            <w:proofErr w:type="spellStart"/>
            <w:r w:rsidRPr="00642FBD">
              <w:rPr>
                <w:rFonts w:ascii="Times New Roman" w:hAnsi="Times New Roman"/>
                <w:b w:val="0"/>
                <w:sz w:val="24"/>
                <w:szCs w:val="24"/>
              </w:rPr>
              <w:t>further</w:t>
            </w:r>
            <w:proofErr w:type="spellEnd"/>
            <w:r w:rsidRPr="00642FBD">
              <w:rPr>
                <w:rFonts w:ascii="Times New Roman" w:hAnsi="Times New Roman"/>
                <w:b w:val="0"/>
                <w:sz w:val="24"/>
                <w:szCs w:val="24"/>
              </w:rPr>
              <w:t xml:space="preserve"> </w:t>
            </w:r>
            <w:proofErr w:type="spellStart"/>
            <w:r w:rsidRPr="00642FBD">
              <w:rPr>
                <w:rFonts w:ascii="Times New Roman" w:hAnsi="Times New Roman"/>
                <w:b w:val="0"/>
                <w:sz w:val="24"/>
                <w:szCs w:val="24"/>
              </w:rPr>
              <w:t>strengthen</w:t>
            </w:r>
            <w:proofErr w:type="spellEnd"/>
            <w:r w:rsidRPr="00642FBD">
              <w:rPr>
                <w:rFonts w:ascii="Times New Roman" w:hAnsi="Times New Roman"/>
                <w:b w:val="0"/>
                <w:sz w:val="24"/>
                <w:szCs w:val="24"/>
              </w:rPr>
              <w:t xml:space="preserve"> the </w:t>
            </w:r>
            <w:proofErr w:type="spellStart"/>
            <w:r w:rsidRPr="00642FBD">
              <w:rPr>
                <w:rFonts w:ascii="Times New Roman" w:hAnsi="Times New Roman"/>
                <w:b w:val="0"/>
                <w:sz w:val="24"/>
                <w:szCs w:val="24"/>
              </w:rPr>
              <w:t>manuscript</w:t>
            </w:r>
            <w:proofErr w:type="spellEnd"/>
            <w:r w:rsidRPr="00642FBD">
              <w:rPr>
                <w:rFonts w:ascii="Times New Roman" w:hAnsi="Times New Roman"/>
                <w:b w:val="0"/>
                <w:sz w:val="24"/>
                <w:szCs w:val="24"/>
              </w:rPr>
              <w:t>.</w:t>
            </w:r>
          </w:p>
        </w:tc>
      </w:tr>
      <w:tr w:rsidR="009B3970" w14:paraId="20EEBA28" w14:textId="77777777">
        <w:trPr>
          <w:trHeight w:val="20"/>
          <w:jc w:val="center"/>
        </w:trPr>
        <w:tc>
          <w:tcPr>
            <w:tcW w:w="1265" w:type="pct"/>
            <w:noWrap/>
          </w:tcPr>
          <w:p w14:paraId="13B795B2" w14:textId="77777777" w:rsidR="009B3970" w:rsidRDefault="009B3970" w:rsidP="009B3970">
            <w:pPr>
              <w:rPr>
                <w:b/>
                <w:bCs/>
                <w:sz w:val="20"/>
                <w:szCs w:val="20"/>
                <w:lang w:val="en-GB"/>
              </w:rPr>
            </w:pPr>
            <w:r>
              <w:rPr>
                <w:b/>
                <w:bCs/>
                <w:sz w:val="20"/>
                <w:szCs w:val="20"/>
                <w:lang w:val="en-GB"/>
              </w:rPr>
              <w:t>Are there ethical issues in this manuscript?</w:t>
            </w:r>
          </w:p>
          <w:p w14:paraId="04F686FD" w14:textId="77777777" w:rsidR="009B3970" w:rsidRDefault="009B3970" w:rsidP="009B3970">
            <w:pPr>
              <w:rPr>
                <w:bCs/>
                <w:sz w:val="20"/>
                <w:szCs w:val="20"/>
                <w:lang w:val="en-GB"/>
              </w:rPr>
            </w:pPr>
            <w:r>
              <w:rPr>
                <w:bCs/>
                <w:sz w:val="20"/>
                <w:szCs w:val="20"/>
                <w:lang w:val="en-GB"/>
              </w:rPr>
              <w:t>(YES or NO)</w:t>
            </w:r>
          </w:p>
          <w:p w14:paraId="00A549AB" w14:textId="77777777" w:rsidR="009B3970" w:rsidRDefault="009B3970" w:rsidP="009B3970">
            <w:pPr>
              <w:rPr>
                <w:bCs/>
                <w:sz w:val="20"/>
                <w:szCs w:val="20"/>
                <w:lang w:val="en-GB"/>
              </w:rPr>
            </w:pPr>
          </w:p>
          <w:p w14:paraId="6007C99C" w14:textId="77777777" w:rsidR="009B3970" w:rsidRDefault="009B3970" w:rsidP="009B3970">
            <w:pPr>
              <w:rPr>
                <w:bCs/>
                <w:sz w:val="20"/>
                <w:szCs w:val="20"/>
                <w:lang w:val="en-GB"/>
              </w:rPr>
            </w:pPr>
            <w:r>
              <w:rPr>
                <w:bCs/>
                <w:sz w:val="20"/>
                <w:szCs w:val="20"/>
                <w:lang w:val="en-GB"/>
              </w:rPr>
              <w:t>(If yes, kindly please write down the ethical issues here in details)</w:t>
            </w:r>
          </w:p>
          <w:p w14:paraId="25CE511F" w14:textId="77777777" w:rsidR="009B3970" w:rsidRDefault="009B3970" w:rsidP="009B3970">
            <w:pPr>
              <w:rPr>
                <w:b/>
                <w:bCs/>
                <w:sz w:val="20"/>
                <w:szCs w:val="20"/>
                <w:lang w:val="en-GB"/>
              </w:rPr>
            </w:pPr>
          </w:p>
        </w:tc>
        <w:tc>
          <w:tcPr>
            <w:tcW w:w="2212" w:type="pct"/>
          </w:tcPr>
          <w:p w14:paraId="770AE355" w14:textId="77777777" w:rsidR="009B3970" w:rsidRDefault="009B3970" w:rsidP="009B3970">
            <w:pPr>
              <w:pStyle w:val="ListParagraph"/>
              <w:ind w:left="0"/>
              <w:rPr>
                <w:bCs/>
                <w:sz w:val="20"/>
                <w:szCs w:val="20"/>
                <w:lang w:val="en-GB"/>
              </w:rPr>
            </w:pPr>
          </w:p>
        </w:tc>
        <w:tc>
          <w:tcPr>
            <w:tcW w:w="1523" w:type="pct"/>
          </w:tcPr>
          <w:p w14:paraId="77C0223F" w14:textId="18018EA4" w:rsidR="009B3970" w:rsidRPr="00642FBD" w:rsidRDefault="009B3970" w:rsidP="009B3970">
            <w:pPr>
              <w:pStyle w:val="Heading2"/>
              <w:keepNext w:val="0"/>
              <w:rPr>
                <w:rFonts w:ascii="Times New Roman" w:hAnsi="Times New Roman"/>
                <w:b w:val="0"/>
                <w:sz w:val="24"/>
                <w:szCs w:val="24"/>
                <w:lang w:val="en-GB" w:eastAsia="en-US"/>
              </w:rPr>
            </w:pPr>
            <w:r w:rsidRPr="00642FBD">
              <w:rPr>
                <w:rFonts w:ascii="Times New Roman" w:hAnsi="Times New Roman"/>
                <w:b w:val="0"/>
                <w:sz w:val="24"/>
                <w:szCs w:val="24"/>
              </w:rPr>
              <w:t xml:space="preserve">No </w:t>
            </w:r>
            <w:proofErr w:type="spellStart"/>
            <w:r w:rsidRPr="00642FBD">
              <w:rPr>
                <w:rFonts w:ascii="Times New Roman" w:hAnsi="Times New Roman"/>
                <w:b w:val="0"/>
                <w:sz w:val="24"/>
                <w:szCs w:val="24"/>
              </w:rPr>
              <w:t>ethical</w:t>
            </w:r>
            <w:proofErr w:type="spellEnd"/>
            <w:r w:rsidRPr="00642FBD">
              <w:rPr>
                <w:rFonts w:ascii="Times New Roman" w:hAnsi="Times New Roman"/>
                <w:b w:val="0"/>
                <w:sz w:val="24"/>
                <w:szCs w:val="24"/>
              </w:rPr>
              <w:t xml:space="preserve"> issues are </w:t>
            </w:r>
            <w:proofErr w:type="spellStart"/>
            <w:r w:rsidRPr="00642FBD">
              <w:rPr>
                <w:rFonts w:ascii="Times New Roman" w:hAnsi="Times New Roman"/>
                <w:b w:val="0"/>
                <w:sz w:val="24"/>
                <w:szCs w:val="24"/>
              </w:rPr>
              <w:t>associated</w:t>
            </w:r>
            <w:proofErr w:type="spellEnd"/>
            <w:r w:rsidRPr="00642FBD">
              <w:rPr>
                <w:rFonts w:ascii="Times New Roman" w:hAnsi="Times New Roman"/>
                <w:b w:val="0"/>
                <w:sz w:val="24"/>
                <w:szCs w:val="24"/>
              </w:rPr>
              <w:t xml:space="preserve"> </w:t>
            </w:r>
            <w:proofErr w:type="spellStart"/>
            <w:r w:rsidRPr="00642FBD">
              <w:rPr>
                <w:rFonts w:ascii="Times New Roman" w:hAnsi="Times New Roman"/>
                <w:b w:val="0"/>
                <w:sz w:val="24"/>
                <w:szCs w:val="24"/>
              </w:rPr>
              <w:t>with</w:t>
            </w:r>
            <w:proofErr w:type="spellEnd"/>
            <w:r w:rsidRPr="00642FBD">
              <w:rPr>
                <w:rFonts w:ascii="Times New Roman" w:hAnsi="Times New Roman"/>
                <w:b w:val="0"/>
                <w:sz w:val="24"/>
                <w:szCs w:val="24"/>
              </w:rPr>
              <w:t xml:space="preserve"> </w:t>
            </w:r>
            <w:proofErr w:type="spellStart"/>
            <w:r w:rsidRPr="00642FBD">
              <w:rPr>
                <w:rFonts w:ascii="Times New Roman" w:hAnsi="Times New Roman"/>
                <w:b w:val="0"/>
                <w:sz w:val="24"/>
                <w:szCs w:val="24"/>
              </w:rPr>
              <w:t>this</w:t>
            </w:r>
            <w:proofErr w:type="spellEnd"/>
            <w:r w:rsidRPr="00642FBD">
              <w:rPr>
                <w:rFonts w:ascii="Times New Roman" w:hAnsi="Times New Roman"/>
                <w:b w:val="0"/>
                <w:sz w:val="24"/>
                <w:szCs w:val="24"/>
              </w:rPr>
              <w:t xml:space="preserve"> </w:t>
            </w:r>
            <w:proofErr w:type="spellStart"/>
            <w:r w:rsidRPr="00642FBD">
              <w:rPr>
                <w:rFonts w:ascii="Times New Roman" w:hAnsi="Times New Roman"/>
                <w:b w:val="0"/>
                <w:sz w:val="24"/>
                <w:szCs w:val="24"/>
              </w:rPr>
              <w:t>manuscript</w:t>
            </w:r>
            <w:proofErr w:type="spellEnd"/>
            <w:r w:rsidRPr="00642FBD">
              <w:rPr>
                <w:rFonts w:ascii="Times New Roman" w:hAnsi="Times New Roman"/>
                <w:b w:val="0"/>
                <w:sz w:val="24"/>
                <w:szCs w:val="24"/>
              </w:rPr>
              <w:t>.</w:t>
            </w:r>
          </w:p>
        </w:tc>
      </w:tr>
    </w:tbl>
    <w:p w14:paraId="01686056" w14:textId="77777777" w:rsidR="00B929D6" w:rsidRDefault="00B929D6">
      <w:pPr>
        <w:rPr>
          <w:lang w:val="en-GB"/>
        </w:rPr>
      </w:pPr>
    </w:p>
    <w:p w14:paraId="1C446184" w14:textId="77777777" w:rsidR="00B929D6" w:rsidRDefault="00B929D6">
      <w:pPr>
        <w:pStyle w:val="BodyText"/>
        <w:rPr>
          <w:rFonts w:ascii="Times New Roman" w:hAnsi="Times New Roman"/>
          <w:b/>
          <w:bCs/>
          <w:sz w:val="20"/>
          <w:szCs w:val="20"/>
          <w:u w:val="single"/>
          <w:lang w:val="en-GB"/>
        </w:rPr>
      </w:pPr>
    </w:p>
    <w:p w14:paraId="065DC71F" w14:textId="77777777" w:rsidR="00B929D6" w:rsidRDefault="00B929D6">
      <w:pPr>
        <w:pStyle w:val="BodyText"/>
        <w:rPr>
          <w:rFonts w:ascii="Times New Roman" w:hAnsi="Times New Roman"/>
          <w:b/>
          <w:bCs/>
          <w:sz w:val="20"/>
          <w:szCs w:val="20"/>
          <w:u w:val="single"/>
          <w:lang w:val="en-GB"/>
        </w:rPr>
      </w:pPr>
    </w:p>
    <w:p w14:paraId="56AC97C9" w14:textId="77777777" w:rsidR="00B929D6" w:rsidRDefault="00B929D6">
      <w:pPr>
        <w:pStyle w:val="BodyText"/>
        <w:rPr>
          <w:rFonts w:ascii="Times New Roman" w:hAnsi="Times New Roman"/>
          <w:b/>
          <w:bCs/>
          <w:sz w:val="20"/>
          <w:szCs w:val="20"/>
          <w:u w:val="single"/>
          <w:lang w:val="en-GB"/>
        </w:rPr>
      </w:pPr>
    </w:p>
    <w:p w14:paraId="7818F1EC" w14:textId="3F0B47F2" w:rsidR="00B929D6" w:rsidRDefault="00C25ABA" w:rsidP="009E2E4B">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7005F392" w14:textId="77777777" w:rsidR="00B929D6" w:rsidRDefault="00B929D6">
      <w:pPr>
        <w:rPr>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29"/>
        <w:gridCol w:w="5820"/>
      </w:tblGrid>
      <w:tr w:rsidR="00B929D6" w14:paraId="78791CF1" w14:textId="77777777" w:rsidTr="00642FBD">
        <w:trPr>
          <w:trHeight w:val="20"/>
          <w:jc w:val="center"/>
        </w:trPr>
        <w:tc>
          <w:tcPr>
            <w:tcW w:w="5000" w:type="pct"/>
            <w:gridSpan w:val="2"/>
            <w:noWrap/>
          </w:tcPr>
          <w:p w14:paraId="2F5E1403" w14:textId="77777777" w:rsidR="00B929D6" w:rsidRDefault="00C25AB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7328730" w14:textId="77777777" w:rsidR="00B929D6" w:rsidRDefault="00B929D6">
            <w:pPr>
              <w:pStyle w:val="NormalWeb"/>
              <w:spacing w:before="0" w:beforeAutospacing="0" w:after="0" w:afterAutospacing="0"/>
              <w:rPr>
                <w:rFonts w:ascii="Times New Roman" w:hAnsi="Times New Roman" w:cs="Times New Roman"/>
                <w:b/>
                <w:bCs/>
                <w:sz w:val="20"/>
                <w:szCs w:val="20"/>
                <w:u w:val="single"/>
                <w:lang w:val="en-GB"/>
              </w:rPr>
            </w:pPr>
          </w:p>
        </w:tc>
      </w:tr>
      <w:tr w:rsidR="00B929D6" w14:paraId="2001E4E8" w14:textId="77777777" w:rsidTr="00642FBD">
        <w:trPr>
          <w:trHeight w:val="20"/>
          <w:jc w:val="center"/>
        </w:trPr>
        <w:tc>
          <w:tcPr>
            <w:tcW w:w="2914" w:type="pct"/>
            <w:noWrap/>
          </w:tcPr>
          <w:p w14:paraId="595847F4" w14:textId="77777777" w:rsidR="00B929D6" w:rsidRDefault="00B929D6">
            <w:pPr>
              <w:pStyle w:val="NormalWeb"/>
              <w:spacing w:before="0" w:beforeAutospacing="0" w:after="0" w:afterAutospacing="0"/>
              <w:rPr>
                <w:rFonts w:ascii="Times New Roman" w:hAnsi="Times New Roman" w:cs="Times New Roman"/>
                <w:sz w:val="20"/>
                <w:szCs w:val="20"/>
                <w:lang w:val="en-GB"/>
              </w:rPr>
            </w:pPr>
          </w:p>
        </w:tc>
        <w:tc>
          <w:tcPr>
            <w:tcW w:w="2086" w:type="pct"/>
          </w:tcPr>
          <w:p w14:paraId="2ACD45F7" w14:textId="77777777" w:rsidR="00B929D6" w:rsidRDefault="00C25AB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929D6" w14:paraId="223F20A8" w14:textId="77777777" w:rsidTr="00642FBD">
        <w:trPr>
          <w:trHeight w:val="20"/>
          <w:jc w:val="center"/>
        </w:trPr>
        <w:tc>
          <w:tcPr>
            <w:tcW w:w="2914" w:type="pct"/>
            <w:noWrap/>
          </w:tcPr>
          <w:p w14:paraId="03B75966" w14:textId="77777777" w:rsidR="00B929D6" w:rsidRDefault="00B929D6">
            <w:pPr>
              <w:pStyle w:val="NormalWeb"/>
              <w:spacing w:before="0" w:beforeAutospacing="0" w:after="0" w:afterAutospacing="0"/>
              <w:rPr>
                <w:rFonts w:ascii="Times New Roman" w:hAnsi="Times New Roman" w:cs="Times New Roman"/>
                <w:sz w:val="20"/>
                <w:szCs w:val="20"/>
                <w:lang w:val="en-GB"/>
              </w:rPr>
            </w:pPr>
          </w:p>
          <w:p w14:paraId="00A68F63" w14:textId="77777777" w:rsidR="0057428A" w:rsidRDefault="0057428A" w:rsidP="0057428A">
            <w:pPr>
              <w:pStyle w:val="Heading2"/>
              <w:keepNext w:val="0"/>
              <w:jc w:val="left"/>
              <w:rPr>
                <w:rFonts w:ascii="Times New Roman" w:hAnsi="Times New Roman"/>
                <w:lang w:val="en-US" w:eastAsia="en-US"/>
              </w:rPr>
            </w:pPr>
            <w:r w:rsidRPr="00B25BBA">
              <w:rPr>
                <w:rFonts w:ascii="Times New Roman" w:hAnsi="Times New Roman"/>
                <w:lang w:val="en-US" w:eastAsia="en-US"/>
              </w:rPr>
              <w:t xml:space="preserve">The discussion on energy use and renewable integration could be expanded for better practical relevance. </w:t>
            </w:r>
          </w:p>
          <w:p w14:paraId="10D78403" w14:textId="77777777" w:rsidR="0057428A" w:rsidRDefault="0057428A" w:rsidP="0057428A">
            <w:pPr>
              <w:pStyle w:val="Heading2"/>
              <w:keepNext w:val="0"/>
              <w:jc w:val="left"/>
              <w:rPr>
                <w:rFonts w:ascii="Times New Roman" w:hAnsi="Times New Roman"/>
                <w:lang w:val="en-GB" w:eastAsia="en-US"/>
              </w:rPr>
            </w:pPr>
            <w:r w:rsidRPr="00B25BBA">
              <w:rPr>
                <w:rFonts w:ascii="Times New Roman" w:hAnsi="Times New Roman"/>
                <w:lang w:val="en-US" w:eastAsia="en-US"/>
              </w:rPr>
              <w:t>Minor language editing is recommended to improve clarity and readability.</w:t>
            </w:r>
          </w:p>
          <w:p w14:paraId="2BED4B9D" w14:textId="77777777" w:rsidR="00B929D6" w:rsidRDefault="00B929D6">
            <w:pPr>
              <w:pStyle w:val="NormalWeb"/>
              <w:spacing w:before="0" w:beforeAutospacing="0" w:after="0" w:afterAutospacing="0"/>
              <w:rPr>
                <w:rFonts w:ascii="Times New Roman" w:hAnsi="Times New Roman" w:cs="Times New Roman"/>
                <w:sz w:val="20"/>
                <w:szCs w:val="20"/>
                <w:lang w:val="en-GB"/>
              </w:rPr>
            </w:pPr>
          </w:p>
          <w:p w14:paraId="497A8A4B" w14:textId="77777777" w:rsidR="00B929D6" w:rsidRDefault="00B929D6">
            <w:pPr>
              <w:pStyle w:val="NormalWeb"/>
              <w:spacing w:before="0" w:beforeAutospacing="0" w:after="0" w:afterAutospacing="0"/>
              <w:rPr>
                <w:rFonts w:ascii="Times New Roman" w:hAnsi="Times New Roman" w:cs="Times New Roman"/>
                <w:sz w:val="20"/>
                <w:szCs w:val="20"/>
                <w:lang w:val="en-GB"/>
              </w:rPr>
            </w:pPr>
          </w:p>
          <w:p w14:paraId="7D184B4A" w14:textId="77777777" w:rsidR="00B929D6" w:rsidRDefault="00B929D6">
            <w:pPr>
              <w:pStyle w:val="NormalWeb"/>
              <w:spacing w:before="0" w:beforeAutospacing="0" w:after="0" w:afterAutospacing="0"/>
              <w:rPr>
                <w:rFonts w:ascii="Times New Roman" w:hAnsi="Times New Roman" w:cs="Times New Roman"/>
                <w:sz w:val="20"/>
                <w:szCs w:val="20"/>
                <w:lang w:val="en-GB"/>
              </w:rPr>
            </w:pPr>
          </w:p>
        </w:tc>
        <w:tc>
          <w:tcPr>
            <w:tcW w:w="2086" w:type="pct"/>
          </w:tcPr>
          <w:p w14:paraId="6AA22FF5" w14:textId="3D5856D9" w:rsidR="009B3970" w:rsidRDefault="009B3970" w:rsidP="009B3970">
            <w:pPr>
              <w:spacing w:beforeAutospacing="1" w:afterAutospacing="1"/>
            </w:pPr>
            <w:r>
              <w:t>T</w:t>
            </w:r>
            <w:r w:rsidRPr="009B3970">
              <w:t>he discussion section has been expanded to provide a more detailed explanation of energy consumption patterns and the role of renewable energy integration in reducing carbon emissions in vertical farming systems. Additional content has been incorporated to enhance the practical relevance of the study.</w:t>
            </w:r>
          </w:p>
          <w:p w14:paraId="5359DBC7" w14:textId="55011C10" w:rsidR="00642FBD" w:rsidRDefault="00642FBD" w:rsidP="009B3970">
            <w:pPr>
              <w:spacing w:beforeAutospacing="1" w:afterAutospacing="1"/>
            </w:pPr>
            <w:r>
              <w:t>The manuscript has been thoroughly revised to improve language clarity, grammar, and overall readability</w:t>
            </w:r>
            <w:bookmarkStart w:id="0" w:name="_GoBack"/>
            <w:bookmarkEnd w:id="0"/>
          </w:p>
          <w:p w14:paraId="7B4B050C" w14:textId="5718299C" w:rsidR="00642FBD" w:rsidRPr="009B3970" w:rsidRDefault="00642FBD" w:rsidP="009B3970">
            <w:pPr>
              <w:spacing w:beforeAutospacing="1" w:afterAutospacing="1"/>
            </w:pPr>
            <w:r>
              <w:t xml:space="preserve">Additionally, a new section on </w:t>
            </w:r>
            <w:r>
              <w:rPr>
                <w:rStyle w:val="Emphasis"/>
                <w:rFonts w:eastAsia="Arial Unicode MS"/>
              </w:rPr>
              <w:t>Literature Search Methodology</w:t>
            </w:r>
            <w:r>
              <w:t xml:space="preserve"> and a dedicated </w:t>
            </w:r>
            <w:r>
              <w:rPr>
                <w:rStyle w:val="Emphasis"/>
                <w:rFonts w:eastAsia="Arial Unicode MS"/>
              </w:rPr>
              <w:t>Limitations</w:t>
            </w:r>
            <w:r>
              <w:t xml:space="preserve"> section have been included to improve the overall quality and structure of the manuscript.</w:t>
            </w:r>
          </w:p>
          <w:p w14:paraId="280D533D" w14:textId="77777777" w:rsidR="00B929D6" w:rsidRDefault="00B929D6">
            <w:pPr>
              <w:pStyle w:val="NormalWeb"/>
              <w:spacing w:before="0" w:beforeAutospacing="0" w:after="0" w:afterAutospacing="0"/>
              <w:rPr>
                <w:rFonts w:ascii="Times New Roman" w:hAnsi="Times New Roman" w:cs="Times New Roman"/>
                <w:b/>
                <w:bCs/>
                <w:sz w:val="20"/>
                <w:szCs w:val="20"/>
                <w:lang w:val="en-GB"/>
              </w:rPr>
            </w:pPr>
          </w:p>
        </w:tc>
      </w:tr>
    </w:tbl>
    <w:p w14:paraId="6AD48A2C" w14:textId="77777777" w:rsidR="00B929D6" w:rsidRDefault="00B929D6">
      <w:pPr>
        <w:rPr>
          <w:rFonts w:eastAsia="Arial Unicode MS"/>
          <w:b/>
          <w:bCs/>
          <w:sz w:val="20"/>
          <w:szCs w:val="20"/>
          <w:highlight w:val="yellow"/>
          <w:u w:val="single"/>
          <w:lang w:val="en-GB"/>
        </w:rPr>
      </w:pPr>
    </w:p>
    <w:sectPr w:rsidR="00B929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FD7F6" w14:textId="77777777" w:rsidR="002349AA" w:rsidRDefault="002349AA">
      <w:r>
        <w:separator/>
      </w:r>
    </w:p>
  </w:endnote>
  <w:endnote w:type="continuationSeparator" w:id="0">
    <w:p w14:paraId="4E219BFC" w14:textId="77777777" w:rsidR="002349AA" w:rsidRDefault="00234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05CCD" w14:textId="59B2BB47" w:rsidR="00B929D6" w:rsidRDefault="00C25AB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E2E4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E2E4B">
      <w:rPr>
        <w:b/>
        <w:noProof/>
        <w:sz w:val="20"/>
      </w:rPr>
      <w:t>2</w:t>
    </w:r>
    <w:r>
      <w:rPr>
        <w:b/>
        <w:sz w:val="20"/>
      </w:rPr>
      <w:fldChar w:fldCharType="end"/>
    </w:r>
    <w:r>
      <w:rPr>
        <w:b/>
        <w:sz w:val="20"/>
      </w:rPr>
      <w:br/>
      <w:t>V240326</w:t>
    </w:r>
  </w:p>
  <w:p w14:paraId="28850030" w14:textId="77777777" w:rsidR="00B929D6" w:rsidRDefault="00B929D6">
    <w:pPr>
      <w:pStyle w:val="Footer"/>
      <w:jc w:val="right"/>
    </w:pPr>
  </w:p>
  <w:p w14:paraId="1164F181" w14:textId="77777777" w:rsidR="00B929D6" w:rsidRDefault="00B929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C84EF" w14:textId="77777777" w:rsidR="002349AA" w:rsidRDefault="002349AA">
      <w:r>
        <w:separator/>
      </w:r>
    </w:p>
  </w:footnote>
  <w:footnote w:type="continuationSeparator" w:id="0">
    <w:p w14:paraId="19E2CF7E" w14:textId="77777777" w:rsidR="002349AA" w:rsidRDefault="00234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0FE37" w14:textId="77777777" w:rsidR="00B929D6" w:rsidRDefault="00B929D6">
    <w:pPr>
      <w:spacing w:before="100" w:beforeAutospacing="1" w:after="100" w:afterAutospacing="1"/>
      <w:jc w:val="center"/>
      <w:rPr>
        <w:rFonts w:ascii="Arial" w:hAnsi="Arial" w:cs="Arial"/>
        <w:b/>
        <w:bCs/>
        <w:color w:val="003399"/>
        <w:szCs w:val="20"/>
        <w:u w:val="single"/>
        <w:lang w:val="en-GB"/>
      </w:rPr>
    </w:pPr>
  </w:p>
  <w:p w14:paraId="37C53A28" w14:textId="77777777" w:rsidR="00B929D6" w:rsidRDefault="00C25ABA">
    <w:pPr>
      <w:spacing w:before="100" w:beforeAutospacing="1" w:after="100" w:afterAutospacing="1"/>
      <w:jc w:val="center"/>
      <w:rPr>
        <w:color w:val="000000"/>
        <w:sz w:val="20"/>
      </w:rPr>
    </w:pPr>
    <w:r w:rsidRPr="00072E9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9D6"/>
    <w:rsid w:val="00072E98"/>
    <w:rsid w:val="002349AA"/>
    <w:rsid w:val="0057428A"/>
    <w:rsid w:val="00642FBD"/>
    <w:rsid w:val="00737C14"/>
    <w:rsid w:val="00861BD2"/>
    <w:rsid w:val="009250F9"/>
    <w:rsid w:val="009B3970"/>
    <w:rsid w:val="009E0269"/>
    <w:rsid w:val="009E2E4B"/>
    <w:rsid w:val="00B03F22"/>
    <w:rsid w:val="00B25BBA"/>
    <w:rsid w:val="00B40E3D"/>
    <w:rsid w:val="00B77726"/>
    <w:rsid w:val="00B929D6"/>
    <w:rsid w:val="00C25ABA"/>
    <w:rsid w:val="00C432E9"/>
    <w:rsid w:val="00D41C00"/>
    <w:rsid w:val="00FA178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9AADB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D41C00"/>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D41C00"/>
    <w:rPr>
      <w:rFonts w:ascii="Calibri Light" w:eastAsia="Times New Roman" w:hAnsi="Calibri Light" w:cs="Times New Roman"/>
      <w:b/>
      <w:bCs/>
      <w:kern w:val="32"/>
      <w:sz w:val="32"/>
      <w:szCs w:val="32"/>
      <w:lang w:val="en-US" w:eastAsia="en-US"/>
    </w:rPr>
  </w:style>
  <w:style w:type="character" w:styleId="Emphasis">
    <w:name w:val="Emphasis"/>
    <w:basedOn w:val="DefaultParagraphFont"/>
    <w:uiPriority w:val="20"/>
    <w:qFormat/>
    <w:rsid w:val="00642F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167163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6058951">
      <w:bodyDiv w:val="1"/>
      <w:marLeft w:val="0"/>
      <w:marRight w:val="0"/>
      <w:marTop w:val="0"/>
      <w:marBottom w:val="0"/>
      <w:divBdr>
        <w:top w:val="none" w:sz="0" w:space="0" w:color="auto"/>
        <w:left w:val="none" w:sz="0" w:space="0" w:color="auto"/>
        <w:bottom w:val="none" w:sz="0" w:space="0" w:color="auto"/>
        <w:right w:val="none" w:sz="0" w:space="0" w:color="auto"/>
      </w:divBdr>
      <w:divsChild>
        <w:div w:id="16714489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5101598">
      <w:bodyDiv w:val="1"/>
      <w:marLeft w:val="0"/>
      <w:marRight w:val="0"/>
      <w:marTop w:val="0"/>
      <w:marBottom w:val="0"/>
      <w:divBdr>
        <w:top w:val="none" w:sz="0" w:space="0" w:color="auto"/>
        <w:left w:val="none" w:sz="0" w:space="0" w:color="auto"/>
        <w:bottom w:val="none" w:sz="0" w:space="0" w:color="auto"/>
        <w:right w:val="none" w:sz="0" w:space="0" w:color="auto"/>
      </w:divBdr>
      <w:divsChild>
        <w:div w:id="20403533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4280819">
      <w:bodyDiv w:val="1"/>
      <w:marLeft w:val="0"/>
      <w:marRight w:val="0"/>
      <w:marTop w:val="0"/>
      <w:marBottom w:val="0"/>
      <w:divBdr>
        <w:top w:val="none" w:sz="0" w:space="0" w:color="auto"/>
        <w:left w:val="none" w:sz="0" w:space="0" w:color="auto"/>
        <w:bottom w:val="none" w:sz="0" w:space="0" w:color="auto"/>
        <w:right w:val="none" w:sz="0" w:space="0" w:color="auto"/>
      </w:divBdr>
      <w:divsChild>
        <w:div w:id="14133596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3204318">
      <w:bodyDiv w:val="1"/>
      <w:marLeft w:val="0"/>
      <w:marRight w:val="0"/>
      <w:marTop w:val="0"/>
      <w:marBottom w:val="0"/>
      <w:divBdr>
        <w:top w:val="none" w:sz="0" w:space="0" w:color="auto"/>
        <w:left w:val="none" w:sz="0" w:space="0" w:color="auto"/>
        <w:bottom w:val="none" w:sz="0" w:space="0" w:color="auto"/>
        <w:right w:val="none" w:sz="0" w:space="0" w:color="auto"/>
      </w:divBdr>
      <w:divsChild>
        <w:div w:id="20914173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968</Words>
  <Characters>5523</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Dr.Umesh Thapa</cp:lastModifiedBy>
  <cp:revision>4</cp:revision>
  <dcterms:created xsi:type="dcterms:W3CDTF">2026-04-07T10:03:00Z</dcterms:created>
  <dcterms:modified xsi:type="dcterms:W3CDTF">2026-04-07T10:29:00Z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