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330DA" w14:paraId="3891FE2D" w14:textId="77777777">
        <w:trPr>
          <w:trHeight w:val="20"/>
          <w:jc w:val="center"/>
        </w:trPr>
        <w:tc>
          <w:tcPr>
            <w:tcW w:w="1186" w:type="pct"/>
          </w:tcPr>
          <w:p w14:paraId="726C45E4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C221A8" w14:textId="77777777" w:rsidR="008330DA" w:rsidRDefault="00E2614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330DA" w14:paraId="2E32B78C" w14:textId="77777777">
        <w:trPr>
          <w:trHeight w:val="20"/>
          <w:jc w:val="center"/>
        </w:trPr>
        <w:tc>
          <w:tcPr>
            <w:tcW w:w="1186" w:type="pct"/>
          </w:tcPr>
          <w:p w14:paraId="53D0DD83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ECECA47" w14:textId="77777777" w:rsidR="008330DA" w:rsidRDefault="00C83E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3E0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Ms_JSRR_156025</w:t>
            </w:r>
          </w:p>
        </w:tc>
      </w:tr>
      <w:tr w:rsidR="008330DA" w14:paraId="01EC8D4A" w14:textId="77777777">
        <w:trPr>
          <w:trHeight w:val="20"/>
          <w:jc w:val="center"/>
        </w:trPr>
        <w:tc>
          <w:tcPr>
            <w:tcW w:w="1186" w:type="pct"/>
          </w:tcPr>
          <w:p w14:paraId="6AB840B6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977191" w14:textId="77777777" w:rsidR="008330DA" w:rsidRDefault="00C83E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3E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Adoption Behaviour and Utilization Pattern of Generative AI Tools among Adult Learners in Higher Education</w:t>
            </w:r>
          </w:p>
        </w:tc>
      </w:tr>
      <w:tr w:rsidR="008330DA" w14:paraId="3FCF9A22" w14:textId="77777777">
        <w:trPr>
          <w:trHeight w:val="20"/>
          <w:jc w:val="center"/>
        </w:trPr>
        <w:tc>
          <w:tcPr>
            <w:tcW w:w="1186" w:type="pct"/>
          </w:tcPr>
          <w:p w14:paraId="6AF4F98A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162309" w14:textId="77777777" w:rsidR="008330DA" w:rsidRDefault="00E26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34B0370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A58D7E8" w14:textId="77777777" w:rsidR="008330DA" w:rsidRDefault="008330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5F92AE" w14:textId="77777777" w:rsidR="008330DA" w:rsidRDefault="008330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68B0E47" w14:textId="77777777" w:rsidR="008330DA" w:rsidRDefault="008330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FAF974F" w14:textId="77777777" w:rsidR="008330DA" w:rsidRDefault="008330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E4C592F" w14:textId="77777777" w:rsidR="008330DA" w:rsidRDefault="00E261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20655B6" w14:textId="77777777" w:rsidR="008330DA" w:rsidRDefault="008330D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330DA" w14:paraId="72E660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1307B3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D1B3D09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016866" w14:textId="77777777" w:rsidR="008330DA" w:rsidRDefault="00E261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0EDAA3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330DA" w14:paraId="4BA2E0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214967" w14:textId="77777777" w:rsidR="008330DA" w:rsidRDefault="00E261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709BE13" w14:textId="77777777" w:rsidR="008330DA" w:rsidRDefault="001716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a very important topic and need intensive research as the usage of </w:t>
            </w:r>
            <w:r w:rsidR="00927C56">
              <w:rPr>
                <w:b/>
                <w:bCs/>
                <w:sz w:val="20"/>
                <w:szCs w:val="20"/>
                <w:lang w:val="en-GB"/>
              </w:rPr>
              <w:t>AI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 increasing in every field especially in academic writing.</w:t>
            </w:r>
          </w:p>
        </w:tc>
        <w:tc>
          <w:tcPr>
            <w:tcW w:w="1367" w:type="pct"/>
          </w:tcPr>
          <w:p w14:paraId="6BCDA795" w14:textId="41437386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Intensive research will be carried out and published subsequently</w:t>
            </w:r>
          </w:p>
        </w:tc>
      </w:tr>
    </w:tbl>
    <w:p w14:paraId="4284272B" w14:textId="77777777" w:rsidR="008330DA" w:rsidRDefault="008330DA">
      <w:pPr>
        <w:rPr>
          <w:sz w:val="22"/>
          <w:szCs w:val="20"/>
          <w:lang w:val="en-GB"/>
        </w:rPr>
      </w:pPr>
    </w:p>
    <w:p w14:paraId="62DF68BF" w14:textId="77777777" w:rsidR="008330DA" w:rsidRDefault="008330DA">
      <w:pPr>
        <w:rPr>
          <w:sz w:val="22"/>
          <w:szCs w:val="20"/>
          <w:lang w:val="en-GB"/>
        </w:rPr>
      </w:pPr>
    </w:p>
    <w:p w14:paraId="2FC25635" w14:textId="77777777" w:rsidR="008330DA" w:rsidRDefault="008330DA">
      <w:pPr>
        <w:rPr>
          <w:sz w:val="22"/>
          <w:szCs w:val="20"/>
          <w:lang w:val="en-GB"/>
        </w:rPr>
      </w:pPr>
    </w:p>
    <w:p w14:paraId="4D71FB88" w14:textId="77777777" w:rsidR="008330DA" w:rsidRDefault="00E2614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8CB66CD" w14:textId="77777777" w:rsidR="008330DA" w:rsidRDefault="008330DA">
      <w:pPr>
        <w:rPr>
          <w:sz w:val="28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063"/>
        <w:gridCol w:w="686"/>
        <w:gridCol w:w="4201"/>
        <w:gridCol w:w="686"/>
        <w:gridCol w:w="2940"/>
        <w:gridCol w:w="686"/>
      </w:tblGrid>
      <w:tr w:rsidR="008330DA" w14:paraId="649EB228" w14:textId="77777777" w:rsidTr="00D602C9">
        <w:trPr>
          <w:gridAfter w:val="1"/>
          <w:wAfter w:w="246" w:type="pct"/>
          <w:trHeight w:val="20"/>
          <w:tblHeader/>
          <w:jc w:val="center"/>
        </w:trPr>
        <w:tc>
          <w:tcPr>
            <w:tcW w:w="1702" w:type="pct"/>
            <w:gridSpan w:val="2"/>
            <w:noWrap/>
          </w:tcPr>
          <w:p w14:paraId="1E338A83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52" w:type="pct"/>
            <w:gridSpan w:val="2"/>
          </w:tcPr>
          <w:p w14:paraId="3A55745E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00" w:type="pct"/>
            <w:gridSpan w:val="2"/>
          </w:tcPr>
          <w:p w14:paraId="7B5E1D80" w14:textId="77777777" w:rsidR="008330DA" w:rsidRDefault="00E261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330DA" w14:paraId="097FF061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37258FB5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06F12A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EAD01" w14:textId="77777777" w:rsidR="008330DA" w:rsidRDefault="00E261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6B1FC38C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00" w:type="pct"/>
            <w:gridSpan w:val="2"/>
          </w:tcPr>
          <w:p w14:paraId="3C9DB6F0" w14:textId="31BD302D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522C667D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0C356EE4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8EBD666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D0264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5EA16934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00" w:type="pct"/>
            <w:gridSpan w:val="2"/>
          </w:tcPr>
          <w:p w14:paraId="714DD68A" w14:textId="109269D2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8330DA" w14:paraId="62F13380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0C64BB14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F69B6CD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6835A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5A3A0C54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00" w:type="pct"/>
            <w:gridSpan w:val="2"/>
          </w:tcPr>
          <w:p w14:paraId="7FF7DD49" w14:textId="30CC6941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8330DA" w14:paraId="55AAAE7E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5A51AA9D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A0B1F35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8E362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3AF80A1B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00" w:type="pct"/>
            <w:gridSpan w:val="2"/>
          </w:tcPr>
          <w:p w14:paraId="58A8900A" w14:textId="59F21727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617B2F69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0FF4EFF8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2A6A88D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D108D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3A90B735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00" w:type="pct"/>
            <w:gridSpan w:val="2"/>
          </w:tcPr>
          <w:p w14:paraId="5CD138C1" w14:textId="23744B65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Objective incorporated.</w:t>
            </w:r>
          </w:p>
        </w:tc>
      </w:tr>
      <w:tr w:rsidR="008330DA" w14:paraId="3ED61910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4DD6AD2E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FBE95FA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C709D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5FC8F3E0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00" w:type="pct"/>
            <w:gridSpan w:val="2"/>
          </w:tcPr>
          <w:p w14:paraId="3B40C519" w14:textId="3F200795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7B2BFD89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368C5181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1FA1C6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DEF97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182D3259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00" w:type="pct"/>
            <w:gridSpan w:val="2"/>
          </w:tcPr>
          <w:p w14:paraId="18F1468B" w14:textId="677D43F4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8330DA" w14:paraId="37260488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61AA7611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804968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D15D0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7E8AB024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00" w:type="pct"/>
            <w:gridSpan w:val="2"/>
          </w:tcPr>
          <w:p w14:paraId="29943E47" w14:textId="6159AC93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ethical issue is involved at all.</w:t>
            </w:r>
          </w:p>
        </w:tc>
      </w:tr>
      <w:tr w:rsidR="008330DA" w14:paraId="31A004EC" w14:textId="77777777" w:rsidTr="00D602C9">
        <w:trPr>
          <w:gridAfter w:val="1"/>
          <w:wAfter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4888ADF9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E86F7C2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BA032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369D8C62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00" w:type="pct"/>
            <w:gridSpan w:val="2"/>
          </w:tcPr>
          <w:p w14:paraId="551F6CDC" w14:textId="1E1E2795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5E613E10" w14:textId="77777777" w:rsidTr="00D602C9">
        <w:trPr>
          <w:gridBefore w:val="1"/>
          <w:wBefore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62E992C5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B082E2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9E07B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5D45BA5B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00" w:type="pct"/>
            <w:gridSpan w:val="2"/>
          </w:tcPr>
          <w:p w14:paraId="570B0F92" w14:textId="2D9B3C3F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53FE7494" w14:textId="77777777" w:rsidTr="00D602C9">
        <w:trPr>
          <w:gridBefore w:val="1"/>
          <w:wBefore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5396C67A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A4907EA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194CB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23760218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00" w:type="pct"/>
            <w:gridSpan w:val="2"/>
          </w:tcPr>
          <w:p w14:paraId="013B1E1A" w14:textId="6D2FA8FA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445A4F6F" w14:textId="77777777" w:rsidTr="00D602C9">
        <w:trPr>
          <w:gridBefore w:val="1"/>
          <w:wBefore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63CB4741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7966BA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6A671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610C11B8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00" w:type="pct"/>
            <w:gridSpan w:val="2"/>
          </w:tcPr>
          <w:p w14:paraId="2710A36D" w14:textId="37D9A508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2A2F99C4" w14:textId="77777777" w:rsidTr="00D602C9">
        <w:trPr>
          <w:gridBefore w:val="1"/>
          <w:wBefore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57A63010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8EAE61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48D8B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52" w:type="pct"/>
            <w:gridSpan w:val="2"/>
          </w:tcPr>
          <w:p w14:paraId="6076B9DA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00" w:type="pct"/>
            <w:gridSpan w:val="2"/>
          </w:tcPr>
          <w:p w14:paraId="45C4CE6A" w14:textId="35291006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8330DA" w14:paraId="72908517" w14:textId="77777777" w:rsidTr="00D602C9">
        <w:trPr>
          <w:gridBefore w:val="1"/>
          <w:wBefore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7F2AC532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6DC1CEE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EA369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4DFE1E4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52" w:type="pct"/>
            <w:gridSpan w:val="2"/>
          </w:tcPr>
          <w:p w14:paraId="6BE9AD22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00" w:type="pct"/>
            <w:gridSpan w:val="2"/>
          </w:tcPr>
          <w:p w14:paraId="7EA3F23A" w14:textId="2BFAA439" w:rsidR="008330DA" w:rsidRDefault="00B735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believe 24 references which are </w:t>
            </w:r>
            <w:r w:rsidR="00BF6C03">
              <w:rPr>
                <w:rFonts w:ascii="Times New Roman" w:hAnsi="Times New Roman"/>
                <w:b w:val="0"/>
                <w:lang w:val="en-GB" w:eastAsia="en-US"/>
              </w:rPr>
              <w:t>relevant should be sufficient to conform to the journal guidelines.</w:t>
            </w:r>
          </w:p>
        </w:tc>
      </w:tr>
      <w:tr w:rsidR="008330DA" w14:paraId="2058FFDD" w14:textId="77777777" w:rsidTr="00D602C9">
        <w:trPr>
          <w:gridBefore w:val="1"/>
          <w:wBefore w:w="246" w:type="pct"/>
          <w:trHeight w:val="20"/>
          <w:jc w:val="center"/>
        </w:trPr>
        <w:tc>
          <w:tcPr>
            <w:tcW w:w="1702" w:type="pct"/>
            <w:gridSpan w:val="2"/>
            <w:noWrap/>
          </w:tcPr>
          <w:p w14:paraId="2D4EC475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1D39525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D81B5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35F1B8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52" w:type="pct"/>
            <w:gridSpan w:val="2"/>
          </w:tcPr>
          <w:p w14:paraId="4286E826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00" w:type="pct"/>
            <w:gridSpan w:val="2"/>
          </w:tcPr>
          <w:p w14:paraId="4C84DE82" w14:textId="08AD1D70" w:rsidR="008330DA" w:rsidRDefault="00BF6C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115C8493" w14:textId="77777777" w:rsidR="008330DA" w:rsidRDefault="008330DA" w:rsidP="00D602C9">
      <w:pPr>
        <w:pStyle w:val="BodyText"/>
        <w:ind w:left="720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56B33A" w14:textId="77777777" w:rsidR="008330DA" w:rsidRDefault="008330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2677EA" w14:textId="77777777" w:rsidR="008330DA" w:rsidRDefault="008330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D2F632" w14:textId="77777777" w:rsidR="008330DA" w:rsidRDefault="00E2614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83B99C2" w14:textId="77777777" w:rsidR="008330DA" w:rsidRDefault="008330D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330DA" w14:paraId="3C9F5B9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8666CA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C224B57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AB14164" w14:textId="77777777" w:rsidR="008330DA" w:rsidRDefault="008330D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D266BAE" w14:textId="77777777" w:rsidR="008330DA" w:rsidRDefault="00E261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FD973A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330DA" w14:paraId="5F0EB6A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888BF2A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1A80E7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30D0052C" w14:textId="77777777" w:rsidR="008330DA" w:rsidRDefault="00E261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632800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tittle can be more technical and academic</w:t>
            </w:r>
          </w:p>
        </w:tc>
        <w:tc>
          <w:tcPr>
            <w:tcW w:w="1543" w:type="pct"/>
          </w:tcPr>
          <w:p w14:paraId="7202589F" w14:textId="6476210E" w:rsidR="008330DA" w:rsidRDefault="006601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authors have duly considered the opinion of the reviewer. However, on both technical and academic count the title is found appropriate. </w:t>
            </w:r>
          </w:p>
        </w:tc>
      </w:tr>
      <w:tr w:rsidR="008330DA" w14:paraId="02B1BA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833934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F3673BC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37029FBB" w14:textId="77777777" w:rsidR="008330DA" w:rsidRDefault="00E261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B697C1" w14:textId="77777777" w:rsidR="008330DA" w:rsidRDefault="00D602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reference of previous studies should not be added into the abstract</w:t>
            </w:r>
          </w:p>
        </w:tc>
        <w:tc>
          <w:tcPr>
            <w:tcW w:w="1543" w:type="pct"/>
          </w:tcPr>
          <w:p w14:paraId="49E8CA9D" w14:textId="1535FE0B" w:rsidR="008330DA" w:rsidRDefault="006601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 from abstract has been deleted</w:t>
            </w:r>
          </w:p>
        </w:tc>
      </w:tr>
      <w:tr w:rsidR="008330DA" w14:paraId="4CFD95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4BEB87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6979AFF" w14:textId="77777777" w:rsidR="008330DA" w:rsidRDefault="00E261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220A44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1F0C68B" w14:textId="18249DBE" w:rsidR="008330DA" w:rsidRDefault="006601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655A659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5AECD0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3BBC75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CB9A6A0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693A24F5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6A8CD3A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4D61E6F" w14:textId="3467EB22" w:rsidR="008330DA" w:rsidRDefault="006601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06041B6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7F8F0FB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41A8D3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F65FBF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37C40BF6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0BB395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6F54574" w14:textId="77777777" w:rsidR="008330DA" w:rsidRDefault="00D602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A764363" w14:textId="495A277D" w:rsidR="008330DA" w:rsidRDefault="006601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669C5AF1" w14:textId="77777777" w:rsidR="008330DA" w:rsidRDefault="008330D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759BA8D" w14:textId="77777777" w:rsidR="008330DA" w:rsidRDefault="008330DA">
      <w:pPr>
        <w:rPr>
          <w:highlight w:val="yellow"/>
          <w:lang w:val="en-GB"/>
        </w:rPr>
      </w:pPr>
    </w:p>
    <w:p w14:paraId="68567562" w14:textId="77777777" w:rsidR="008330DA" w:rsidRDefault="008330D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330DA" w14:paraId="700F7CD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E2195A" w14:textId="77777777" w:rsidR="008330DA" w:rsidRDefault="00E26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F368FD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330DA" w14:paraId="4A997DDF" w14:textId="77777777">
        <w:trPr>
          <w:trHeight w:val="20"/>
          <w:jc w:val="center"/>
        </w:trPr>
        <w:tc>
          <w:tcPr>
            <w:tcW w:w="2784" w:type="pct"/>
            <w:noWrap/>
          </w:tcPr>
          <w:p w14:paraId="1D351029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7B9B676" w14:textId="77777777" w:rsidR="008330DA" w:rsidRDefault="00E26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330DA" w14:paraId="7169E25D" w14:textId="77777777">
        <w:trPr>
          <w:trHeight w:val="20"/>
          <w:jc w:val="center"/>
        </w:trPr>
        <w:tc>
          <w:tcPr>
            <w:tcW w:w="2784" w:type="pct"/>
            <w:noWrap/>
          </w:tcPr>
          <w:p w14:paraId="7D7EA5E8" w14:textId="77777777" w:rsidR="00927C56" w:rsidRDefault="00927C56" w:rsidP="00927C5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Article is well but can be improve by addressing the issues highlighted. Especially keywords should be improved and must be 3-5. Abstract needs to be refine. Tables and figures positions needs to be adjust. Last but not least title should be more academic and technical.</w:t>
            </w:r>
          </w:p>
          <w:p w14:paraId="7EAFA392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2326A1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8DBB70" w14:textId="77777777" w:rsidR="008330DA" w:rsidRDefault="00D602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Title, Keywords, Abstract are suggested to improve</w:t>
            </w:r>
          </w:p>
          <w:p w14:paraId="665CA66E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B69B5A3" w14:textId="16523821" w:rsidR="008330DA" w:rsidRDefault="006601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Abstract and key words improved</w:t>
            </w:r>
            <w:r w:rsidR="00C31FF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/ refined. The authors consider the title to be appropriate.</w:t>
            </w:r>
          </w:p>
        </w:tc>
      </w:tr>
    </w:tbl>
    <w:p w14:paraId="061DF3D0" w14:textId="77777777" w:rsidR="008330DA" w:rsidRDefault="008330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61F26F0" w14:textId="77777777" w:rsidR="008330DA" w:rsidRDefault="008330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9C5FF3" w:rsidRPr="009C5FF3" w14:paraId="04528C3C" w14:textId="77777777" w:rsidTr="009C5FF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59DC1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C5FF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C5FF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21C36A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5FF3" w:rsidRPr="009C5FF3" w14:paraId="401E99F1" w14:textId="77777777" w:rsidTr="009C5FF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A7B4A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8A723" w14:textId="77777777" w:rsidR="009C5FF3" w:rsidRPr="009C5FF3" w:rsidRDefault="009C5FF3" w:rsidP="009C5FF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5F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139" w14:textId="77777777" w:rsidR="009C5FF3" w:rsidRPr="009C5FF3" w:rsidRDefault="009C5FF3" w:rsidP="009C5F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5F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5F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FD3D1E" w14:textId="77777777" w:rsidR="009C5FF3" w:rsidRPr="009C5FF3" w:rsidRDefault="009C5FF3" w:rsidP="009C5FF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C5FF3" w:rsidRPr="009C5FF3" w14:paraId="399CC4FD" w14:textId="77777777" w:rsidTr="009C5FF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778F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C5FF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36B8DF4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19DC9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C5F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A7F012F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47C2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96B599" w14:textId="3B3F978F" w:rsidR="009C5FF3" w:rsidRPr="009C5FF3" w:rsidRDefault="0066012D" w:rsidP="009C5F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 is involved.</w:t>
            </w:r>
          </w:p>
          <w:p w14:paraId="5EC15312" w14:textId="77777777" w:rsidR="009C5FF3" w:rsidRPr="009C5FF3" w:rsidRDefault="009C5FF3" w:rsidP="009C5FF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E3DE385" w14:textId="77777777" w:rsidR="009C5FF3" w:rsidRPr="009C5FF3" w:rsidRDefault="009C5FF3" w:rsidP="009C5FF3"/>
    <w:p w14:paraId="374E3557" w14:textId="77777777" w:rsidR="009C5FF3" w:rsidRPr="009C5FF3" w:rsidRDefault="009C5FF3" w:rsidP="009C5FF3"/>
    <w:p w14:paraId="4E612425" w14:textId="77777777" w:rsidR="009C5FF3" w:rsidRPr="009C5FF3" w:rsidRDefault="009C5FF3" w:rsidP="009C5FF3">
      <w:pPr>
        <w:rPr>
          <w:bCs/>
          <w:u w:val="single"/>
          <w:lang w:val="en-GB"/>
        </w:rPr>
      </w:pPr>
    </w:p>
    <w:bookmarkEnd w:id="1"/>
    <w:p w14:paraId="7FB47B9A" w14:textId="77777777" w:rsidR="009C5FF3" w:rsidRPr="009C5FF3" w:rsidRDefault="009C5FF3" w:rsidP="009C5FF3"/>
    <w:p w14:paraId="49F6ACD2" w14:textId="77777777" w:rsidR="008330DA" w:rsidRDefault="008330DA" w:rsidP="009C5FF3"/>
    <w:sectPr w:rsidR="008330D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07CC4" w14:textId="77777777" w:rsidR="00ED4019" w:rsidRDefault="00ED4019">
      <w:r>
        <w:separator/>
      </w:r>
    </w:p>
  </w:endnote>
  <w:endnote w:type="continuationSeparator" w:id="0">
    <w:p w14:paraId="7C940826" w14:textId="77777777" w:rsidR="00ED4019" w:rsidRDefault="00ED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64807" w14:textId="77777777" w:rsidR="008330DA" w:rsidRDefault="008330DA">
    <w:pPr>
      <w:pStyle w:val="Footer"/>
      <w:jc w:val="right"/>
    </w:pPr>
  </w:p>
  <w:p w14:paraId="28C61CB2" w14:textId="77777777" w:rsidR="008330DA" w:rsidRDefault="00E261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602C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602C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3479E92" w14:textId="77777777" w:rsidR="008330DA" w:rsidRDefault="00E261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9B32EF" w14:textId="77777777" w:rsidR="008330DA" w:rsidRDefault="008330DA">
    <w:pPr>
      <w:pStyle w:val="Footer"/>
      <w:jc w:val="right"/>
    </w:pPr>
  </w:p>
  <w:p w14:paraId="45FDEA3E" w14:textId="77777777" w:rsidR="008330DA" w:rsidRDefault="008330D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AEBBA" w14:textId="77777777" w:rsidR="00ED4019" w:rsidRDefault="00ED4019">
      <w:r>
        <w:separator/>
      </w:r>
    </w:p>
  </w:footnote>
  <w:footnote w:type="continuationSeparator" w:id="0">
    <w:p w14:paraId="11A76F34" w14:textId="77777777" w:rsidR="00ED4019" w:rsidRDefault="00ED4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9811" w14:textId="77777777" w:rsidR="008330DA" w:rsidRDefault="008330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22AA4D" w14:textId="77777777" w:rsidR="008330DA" w:rsidRDefault="00E261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7690396">
    <w:abstractNumId w:val="4"/>
  </w:num>
  <w:num w:numId="2" w16cid:durableId="1841004536">
    <w:abstractNumId w:val="8"/>
  </w:num>
  <w:num w:numId="3" w16cid:durableId="1402827990">
    <w:abstractNumId w:val="7"/>
  </w:num>
  <w:num w:numId="4" w16cid:durableId="580991625">
    <w:abstractNumId w:val="9"/>
  </w:num>
  <w:num w:numId="5" w16cid:durableId="659508935">
    <w:abstractNumId w:val="6"/>
  </w:num>
  <w:num w:numId="6" w16cid:durableId="271130954">
    <w:abstractNumId w:val="0"/>
  </w:num>
  <w:num w:numId="7" w16cid:durableId="162209037">
    <w:abstractNumId w:val="3"/>
  </w:num>
  <w:num w:numId="8" w16cid:durableId="1186288211">
    <w:abstractNumId w:val="11"/>
  </w:num>
  <w:num w:numId="9" w16cid:durableId="431702646">
    <w:abstractNumId w:val="10"/>
  </w:num>
  <w:num w:numId="10" w16cid:durableId="2111663648">
    <w:abstractNumId w:val="2"/>
  </w:num>
  <w:num w:numId="11" w16cid:durableId="634676936">
    <w:abstractNumId w:val="1"/>
  </w:num>
  <w:num w:numId="12" w16cid:durableId="13849814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DA"/>
    <w:rsid w:val="00171654"/>
    <w:rsid w:val="00290575"/>
    <w:rsid w:val="00297286"/>
    <w:rsid w:val="004C3EA4"/>
    <w:rsid w:val="00617C9E"/>
    <w:rsid w:val="0066012D"/>
    <w:rsid w:val="008330DA"/>
    <w:rsid w:val="008F05ED"/>
    <w:rsid w:val="00901F88"/>
    <w:rsid w:val="00927C56"/>
    <w:rsid w:val="009C5FF3"/>
    <w:rsid w:val="00A00479"/>
    <w:rsid w:val="00A9465C"/>
    <w:rsid w:val="00B73572"/>
    <w:rsid w:val="00BF6C03"/>
    <w:rsid w:val="00C31FF9"/>
    <w:rsid w:val="00C83E0A"/>
    <w:rsid w:val="00CF3823"/>
    <w:rsid w:val="00D602C9"/>
    <w:rsid w:val="00E26142"/>
    <w:rsid w:val="00ED4019"/>
    <w:rsid w:val="00ED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DEDF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Prashant Shrivastava</cp:lastModifiedBy>
  <cp:revision>3</cp:revision>
  <dcterms:created xsi:type="dcterms:W3CDTF">2026-03-30T19:49:00Z</dcterms:created>
  <dcterms:modified xsi:type="dcterms:W3CDTF">2026-03-30T20:28:00Z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