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76D53" w14:paraId="7A1A81F9" w14:textId="77777777">
        <w:trPr>
          <w:trHeight w:val="20"/>
          <w:jc w:val="center"/>
        </w:trPr>
        <w:tc>
          <w:tcPr>
            <w:tcW w:w="1186" w:type="pct"/>
          </w:tcPr>
          <w:p w14:paraId="5A5B4D38" w14:textId="77777777" w:rsidR="00776D53" w:rsidRDefault="006052C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7C0D136" w14:textId="77777777" w:rsidR="00776D53" w:rsidRDefault="001123A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 w:rsidR="006052C0">
                <w:rPr>
                  <w:rFonts w:ascii="Tahoma" w:hAnsi="Tahoma" w:cs="Tahoma"/>
                  <w:color w:val="0F4C82"/>
                  <w:u w:val="single"/>
                </w:rPr>
                <w:t>Journal of Materials Science Research and Reviews</w:t>
              </w:r>
            </w:hyperlink>
          </w:p>
        </w:tc>
      </w:tr>
      <w:tr w:rsidR="00776D53" w14:paraId="75D6D007" w14:textId="77777777">
        <w:trPr>
          <w:trHeight w:val="20"/>
          <w:jc w:val="center"/>
        </w:trPr>
        <w:tc>
          <w:tcPr>
            <w:tcW w:w="1186" w:type="pct"/>
          </w:tcPr>
          <w:p w14:paraId="476D5281" w14:textId="77777777" w:rsidR="00776D53" w:rsidRDefault="006052C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3960023" w14:textId="77777777" w:rsidR="00776D53" w:rsidRDefault="006052C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Ms_JMSRR_157191</w:t>
            </w:r>
          </w:p>
        </w:tc>
      </w:tr>
      <w:tr w:rsidR="00776D53" w14:paraId="7621F192" w14:textId="77777777">
        <w:trPr>
          <w:trHeight w:val="20"/>
          <w:jc w:val="center"/>
        </w:trPr>
        <w:tc>
          <w:tcPr>
            <w:tcW w:w="1186" w:type="pct"/>
          </w:tcPr>
          <w:p w14:paraId="08D86374" w14:textId="77777777" w:rsidR="00776D53" w:rsidRDefault="006052C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FC24239" w14:textId="77777777" w:rsidR="00776D53" w:rsidRDefault="006052C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Acceptability of Banana Leaf Wax as a Natural Water-Repellent for Fabrics</w:t>
            </w:r>
          </w:p>
        </w:tc>
      </w:tr>
      <w:tr w:rsidR="00776D53" w14:paraId="1AE51955" w14:textId="77777777">
        <w:trPr>
          <w:trHeight w:val="20"/>
          <w:jc w:val="center"/>
        </w:trPr>
        <w:tc>
          <w:tcPr>
            <w:tcW w:w="1186" w:type="pct"/>
          </w:tcPr>
          <w:p w14:paraId="1F3E0DA0" w14:textId="77777777" w:rsidR="00776D53" w:rsidRDefault="006052C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9680772" w14:textId="77777777" w:rsidR="00776D53" w:rsidRDefault="006052C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1081E6B6" w14:textId="77777777" w:rsidR="00776D53" w:rsidRDefault="00776D5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2BF3D716" w14:textId="77777777" w:rsidR="00776D53" w:rsidRDefault="00776D53">
      <w:pPr>
        <w:pStyle w:val="BodyText"/>
        <w:rPr>
          <w:rFonts w:ascii="Times New Roman" w:hAnsi="Times New Roman"/>
          <w:sz w:val="22"/>
          <w:szCs w:val="20"/>
          <w:lang w:val="en-GB"/>
        </w:rPr>
      </w:pPr>
      <w:bookmarkStart w:id="0" w:name="_GoBack"/>
      <w:bookmarkEnd w:id="0"/>
    </w:p>
    <w:p w14:paraId="1740BC9D" w14:textId="77777777" w:rsidR="00776D53" w:rsidRDefault="00776D53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50143A7" w14:textId="77777777" w:rsidR="00776D53" w:rsidRDefault="006052C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0D6B9D9A" w14:textId="77777777" w:rsidR="00776D53" w:rsidRDefault="00776D53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776D53" w14:paraId="499A12E0" w14:textId="77777777">
        <w:trPr>
          <w:trHeight w:val="20"/>
          <w:jc w:val="center"/>
        </w:trPr>
        <w:tc>
          <w:tcPr>
            <w:tcW w:w="1789" w:type="pct"/>
            <w:noWrap/>
          </w:tcPr>
          <w:p w14:paraId="2D88F224" w14:textId="77777777" w:rsidR="00776D53" w:rsidRDefault="00776D5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8E572FF" w14:textId="77777777" w:rsidR="00776D53" w:rsidRDefault="006052C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80788DF" w14:textId="77777777" w:rsidR="00776D53" w:rsidRDefault="006052C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E4EFE4F" w14:textId="77777777" w:rsidR="00776D53" w:rsidRDefault="00776D5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76D53" w14:paraId="45CC124B" w14:textId="77777777">
        <w:trPr>
          <w:trHeight w:val="20"/>
          <w:jc w:val="center"/>
        </w:trPr>
        <w:tc>
          <w:tcPr>
            <w:tcW w:w="1789" w:type="pct"/>
            <w:noWrap/>
          </w:tcPr>
          <w:p w14:paraId="1DF5F8FB" w14:textId="77777777" w:rsidR="00776D53" w:rsidRDefault="006052C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86F1063" w14:textId="77777777" w:rsidR="00776D53" w:rsidRDefault="006052C0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 xml:space="preserve">The manuscript emphasizes more on quantitative analysis than on experimental research. There is no evidence from the experimental work that </w:t>
            </w:r>
            <w:r>
              <w:rPr>
                <w:sz w:val="20"/>
                <w:szCs w:val="20"/>
              </w:rPr>
              <w:t>banana leaf wax coatings significantly enhance water repellency.</w:t>
            </w:r>
          </w:p>
        </w:tc>
        <w:tc>
          <w:tcPr>
            <w:tcW w:w="1367" w:type="pct"/>
          </w:tcPr>
          <w:p w14:paraId="171F5241" w14:textId="63E91D69" w:rsidR="00776D53" w:rsidRPr="00D83AEE" w:rsidRDefault="00D83AEE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D83AEE">
              <w:rPr>
                <w:rStyle w:val="x3jgonx"/>
                <w:rFonts w:ascii="Times New Roman" w:hAnsi="Times New Roman"/>
                <w:b w:val="0"/>
                <w:bCs w:val="0"/>
              </w:rPr>
              <w:t>Thank</w:t>
            </w:r>
            <w:proofErr w:type="spellEnd"/>
            <w:r w:rsidRPr="00D83AEE">
              <w:rPr>
                <w:rStyle w:val="x3jgonx"/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D83AEE">
              <w:rPr>
                <w:rStyle w:val="x3jgonx"/>
                <w:rFonts w:ascii="Times New Roman" w:hAnsi="Times New Roman"/>
                <w:b w:val="0"/>
                <w:bCs w:val="0"/>
              </w:rPr>
              <w:t>you</w:t>
            </w:r>
            <w:proofErr w:type="spellEnd"/>
            <w:r w:rsidRPr="00D83AEE">
              <w:rPr>
                <w:rStyle w:val="x3jgonx"/>
                <w:rFonts w:ascii="Times New Roman" w:hAnsi="Times New Roman"/>
                <w:b w:val="0"/>
                <w:bCs w:val="0"/>
              </w:rPr>
              <w:t xml:space="preserve"> for </w:t>
            </w:r>
            <w:proofErr w:type="spellStart"/>
            <w:r w:rsidRPr="00D83AEE">
              <w:rPr>
                <w:rStyle w:val="x3jgonx"/>
                <w:rFonts w:ascii="Times New Roman" w:hAnsi="Times New Roman"/>
                <w:b w:val="0"/>
                <w:bCs w:val="0"/>
              </w:rPr>
              <w:t>this</w:t>
            </w:r>
            <w:proofErr w:type="spellEnd"/>
            <w:r w:rsidRPr="00D83AEE">
              <w:rPr>
                <w:rStyle w:val="x3jgonx"/>
                <w:rFonts w:ascii="Times New Roman" w:hAnsi="Times New Roman"/>
                <w:b w:val="0"/>
                <w:bCs w:val="0"/>
              </w:rPr>
              <w:t xml:space="preserve"> important observation. The </w:t>
            </w:r>
            <w:proofErr w:type="spellStart"/>
            <w:r w:rsidRPr="00D83AEE">
              <w:rPr>
                <w:rStyle w:val="x3jgonx"/>
                <w:rFonts w:ascii="Times New Roman" w:hAnsi="Times New Roman"/>
                <w:b w:val="0"/>
                <w:bCs w:val="0"/>
              </w:rPr>
              <w:t>manuscript</w:t>
            </w:r>
            <w:proofErr w:type="spellEnd"/>
            <w:r w:rsidRPr="00D83AEE">
              <w:rPr>
                <w:rStyle w:val="x3jgonx"/>
                <w:rFonts w:ascii="Times New Roman" w:hAnsi="Times New Roman"/>
                <w:b w:val="0"/>
                <w:bCs w:val="0"/>
              </w:rPr>
              <w:t xml:space="preserve"> has been </w:t>
            </w:r>
            <w:proofErr w:type="spellStart"/>
            <w:r w:rsidRPr="00D83AEE">
              <w:rPr>
                <w:rStyle w:val="x3jgonx"/>
                <w:rFonts w:ascii="Times New Roman" w:hAnsi="Times New Roman"/>
                <w:b w:val="0"/>
                <w:bCs w:val="0"/>
              </w:rPr>
              <w:t>revised</w:t>
            </w:r>
            <w:proofErr w:type="spellEnd"/>
            <w:r w:rsidRPr="00D83AEE">
              <w:rPr>
                <w:rStyle w:val="x3jgonx"/>
                <w:rFonts w:ascii="Times New Roman" w:hAnsi="Times New Roman"/>
                <w:b w:val="0"/>
                <w:bCs w:val="0"/>
              </w:rPr>
              <w:t xml:space="preserve"> to </w:t>
            </w:r>
            <w:proofErr w:type="spellStart"/>
            <w:r w:rsidRPr="00D83AEE">
              <w:rPr>
                <w:rStyle w:val="x3jgonx"/>
                <w:rFonts w:ascii="Times New Roman" w:hAnsi="Times New Roman"/>
                <w:b w:val="0"/>
                <w:bCs w:val="0"/>
              </w:rPr>
              <w:t>better</w:t>
            </w:r>
            <w:proofErr w:type="spellEnd"/>
            <w:r w:rsidRPr="00D83AEE">
              <w:rPr>
                <w:rStyle w:val="x3jgonx"/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D83AEE">
              <w:rPr>
                <w:rStyle w:val="x3jgonx"/>
                <w:rFonts w:ascii="Times New Roman" w:hAnsi="Times New Roman"/>
                <w:b w:val="0"/>
                <w:bCs w:val="0"/>
              </w:rPr>
              <w:t>clarify</w:t>
            </w:r>
            <w:proofErr w:type="spellEnd"/>
            <w:r w:rsidRPr="00D83AEE">
              <w:rPr>
                <w:rStyle w:val="x3jgonx"/>
                <w:rFonts w:ascii="Times New Roman" w:hAnsi="Times New Roman"/>
                <w:b w:val="0"/>
                <w:bCs w:val="0"/>
              </w:rPr>
              <w:t xml:space="preserve"> the </w:t>
            </w:r>
            <w:proofErr w:type="spellStart"/>
            <w:r w:rsidRPr="00D83AEE">
              <w:rPr>
                <w:rStyle w:val="x3jgonx"/>
                <w:rFonts w:ascii="Times New Roman" w:hAnsi="Times New Roman"/>
                <w:b w:val="0"/>
                <w:bCs w:val="0"/>
              </w:rPr>
              <w:t>experimental</w:t>
            </w:r>
            <w:proofErr w:type="spellEnd"/>
            <w:r w:rsidRPr="00D83AEE">
              <w:rPr>
                <w:rStyle w:val="x3jgonx"/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D83AEE">
              <w:rPr>
                <w:rStyle w:val="x3jgonx"/>
                <w:rFonts w:ascii="Times New Roman" w:hAnsi="Times New Roman"/>
                <w:b w:val="0"/>
                <w:bCs w:val="0"/>
              </w:rPr>
              <w:t>procedures</w:t>
            </w:r>
            <w:proofErr w:type="spellEnd"/>
            <w:r w:rsidRPr="00D83AEE">
              <w:rPr>
                <w:rStyle w:val="x3jgonx"/>
                <w:rFonts w:ascii="Times New Roman" w:hAnsi="Times New Roman"/>
                <w:b w:val="0"/>
                <w:bCs w:val="0"/>
              </w:rPr>
              <w:t xml:space="preserve"> and </w:t>
            </w:r>
            <w:proofErr w:type="spellStart"/>
            <w:r w:rsidRPr="00D83AEE">
              <w:rPr>
                <w:rStyle w:val="x3jgonx"/>
                <w:rFonts w:ascii="Times New Roman" w:hAnsi="Times New Roman"/>
                <w:b w:val="0"/>
                <w:bCs w:val="0"/>
              </w:rPr>
              <w:t>results</w:t>
            </w:r>
            <w:proofErr w:type="spellEnd"/>
            <w:r w:rsidRPr="00D83AEE">
              <w:rPr>
                <w:rStyle w:val="x3jgonx"/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D83AEE">
              <w:rPr>
                <w:rStyle w:val="x3jgonx"/>
                <w:rFonts w:ascii="Times New Roman" w:hAnsi="Times New Roman"/>
                <w:b w:val="0"/>
                <w:bCs w:val="0"/>
              </w:rPr>
              <w:t>related</w:t>
            </w:r>
            <w:proofErr w:type="spellEnd"/>
            <w:r w:rsidRPr="00D83AEE">
              <w:rPr>
                <w:rStyle w:val="x3jgonx"/>
                <w:rFonts w:ascii="Times New Roman" w:hAnsi="Times New Roman"/>
                <w:b w:val="0"/>
                <w:bCs w:val="0"/>
              </w:rPr>
              <w:t xml:space="preserve"> to water </w:t>
            </w:r>
            <w:proofErr w:type="spellStart"/>
            <w:r w:rsidRPr="00D83AEE">
              <w:rPr>
                <w:rStyle w:val="x3jgonx"/>
                <w:rFonts w:ascii="Times New Roman" w:hAnsi="Times New Roman"/>
                <w:b w:val="0"/>
                <w:bCs w:val="0"/>
              </w:rPr>
              <w:t>repellency</w:t>
            </w:r>
            <w:proofErr w:type="spellEnd"/>
            <w:r w:rsidRPr="00D83AEE">
              <w:rPr>
                <w:rStyle w:val="x3jgonx"/>
                <w:rFonts w:ascii="Times New Roman" w:hAnsi="Times New Roman"/>
                <w:b w:val="0"/>
                <w:bCs w:val="0"/>
              </w:rPr>
              <w:t xml:space="preserve">. </w:t>
            </w:r>
          </w:p>
        </w:tc>
      </w:tr>
    </w:tbl>
    <w:p w14:paraId="1289648F" w14:textId="77777777" w:rsidR="00776D53" w:rsidRDefault="00776D53">
      <w:pPr>
        <w:rPr>
          <w:sz w:val="22"/>
          <w:szCs w:val="20"/>
          <w:lang w:val="en-GB"/>
        </w:rPr>
      </w:pPr>
    </w:p>
    <w:p w14:paraId="28BBDFFB" w14:textId="77777777" w:rsidR="00776D53" w:rsidRDefault="00776D53">
      <w:pPr>
        <w:rPr>
          <w:sz w:val="22"/>
          <w:szCs w:val="20"/>
          <w:lang w:val="en-GB"/>
        </w:rPr>
      </w:pPr>
    </w:p>
    <w:p w14:paraId="09DB9FA1" w14:textId="77777777" w:rsidR="00776D53" w:rsidRDefault="00776D53">
      <w:pPr>
        <w:rPr>
          <w:sz w:val="22"/>
          <w:szCs w:val="20"/>
          <w:lang w:val="en-GB"/>
        </w:rPr>
      </w:pPr>
    </w:p>
    <w:p w14:paraId="3E0F071B" w14:textId="77777777" w:rsidR="00776D53" w:rsidRDefault="006052C0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0B40C8D5" w14:textId="77777777" w:rsidR="00776D53" w:rsidRDefault="00776D53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2"/>
        <w:gridCol w:w="5122"/>
        <w:gridCol w:w="3798"/>
      </w:tblGrid>
      <w:tr w:rsidR="00776D53" w14:paraId="302BB7FE" w14:textId="77777777">
        <w:trPr>
          <w:trHeight w:val="20"/>
          <w:tblHeader/>
          <w:jc w:val="center"/>
        </w:trPr>
        <w:tc>
          <w:tcPr>
            <w:tcW w:w="1789" w:type="pct"/>
            <w:noWrap/>
          </w:tcPr>
          <w:p w14:paraId="0CFD1BE0" w14:textId="77777777" w:rsidR="00776D53" w:rsidRDefault="00776D5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CB96CAF" w14:textId="77777777" w:rsidR="00776D53" w:rsidRDefault="006052C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6" w:type="pct"/>
          </w:tcPr>
          <w:p w14:paraId="180FD8A5" w14:textId="77777777" w:rsidR="00776D53" w:rsidRDefault="006052C0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76D53" w14:paraId="07724B3A" w14:textId="77777777">
        <w:trPr>
          <w:trHeight w:val="20"/>
          <w:jc w:val="center"/>
        </w:trPr>
        <w:tc>
          <w:tcPr>
            <w:tcW w:w="1789" w:type="pct"/>
            <w:noWrap/>
          </w:tcPr>
          <w:p w14:paraId="2F22FCFF" w14:textId="77777777" w:rsidR="00776D53" w:rsidRDefault="006052C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5AC4A8E" w14:textId="77777777" w:rsidR="00776D53" w:rsidRDefault="006052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CA409B" w14:textId="77777777" w:rsidR="00776D53" w:rsidRDefault="006052C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F72903" w14:textId="77777777" w:rsidR="00776D53" w:rsidRDefault="006052C0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66" w:type="pct"/>
          </w:tcPr>
          <w:p w14:paraId="643BF40E" w14:textId="77777777" w:rsidR="00776D53" w:rsidRDefault="00776D5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76D53" w14:paraId="0E9CD75B" w14:textId="77777777">
        <w:trPr>
          <w:trHeight w:val="20"/>
          <w:jc w:val="center"/>
        </w:trPr>
        <w:tc>
          <w:tcPr>
            <w:tcW w:w="1789" w:type="pct"/>
            <w:noWrap/>
          </w:tcPr>
          <w:p w14:paraId="43CD0A57" w14:textId="77777777" w:rsidR="00776D53" w:rsidRDefault="006052C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9DE9326" w14:textId="77777777" w:rsidR="00776D53" w:rsidRDefault="006052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E1F091" w14:textId="77777777" w:rsidR="00776D53" w:rsidRDefault="006052C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910277" w14:textId="77777777" w:rsidR="00776D53" w:rsidRDefault="006052C0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66" w:type="pct"/>
          </w:tcPr>
          <w:p w14:paraId="03CE4515" w14:textId="77777777" w:rsidR="00776D53" w:rsidRDefault="00776D5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76D53" w14:paraId="2DDE3EAC" w14:textId="77777777">
        <w:trPr>
          <w:trHeight w:val="20"/>
          <w:jc w:val="center"/>
        </w:trPr>
        <w:tc>
          <w:tcPr>
            <w:tcW w:w="1789" w:type="pct"/>
            <w:noWrap/>
          </w:tcPr>
          <w:p w14:paraId="3369BC9B" w14:textId="77777777" w:rsidR="00776D53" w:rsidRDefault="006052C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076433C" w14:textId="77777777" w:rsidR="00776D53" w:rsidRDefault="006052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57131C" w14:textId="77777777" w:rsidR="00776D53" w:rsidRDefault="006052C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D3F003" w14:textId="77777777" w:rsidR="00776D53" w:rsidRDefault="006052C0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66" w:type="pct"/>
          </w:tcPr>
          <w:p w14:paraId="66905C6E" w14:textId="77777777" w:rsidR="00776D53" w:rsidRDefault="00776D5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76D53" w14:paraId="60490843" w14:textId="77777777">
        <w:trPr>
          <w:trHeight w:val="20"/>
          <w:jc w:val="center"/>
        </w:trPr>
        <w:tc>
          <w:tcPr>
            <w:tcW w:w="1789" w:type="pct"/>
            <w:noWrap/>
          </w:tcPr>
          <w:p w14:paraId="74ACB8CE" w14:textId="77777777" w:rsidR="00776D53" w:rsidRDefault="006052C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4DEC105" w14:textId="77777777" w:rsidR="00776D53" w:rsidRDefault="006052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68AB0F" w14:textId="77777777" w:rsidR="00776D53" w:rsidRDefault="006052C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28E481" w14:textId="77777777" w:rsidR="00776D53" w:rsidRDefault="006052C0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66" w:type="pct"/>
          </w:tcPr>
          <w:p w14:paraId="35E3AC53" w14:textId="77777777" w:rsidR="00776D53" w:rsidRDefault="00776D5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76D53" w14:paraId="329A6760" w14:textId="77777777">
        <w:trPr>
          <w:trHeight w:val="20"/>
          <w:jc w:val="center"/>
        </w:trPr>
        <w:tc>
          <w:tcPr>
            <w:tcW w:w="1789" w:type="pct"/>
            <w:noWrap/>
          </w:tcPr>
          <w:p w14:paraId="2C6607D3" w14:textId="77777777" w:rsidR="00776D53" w:rsidRDefault="006052C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F5A960B" w14:textId="77777777" w:rsidR="00776D53" w:rsidRDefault="006052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29D7D0" w14:textId="77777777" w:rsidR="00776D53" w:rsidRDefault="006052C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5887AA" w14:textId="77777777" w:rsidR="00776D53" w:rsidRDefault="006052C0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66" w:type="pct"/>
          </w:tcPr>
          <w:p w14:paraId="130497A6" w14:textId="77777777" w:rsidR="00776D53" w:rsidRDefault="00776D5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76D53" w14:paraId="00661D35" w14:textId="77777777">
        <w:trPr>
          <w:trHeight w:val="20"/>
          <w:jc w:val="center"/>
        </w:trPr>
        <w:tc>
          <w:tcPr>
            <w:tcW w:w="1789" w:type="pct"/>
            <w:noWrap/>
          </w:tcPr>
          <w:p w14:paraId="5B85BEB6" w14:textId="77777777" w:rsidR="00776D53" w:rsidRDefault="006052C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6334D876" w14:textId="77777777" w:rsidR="00776D53" w:rsidRDefault="006052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10E4CC" w14:textId="77777777" w:rsidR="00776D53" w:rsidRDefault="006052C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44A202" w14:textId="77777777" w:rsidR="00776D53" w:rsidRDefault="006052C0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66" w:type="pct"/>
          </w:tcPr>
          <w:p w14:paraId="2A8D97F1" w14:textId="77777777" w:rsidR="00776D53" w:rsidRDefault="00776D5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76D53" w14:paraId="26E90521" w14:textId="77777777">
        <w:trPr>
          <w:trHeight w:val="20"/>
          <w:jc w:val="center"/>
        </w:trPr>
        <w:tc>
          <w:tcPr>
            <w:tcW w:w="1789" w:type="pct"/>
            <w:noWrap/>
          </w:tcPr>
          <w:p w14:paraId="44FD8B7F" w14:textId="77777777" w:rsidR="00776D53" w:rsidRDefault="006052C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F3B50CD" w14:textId="77777777" w:rsidR="00776D53" w:rsidRDefault="006052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570D6F" w14:textId="77777777" w:rsidR="00776D53" w:rsidRDefault="006052C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AB4463" w14:textId="77777777" w:rsidR="00776D53" w:rsidRDefault="006052C0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66" w:type="pct"/>
          </w:tcPr>
          <w:p w14:paraId="5A90A7CC" w14:textId="3A8544A3" w:rsidR="00776D53" w:rsidRDefault="007C625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Revisions are done and experimental research design was used in this study with Quantitative approach.</w:t>
            </w:r>
          </w:p>
        </w:tc>
      </w:tr>
      <w:tr w:rsidR="00776D53" w14:paraId="001C5CB8" w14:textId="77777777">
        <w:trPr>
          <w:trHeight w:val="20"/>
          <w:jc w:val="center"/>
        </w:trPr>
        <w:tc>
          <w:tcPr>
            <w:tcW w:w="1789" w:type="pct"/>
            <w:noWrap/>
          </w:tcPr>
          <w:p w14:paraId="423259D6" w14:textId="77777777" w:rsidR="00776D53" w:rsidRDefault="006052C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0D163E33" w14:textId="77777777" w:rsidR="00776D53" w:rsidRDefault="006052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95E016" w14:textId="77777777" w:rsidR="00776D53" w:rsidRDefault="006052C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DC9275" w14:textId="77777777" w:rsidR="00776D53" w:rsidRDefault="006052C0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66" w:type="pct"/>
          </w:tcPr>
          <w:p w14:paraId="43FEF003" w14:textId="77777777" w:rsidR="00776D53" w:rsidRDefault="00776D5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76D53" w14:paraId="3C1AB418" w14:textId="77777777">
        <w:trPr>
          <w:trHeight w:val="20"/>
          <w:jc w:val="center"/>
        </w:trPr>
        <w:tc>
          <w:tcPr>
            <w:tcW w:w="1789" w:type="pct"/>
            <w:noWrap/>
          </w:tcPr>
          <w:p w14:paraId="65204233" w14:textId="77777777" w:rsidR="00776D53" w:rsidRDefault="006052C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0815C4D" w14:textId="77777777" w:rsidR="00776D53" w:rsidRDefault="006052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6DDD66" w14:textId="77777777" w:rsidR="00776D53" w:rsidRDefault="006052C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315C17" w14:textId="77777777" w:rsidR="00776D53" w:rsidRDefault="006052C0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2</w:t>
            </w:r>
          </w:p>
        </w:tc>
        <w:tc>
          <w:tcPr>
            <w:tcW w:w="1366" w:type="pct"/>
          </w:tcPr>
          <w:p w14:paraId="0B8C4BE5" w14:textId="762910B0" w:rsidR="00776D53" w:rsidRDefault="007C625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results section has been revised for clarity and organization. Tables and descriptions have been improved to ensure better presentation of findings.</w:t>
            </w:r>
          </w:p>
        </w:tc>
      </w:tr>
      <w:tr w:rsidR="00776D53" w14:paraId="48C9A39E" w14:textId="77777777">
        <w:trPr>
          <w:trHeight w:val="20"/>
          <w:jc w:val="center"/>
        </w:trPr>
        <w:tc>
          <w:tcPr>
            <w:tcW w:w="1789" w:type="pct"/>
            <w:noWrap/>
          </w:tcPr>
          <w:p w14:paraId="749C7D0F" w14:textId="77777777" w:rsidR="00776D53" w:rsidRDefault="006052C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FE1D31A" w14:textId="77777777" w:rsidR="00776D53" w:rsidRDefault="006052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5A9DCB" w14:textId="77777777" w:rsidR="00776D53" w:rsidRDefault="006052C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32B109" w14:textId="77777777" w:rsidR="00776D53" w:rsidRDefault="006052C0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3</w:t>
            </w:r>
          </w:p>
        </w:tc>
        <w:tc>
          <w:tcPr>
            <w:tcW w:w="1366" w:type="pct"/>
          </w:tcPr>
          <w:p w14:paraId="7DEC5AF5" w14:textId="77777777" w:rsidR="00776D53" w:rsidRDefault="00776D5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76D53" w14:paraId="345FB77C" w14:textId="77777777">
        <w:trPr>
          <w:trHeight w:val="20"/>
          <w:jc w:val="center"/>
        </w:trPr>
        <w:tc>
          <w:tcPr>
            <w:tcW w:w="1789" w:type="pct"/>
            <w:noWrap/>
          </w:tcPr>
          <w:p w14:paraId="43EF0AB5" w14:textId="77777777" w:rsidR="00776D53" w:rsidRDefault="006052C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23D632E" w14:textId="77777777" w:rsidR="00776D53" w:rsidRDefault="006052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84D186" w14:textId="77777777" w:rsidR="00776D53" w:rsidRDefault="006052C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D0547A" w14:textId="77777777" w:rsidR="00776D53" w:rsidRDefault="006052C0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66" w:type="pct"/>
          </w:tcPr>
          <w:p w14:paraId="752D33D2" w14:textId="77777777" w:rsidR="00776D53" w:rsidRDefault="00776D5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76D53" w14:paraId="3A91D397" w14:textId="77777777">
        <w:trPr>
          <w:trHeight w:val="20"/>
          <w:jc w:val="center"/>
        </w:trPr>
        <w:tc>
          <w:tcPr>
            <w:tcW w:w="1789" w:type="pct"/>
            <w:noWrap/>
          </w:tcPr>
          <w:p w14:paraId="7FDCFABE" w14:textId="77777777" w:rsidR="00776D53" w:rsidRDefault="006052C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12E53FB" w14:textId="77777777" w:rsidR="00776D53" w:rsidRDefault="006052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565299" w14:textId="77777777" w:rsidR="00776D53" w:rsidRDefault="006052C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4E541E" w14:textId="77777777" w:rsidR="00776D53" w:rsidRDefault="006052C0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66" w:type="pct"/>
          </w:tcPr>
          <w:p w14:paraId="1A804006" w14:textId="77777777" w:rsidR="00776D53" w:rsidRDefault="00776D5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76D53" w14:paraId="3F3E8D84" w14:textId="77777777">
        <w:trPr>
          <w:trHeight w:val="20"/>
          <w:jc w:val="center"/>
        </w:trPr>
        <w:tc>
          <w:tcPr>
            <w:tcW w:w="1789" w:type="pct"/>
            <w:noWrap/>
          </w:tcPr>
          <w:p w14:paraId="6407DBEB" w14:textId="77777777" w:rsidR="00776D53" w:rsidRDefault="006052C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7B81EA8" w14:textId="77777777" w:rsidR="00776D53" w:rsidRDefault="006052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5839EE" w14:textId="77777777" w:rsidR="00776D53" w:rsidRDefault="006052C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BCA210" w14:textId="77777777" w:rsidR="00776D53" w:rsidRDefault="006052C0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66" w:type="pct"/>
          </w:tcPr>
          <w:p w14:paraId="47B09CFD" w14:textId="22750BF0" w:rsidR="00776D53" w:rsidRDefault="00D83AE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Limitations of this study has been added to the manuscript to acknowledge constraints and guide future research (end part of conclusion).</w:t>
            </w:r>
          </w:p>
        </w:tc>
      </w:tr>
      <w:tr w:rsidR="00776D53" w14:paraId="28785C24" w14:textId="77777777">
        <w:trPr>
          <w:trHeight w:val="20"/>
          <w:jc w:val="center"/>
        </w:trPr>
        <w:tc>
          <w:tcPr>
            <w:tcW w:w="1789" w:type="pct"/>
            <w:noWrap/>
          </w:tcPr>
          <w:p w14:paraId="36D2BD26" w14:textId="77777777" w:rsidR="00776D53" w:rsidRDefault="006052C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32F53D2" w14:textId="77777777" w:rsidR="00776D53" w:rsidRDefault="006052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9D58E9" w14:textId="77777777" w:rsidR="00776D53" w:rsidRDefault="006052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4C3F22BC" w14:textId="77777777" w:rsidR="00776D53" w:rsidRDefault="006052C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7368630" w14:textId="77777777" w:rsidR="00776D53" w:rsidRDefault="006052C0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366" w:type="pct"/>
          </w:tcPr>
          <w:p w14:paraId="428D1165" w14:textId="77777777" w:rsidR="00776D53" w:rsidRDefault="00776D5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76D53" w14:paraId="416DD09D" w14:textId="77777777">
        <w:trPr>
          <w:trHeight w:val="20"/>
          <w:jc w:val="center"/>
        </w:trPr>
        <w:tc>
          <w:tcPr>
            <w:tcW w:w="1789" w:type="pct"/>
            <w:noWrap/>
          </w:tcPr>
          <w:p w14:paraId="234D3CE4" w14:textId="77777777" w:rsidR="00776D53" w:rsidRDefault="006052C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6592755" w14:textId="77777777" w:rsidR="00776D53" w:rsidRDefault="006052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831BBB" w14:textId="77777777" w:rsidR="00776D53" w:rsidRDefault="006052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087A0F5" w14:textId="77777777" w:rsidR="00776D53" w:rsidRDefault="006052C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BF21C67" w14:textId="77777777" w:rsidR="00776D53" w:rsidRDefault="006052C0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66" w:type="pct"/>
          </w:tcPr>
          <w:p w14:paraId="3816F97E" w14:textId="77777777" w:rsidR="00776D53" w:rsidRDefault="00776D5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7255534" w14:textId="77777777" w:rsidR="00776D53" w:rsidRDefault="00776D5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C687BF4" w14:textId="77777777" w:rsidR="00776D53" w:rsidRDefault="00776D5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A34AD70" w14:textId="77777777" w:rsidR="00776D53" w:rsidRDefault="00776D5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68D0EF5" w14:textId="77777777" w:rsidR="00776D53" w:rsidRDefault="006052C0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31572592" w14:textId="77777777" w:rsidR="00776D53" w:rsidRDefault="00776D53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776D53" w14:paraId="6BE25AE4" w14:textId="77777777">
        <w:trPr>
          <w:trHeight w:val="20"/>
          <w:jc w:val="center"/>
        </w:trPr>
        <w:tc>
          <w:tcPr>
            <w:tcW w:w="1672" w:type="pct"/>
            <w:noWrap/>
          </w:tcPr>
          <w:p w14:paraId="4CAE9CF4" w14:textId="77777777" w:rsidR="00776D53" w:rsidRDefault="00776D5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03255314" w14:textId="77777777" w:rsidR="00776D53" w:rsidRDefault="006052C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2A8219C" w14:textId="77777777" w:rsidR="00776D53" w:rsidRDefault="00776D5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3F3EDFF4" w14:textId="77777777" w:rsidR="00776D53" w:rsidRDefault="006052C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4B0B674" w14:textId="77777777" w:rsidR="00776D53" w:rsidRDefault="00776D5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76D53" w14:paraId="55A2BA05" w14:textId="77777777">
        <w:trPr>
          <w:trHeight w:val="20"/>
          <w:jc w:val="center"/>
        </w:trPr>
        <w:tc>
          <w:tcPr>
            <w:tcW w:w="1672" w:type="pct"/>
            <w:noWrap/>
          </w:tcPr>
          <w:p w14:paraId="5C92CC4B" w14:textId="77777777" w:rsidR="00776D53" w:rsidRDefault="006052C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0420BEC" w14:textId="77777777" w:rsidR="00776D53" w:rsidRDefault="00776D53">
            <w:pPr>
              <w:rPr>
                <w:bCs/>
                <w:sz w:val="20"/>
                <w:szCs w:val="20"/>
                <w:lang w:val="en-GB"/>
              </w:rPr>
            </w:pPr>
          </w:p>
          <w:p w14:paraId="630D9AC5" w14:textId="77777777" w:rsidR="00776D53" w:rsidRDefault="006052C0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FEDBA95" w14:textId="77777777" w:rsidR="00776D53" w:rsidRDefault="006052C0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1543" w:type="pct"/>
          </w:tcPr>
          <w:p w14:paraId="0795488B" w14:textId="12B45147" w:rsidR="00776D53" w:rsidRDefault="00D83AE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New Manuscript title (based on suggestions from reviewers):</w:t>
            </w:r>
            <w:r>
              <w:rPr>
                <w:rFonts w:ascii="Times New Roman" w:hAnsi="Times New Roman"/>
                <w:b w:val="0"/>
                <w:lang w:val="en-GB" w:eastAsia="en-US"/>
              </w:rPr>
              <w:br/>
            </w:r>
            <w:r>
              <w:rPr>
                <w:rFonts w:ascii="Times New Roman" w:hAnsi="Times New Roman"/>
                <w:b w:val="0"/>
                <w:lang w:val="en-GB" w:eastAsia="en-US"/>
              </w:rPr>
              <w:br/>
              <w:t>Evaluating the Acceptability of Banana Leaf Wax Coating as a Natural Water-Repellent for Fabrics</w:t>
            </w:r>
          </w:p>
        </w:tc>
      </w:tr>
      <w:tr w:rsidR="00776D53" w14:paraId="3B3B7350" w14:textId="77777777">
        <w:trPr>
          <w:trHeight w:val="20"/>
          <w:jc w:val="center"/>
        </w:trPr>
        <w:tc>
          <w:tcPr>
            <w:tcW w:w="1672" w:type="pct"/>
            <w:noWrap/>
          </w:tcPr>
          <w:p w14:paraId="76FAD778" w14:textId="77777777" w:rsidR="00776D53" w:rsidRDefault="006052C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DEB90FD" w14:textId="77777777" w:rsidR="00776D53" w:rsidRDefault="00776D53">
            <w:pPr>
              <w:rPr>
                <w:bCs/>
                <w:sz w:val="20"/>
                <w:szCs w:val="20"/>
                <w:lang w:val="en-GB"/>
              </w:rPr>
            </w:pPr>
          </w:p>
          <w:p w14:paraId="16547800" w14:textId="77777777" w:rsidR="00776D53" w:rsidRDefault="006052C0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754137E" w14:textId="77777777" w:rsidR="00776D53" w:rsidRDefault="006052C0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1543" w:type="pct"/>
          </w:tcPr>
          <w:p w14:paraId="1CE9E450" w14:textId="77777777" w:rsidR="00776D53" w:rsidRDefault="00776D5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76D53" w14:paraId="22D9602B" w14:textId="77777777">
        <w:trPr>
          <w:trHeight w:val="20"/>
          <w:jc w:val="center"/>
        </w:trPr>
        <w:tc>
          <w:tcPr>
            <w:tcW w:w="1672" w:type="pct"/>
            <w:noWrap/>
          </w:tcPr>
          <w:p w14:paraId="243BE67B" w14:textId="77777777" w:rsidR="00776D53" w:rsidRDefault="006052C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0FDED1F6" w14:textId="77777777" w:rsidR="00776D53" w:rsidRDefault="006052C0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434A7DF" w14:textId="77777777" w:rsidR="00776D53" w:rsidRDefault="006052C0">
            <w:pPr>
              <w:pStyle w:val="ListParagraph"/>
              <w:ind w:left="0"/>
              <w:jc w:val="both"/>
              <w:rPr>
                <w:bCs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 xml:space="preserve">The results focus more on quantitative analysis rather than experimental research. There is no evidence from the experimental work that </w:t>
            </w:r>
            <w:r>
              <w:rPr>
                <w:sz w:val="20"/>
                <w:szCs w:val="20"/>
              </w:rPr>
              <w:t>banana leaf wax coatings significantly enhance water repellency.</w:t>
            </w:r>
          </w:p>
        </w:tc>
        <w:tc>
          <w:tcPr>
            <w:tcW w:w="1543" w:type="pct"/>
          </w:tcPr>
          <w:p w14:paraId="4B317CAB" w14:textId="1E651BA7" w:rsidR="00776D53" w:rsidRDefault="00D83AE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D83AEE">
              <w:rPr>
                <w:rStyle w:val="x3jgonx"/>
                <w:rFonts w:ascii="Times New Roman" w:hAnsi="Times New Roman"/>
                <w:b w:val="0"/>
                <w:bCs w:val="0"/>
              </w:rPr>
              <w:t>Thank</w:t>
            </w:r>
            <w:proofErr w:type="spellEnd"/>
            <w:r w:rsidRPr="00D83AEE">
              <w:rPr>
                <w:rStyle w:val="x3jgonx"/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D83AEE">
              <w:rPr>
                <w:rStyle w:val="x3jgonx"/>
                <w:rFonts w:ascii="Times New Roman" w:hAnsi="Times New Roman"/>
                <w:b w:val="0"/>
                <w:bCs w:val="0"/>
              </w:rPr>
              <w:t>you</w:t>
            </w:r>
            <w:proofErr w:type="spellEnd"/>
            <w:r w:rsidRPr="00D83AEE">
              <w:rPr>
                <w:rStyle w:val="x3jgonx"/>
                <w:rFonts w:ascii="Times New Roman" w:hAnsi="Times New Roman"/>
                <w:b w:val="0"/>
                <w:bCs w:val="0"/>
              </w:rPr>
              <w:t xml:space="preserve"> for </w:t>
            </w:r>
            <w:proofErr w:type="spellStart"/>
            <w:r w:rsidRPr="00D83AEE">
              <w:rPr>
                <w:rStyle w:val="x3jgonx"/>
                <w:rFonts w:ascii="Times New Roman" w:hAnsi="Times New Roman"/>
                <w:b w:val="0"/>
                <w:bCs w:val="0"/>
              </w:rPr>
              <w:t>this</w:t>
            </w:r>
            <w:proofErr w:type="spellEnd"/>
            <w:r w:rsidRPr="00D83AEE">
              <w:rPr>
                <w:rStyle w:val="x3jgonx"/>
                <w:rFonts w:ascii="Times New Roman" w:hAnsi="Times New Roman"/>
                <w:b w:val="0"/>
                <w:bCs w:val="0"/>
              </w:rPr>
              <w:t xml:space="preserve"> important observation. The </w:t>
            </w:r>
            <w:proofErr w:type="spellStart"/>
            <w:r w:rsidRPr="00D83AEE">
              <w:rPr>
                <w:rStyle w:val="x3jgonx"/>
                <w:rFonts w:ascii="Times New Roman" w:hAnsi="Times New Roman"/>
                <w:b w:val="0"/>
                <w:bCs w:val="0"/>
              </w:rPr>
              <w:t>manuscript</w:t>
            </w:r>
            <w:proofErr w:type="spellEnd"/>
            <w:r w:rsidRPr="00D83AEE">
              <w:rPr>
                <w:rStyle w:val="x3jgonx"/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="00C0184E">
              <w:rPr>
                <w:rStyle w:val="x3jgonx"/>
                <w:rFonts w:ascii="Times New Roman" w:hAnsi="Times New Roman"/>
                <w:b w:val="0"/>
                <w:bCs w:val="0"/>
              </w:rPr>
              <w:t>contains</w:t>
            </w:r>
            <w:proofErr w:type="spellEnd"/>
            <w:r w:rsidR="00C0184E">
              <w:rPr>
                <w:rStyle w:val="x3jgonx"/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="00C0184E">
              <w:rPr>
                <w:rStyle w:val="x3jgonx"/>
                <w:rFonts w:ascii="Times New Roman" w:hAnsi="Times New Roman"/>
                <w:b w:val="0"/>
                <w:bCs w:val="0"/>
              </w:rPr>
              <w:t>experimental</w:t>
            </w:r>
            <w:proofErr w:type="spellEnd"/>
            <w:r w:rsidR="00C0184E">
              <w:rPr>
                <w:rStyle w:val="x3jgonx"/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="00C0184E">
              <w:rPr>
                <w:rStyle w:val="x3jgonx"/>
                <w:rFonts w:ascii="Times New Roman" w:hAnsi="Times New Roman"/>
                <w:b w:val="0"/>
                <w:bCs w:val="0"/>
              </w:rPr>
              <w:t>research</w:t>
            </w:r>
            <w:proofErr w:type="spellEnd"/>
            <w:r w:rsidR="00C0184E">
              <w:rPr>
                <w:rStyle w:val="x3jgonx"/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="00C0184E">
              <w:rPr>
                <w:rStyle w:val="x3jgonx"/>
                <w:rFonts w:ascii="Times New Roman" w:hAnsi="Times New Roman"/>
                <w:b w:val="0"/>
                <w:bCs w:val="0"/>
              </w:rPr>
              <w:t>with</w:t>
            </w:r>
            <w:proofErr w:type="spellEnd"/>
            <w:r w:rsidR="00C0184E">
              <w:rPr>
                <w:rStyle w:val="x3jgonx"/>
                <w:rFonts w:ascii="Times New Roman" w:hAnsi="Times New Roman"/>
                <w:b w:val="0"/>
                <w:bCs w:val="0"/>
              </w:rPr>
              <w:t xml:space="preserve"> a quantitative </w:t>
            </w:r>
            <w:proofErr w:type="spellStart"/>
            <w:r w:rsidR="00C0184E">
              <w:rPr>
                <w:rStyle w:val="x3jgonx"/>
                <w:rFonts w:ascii="Times New Roman" w:hAnsi="Times New Roman"/>
                <w:b w:val="0"/>
                <w:bCs w:val="0"/>
              </w:rPr>
              <w:t>approach</w:t>
            </w:r>
            <w:proofErr w:type="spellEnd"/>
            <w:r w:rsidR="00C0184E">
              <w:rPr>
                <w:rStyle w:val="x3jgonx"/>
                <w:rFonts w:ascii="Times New Roman" w:hAnsi="Times New Roman"/>
                <w:b w:val="0"/>
                <w:bCs w:val="0"/>
              </w:rPr>
              <w:t xml:space="preserve">. </w:t>
            </w:r>
          </w:p>
        </w:tc>
      </w:tr>
      <w:tr w:rsidR="00776D53" w14:paraId="24D28F94" w14:textId="77777777">
        <w:trPr>
          <w:trHeight w:val="20"/>
          <w:jc w:val="center"/>
        </w:trPr>
        <w:tc>
          <w:tcPr>
            <w:tcW w:w="1672" w:type="pct"/>
            <w:noWrap/>
          </w:tcPr>
          <w:p w14:paraId="3919B6A0" w14:textId="77777777" w:rsidR="00776D53" w:rsidRDefault="006052C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990132B" w14:textId="77777777" w:rsidR="00776D53" w:rsidRDefault="006052C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DF55A1A" w14:textId="77777777" w:rsidR="00776D53" w:rsidRDefault="00776D53">
            <w:pPr>
              <w:rPr>
                <w:bCs/>
                <w:sz w:val="20"/>
                <w:szCs w:val="20"/>
                <w:lang w:val="en-GB"/>
              </w:rPr>
            </w:pPr>
          </w:p>
          <w:p w14:paraId="77015964" w14:textId="77777777" w:rsidR="00776D53" w:rsidRDefault="006052C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81B7E91" w14:textId="77777777" w:rsidR="00776D53" w:rsidRDefault="006052C0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543" w:type="pct"/>
          </w:tcPr>
          <w:p w14:paraId="7CF74A2F" w14:textId="77777777" w:rsidR="00776D53" w:rsidRDefault="00776D5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76D53" w14:paraId="1382CEF7" w14:textId="77777777">
        <w:trPr>
          <w:trHeight w:val="896"/>
          <w:jc w:val="center"/>
        </w:trPr>
        <w:tc>
          <w:tcPr>
            <w:tcW w:w="1672" w:type="pct"/>
            <w:noWrap/>
          </w:tcPr>
          <w:p w14:paraId="21D893C8" w14:textId="77777777" w:rsidR="00776D53" w:rsidRDefault="006052C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D396434" w14:textId="77777777" w:rsidR="00776D53" w:rsidRDefault="006052C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C36BA3D" w14:textId="77777777" w:rsidR="00776D53" w:rsidRDefault="00776D53">
            <w:pPr>
              <w:rPr>
                <w:bCs/>
                <w:sz w:val="20"/>
                <w:szCs w:val="20"/>
                <w:lang w:val="en-GB"/>
              </w:rPr>
            </w:pPr>
          </w:p>
          <w:p w14:paraId="75317F54" w14:textId="77777777" w:rsidR="00776D53" w:rsidRDefault="006052C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8EFBA10" w14:textId="77777777" w:rsidR="00776D53" w:rsidRDefault="00776D53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606E4D1" w14:textId="77777777" w:rsidR="00776D53" w:rsidRDefault="006052C0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543" w:type="pct"/>
          </w:tcPr>
          <w:p w14:paraId="0F94B1E1" w14:textId="6CE169B7" w:rsidR="00776D53" w:rsidRDefault="00D83AE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need further explanation on the ethical issues on this manuscript.</w:t>
            </w:r>
          </w:p>
        </w:tc>
      </w:tr>
    </w:tbl>
    <w:p w14:paraId="47BBDCE8" w14:textId="77777777" w:rsidR="00776D53" w:rsidRDefault="00776D53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47124FF7" w14:textId="77777777" w:rsidR="00776D53" w:rsidRDefault="00776D53">
      <w:pPr>
        <w:rPr>
          <w:highlight w:val="yellow"/>
          <w:lang w:val="en-GB"/>
        </w:rPr>
      </w:pPr>
    </w:p>
    <w:p w14:paraId="5B644D37" w14:textId="77777777" w:rsidR="00776D53" w:rsidRDefault="00776D53">
      <w:pPr>
        <w:rPr>
          <w:highlight w:val="yellow"/>
          <w:lang w:val="en-GB"/>
        </w:rPr>
      </w:pPr>
    </w:p>
    <w:p w14:paraId="00CE1B2F" w14:textId="77777777" w:rsidR="00776D53" w:rsidRDefault="00776D53"/>
    <w:sectPr w:rsidR="00776D53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70034F" w14:textId="77777777" w:rsidR="001123A6" w:rsidRDefault="001123A6">
      <w:r>
        <w:separator/>
      </w:r>
    </w:p>
  </w:endnote>
  <w:endnote w:type="continuationSeparator" w:id="0">
    <w:p w14:paraId="698AB20C" w14:textId="77777777" w:rsidR="001123A6" w:rsidRDefault="00112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15FED" w14:textId="77777777" w:rsidR="00776D53" w:rsidRDefault="00776D53">
    <w:pPr>
      <w:pStyle w:val="Footer"/>
      <w:jc w:val="right"/>
    </w:pPr>
  </w:p>
  <w:p w14:paraId="3A57F1B6" w14:textId="77777777" w:rsidR="00776D53" w:rsidRDefault="006052C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2AA954C6" w14:textId="77777777" w:rsidR="00776D53" w:rsidRDefault="006052C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E352D0A" w14:textId="77777777" w:rsidR="00776D53" w:rsidRDefault="00776D53">
    <w:pPr>
      <w:pStyle w:val="Footer"/>
      <w:jc w:val="right"/>
    </w:pPr>
  </w:p>
  <w:p w14:paraId="74542FE7" w14:textId="77777777" w:rsidR="00776D53" w:rsidRDefault="00776D5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4DBD3" w14:textId="77777777" w:rsidR="001123A6" w:rsidRDefault="001123A6">
      <w:r>
        <w:separator/>
      </w:r>
    </w:p>
  </w:footnote>
  <w:footnote w:type="continuationSeparator" w:id="0">
    <w:p w14:paraId="3618F2CF" w14:textId="77777777" w:rsidR="001123A6" w:rsidRDefault="001123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F3066" w14:textId="77777777" w:rsidR="00776D53" w:rsidRDefault="00776D5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BCE3D23" w14:textId="77777777" w:rsidR="00776D53" w:rsidRDefault="006052C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oNotTrackMoves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57134"/>
    <w:rsid w:val="00075412"/>
    <w:rsid w:val="000E1336"/>
    <w:rsid w:val="001123A6"/>
    <w:rsid w:val="001B35B4"/>
    <w:rsid w:val="00287C66"/>
    <w:rsid w:val="00297FC3"/>
    <w:rsid w:val="003C2F4E"/>
    <w:rsid w:val="003F2B62"/>
    <w:rsid w:val="005E7652"/>
    <w:rsid w:val="006052C0"/>
    <w:rsid w:val="006B041A"/>
    <w:rsid w:val="00775B23"/>
    <w:rsid w:val="00776D53"/>
    <w:rsid w:val="007C6251"/>
    <w:rsid w:val="00895BC9"/>
    <w:rsid w:val="00A000E0"/>
    <w:rsid w:val="00A95AE8"/>
    <w:rsid w:val="00AC2FAD"/>
    <w:rsid w:val="00B468C0"/>
    <w:rsid w:val="00C0184E"/>
    <w:rsid w:val="00C57134"/>
    <w:rsid w:val="00D83AEE"/>
    <w:rsid w:val="00EE2C65"/>
    <w:rsid w:val="2F322CA4"/>
    <w:rsid w:val="44446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532706"/>
  <w15:docId w15:val="{E9BBCFD3-B003-485D-9BC6-B0503F695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rFonts w:ascii="Calibri" w:eastAsia="Calibri" w:hAnsi="Calibri"/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EE2C65"/>
    <w:rPr>
      <w:color w:val="605E5C"/>
      <w:shd w:val="clear" w:color="auto" w:fill="E1DFDD"/>
    </w:rPr>
  </w:style>
  <w:style w:type="character" w:customStyle="1" w:styleId="x3jgonx">
    <w:name w:val="x3jgonx"/>
    <w:basedOn w:val="DefaultParagraphFont"/>
    <w:rsid w:val="00D83A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msrr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781</Words>
  <Characters>4453</Characters>
  <Application>Microsoft Office Word</Application>
  <DocSecurity>0</DocSecurity>
  <Lines>37</Lines>
  <Paragraphs>10</Paragraphs>
  <ScaleCrop>false</ScaleCrop>
  <Company/>
  <LinksUpToDate>false</LinksUpToDate>
  <CharactersWithSpaces>5224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Editor-11</cp:lastModifiedBy>
  <cp:revision>24</cp:revision>
  <dcterms:created xsi:type="dcterms:W3CDTF">2026-03-24T06:15:00Z</dcterms:created>
  <dcterms:modified xsi:type="dcterms:W3CDTF">2026-04-21T07:34:00Z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eyJoZGlkIjoiMWNkMmI5MmY4NmNlOTUzNjhiZmZkOTQ3ZTU4NjRhMzcifQ==</vt:lpwstr>
  </property>
  <property fmtid="{D5CDD505-2E9C-101B-9397-08002B2CF9AE}" pid="4" name="KSOProductBuildVer">
    <vt:lpwstr>1033-12.1.0.25242</vt:lpwstr>
  </property>
  <property fmtid="{D5CDD505-2E9C-101B-9397-08002B2CF9AE}" pid="5" name="ICV">
    <vt:lpwstr>D794F58206104A9B997B177E8D1CC522_12</vt:lpwstr>
  </property>
</Properties>
</file>