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53014" w14:paraId="0CC954F0" w14:textId="77777777">
        <w:trPr>
          <w:trHeight w:val="20"/>
          <w:jc w:val="center"/>
        </w:trPr>
        <w:tc>
          <w:tcPr>
            <w:tcW w:w="1186" w:type="pct"/>
          </w:tcPr>
          <w:p w14:paraId="315029A6" w14:textId="77777777"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B5A9314" w14:textId="77777777" w:rsidR="00053014" w:rsidRDefault="004874F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Materials Science Research and Reviews</w:t>
            </w:r>
          </w:p>
        </w:tc>
      </w:tr>
      <w:tr w:rsidR="00053014" w14:paraId="6D971662" w14:textId="77777777">
        <w:trPr>
          <w:trHeight w:val="20"/>
          <w:jc w:val="center"/>
        </w:trPr>
        <w:tc>
          <w:tcPr>
            <w:tcW w:w="1186" w:type="pct"/>
          </w:tcPr>
          <w:p w14:paraId="22CC399B" w14:textId="77777777"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FCAAE8D" w14:textId="77777777" w:rsidR="00053014" w:rsidRDefault="005412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5412B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Ms_JMSRR_156177</w:t>
            </w:r>
          </w:p>
        </w:tc>
      </w:tr>
      <w:tr w:rsidR="00053014" w14:paraId="328BE878" w14:textId="77777777">
        <w:trPr>
          <w:trHeight w:val="20"/>
          <w:jc w:val="center"/>
        </w:trPr>
        <w:tc>
          <w:tcPr>
            <w:tcW w:w="1186" w:type="pct"/>
          </w:tcPr>
          <w:p w14:paraId="5842B286" w14:textId="77777777"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1C7A183" w14:textId="77777777" w:rsidR="00053014" w:rsidRDefault="005412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412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DENIM-TEXTILE MANUFACTURE CHAIN AND THEIR POST-CONSUMER WASTE FEEDSTOCKS SUSTAINABLE IMPACT: A REVIEW</w:t>
            </w:r>
          </w:p>
        </w:tc>
      </w:tr>
      <w:tr w:rsidR="00053014" w14:paraId="467B30E8" w14:textId="77777777">
        <w:trPr>
          <w:trHeight w:val="20"/>
          <w:jc w:val="center"/>
        </w:trPr>
        <w:tc>
          <w:tcPr>
            <w:tcW w:w="1186" w:type="pct"/>
          </w:tcPr>
          <w:p w14:paraId="3C62212E" w14:textId="77777777"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B9FB688" w14:textId="77777777" w:rsidR="00053014" w:rsidRDefault="004874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592A4A8F" w14:textId="77777777"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F100FC4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639CA17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0A9FD0" w14:textId="77777777" w:rsidR="00053014" w:rsidRDefault="0005301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1680D02" w14:textId="77777777" w:rsidR="00053014" w:rsidRDefault="0005301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FC7EBC7" w14:textId="77777777" w:rsidR="00053014" w:rsidRDefault="004874F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3AD1A6A" w14:textId="77777777" w:rsidR="00053014" w:rsidRDefault="0005301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2DB4EA4" w14:textId="77777777" w:rsidR="00053014" w:rsidRDefault="0005301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53014" w14:paraId="13398CD1" w14:textId="77777777">
        <w:trPr>
          <w:trHeight w:val="20"/>
          <w:jc w:val="center"/>
        </w:trPr>
        <w:tc>
          <w:tcPr>
            <w:tcW w:w="1789" w:type="pct"/>
            <w:noWrap/>
          </w:tcPr>
          <w:p w14:paraId="4264C66A" w14:textId="77777777"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F1CAC5F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A0D8682" w14:textId="77777777" w:rsidR="00053014" w:rsidRDefault="004874F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3EE2CCC" w14:textId="77777777"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53014" w14:paraId="572B124E" w14:textId="77777777">
        <w:trPr>
          <w:trHeight w:val="20"/>
          <w:jc w:val="center"/>
        </w:trPr>
        <w:tc>
          <w:tcPr>
            <w:tcW w:w="1789" w:type="pct"/>
            <w:noWrap/>
          </w:tcPr>
          <w:p w14:paraId="21DBE766" w14:textId="77777777" w:rsidR="00053014" w:rsidRDefault="004874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C48F3BF" w14:textId="77777777" w:rsidR="00053014" w:rsidRDefault="00053014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5BBA8FF" w14:textId="32270702" w:rsidR="00053014" w:rsidRDefault="00C4491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Effective for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communuty</w:t>
            </w:r>
            <w:proofErr w:type="spellEnd"/>
          </w:p>
        </w:tc>
        <w:tc>
          <w:tcPr>
            <w:tcW w:w="1367" w:type="pct"/>
          </w:tcPr>
          <w:p w14:paraId="6B4F2AD5" w14:textId="7665EAAA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</w:tbl>
    <w:p w14:paraId="2A6A2DF4" w14:textId="77777777" w:rsidR="00053014" w:rsidRDefault="00053014">
      <w:pPr>
        <w:rPr>
          <w:sz w:val="20"/>
          <w:szCs w:val="20"/>
          <w:lang w:val="en-GB"/>
        </w:rPr>
      </w:pPr>
    </w:p>
    <w:p w14:paraId="4671A788" w14:textId="77777777" w:rsidR="00053014" w:rsidRDefault="00053014">
      <w:pPr>
        <w:rPr>
          <w:sz w:val="20"/>
          <w:szCs w:val="20"/>
          <w:lang w:val="en-GB"/>
        </w:rPr>
      </w:pPr>
    </w:p>
    <w:p w14:paraId="1134E799" w14:textId="77777777" w:rsidR="00053014" w:rsidRDefault="00053014">
      <w:pPr>
        <w:rPr>
          <w:sz w:val="20"/>
          <w:szCs w:val="20"/>
          <w:lang w:val="en-GB"/>
        </w:rPr>
      </w:pPr>
    </w:p>
    <w:p w14:paraId="35A58E3B" w14:textId="77777777" w:rsidR="00053014" w:rsidRDefault="004874F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2B4E495F" w14:textId="77777777" w:rsidR="00053014" w:rsidRDefault="0005301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53014" w14:paraId="396E15B8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561967A" w14:textId="77777777" w:rsidR="00053014" w:rsidRDefault="00053014">
            <w:pPr>
              <w:rPr>
                <w:sz w:val="22"/>
                <w:szCs w:val="22"/>
                <w:lang w:val="en-GB"/>
              </w:rPr>
            </w:pPr>
          </w:p>
          <w:p w14:paraId="3BD6C5C6" w14:textId="77777777" w:rsidR="00053014" w:rsidRDefault="00053014">
            <w:pPr>
              <w:rPr>
                <w:sz w:val="20"/>
                <w:szCs w:val="20"/>
                <w:lang w:val="en-GB"/>
              </w:rPr>
            </w:pPr>
          </w:p>
        </w:tc>
      </w:tr>
      <w:tr w:rsidR="00053014" w14:paraId="24B261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44170C" w14:textId="77777777"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2351416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950329C" w14:textId="77777777" w:rsidR="00053014" w:rsidRDefault="004874F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53014" w14:paraId="7032FE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4E23B2" w14:textId="77777777" w:rsidR="00053014" w:rsidRDefault="004874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2BC479E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45E14" w14:textId="77777777" w:rsidR="00053014" w:rsidRDefault="004874F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69EB66" w14:textId="1E449EC3" w:rsidR="00053014" w:rsidRDefault="00C449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E78827D" w14:textId="60713BE6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7C9F94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66E9F2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A29EE83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AFEC56" w14:textId="77777777" w:rsidR="00053014" w:rsidRDefault="004874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90A636E" w14:textId="498B59CF" w:rsidR="00053014" w:rsidRDefault="00C449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E9531AD" w14:textId="35340FF4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0965E23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22766A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2257A46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D0D15C" w14:textId="77777777" w:rsidR="00053014" w:rsidRDefault="004874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FC68B3" w14:textId="0201322B" w:rsidR="00053014" w:rsidRDefault="00C449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49704C" w14:textId="60A1D227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4A4B114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A3F9DA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1B4D791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BEB86E" w14:textId="77777777" w:rsidR="00053014" w:rsidRDefault="004874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B63D3D" w14:textId="02EE588B" w:rsidR="00053014" w:rsidRDefault="00C449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6580882" w14:textId="364BA354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0D4874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CE3D260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B0A7C14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46BE85" w14:textId="77777777" w:rsidR="00053014" w:rsidRDefault="004874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07B116" w14:textId="0CC77377" w:rsidR="00053014" w:rsidRDefault="00C449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215863" w14:textId="5A261B3D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7100E2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B1F3B6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8DF4A2F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DC857" w14:textId="77777777" w:rsidR="00053014" w:rsidRDefault="004874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6B6E39" w14:textId="5AA551B9" w:rsidR="00053014" w:rsidRDefault="00C449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0705887" w14:textId="296EEEBE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2FBFF49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EBD5C0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7773F665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0841E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993D75" w14:textId="133D12F3" w:rsidR="00053014" w:rsidRDefault="00C449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BD75AB8" w14:textId="1E7A2EFC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232DB0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1679ED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35060B9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9B7B24" w14:textId="77777777" w:rsidR="00053014" w:rsidRDefault="004874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CFD710" w14:textId="290CB564" w:rsidR="00053014" w:rsidRDefault="00C449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07A697C" w14:textId="70403AB3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3A0DE7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E4CB4B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2657CAC6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ACF32" w14:textId="77777777" w:rsidR="00053014" w:rsidRDefault="004874F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BB6CA8" w14:textId="6797913F" w:rsidR="00053014" w:rsidRDefault="00C449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444B6A" w14:textId="2E37DCC6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1CEDE5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87D880" w14:textId="77777777" w:rsidR="00053014" w:rsidRDefault="004874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70897911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F687D2" w14:textId="77777777" w:rsidR="00053014" w:rsidRDefault="004874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C56CDD" w14:textId="3CAC0883" w:rsidR="00053014" w:rsidRDefault="00C449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EE3181" w14:textId="1CC03D28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2FB7FF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969FD3" w14:textId="77777777" w:rsidR="00053014" w:rsidRDefault="004874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67E4921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C84AFB" w14:textId="77777777" w:rsidR="00053014" w:rsidRDefault="004874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F170C7" w14:textId="2ECF4F46" w:rsidR="00053014" w:rsidRDefault="00C449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C8043DC" w14:textId="30D02A73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000F5F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E1F8FF" w14:textId="77777777" w:rsidR="00053014" w:rsidRDefault="004874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81A1692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E0A0E6" w14:textId="77777777" w:rsidR="00053014" w:rsidRDefault="004874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898ACB" w14:textId="6221076B" w:rsidR="00053014" w:rsidRDefault="00C449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9E7585" w14:textId="1F8C7478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2E0E8D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C08F4F" w14:textId="77777777" w:rsidR="00053014" w:rsidRDefault="004874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E46B73F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F0C26E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45FC7EE" w14:textId="77777777" w:rsidR="00053014" w:rsidRDefault="004874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985EAB9" w14:textId="28268FA8" w:rsidR="00053014" w:rsidRDefault="00C449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8A9F50" w14:textId="5A40E445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597872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501A50" w14:textId="77777777" w:rsidR="00053014" w:rsidRDefault="004874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F0E709D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28031320" w14:textId="77777777"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016F2B" w14:textId="77777777" w:rsidR="00053014" w:rsidRDefault="004874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129577" w14:textId="6A61D634" w:rsidR="00053014" w:rsidRDefault="00C449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4EFCF60F" w14:textId="68A00AF4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</w:tbl>
    <w:p w14:paraId="7CD2EB92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A432C1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03BF38D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FB2F1C" w14:textId="77777777" w:rsidR="00053014" w:rsidRDefault="004874F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D4AF234" w14:textId="77777777" w:rsidR="00053014" w:rsidRDefault="0005301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053014" w14:paraId="62BDF360" w14:textId="77777777">
        <w:trPr>
          <w:trHeight w:val="20"/>
          <w:jc w:val="center"/>
        </w:trPr>
        <w:tc>
          <w:tcPr>
            <w:tcW w:w="1265" w:type="pct"/>
            <w:noWrap/>
          </w:tcPr>
          <w:p w14:paraId="6F3A9519" w14:textId="77777777"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3576C29D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814D57B" w14:textId="77777777" w:rsidR="00053014" w:rsidRDefault="0005301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424E9E5C" w14:textId="77777777" w:rsidR="00053014" w:rsidRDefault="004874F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1DFE9F" w14:textId="77777777"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53014" w14:paraId="7C10B1D1" w14:textId="77777777">
        <w:trPr>
          <w:trHeight w:val="20"/>
          <w:jc w:val="center"/>
        </w:trPr>
        <w:tc>
          <w:tcPr>
            <w:tcW w:w="1265" w:type="pct"/>
            <w:noWrap/>
          </w:tcPr>
          <w:p w14:paraId="2C2E8D02" w14:textId="77777777" w:rsidR="00053014" w:rsidRDefault="004874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E4451E" w14:textId="77777777" w:rsidR="00053014" w:rsidRDefault="00053014">
            <w:pPr>
              <w:rPr>
                <w:bCs/>
                <w:sz w:val="20"/>
                <w:szCs w:val="20"/>
                <w:lang w:val="en-GB"/>
              </w:rPr>
            </w:pPr>
          </w:p>
          <w:p w14:paraId="203C5D00" w14:textId="77777777" w:rsidR="00053014" w:rsidRDefault="004874F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6C89F51" w14:textId="3A353471" w:rsidR="00053014" w:rsidRDefault="00C449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FB6DD4A" w14:textId="77777777" w:rsidR="00F176BD" w:rsidRDefault="00F176BD" w:rsidP="00F176BD">
            <w:pPr>
              <w:rPr>
                <w:rFonts w:ascii="Arial" w:hAnsi="Arial" w:cs="Arial"/>
                <w:b/>
                <w:bCs/>
              </w:rPr>
            </w:pPr>
            <w:r>
              <w:rPr>
                <w:sz w:val="20"/>
              </w:rPr>
              <w:t xml:space="preserve">The author acknowledged the revisor and editorial </w:t>
            </w:r>
            <w:proofErr w:type="gramStart"/>
            <w:r>
              <w:rPr>
                <w:sz w:val="20"/>
              </w:rPr>
              <w:t>team</w:t>
            </w:r>
            <w:proofErr w:type="gramEnd"/>
            <w:r>
              <w:rPr>
                <w:sz w:val="20"/>
              </w:rPr>
              <w:t>.</w:t>
            </w:r>
            <w:r>
              <w:t xml:space="preserve"> A small change was proposed considering one of the revisors suggestion </w:t>
            </w:r>
            <w:proofErr w:type="gramStart"/>
            <w:r>
              <w:t>to :</w:t>
            </w:r>
            <w:proofErr w:type="gramEnd"/>
            <w: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DENIM-JEANS </w:t>
            </w:r>
            <w:r w:rsidRPr="00312278">
              <w:rPr>
                <w:rFonts w:ascii="Arial" w:hAnsi="Arial" w:cs="Arial"/>
                <w:b/>
                <w:bCs/>
              </w:rPr>
              <w:t>POST-CONSUMER</w:t>
            </w:r>
            <w:r>
              <w:rPr>
                <w:rFonts w:ascii="Arial" w:hAnsi="Arial" w:cs="Arial"/>
                <w:b/>
                <w:bCs/>
              </w:rPr>
              <w:t xml:space="preserve"> WASTE </w:t>
            </w:r>
            <w:r w:rsidRPr="00312278">
              <w:rPr>
                <w:rFonts w:ascii="Arial" w:hAnsi="Arial" w:cs="Arial"/>
                <w:b/>
                <w:bCs/>
              </w:rPr>
              <w:t>FEEDSTOCKS</w:t>
            </w:r>
            <w:r>
              <w:rPr>
                <w:rFonts w:ascii="Arial" w:hAnsi="Arial" w:cs="Arial"/>
                <w:b/>
                <w:bCs/>
              </w:rPr>
              <w:t xml:space="preserve"> IMPACT: A REVIEW</w:t>
            </w:r>
          </w:p>
          <w:p w14:paraId="1994C9DC" w14:textId="5554463C" w:rsidR="00053014" w:rsidRPr="00F176BD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053014" w14:paraId="6EF03C82" w14:textId="77777777">
        <w:trPr>
          <w:trHeight w:val="20"/>
          <w:jc w:val="center"/>
        </w:trPr>
        <w:tc>
          <w:tcPr>
            <w:tcW w:w="1265" w:type="pct"/>
            <w:noWrap/>
          </w:tcPr>
          <w:p w14:paraId="2782A845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A7E36F5" w14:textId="77777777" w:rsidR="00053014" w:rsidRDefault="00053014">
            <w:pPr>
              <w:rPr>
                <w:bCs/>
                <w:sz w:val="20"/>
                <w:szCs w:val="20"/>
                <w:lang w:val="en-GB"/>
              </w:rPr>
            </w:pPr>
          </w:p>
          <w:p w14:paraId="370F3151" w14:textId="77777777" w:rsidR="00053014" w:rsidRDefault="004874F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CE3C1DF" w14:textId="54AF5580" w:rsidR="00053014" w:rsidRDefault="00C449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89172DC" w14:textId="4B9EFB9C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732F250F" w14:textId="77777777">
        <w:trPr>
          <w:trHeight w:val="20"/>
          <w:jc w:val="center"/>
        </w:trPr>
        <w:tc>
          <w:tcPr>
            <w:tcW w:w="1265" w:type="pct"/>
            <w:noWrap/>
          </w:tcPr>
          <w:p w14:paraId="114E3839" w14:textId="77777777"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00CF92E4" w14:textId="77777777" w:rsidR="00053014" w:rsidRDefault="004874F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642E070" w14:textId="6A768C44" w:rsidR="00053014" w:rsidRDefault="00C449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EA8F797" w14:textId="2D278011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4BD7948B" w14:textId="77777777">
        <w:trPr>
          <w:trHeight w:val="20"/>
          <w:jc w:val="center"/>
        </w:trPr>
        <w:tc>
          <w:tcPr>
            <w:tcW w:w="1265" w:type="pct"/>
            <w:noWrap/>
          </w:tcPr>
          <w:p w14:paraId="72AD9C0B" w14:textId="77777777" w:rsidR="00053014" w:rsidRDefault="004874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484BE8" w14:textId="77777777" w:rsidR="00053014" w:rsidRDefault="00053014">
            <w:pPr>
              <w:rPr>
                <w:bCs/>
                <w:sz w:val="20"/>
                <w:szCs w:val="20"/>
                <w:lang w:val="en-GB"/>
              </w:rPr>
            </w:pPr>
          </w:p>
          <w:p w14:paraId="3594CB23" w14:textId="77777777" w:rsidR="00053014" w:rsidRDefault="004874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841DEF9" w14:textId="1290155D" w:rsidR="00053014" w:rsidRDefault="00C449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213C775" w14:textId="5F68DCCC" w:rsidR="00053014" w:rsidRDefault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t xml:space="preserve">The </w:t>
            </w:r>
            <w:proofErr w:type="spellStart"/>
            <w:r>
              <w:t>author</w:t>
            </w:r>
            <w:proofErr w:type="spellEnd"/>
            <w:r>
              <w:t xml:space="preserve"> </w:t>
            </w:r>
            <w:proofErr w:type="spellStart"/>
            <w:r>
              <w:t>acknowledged</w:t>
            </w:r>
            <w:proofErr w:type="spellEnd"/>
            <w:r>
              <w:t xml:space="preserve"> the </w:t>
            </w:r>
            <w:proofErr w:type="spellStart"/>
            <w:r>
              <w:t>revisor</w:t>
            </w:r>
            <w:proofErr w:type="spellEnd"/>
            <w:r>
              <w:t xml:space="preserve"> and </w:t>
            </w:r>
            <w:proofErr w:type="spellStart"/>
            <w:r>
              <w:t>editorial</w:t>
            </w:r>
            <w:proofErr w:type="spellEnd"/>
            <w:r>
              <w:t xml:space="preserve"> </w:t>
            </w:r>
            <w:proofErr w:type="gramStart"/>
            <w:r>
              <w:t>team</w:t>
            </w:r>
            <w:proofErr w:type="gramEnd"/>
            <w:r>
              <w:t>.</w:t>
            </w:r>
          </w:p>
        </w:tc>
      </w:tr>
      <w:tr w:rsidR="00053014" w14:paraId="205138FA" w14:textId="77777777">
        <w:trPr>
          <w:trHeight w:val="20"/>
          <w:jc w:val="center"/>
        </w:trPr>
        <w:tc>
          <w:tcPr>
            <w:tcW w:w="1265" w:type="pct"/>
            <w:noWrap/>
          </w:tcPr>
          <w:p w14:paraId="286A6574" w14:textId="77777777" w:rsidR="00053014" w:rsidRDefault="004874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4C2CC2A" w14:textId="77777777" w:rsidR="00053014" w:rsidRDefault="004874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01F2381" w14:textId="77777777" w:rsidR="00053014" w:rsidRDefault="00053014">
            <w:pPr>
              <w:rPr>
                <w:bCs/>
                <w:sz w:val="20"/>
                <w:szCs w:val="20"/>
                <w:lang w:val="en-GB"/>
              </w:rPr>
            </w:pPr>
          </w:p>
          <w:p w14:paraId="15A1C0D7" w14:textId="77777777" w:rsidR="00053014" w:rsidRDefault="004874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96FBBB0" w14:textId="77777777" w:rsidR="00053014" w:rsidRDefault="0005301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E8048FF" w14:textId="339AA10E" w:rsidR="00053014" w:rsidRDefault="00C449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A7D346E" w14:textId="68C6E1C0" w:rsidR="00F176BD" w:rsidRPr="00F176BD" w:rsidRDefault="00F176BD" w:rsidP="00F176B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 ethical issues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was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presented in the manuscript. The author would like to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emphasizes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 other two revisors also agrees with NO ethical issue. With that and the author’s final check I would like to confirm no ethical issues and proceed for the publication.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Nevertheless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I would like to acknowledge all your comments and considering wasn’t presented any written reason no ethical issues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exists</w:t>
            </w:r>
            <w:proofErr w:type="gramEnd"/>
            <w:r>
              <w:rPr>
                <w:rFonts w:ascii="Times New Roman" w:hAnsi="Times New Roman"/>
                <w:b w:val="0"/>
                <w:lang w:val="en-GB" w:eastAsia="en-US"/>
              </w:rPr>
              <w:t>.</w:t>
            </w:r>
          </w:p>
        </w:tc>
      </w:tr>
    </w:tbl>
    <w:p w14:paraId="6703A091" w14:textId="77777777" w:rsidR="00053014" w:rsidRDefault="00053014">
      <w:pPr>
        <w:rPr>
          <w:lang w:val="en-GB"/>
        </w:rPr>
      </w:pPr>
    </w:p>
    <w:p w14:paraId="1133BB09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9B1261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1CB901" w14:textId="77777777"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5301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65A02" w14:textId="77777777" w:rsidR="00535738" w:rsidRDefault="00535738">
      <w:r>
        <w:separator/>
      </w:r>
    </w:p>
  </w:endnote>
  <w:endnote w:type="continuationSeparator" w:id="0">
    <w:p w14:paraId="1716D18B" w14:textId="77777777" w:rsidR="00535738" w:rsidRDefault="0053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BBA96" w14:textId="77777777" w:rsidR="00053014" w:rsidRDefault="004874F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F11E31C" w14:textId="77777777" w:rsidR="00053014" w:rsidRDefault="00053014">
    <w:pPr>
      <w:pStyle w:val="Footer"/>
      <w:jc w:val="right"/>
    </w:pPr>
  </w:p>
  <w:p w14:paraId="5C42821C" w14:textId="77777777" w:rsidR="00053014" w:rsidRDefault="0005301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F32C8" w14:textId="77777777" w:rsidR="00535738" w:rsidRDefault="00535738">
      <w:r>
        <w:separator/>
      </w:r>
    </w:p>
  </w:footnote>
  <w:footnote w:type="continuationSeparator" w:id="0">
    <w:p w14:paraId="30F5968D" w14:textId="77777777" w:rsidR="00535738" w:rsidRDefault="005357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B292" w14:textId="77777777" w:rsidR="00053014" w:rsidRDefault="0005301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FE855D1" w14:textId="77777777" w:rsidR="00053014" w:rsidRDefault="004874F9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40108336">
    <w:abstractNumId w:val="4"/>
  </w:num>
  <w:num w:numId="2" w16cid:durableId="1210651957">
    <w:abstractNumId w:val="8"/>
  </w:num>
  <w:num w:numId="3" w16cid:durableId="714501415">
    <w:abstractNumId w:val="7"/>
  </w:num>
  <w:num w:numId="4" w16cid:durableId="1020087819">
    <w:abstractNumId w:val="9"/>
  </w:num>
  <w:num w:numId="5" w16cid:durableId="1223563236">
    <w:abstractNumId w:val="6"/>
  </w:num>
  <w:num w:numId="6" w16cid:durableId="255748456">
    <w:abstractNumId w:val="0"/>
  </w:num>
  <w:num w:numId="7" w16cid:durableId="2064014439">
    <w:abstractNumId w:val="3"/>
  </w:num>
  <w:num w:numId="8" w16cid:durableId="878013007">
    <w:abstractNumId w:val="11"/>
  </w:num>
  <w:num w:numId="9" w16cid:durableId="912399355">
    <w:abstractNumId w:val="10"/>
  </w:num>
  <w:num w:numId="10" w16cid:durableId="1396787">
    <w:abstractNumId w:val="2"/>
  </w:num>
  <w:num w:numId="11" w16cid:durableId="26415258">
    <w:abstractNumId w:val="1"/>
  </w:num>
  <w:num w:numId="12" w16cid:durableId="9164041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3014"/>
    <w:rsid w:val="00053014"/>
    <w:rsid w:val="0017796A"/>
    <w:rsid w:val="0034031C"/>
    <w:rsid w:val="004874F9"/>
    <w:rsid w:val="004D3CD5"/>
    <w:rsid w:val="004F6593"/>
    <w:rsid w:val="005311A8"/>
    <w:rsid w:val="00535738"/>
    <w:rsid w:val="005412BB"/>
    <w:rsid w:val="0090199C"/>
    <w:rsid w:val="0092583A"/>
    <w:rsid w:val="00991441"/>
    <w:rsid w:val="00A91B74"/>
    <w:rsid w:val="00B10F3B"/>
    <w:rsid w:val="00C02257"/>
    <w:rsid w:val="00C4491D"/>
    <w:rsid w:val="00E914C9"/>
    <w:rsid w:val="00F1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B04098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792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Renato Damasio</cp:lastModifiedBy>
  <cp:revision>24</cp:revision>
  <dcterms:created xsi:type="dcterms:W3CDTF">2026-03-24T06:32:00Z</dcterms:created>
  <dcterms:modified xsi:type="dcterms:W3CDTF">2026-04-06T16:46:00Z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