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743D" w:rsidRPr="0088537C" w14:paraId="17B0C2DD" w14:textId="77777777">
        <w:trPr>
          <w:trHeight w:val="20"/>
          <w:jc w:val="center"/>
        </w:trPr>
        <w:tc>
          <w:tcPr>
            <w:tcW w:w="1186" w:type="pct"/>
          </w:tcPr>
          <w:p w14:paraId="407FA34F" w14:textId="77777777" w:rsidR="00B5743D" w:rsidRPr="0088537C" w:rsidRDefault="00C9353E">
            <w:pPr>
              <w:pStyle w:val="BodyText"/>
              <w:ind w:left="90"/>
              <w:jc w:val="left"/>
              <w:rPr>
                <w:rFonts w:ascii="Times New Roman" w:hAnsi="Times New Roman"/>
                <w:bCs/>
                <w:sz w:val="20"/>
                <w:szCs w:val="28"/>
                <w:lang w:val="en-GB" w:eastAsia="en-US"/>
              </w:rPr>
            </w:pPr>
            <w:r w:rsidRPr="0088537C">
              <w:rPr>
                <w:rFonts w:ascii="Times New Roman" w:hAnsi="Times New Roman"/>
                <w:bCs/>
                <w:sz w:val="20"/>
                <w:szCs w:val="28"/>
                <w:lang w:val="en-GB" w:eastAsia="en-US"/>
              </w:rPr>
              <w:t>Journal Name:</w:t>
            </w:r>
          </w:p>
        </w:tc>
        <w:tc>
          <w:tcPr>
            <w:tcW w:w="3814" w:type="pct"/>
          </w:tcPr>
          <w:p w14:paraId="7BA8D999" w14:textId="77777777" w:rsidR="00B5743D" w:rsidRPr="0088537C" w:rsidRDefault="004048AC">
            <w:pPr>
              <w:rPr>
                <w:b/>
                <w:bCs/>
                <w:color w:val="0000FF"/>
                <w:sz w:val="20"/>
                <w:szCs w:val="20"/>
                <w:lang w:val="en-GB"/>
              </w:rPr>
            </w:pPr>
            <w:hyperlink r:id="rId7" w:history="1">
              <w:r w:rsidRPr="0088537C">
                <w:rPr>
                  <w:color w:val="0F4C82"/>
                  <w:u w:val="single"/>
                  <w:bdr w:val="none" w:sz="0" w:space="0" w:color="auto" w:frame="1"/>
                </w:rPr>
                <w:t xml:space="preserve">Journal of Education, Society and </w:t>
              </w:r>
              <w:proofErr w:type="spellStart"/>
              <w:r w:rsidRPr="0088537C">
                <w:rPr>
                  <w:color w:val="0F4C82"/>
                  <w:u w:val="single"/>
                  <w:bdr w:val="none" w:sz="0" w:space="0" w:color="auto" w:frame="1"/>
                </w:rPr>
                <w:t>Behavioural</w:t>
              </w:r>
              <w:proofErr w:type="spellEnd"/>
              <w:r w:rsidRPr="0088537C">
                <w:rPr>
                  <w:color w:val="0F4C82"/>
                  <w:u w:val="single"/>
                  <w:bdr w:val="none" w:sz="0" w:space="0" w:color="auto" w:frame="1"/>
                </w:rPr>
                <w:t xml:space="preserve"> Science</w:t>
              </w:r>
            </w:hyperlink>
          </w:p>
        </w:tc>
      </w:tr>
      <w:tr w:rsidR="00B5743D" w:rsidRPr="0088537C" w14:paraId="5FC561E0" w14:textId="77777777">
        <w:trPr>
          <w:trHeight w:val="20"/>
          <w:jc w:val="center"/>
        </w:trPr>
        <w:tc>
          <w:tcPr>
            <w:tcW w:w="1186" w:type="pct"/>
          </w:tcPr>
          <w:p w14:paraId="73304A8F" w14:textId="77777777" w:rsidR="00B5743D" w:rsidRPr="0088537C" w:rsidRDefault="00C9353E">
            <w:pPr>
              <w:pStyle w:val="BodyText"/>
              <w:ind w:left="90"/>
              <w:jc w:val="left"/>
              <w:rPr>
                <w:rFonts w:ascii="Times New Roman" w:hAnsi="Times New Roman"/>
                <w:bCs/>
                <w:sz w:val="20"/>
                <w:szCs w:val="28"/>
                <w:lang w:val="en-GB" w:eastAsia="en-US"/>
              </w:rPr>
            </w:pPr>
            <w:r w:rsidRPr="0088537C">
              <w:rPr>
                <w:rFonts w:ascii="Times New Roman" w:hAnsi="Times New Roman"/>
                <w:bCs/>
                <w:sz w:val="20"/>
                <w:szCs w:val="28"/>
                <w:lang w:val="en-GB" w:eastAsia="en-US"/>
              </w:rPr>
              <w:t>Manuscript Number:</w:t>
            </w:r>
          </w:p>
        </w:tc>
        <w:tc>
          <w:tcPr>
            <w:tcW w:w="3814" w:type="pct"/>
          </w:tcPr>
          <w:p w14:paraId="1EA94B95" w14:textId="77777777" w:rsidR="00B5743D" w:rsidRPr="0088537C" w:rsidRDefault="00182E6C">
            <w:pPr>
              <w:pStyle w:val="NormalWeb"/>
              <w:spacing w:before="0" w:beforeAutospacing="0" w:after="0" w:afterAutospacing="0"/>
              <w:rPr>
                <w:rFonts w:ascii="Times New Roman" w:hAnsi="Times New Roman" w:cs="Times New Roman"/>
                <w:b/>
                <w:bCs/>
                <w:sz w:val="20"/>
                <w:szCs w:val="28"/>
                <w:lang w:val="en-GB"/>
              </w:rPr>
            </w:pPr>
            <w:r w:rsidRPr="0088537C">
              <w:rPr>
                <w:rFonts w:ascii="Times New Roman" w:hAnsi="Times New Roman" w:cs="Times New Roman"/>
                <w:b/>
                <w:bCs/>
                <w:sz w:val="20"/>
                <w:szCs w:val="28"/>
                <w:lang w:val="en-GB"/>
              </w:rPr>
              <w:t>Ms_JESBS_157527</w:t>
            </w:r>
          </w:p>
        </w:tc>
      </w:tr>
      <w:tr w:rsidR="00B5743D" w:rsidRPr="0088537C" w14:paraId="7A73BE6E" w14:textId="77777777">
        <w:trPr>
          <w:trHeight w:val="20"/>
          <w:jc w:val="center"/>
        </w:trPr>
        <w:tc>
          <w:tcPr>
            <w:tcW w:w="1186" w:type="pct"/>
          </w:tcPr>
          <w:p w14:paraId="3248CAE8" w14:textId="77777777" w:rsidR="00B5743D" w:rsidRPr="0088537C" w:rsidRDefault="00C9353E">
            <w:pPr>
              <w:pStyle w:val="BodyText"/>
              <w:ind w:left="90"/>
              <w:jc w:val="left"/>
              <w:rPr>
                <w:rFonts w:ascii="Times New Roman" w:hAnsi="Times New Roman"/>
                <w:bCs/>
                <w:sz w:val="20"/>
                <w:szCs w:val="28"/>
                <w:lang w:val="en-GB" w:eastAsia="en-US"/>
              </w:rPr>
            </w:pPr>
            <w:r w:rsidRPr="0088537C">
              <w:rPr>
                <w:rFonts w:ascii="Times New Roman" w:hAnsi="Times New Roman"/>
                <w:bCs/>
                <w:sz w:val="20"/>
                <w:szCs w:val="28"/>
                <w:lang w:val="en-GB" w:eastAsia="en-US"/>
              </w:rPr>
              <w:t xml:space="preserve">Title of the Manuscript: </w:t>
            </w:r>
          </w:p>
        </w:tc>
        <w:tc>
          <w:tcPr>
            <w:tcW w:w="3814" w:type="pct"/>
          </w:tcPr>
          <w:p w14:paraId="2D9CFBC7" w14:textId="77777777" w:rsidR="00B5743D" w:rsidRPr="0088537C" w:rsidRDefault="00182E6C">
            <w:pPr>
              <w:pStyle w:val="NormalWeb"/>
              <w:spacing w:before="0" w:beforeAutospacing="0" w:after="0" w:afterAutospacing="0"/>
              <w:rPr>
                <w:rFonts w:ascii="Times New Roman" w:hAnsi="Times New Roman" w:cs="Times New Roman"/>
                <w:b/>
                <w:sz w:val="20"/>
                <w:szCs w:val="28"/>
                <w:lang w:val="en-GB"/>
              </w:rPr>
            </w:pPr>
            <w:r w:rsidRPr="0088537C">
              <w:rPr>
                <w:rFonts w:ascii="Times New Roman" w:hAnsi="Times New Roman" w:cs="Times New Roman"/>
                <w:b/>
                <w:sz w:val="20"/>
                <w:szCs w:val="28"/>
                <w:lang w:val="en-GB"/>
              </w:rPr>
              <w:t>Socioeconomic Status as a Predictor of Career Risk-Taking Behaviour Among Secondary School Students in West Bengal</w:t>
            </w:r>
          </w:p>
        </w:tc>
      </w:tr>
      <w:tr w:rsidR="00B5743D" w:rsidRPr="0088537C" w14:paraId="5EF91705" w14:textId="77777777">
        <w:trPr>
          <w:trHeight w:val="20"/>
          <w:jc w:val="center"/>
        </w:trPr>
        <w:tc>
          <w:tcPr>
            <w:tcW w:w="1186" w:type="pct"/>
          </w:tcPr>
          <w:p w14:paraId="455D8A8E" w14:textId="77777777" w:rsidR="00B5743D" w:rsidRPr="0088537C" w:rsidRDefault="00C9353E">
            <w:pPr>
              <w:pStyle w:val="BodyText"/>
              <w:ind w:left="90"/>
              <w:jc w:val="left"/>
              <w:rPr>
                <w:rFonts w:ascii="Times New Roman" w:hAnsi="Times New Roman"/>
                <w:bCs/>
                <w:sz w:val="20"/>
                <w:szCs w:val="28"/>
                <w:lang w:val="en-GB" w:eastAsia="en-US"/>
              </w:rPr>
            </w:pPr>
            <w:r w:rsidRPr="0088537C">
              <w:rPr>
                <w:rFonts w:ascii="Times New Roman" w:hAnsi="Times New Roman"/>
                <w:bCs/>
                <w:sz w:val="20"/>
                <w:szCs w:val="28"/>
                <w:lang w:val="en-GB" w:eastAsia="en-US"/>
              </w:rPr>
              <w:t>Type of the Article</w:t>
            </w:r>
          </w:p>
        </w:tc>
        <w:tc>
          <w:tcPr>
            <w:tcW w:w="3814" w:type="pct"/>
          </w:tcPr>
          <w:p w14:paraId="30994885" w14:textId="77777777" w:rsidR="00B5743D" w:rsidRPr="0088537C" w:rsidRDefault="00C9353E">
            <w:pPr>
              <w:pStyle w:val="NormalWeb"/>
              <w:spacing w:before="0" w:beforeAutospacing="0" w:after="0" w:afterAutospacing="0"/>
              <w:rPr>
                <w:rFonts w:ascii="Times New Roman" w:hAnsi="Times New Roman" w:cs="Times New Roman"/>
                <w:b/>
                <w:sz w:val="20"/>
                <w:szCs w:val="28"/>
                <w:lang w:val="en-GB"/>
              </w:rPr>
            </w:pPr>
            <w:r w:rsidRPr="0088537C">
              <w:rPr>
                <w:rFonts w:ascii="Times New Roman" w:hAnsi="Times New Roman" w:cs="Times New Roman"/>
                <w:b/>
                <w:sz w:val="20"/>
                <w:szCs w:val="28"/>
                <w:lang w:val="en-GB"/>
              </w:rPr>
              <w:t>Research Article</w:t>
            </w:r>
          </w:p>
          <w:p w14:paraId="037FF57B" w14:textId="77777777" w:rsidR="00B5743D" w:rsidRPr="0088537C" w:rsidRDefault="00B5743D">
            <w:pPr>
              <w:pStyle w:val="NormalWeb"/>
              <w:spacing w:before="0" w:beforeAutospacing="0" w:after="0" w:afterAutospacing="0"/>
              <w:rPr>
                <w:rFonts w:ascii="Times New Roman" w:hAnsi="Times New Roman" w:cs="Times New Roman"/>
                <w:b/>
                <w:sz w:val="20"/>
                <w:szCs w:val="28"/>
                <w:lang w:val="en-GB"/>
              </w:rPr>
            </w:pPr>
          </w:p>
        </w:tc>
      </w:tr>
    </w:tbl>
    <w:p w14:paraId="14F50285" w14:textId="77777777" w:rsidR="00B5743D" w:rsidRDefault="00B5743D">
      <w:pPr>
        <w:pStyle w:val="BodyText"/>
        <w:rPr>
          <w:rFonts w:ascii="Times New Roman" w:hAnsi="Times New Roman"/>
          <w:i/>
          <w:sz w:val="20"/>
          <w:szCs w:val="20"/>
          <w:u w:val="single"/>
          <w:lang w:val="en-GB"/>
        </w:rPr>
      </w:pPr>
    </w:p>
    <w:p w14:paraId="1DC83D48" w14:textId="77777777" w:rsidR="00B5743D" w:rsidRDefault="00B5743D">
      <w:pPr>
        <w:pStyle w:val="BodyText"/>
        <w:rPr>
          <w:rFonts w:ascii="Times New Roman" w:hAnsi="Times New Roman"/>
          <w:sz w:val="22"/>
          <w:szCs w:val="20"/>
          <w:lang w:val="en-GB"/>
        </w:rPr>
      </w:pPr>
    </w:p>
    <w:p w14:paraId="25E3AD74" w14:textId="77777777" w:rsidR="00B5743D" w:rsidRDefault="00C9353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A81FAC2" w14:textId="77777777" w:rsidR="00B5743D" w:rsidRDefault="00B5743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1"/>
        <w:gridCol w:w="3893"/>
        <w:gridCol w:w="4886"/>
      </w:tblGrid>
      <w:tr w:rsidR="00B5743D" w14:paraId="40FC3C1F" w14:textId="77777777" w:rsidTr="002920EF">
        <w:trPr>
          <w:trHeight w:val="20"/>
          <w:jc w:val="center"/>
        </w:trPr>
        <w:tc>
          <w:tcPr>
            <w:tcW w:w="1789" w:type="pct"/>
            <w:noWrap/>
          </w:tcPr>
          <w:p w14:paraId="577DA01E" w14:textId="77777777" w:rsidR="00B5743D" w:rsidRDefault="00B5743D">
            <w:pPr>
              <w:pStyle w:val="Heading2"/>
              <w:jc w:val="left"/>
              <w:rPr>
                <w:rFonts w:ascii="Times New Roman" w:hAnsi="Times New Roman"/>
                <w:lang w:val="en-GB" w:eastAsia="en-US"/>
              </w:rPr>
            </w:pPr>
          </w:p>
        </w:tc>
        <w:tc>
          <w:tcPr>
            <w:tcW w:w="1424" w:type="pct"/>
            <w:vAlign w:val="center"/>
          </w:tcPr>
          <w:p w14:paraId="09748F38" w14:textId="77777777" w:rsidR="00B5743D" w:rsidRDefault="00C9353E" w:rsidP="0088537C">
            <w:pPr>
              <w:pStyle w:val="Heading2"/>
              <w:jc w:val="center"/>
              <w:rPr>
                <w:rFonts w:ascii="Times New Roman" w:hAnsi="Times New Roman"/>
                <w:lang w:val="en-GB" w:eastAsia="en-US"/>
              </w:rPr>
            </w:pPr>
            <w:r>
              <w:rPr>
                <w:rFonts w:ascii="Times New Roman" w:hAnsi="Times New Roman"/>
                <w:lang w:val="en-GB" w:eastAsia="en-US"/>
              </w:rPr>
              <w:t>Comments of the Reviewers</w:t>
            </w:r>
          </w:p>
        </w:tc>
        <w:tc>
          <w:tcPr>
            <w:tcW w:w="1787" w:type="pct"/>
            <w:vAlign w:val="center"/>
          </w:tcPr>
          <w:p w14:paraId="57A71588" w14:textId="7CFCC9A6" w:rsidR="00B5743D" w:rsidRDefault="00C9353E" w:rsidP="0088537C">
            <w:pPr>
              <w:spacing w:after="160" w:line="259" w:lineRule="auto"/>
              <w:jc w:val="center"/>
              <w:rPr>
                <w:rFonts w:eastAsia="Calibri"/>
                <w:kern w:val="2"/>
                <w:sz w:val="20"/>
                <w:szCs w:val="20"/>
                <w:lang w:val="en-GB"/>
              </w:rPr>
            </w:pPr>
            <w:r>
              <w:rPr>
                <w:rFonts w:eastAsia="Calibri"/>
                <w:b/>
                <w:kern w:val="2"/>
                <w:sz w:val="20"/>
                <w:szCs w:val="20"/>
                <w:lang w:val="en-GB"/>
              </w:rPr>
              <w:t>Author’s Feedback</w:t>
            </w:r>
          </w:p>
          <w:p w14:paraId="3FF1F978" w14:textId="77777777" w:rsidR="00B5743D" w:rsidRDefault="00B5743D" w:rsidP="0088537C">
            <w:pPr>
              <w:pStyle w:val="Heading2"/>
              <w:jc w:val="center"/>
              <w:rPr>
                <w:rFonts w:ascii="Times New Roman" w:hAnsi="Times New Roman"/>
                <w:b w:val="0"/>
                <w:lang w:val="en-GB" w:eastAsia="en-US"/>
              </w:rPr>
            </w:pPr>
          </w:p>
        </w:tc>
      </w:tr>
      <w:tr w:rsidR="00B5743D" w14:paraId="2B9F0CD8" w14:textId="77777777" w:rsidTr="002920EF">
        <w:trPr>
          <w:trHeight w:val="20"/>
          <w:jc w:val="center"/>
        </w:trPr>
        <w:tc>
          <w:tcPr>
            <w:tcW w:w="1789" w:type="pct"/>
            <w:noWrap/>
          </w:tcPr>
          <w:p w14:paraId="279B4EB3" w14:textId="77777777" w:rsidR="00B5743D" w:rsidRDefault="00C9353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424" w:type="pct"/>
          </w:tcPr>
          <w:p w14:paraId="0C26EFEA" w14:textId="571BD097" w:rsidR="00B5743D" w:rsidRPr="00B2247A" w:rsidRDefault="00B2247A">
            <w:pPr>
              <w:pStyle w:val="ListParagraph"/>
              <w:ind w:left="0"/>
              <w:rPr>
                <w:sz w:val="20"/>
                <w:szCs w:val="20"/>
                <w:lang w:val="en-GB"/>
              </w:rPr>
            </w:pPr>
            <w:r w:rsidRPr="00B2247A">
              <w:rPr>
                <w:sz w:val="20"/>
                <w:szCs w:val="20"/>
                <w:lang w:val="en-GB"/>
              </w:rPr>
              <w:t xml:space="preserve">The article methodology </w:t>
            </w:r>
            <w:proofErr w:type="gramStart"/>
            <w:r w:rsidRPr="00B2247A">
              <w:rPr>
                <w:sz w:val="20"/>
                <w:szCs w:val="20"/>
                <w:lang w:val="en-GB"/>
              </w:rPr>
              <w:t>have</w:t>
            </w:r>
            <w:proofErr w:type="gramEnd"/>
            <w:r w:rsidRPr="00B2247A">
              <w:rPr>
                <w:sz w:val="20"/>
                <w:szCs w:val="20"/>
                <w:lang w:val="en-GB"/>
              </w:rPr>
              <w:t xml:space="preserve"> to re-look and justify, there are various methods used, and various factors measured. Even though the aim of the article only one factor.</w:t>
            </w:r>
          </w:p>
        </w:tc>
        <w:tc>
          <w:tcPr>
            <w:tcW w:w="1787" w:type="pct"/>
          </w:tcPr>
          <w:p w14:paraId="040D04F0" w14:textId="77777777" w:rsidR="00B75189" w:rsidRPr="00B75189" w:rsidRDefault="00B75189" w:rsidP="00B75189">
            <w:pPr>
              <w:pStyle w:val="Heading2"/>
              <w:rPr>
                <w:rFonts w:ascii="Times New Roman" w:hAnsi="Times New Roman"/>
                <w:b w:val="0"/>
                <w:bCs w:val="0"/>
                <w:lang w:val="en-IN"/>
              </w:rPr>
            </w:pPr>
            <w:r w:rsidRPr="00B75189">
              <w:rPr>
                <w:rFonts w:ascii="Times New Roman" w:hAnsi="Times New Roman"/>
                <w:b w:val="0"/>
                <w:bCs w:val="0"/>
                <w:lang w:val="en-IN"/>
              </w:rPr>
              <w:t>Thank you for this observation. The methodology has been revised to better justify methods and align with the study’s core objective.</w:t>
            </w:r>
          </w:p>
          <w:p w14:paraId="4CCE910A" w14:textId="77777777" w:rsidR="00B5743D" w:rsidRDefault="00B5743D">
            <w:pPr>
              <w:pStyle w:val="Heading2"/>
              <w:jc w:val="left"/>
              <w:rPr>
                <w:rFonts w:ascii="Times New Roman" w:hAnsi="Times New Roman"/>
                <w:b w:val="0"/>
                <w:lang w:val="en-GB" w:eastAsia="en-US"/>
              </w:rPr>
            </w:pPr>
          </w:p>
        </w:tc>
      </w:tr>
    </w:tbl>
    <w:p w14:paraId="3CF1395F" w14:textId="77777777" w:rsidR="00CF38C8" w:rsidRDefault="00CF38C8">
      <w:pPr>
        <w:rPr>
          <w:sz w:val="22"/>
          <w:szCs w:val="20"/>
          <w:lang w:val="en-GB"/>
        </w:rPr>
      </w:pPr>
    </w:p>
    <w:p w14:paraId="1C1FAC3C" w14:textId="77777777" w:rsidR="00CF38C8" w:rsidRDefault="00CF38C8">
      <w:pPr>
        <w:rPr>
          <w:sz w:val="22"/>
          <w:szCs w:val="20"/>
          <w:lang w:val="en-GB"/>
        </w:rPr>
      </w:pPr>
    </w:p>
    <w:p w14:paraId="07688534" w14:textId="77777777" w:rsidR="00B5743D" w:rsidRDefault="00B5743D">
      <w:pPr>
        <w:rPr>
          <w:sz w:val="22"/>
          <w:szCs w:val="20"/>
          <w:lang w:val="en-GB"/>
        </w:rPr>
      </w:pPr>
    </w:p>
    <w:p w14:paraId="4FCAC8D9" w14:textId="77777777" w:rsidR="00B5743D" w:rsidRDefault="00C9353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1880613" w14:textId="77777777" w:rsidR="00B5743D" w:rsidRDefault="00B5743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3890"/>
        <w:gridCol w:w="4886"/>
      </w:tblGrid>
      <w:tr w:rsidR="00B5743D" w14:paraId="618A3A2A" w14:textId="77777777" w:rsidTr="0088537C">
        <w:trPr>
          <w:trHeight w:val="20"/>
          <w:tblHeader/>
          <w:jc w:val="center"/>
        </w:trPr>
        <w:tc>
          <w:tcPr>
            <w:tcW w:w="1790" w:type="pct"/>
            <w:noWrap/>
          </w:tcPr>
          <w:p w14:paraId="4A5DC731" w14:textId="77777777" w:rsidR="00B5743D" w:rsidRDefault="00B5743D">
            <w:pPr>
              <w:pStyle w:val="Heading2"/>
              <w:jc w:val="left"/>
              <w:rPr>
                <w:rFonts w:ascii="Times New Roman" w:hAnsi="Times New Roman"/>
                <w:lang w:val="en-GB" w:eastAsia="en-US"/>
              </w:rPr>
            </w:pPr>
          </w:p>
        </w:tc>
        <w:tc>
          <w:tcPr>
            <w:tcW w:w="1423" w:type="pct"/>
            <w:vAlign w:val="center"/>
          </w:tcPr>
          <w:p w14:paraId="0AAF76CD" w14:textId="77777777" w:rsidR="00B5743D" w:rsidRDefault="00C9353E" w:rsidP="0088537C">
            <w:pPr>
              <w:pStyle w:val="Heading2"/>
              <w:jc w:val="center"/>
              <w:rPr>
                <w:rFonts w:ascii="Times New Roman" w:hAnsi="Times New Roman"/>
                <w:lang w:val="en-GB" w:eastAsia="en-US"/>
              </w:rPr>
            </w:pPr>
            <w:r>
              <w:rPr>
                <w:rFonts w:ascii="Times New Roman" w:hAnsi="Times New Roman"/>
                <w:lang w:val="en-GB" w:eastAsia="en-US"/>
              </w:rPr>
              <w:t>Rating of the Reviewers</w:t>
            </w:r>
          </w:p>
        </w:tc>
        <w:tc>
          <w:tcPr>
            <w:tcW w:w="1787" w:type="pct"/>
            <w:vAlign w:val="center"/>
          </w:tcPr>
          <w:p w14:paraId="086D3B57" w14:textId="08D0EF7A" w:rsidR="00B5743D" w:rsidRDefault="00C9353E" w:rsidP="0088537C">
            <w:pPr>
              <w:spacing w:after="160" w:line="259" w:lineRule="auto"/>
              <w:jc w:val="center"/>
              <w:rPr>
                <w:b/>
                <w:sz w:val="22"/>
                <w:szCs w:val="22"/>
                <w:lang w:val="en-GB"/>
              </w:rPr>
            </w:pPr>
            <w:r>
              <w:rPr>
                <w:rFonts w:eastAsia="Calibri"/>
                <w:b/>
                <w:kern w:val="2"/>
                <w:sz w:val="20"/>
                <w:szCs w:val="20"/>
                <w:lang w:val="en-GB"/>
              </w:rPr>
              <w:t>Author’s Feedback</w:t>
            </w:r>
          </w:p>
        </w:tc>
      </w:tr>
      <w:tr w:rsidR="00B5743D" w14:paraId="7C4B6334" w14:textId="77777777" w:rsidTr="00995615">
        <w:trPr>
          <w:trHeight w:val="20"/>
          <w:jc w:val="center"/>
        </w:trPr>
        <w:tc>
          <w:tcPr>
            <w:tcW w:w="1790" w:type="pct"/>
            <w:noWrap/>
          </w:tcPr>
          <w:p w14:paraId="0EE65AFE" w14:textId="77777777" w:rsidR="00B5743D" w:rsidRDefault="00C9353E">
            <w:pPr>
              <w:rPr>
                <w:b/>
                <w:bCs/>
                <w:sz w:val="20"/>
                <w:szCs w:val="20"/>
                <w:lang w:val="en-GB"/>
              </w:rPr>
            </w:pPr>
            <w:r>
              <w:rPr>
                <w:b/>
                <w:bCs/>
                <w:sz w:val="20"/>
                <w:szCs w:val="20"/>
                <w:lang w:val="en-GB"/>
              </w:rPr>
              <w:t xml:space="preserve">1. Is the title clear and appropriate for the study? </w:t>
            </w:r>
          </w:p>
          <w:p w14:paraId="363D6DCF"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A6621" w14:textId="77777777" w:rsidR="00B5743D" w:rsidRDefault="00C9353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3D1CE837" w14:textId="400F7BEF" w:rsidR="00B5743D" w:rsidRPr="00D31BFD" w:rsidRDefault="00B2247A" w:rsidP="00D31BFD">
            <w:pPr>
              <w:jc w:val="center"/>
              <w:rPr>
                <w:b/>
                <w:bCs/>
                <w:sz w:val="20"/>
                <w:szCs w:val="20"/>
                <w:lang w:val="en-GB"/>
              </w:rPr>
            </w:pPr>
            <w:r w:rsidRPr="00D31BFD">
              <w:rPr>
                <w:b/>
                <w:bCs/>
                <w:sz w:val="20"/>
                <w:szCs w:val="20"/>
                <w:lang w:val="en-GB"/>
              </w:rPr>
              <w:t>4</w:t>
            </w:r>
          </w:p>
        </w:tc>
        <w:tc>
          <w:tcPr>
            <w:tcW w:w="1787" w:type="pct"/>
            <w:vAlign w:val="center"/>
          </w:tcPr>
          <w:p w14:paraId="190552EF" w14:textId="6860DD52" w:rsidR="00B5743D" w:rsidRDefault="00995615" w:rsidP="00995615">
            <w:pPr>
              <w:pStyle w:val="Heading2"/>
              <w:jc w:val="center"/>
              <w:rPr>
                <w:rFonts w:ascii="Times New Roman" w:hAnsi="Times New Roman"/>
                <w:b w:val="0"/>
                <w:lang w:val="en-GB" w:eastAsia="en-US"/>
              </w:rPr>
            </w:pPr>
            <w:r w:rsidRPr="00115D28">
              <w:rPr>
                <w:rFonts w:ascii="Times New Roman" w:hAnsi="Times New Roman"/>
                <w:b w:val="0"/>
                <w:color w:val="000000" w:themeColor="text1"/>
                <w:lang w:val="en-US" w:eastAsia="en-US"/>
              </w:rPr>
              <w:t>Thank you for the positive evaluation.</w:t>
            </w:r>
          </w:p>
        </w:tc>
      </w:tr>
      <w:tr w:rsidR="00B5743D" w14:paraId="3657D06E" w14:textId="77777777" w:rsidTr="00D31BFD">
        <w:trPr>
          <w:trHeight w:val="20"/>
          <w:jc w:val="center"/>
        </w:trPr>
        <w:tc>
          <w:tcPr>
            <w:tcW w:w="1790" w:type="pct"/>
            <w:noWrap/>
          </w:tcPr>
          <w:p w14:paraId="7329AD8F"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0F447E7"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7339F"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20B7AB32" w14:textId="77777777" w:rsidR="00B5743D" w:rsidRPr="00D31BFD" w:rsidRDefault="00B2247A" w:rsidP="00D31BFD">
            <w:pPr>
              <w:jc w:val="center"/>
              <w:rPr>
                <w:b/>
                <w:bCs/>
                <w:sz w:val="20"/>
                <w:szCs w:val="20"/>
                <w:lang w:val="en-GB"/>
              </w:rPr>
            </w:pPr>
            <w:r w:rsidRPr="00D31BFD">
              <w:rPr>
                <w:b/>
                <w:bCs/>
                <w:sz w:val="20"/>
                <w:szCs w:val="20"/>
                <w:lang w:val="en-GB"/>
              </w:rPr>
              <w:t>2</w:t>
            </w:r>
          </w:p>
          <w:p w14:paraId="52EFCA50" w14:textId="77777777" w:rsidR="00B2247A" w:rsidRPr="00D31BFD" w:rsidRDefault="00B2247A" w:rsidP="00D31BFD">
            <w:pPr>
              <w:jc w:val="center"/>
              <w:rPr>
                <w:b/>
                <w:bCs/>
                <w:sz w:val="20"/>
                <w:szCs w:val="20"/>
                <w:lang w:val="en-GB"/>
              </w:rPr>
            </w:pPr>
          </w:p>
          <w:p w14:paraId="36043846" w14:textId="1982AA6A" w:rsidR="00B2247A" w:rsidRPr="00D31BFD" w:rsidRDefault="008848FF" w:rsidP="00D31BFD">
            <w:pPr>
              <w:jc w:val="center"/>
              <w:rPr>
                <w:sz w:val="20"/>
                <w:szCs w:val="20"/>
                <w:lang w:val="en-GB"/>
              </w:rPr>
            </w:pPr>
            <w:r w:rsidRPr="00D31BFD">
              <w:rPr>
                <w:sz w:val="20"/>
                <w:szCs w:val="20"/>
                <w:lang w:val="en-GB"/>
              </w:rPr>
              <w:t>Not Clear</w:t>
            </w:r>
            <w:r w:rsidR="00B2247A" w:rsidRPr="00D31BFD">
              <w:rPr>
                <w:sz w:val="20"/>
                <w:szCs w:val="20"/>
                <w:lang w:val="en-GB"/>
              </w:rPr>
              <w:t xml:space="preserve"> and confusion</w:t>
            </w:r>
          </w:p>
        </w:tc>
        <w:tc>
          <w:tcPr>
            <w:tcW w:w="1787" w:type="pct"/>
          </w:tcPr>
          <w:p w14:paraId="5AEFA347" w14:textId="5F9AC735" w:rsidR="00B5743D" w:rsidRDefault="00D72439" w:rsidP="00D72439">
            <w:pPr>
              <w:pStyle w:val="Heading2"/>
              <w:jc w:val="center"/>
              <w:rPr>
                <w:rFonts w:ascii="Times New Roman" w:hAnsi="Times New Roman"/>
                <w:b w:val="0"/>
                <w:lang w:val="en-GB" w:eastAsia="en-US"/>
              </w:rPr>
            </w:pPr>
            <w:r w:rsidRPr="00D72439">
              <w:rPr>
                <w:rFonts w:ascii="Times New Roman" w:hAnsi="Times New Roman"/>
                <w:b w:val="0"/>
                <w:lang w:val="en-US" w:eastAsia="en-US"/>
              </w:rPr>
              <w:t>Thank you for this observation. The abstract has been substantially revised to improve clarity, coherence, and to remove ambiguity, ensuring better alignment with the study objectives and findings.</w:t>
            </w:r>
          </w:p>
        </w:tc>
      </w:tr>
      <w:tr w:rsidR="00B5743D" w14:paraId="7AAA2F68" w14:textId="77777777" w:rsidTr="00995615">
        <w:trPr>
          <w:trHeight w:val="20"/>
          <w:jc w:val="center"/>
        </w:trPr>
        <w:tc>
          <w:tcPr>
            <w:tcW w:w="1790" w:type="pct"/>
            <w:noWrap/>
          </w:tcPr>
          <w:p w14:paraId="61E3EC8B" w14:textId="77777777" w:rsidR="00B5743D" w:rsidRDefault="00C9353E">
            <w:pPr>
              <w:pStyle w:val="Heading2"/>
              <w:jc w:val="left"/>
              <w:rPr>
                <w:rFonts w:ascii="Times New Roman" w:hAnsi="Times New Roman"/>
                <w:lang w:val="en-GB"/>
              </w:rPr>
            </w:pPr>
            <w:r>
              <w:rPr>
                <w:rFonts w:ascii="Times New Roman" w:hAnsi="Times New Roman"/>
                <w:lang w:val="en-GB"/>
              </w:rPr>
              <w:t>3. Are the keywords appropriate and useful?</w:t>
            </w:r>
          </w:p>
          <w:p w14:paraId="7FF66F80"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C208DFE"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77F412ED" w14:textId="702AD2DB" w:rsidR="00B5743D" w:rsidRPr="00D31BFD" w:rsidRDefault="00B2247A" w:rsidP="00D31BFD">
            <w:pPr>
              <w:jc w:val="center"/>
              <w:rPr>
                <w:b/>
                <w:bCs/>
                <w:sz w:val="20"/>
                <w:szCs w:val="20"/>
                <w:lang w:val="en-GB"/>
              </w:rPr>
            </w:pPr>
            <w:r w:rsidRPr="00D31BFD">
              <w:rPr>
                <w:b/>
                <w:bCs/>
                <w:sz w:val="20"/>
                <w:szCs w:val="20"/>
                <w:lang w:val="en-GB"/>
              </w:rPr>
              <w:t>3</w:t>
            </w:r>
          </w:p>
        </w:tc>
        <w:tc>
          <w:tcPr>
            <w:tcW w:w="1787" w:type="pct"/>
            <w:vAlign w:val="center"/>
          </w:tcPr>
          <w:p w14:paraId="6986FD24" w14:textId="575EAEFE" w:rsidR="00B5743D" w:rsidRDefault="00995615" w:rsidP="00995615">
            <w:pPr>
              <w:pStyle w:val="Heading2"/>
              <w:jc w:val="center"/>
              <w:rPr>
                <w:rFonts w:ascii="Times New Roman" w:hAnsi="Times New Roman"/>
                <w:b w:val="0"/>
                <w:lang w:val="en-GB" w:eastAsia="en-US"/>
              </w:rPr>
            </w:pPr>
            <w:r w:rsidRPr="00115D28">
              <w:rPr>
                <w:rFonts w:ascii="Times New Roman" w:hAnsi="Times New Roman"/>
                <w:b w:val="0"/>
                <w:color w:val="000000" w:themeColor="text1"/>
                <w:lang w:val="en-US" w:eastAsia="en-US"/>
              </w:rPr>
              <w:t>Thank you for the positive evaluation.</w:t>
            </w:r>
          </w:p>
        </w:tc>
      </w:tr>
      <w:tr w:rsidR="00B5743D" w14:paraId="0C9FEC96" w14:textId="77777777" w:rsidTr="00995615">
        <w:trPr>
          <w:trHeight w:val="20"/>
          <w:jc w:val="center"/>
        </w:trPr>
        <w:tc>
          <w:tcPr>
            <w:tcW w:w="1790" w:type="pct"/>
            <w:noWrap/>
          </w:tcPr>
          <w:p w14:paraId="6DE9A71C" w14:textId="77777777" w:rsidR="00B5743D" w:rsidRDefault="00C9353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7BCC09A"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5AF48"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2992471B" w14:textId="1DE4DE24" w:rsidR="00B5743D" w:rsidRPr="00D31BFD" w:rsidRDefault="00B2247A" w:rsidP="00D31BFD">
            <w:pPr>
              <w:jc w:val="center"/>
              <w:rPr>
                <w:b/>
                <w:bCs/>
                <w:sz w:val="20"/>
                <w:szCs w:val="20"/>
                <w:lang w:val="en-GB"/>
              </w:rPr>
            </w:pPr>
            <w:r w:rsidRPr="00D31BFD">
              <w:rPr>
                <w:b/>
                <w:bCs/>
                <w:sz w:val="20"/>
                <w:szCs w:val="20"/>
                <w:lang w:val="en-GB"/>
              </w:rPr>
              <w:t>3</w:t>
            </w:r>
          </w:p>
        </w:tc>
        <w:tc>
          <w:tcPr>
            <w:tcW w:w="1787" w:type="pct"/>
            <w:vAlign w:val="center"/>
          </w:tcPr>
          <w:p w14:paraId="6BBEAA80" w14:textId="6760E4B9" w:rsidR="00B5743D" w:rsidRDefault="00995615" w:rsidP="00995615">
            <w:pPr>
              <w:pStyle w:val="Heading2"/>
              <w:jc w:val="center"/>
              <w:rPr>
                <w:rFonts w:ascii="Times New Roman" w:hAnsi="Times New Roman"/>
                <w:b w:val="0"/>
                <w:lang w:val="en-GB" w:eastAsia="en-US"/>
              </w:rPr>
            </w:pPr>
            <w:r w:rsidRPr="00115D28">
              <w:rPr>
                <w:rFonts w:ascii="Times New Roman" w:hAnsi="Times New Roman"/>
                <w:b w:val="0"/>
                <w:color w:val="000000" w:themeColor="text1"/>
                <w:lang w:val="en-US" w:eastAsia="en-US"/>
              </w:rPr>
              <w:t>Thank you for the positive evaluation.</w:t>
            </w:r>
          </w:p>
        </w:tc>
      </w:tr>
      <w:tr w:rsidR="00B5743D" w14:paraId="6DAB21BB" w14:textId="77777777" w:rsidTr="0088537C">
        <w:trPr>
          <w:trHeight w:val="20"/>
          <w:jc w:val="center"/>
        </w:trPr>
        <w:tc>
          <w:tcPr>
            <w:tcW w:w="1790" w:type="pct"/>
            <w:noWrap/>
          </w:tcPr>
          <w:p w14:paraId="6E43E22C" w14:textId="77777777" w:rsidR="00B5743D" w:rsidRDefault="00C9353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D48AE37"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0541E"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36A8D65D" w14:textId="2944D8C0" w:rsidR="00B2247A" w:rsidRPr="00B508EC" w:rsidRDefault="00B2247A" w:rsidP="00D31BFD">
            <w:pPr>
              <w:tabs>
                <w:tab w:val="left" w:pos="230"/>
              </w:tabs>
              <w:jc w:val="center"/>
              <w:rPr>
                <w:b/>
                <w:bCs/>
                <w:sz w:val="20"/>
                <w:szCs w:val="20"/>
                <w:lang w:val="en-GB"/>
              </w:rPr>
            </w:pPr>
            <w:r w:rsidRPr="00B508EC">
              <w:rPr>
                <w:b/>
                <w:bCs/>
                <w:sz w:val="20"/>
                <w:szCs w:val="20"/>
                <w:lang w:val="en-GB"/>
              </w:rPr>
              <w:t>2</w:t>
            </w:r>
          </w:p>
          <w:p w14:paraId="251C1B24" w14:textId="513C01A2" w:rsidR="00B2247A" w:rsidRDefault="00B2247A" w:rsidP="00810D46">
            <w:pPr>
              <w:tabs>
                <w:tab w:val="left" w:pos="230"/>
              </w:tabs>
              <w:jc w:val="both"/>
              <w:rPr>
                <w:sz w:val="20"/>
                <w:szCs w:val="20"/>
                <w:lang w:val="en-GB"/>
              </w:rPr>
            </w:pPr>
          </w:p>
          <w:p w14:paraId="29C8262B" w14:textId="06347293" w:rsidR="00810D46" w:rsidRPr="00810D46" w:rsidRDefault="00810D46" w:rsidP="00810D46">
            <w:pPr>
              <w:tabs>
                <w:tab w:val="left" w:pos="230"/>
              </w:tabs>
              <w:jc w:val="both"/>
              <w:rPr>
                <w:sz w:val="20"/>
                <w:szCs w:val="20"/>
                <w:lang w:val="en-GB"/>
              </w:rPr>
            </w:pPr>
            <w:r w:rsidRPr="00810D46">
              <w:rPr>
                <w:sz w:val="20"/>
                <w:szCs w:val="20"/>
                <w:lang w:val="en-GB"/>
              </w:rPr>
              <w:t xml:space="preserve">The article </w:t>
            </w:r>
            <w:r w:rsidR="00E6511F" w:rsidRPr="00810D46">
              <w:rPr>
                <w:sz w:val="20"/>
                <w:szCs w:val="20"/>
                <w:lang w:val="en-GB"/>
              </w:rPr>
              <w:t>aims</w:t>
            </w:r>
            <w:r w:rsidRPr="00810D46">
              <w:rPr>
                <w:sz w:val="20"/>
                <w:szCs w:val="20"/>
                <w:lang w:val="en-GB"/>
              </w:rPr>
              <w:t xml:space="preserve"> to determine the relationship between socioeconomic and career risk-taking behaviour. </w:t>
            </w:r>
          </w:p>
          <w:p w14:paraId="23242033" w14:textId="77777777" w:rsidR="00810D46" w:rsidRPr="00810D46" w:rsidRDefault="00810D46" w:rsidP="00810D46">
            <w:pPr>
              <w:tabs>
                <w:tab w:val="left" w:pos="230"/>
              </w:tabs>
              <w:jc w:val="both"/>
              <w:rPr>
                <w:sz w:val="20"/>
                <w:szCs w:val="20"/>
                <w:lang w:val="en-GB"/>
              </w:rPr>
            </w:pPr>
          </w:p>
          <w:p w14:paraId="15F5E032" w14:textId="4BE44577" w:rsidR="00E77226" w:rsidRPr="00810D46" w:rsidRDefault="00810D46" w:rsidP="00810D46">
            <w:pPr>
              <w:tabs>
                <w:tab w:val="left" w:pos="230"/>
              </w:tabs>
              <w:jc w:val="both"/>
              <w:rPr>
                <w:sz w:val="20"/>
                <w:szCs w:val="20"/>
                <w:lang w:val="en-GB"/>
              </w:rPr>
            </w:pPr>
            <w:proofErr w:type="spellStart"/>
            <w:r w:rsidRPr="00810D46">
              <w:rPr>
                <w:sz w:val="20"/>
                <w:szCs w:val="20"/>
                <w:lang w:val="en-GB"/>
              </w:rPr>
              <w:t>Howere</w:t>
            </w:r>
            <w:proofErr w:type="spellEnd"/>
            <w:r w:rsidRPr="00810D46">
              <w:rPr>
                <w:sz w:val="20"/>
                <w:szCs w:val="20"/>
                <w:lang w:val="en-GB"/>
              </w:rPr>
              <w:t>, t</w:t>
            </w:r>
            <w:r w:rsidR="00C355A1" w:rsidRPr="00810D46">
              <w:rPr>
                <w:sz w:val="20"/>
                <w:szCs w:val="20"/>
                <w:lang w:val="en-GB"/>
              </w:rPr>
              <w:t>here are 7 objectives</w:t>
            </w:r>
            <w:r w:rsidR="000C31F4" w:rsidRPr="00810D46">
              <w:rPr>
                <w:sz w:val="20"/>
                <w:szCs w:val="20"/>
                <w:lang w:val="en-GB"/>
              </w:rPr>
              <w:t xml:space="preserve">, but </w:t>
            </w:r>
            <w:r w:rsidR="00E6511F" w:rsidRPr="00810D46">
              <w:rPr>
                <w:sz w:val="20"/>
                <w:szCs w:val="20"/>
                <w:lang w:val="en-GB"/>
              </w:rPr>
              <w:t>its</w:t>
            </w:r>
            <w:r w:rsidR="000C31F4" w:rsidRPr="00810D46">
              <w:rPr>
                <w:sz w:val="20"/>
                <w:szCs w:val="20"/>
                <w:lang w:val="en-GB"/>
              </w:rPr>
              <w:t xml:space="preserve"> hypothesis is not clear, and the result report did not answer the analysing part, example on Objective 2: to analyse distribution of demographic, but in the </w:t>
            </w:r>
            <w:r w:rsidR="00B2247A" w:rsidRPr="00810D46">
              <w:rPr>
                <w:sz w:val="20"/>
                <w:szCs w:val="20"/>
                <w:lang w:val="en-GB"/>
              </w:rPr>
              <w:t>article,</w:t>
            </w:r>
            <w:r w:rsidR="000C31F4" w:rsidRPr="00810D46">
              <w:rPr>
                <w:sz w:val="20"/>
                <w:szCs w:val="20"/>
                <w:lang w:val="en-GB"/>
              </w:rPr>
              <w:t xml:space="preserve"> it’s reporting of the respondent demography, there is no analysis discussion. </w:t>
            </w:r>
            <w:r w:rsidR="00E6511F">
              <w:rPr>
                <w:sz w:val="20"/>
                <w:szCs w:val="20"/>
                <w:lang w:val="en-GB"/>
              </w:rPr>
              <w:t xml:space="preserve">Similarly to objective 6 and 7, there is no justification and discussion answering the objective. The result is more on reporting. </w:t>
            </w:r>
          </w:p>
          <w:p w14:paraId="2CB7B819" w14:textId="552AF843" w:rsidR="00B5743D" w:rsidRPr="00C355A1" w:rsidRDefault="00B5743D" w:rsidP="00C355A1">
            <w:pPr>
              <w:tabs>
                <w:tab w:val="left" w:pos="230"/>
              </w:tabs>
              <w:rPr>
                <w:b/>
                <w:bCs/>
                <w:sz w:val="12"/>
                <w:szCs w:val="12"/>
                <w:lang w:val="en-GB"/>
              </w:rPr>
            </w:pPr>
          </w:p>
        </w:tc>
        <w:tc>
          <w:tcPr>
            <w:tcW w:w="1787" w:type="pct"/>
          </w:tcPr>
          <w:p w14:paraId="1BC347F6" w14:textId="251E4619" w:rsidR="00B5743D" w:rsidRDefault="00671354" w:rsidP="00671354">
            <w:pPr>
              <w:pStyle w:val="Heading2"/>
              <w:jc w:val="center"/>
              <w:rPr>
                <w:rFonts w:ascii="Times New Roman" w:hAnsi="Times New Roman"/>
                <w:b w:val="0"/>
                <w:lang w:val="en-US" w:eastAsia="en-US"/>
              </w:rPr>
            </w:pPr>
            <w:r w:rsidRPr="00671354">
              <w:rPr>
                <w:rFonts w:ascii="Times New Roman" w:hAnsi="Times New Roman"/>
                <w:b w:val="0"/>
                <w:lang w:val="en-US" w:eastAsia="en-US"/>
              </w:rPr>
              <w:t>Thank you for this critical insight. The research objectives have been streamlined and clearly aligned with the central aim of the study</w:t>
            </w:r>
            <w:r w:rsidR="00B63217">
              <w:rPr>
                <w:rFonts w:ascii="Times New Roman" w:hAnsi="Times New Roman"/>
                <w:b w:val="0"/>
                <w:lang w:val="en-US" w:eastAsia="en-US"/>
              </w:rPr>
              <w:t xml:space="preserve">. </w:t>
            </w:r>
            <w:r w:rsidRPr="00671354">
              <w:rPr>
                <w:rFonts w:ascii="Times New Roman" w:hAnsi="Times New Roman"/>
                <w:b w:val="0"/>
                <w:lang w:val="en-US" w:eastAsia="en-US"/>
              </w:rPr>
              <w:t xml:space="preserve">results have been revised to ensure each objective is properly </w:t>
            </w:r>
            <w:proofErr w:type="spellStart"/>
            <w:r w:rsidRPr="00671354">
              <w:rPr>
                <w:rFonts w:ascii="Times New Roman" w:hAnsi="Times New Roman"/>
                <w:b w:val="0"/>
                <w:lang w:val="en-US" w:eastAsia="en-US"/>
              </w:rPr>
              <w:t>analysed</w:t>
            </w:r>
            <w:proofErr w:type="spellEnd"/>
            <w:r w:rsidRPr="00671354">
              <w:rPr>
                <w:rFonts w:ascii="Times New Roman" w:hAnsi="Times New Roman"/>
                <w:b w:val="0"/>
                <w:lang w:val="en-US" w:eastAsia="en-US"/>
              </w:rPr>
              <w:t xml:space="preserve"> and discussed rather than merely reported.</w:t>
            </w:r>
          </w:p>
          <w:p w14:paraId="47B6DCDE" w14:textId="77777777" w:rsidR="00E31E3A" w:rsidRDefault="00E31E3A" w:rsidP="00E31E3A">
            <w:pPr>
              <w:rPr>
                <w:lang w:val="en-GB"/>
              </w:rPr>
            </w:pPr>
          </w:p>
          <w:p w14:paraId="78671B01" w14:textId="02274640" w:rsidR="00E31E3A" w:rsidRDefault="00E31E3A" w:rsidP="00E31E3A">
            <w:pPr>
              <w:rPr>
                <w:sz w:val="20"/>
                <w:szCs w:val="20"/>
                <w:lang w:eastAsia="en-IN" w:bidi="bn-IN"/>
              </w:rPr>
            </w:pPr>
            <w:r w:rsidRPr="00F96171">
              <w:rPr>
                <w:sz w:val="20"/>
                <w:szCs w:val="20"/>
                <w:lang w:val="en-GB"/>
              </w:rPr>
              <w:t>In 2</w:t>
            </w:r>
            <w:r w:rsidRPr="00F96171">
              <w:rPr>
                <w:sz w:val="20"/>
                <w:szCs w:val="20"/>
                <w:vertAlign w:val="superscript"/>
                <w:lang w:val="en-GB"/>
              </w:rPr>
              <w:t>nd</w:t>
            </w:r>
            <w:r w:rsidRPr="00F96171">
              <w:rPr>
                <w:sz w:val="20"/>
                <w:szCs w:val="20"/>
                <w:lang w:val="en-GB"/>
              </w:rPr>
              <w:t xml:space="preserve"> </w:t>
            </w:r>
            <w:r w:rsidR="00F96171" w:rsidRPr="00F96171">
              <w:rPr>
                <w:sz w:val="20"/>
                <w:szCs w:val="20"/>
                <w:lang w:val="en-GB"/>
              </w:rPr>
              <w:t xml:space="preserve">objective I mentioned only </w:t>
            </w:r>
            <w:r w:rsidR="006D558F">
              <w:rPr>
                <w:sz w:val="20"/>
                <w:szCs w:val="20"/>
                <w:lang w:val="en-GB"/>
              </w:rPr>
              <w:t>St</w:t>
            </w:r>
            <w:r w:rsidR="00513260">
              <w:rPr>
                <w:sz w:val="20"/>
                <w:szCs w:val="20"/>
                <w:lang w:val="en-GB"/>
              </w:rPr>
              <w:t>udy</w:t>
            </w:r>
            <w:r w:rsidR="00F96171" w:rsidRPr="00F96171">
              <w:rPr>
                <w:sz w:val="20"/>
                <w:szCs w:val="20"/>
                <w:lang w:eastAsia="en-IN" w:bidi="bn-IN"/>
              </w:rPr>
              <w:t xml:space="preserve"> the distribution of students based on demographic variables such as gender, academic stream, type of school, and monthly family income</w:t>
            </w:r>
          </w:p>
          <w:p w14:paraId="1F1E6F93" w14:textId="60C202BE" w:rsidR="00F96171" w:rsidRPr="00F96171" w:rsidRDefault="00F96171" w:rsidP="00E31E3A">
            <w:pPr>
              <w:rPr>
                <w:lang w:val="en-GB"/>
              </w:rPr>
            </w:pPr>
          </w:p>
        </w:tc>
      </w:tr>
      <w:tr w:rsidR="00B5743D" w14:paraId="4DCEF385" w14:textId="77777777" w:rsidTr="00995615">
        <w:trPr>
          <w:trHeight w:val="20"/>
          <w:jc w:val="center"/>
        </w:trPr>
        <w:tc>
          <w:tcPr>
            <w:tcW w:w="1790" w:type="pct"/>
            <w:noWrap/>
          </w:tcPr>
          <w:p w14:paraId="593A0023" w14:textId="77777777" w:rsidR="00B5743D" w:rsidRDefault="00C9353E">
            <w:pPr>
              <w:pStyle w:val="Heading2"/>
              <w:jc w:val="left"/>
              <w:rPr>
                <w:rFonts w:ascii="Times New Roman" w:hAnsi="Times New Roman"/>
                <w:lang w:val="en-GB"/>
              </w:rPr>
            </w:pPr>
            <w:r>
              <w:rPr>
                <w:rFonts w:ascii="Times New Roman" w:hAnsi="Times New Roman"/>
                <w:lang w:val="en-GB"/>
              </w:rPr>
              <w:t>6. Is the literature review relevant and up to date?</w:t>
            </w:r>
          </w:p>
          <w:p w14:paraId="21242CA3"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12E9A"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tcPr>
          <w:p w14:paraId="0AF58511" w14:textId="320A7FC2" w:rsidR="00B5743D" w:rsidRDefault="00E6511F" w:rsidP="00D31BFD">
            <w:pPr>
              <w:jc w:val="center"/>
              <w:rPr>
                <w:b/>
                <w:bCs/>
                <w:sz w:val="20"/>
                <w:szCs w:val="20"/>
                <w:lang w:val="en-GB"/>
              </w:rPr>
            </w:pPr>
            <w:r>
              <w:rPr>
                <w:b/>
                <w:bCs/>
                <w:sz w:val="20"/>
                <w:szCs w:val="20"/>
                <w:lang w:val="en-GB"/>
              </w:rPr>
              <w:t>3</w:t>
            </w:r>
          </w:p>
        </w:tc>
        <w:tc>
          <w:tcPr>
            <w:tcW w:w="1787" w:type="pct"/>
            <w:vAlign w:val="center"/>
          </w:tcPr>
          <w:p w14:paraId="07FE9CB8" w14:textId="32D5D863" w:rsidR="00B5743D" w:rsidRDefault="00995615" w:rsidP="00995615">
            <w:pPr>
              <w:pStyle w:val="Heading2"/>
              <w:jc w:val="center"/>
              <w:rPr>
                <w:rFonts w:ascii="Times New Roman" w:hAnsi="Times New Roman"/>
                <w:b w:val="0"/>
                <w:lang w:val="en-GB" w:eastAsia="en-US"/>
              </w:rPr>
            </w:pPr>
            <w:r w:rsidRPr="00115D28">
              <w:rPr>
                <w:rFonts w:ascii="Times New Roman" w:hAnsi="Times New Roman"/>
                <w:b w:val="0"/>
                <w:color w:val="000000" w:themeColor="text1"/>
                <w:lang w:val="en-US" w:eastAsia="en-US"/>
              </w:rPr>
              <w:t>Thank you for the positive evaluation.</w:t>
            </w:r>
          </w:p>
        </w:tc>
      </w:tr>
      <w:tr w:rsidR="00B5743D" w14:paraId="57D154E0" w14:textId="77777777" w:rsidTr="0088537C">
        <w:trPr>
          <w:trHeight w:val="20"/>
          <w:jc w:val="center"/>
        </w:trPr>
        <w:tc>
          <w:tcPr>
            <w:tcW w:w="1790" w:type="pct"/>
            <w:noWrap/>
          </w:tcPr>
          <w:p w14:paraId="17610365" w14:textId="77777777" w:rsidR="00B5743D" w:rsidRDefault="00C9353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FCBF781"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E30A72"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31E4CD14" w14:textId="12AD7BF7" w:rsidR="00B5743D" w:rsidRPr="00810D46" w:rsidRDefault="00C355A1" w:rsidP="00D31BFD">
            <w:pPr>
              <w:jc w:val="center"/>
              <w:rPr>
                <w:b/>
                <w:bCs/>
                <w:sz w:val="20"/>
                <w:szCs w:val="20"/>
                <w:lang w:val="en-GB"/>
              </w:rPr>
            </w:pPr>
            <w:r w:rsidRPr="00810D46">
              <w:rPr>
                <w:b/>
                <w:bCs/>
                <w:sz w:val="20"/>
                <w:szCs w:val="20"/>
                <w:lang w:val="en-GB"/>
              </w:rPr>
              <w:t>2</w:t>
            </w:r>
          </w:p>
          <w:p w14:paraId="545FEEFB" w14:textId="77777777" w:rsidR="00C355A1" w:rsidRPr="00810D46" w:rsidRDefault="00C355A1" w:rsidP="00C355A1">
            <w:pPr>
              <w:rPr>
                <w:b/>
                <w:bCs/>
                <w:sz w:val="20"/>
                <w:szCs w:val="20"/>
                <w:lang w:val="en-GB"/>
              </w:rPr>
            </w:pPr>
          </w:p>
          <w:p w14:paraId="6EB62427" w14:textId="77777777" w:rsidR="00C355A1" w:rsidRPr="00B2247A" w:rsidRDefault="00C355A1" w:rsidP="00C355A1">
            <w:pPr>
              <w:rPr>
                <w:color w:val="000000"/>
                <w:sz w:val="20"/>
                <w:szCs w:val="20"/>
                <w:lang w:bidi="bn-IN"/>
              </w:rPr>
            </w:pPr>
            <w:r w:rsidRPr="00B2247A">
              <w:rPr>
                <w:b/>
                <w:bCs/>
                <w:sz w:val="20"/>
                <w:szCs w:val="20"/>
                <w:lang w:val="en-GB"/>
              </w:rPr>
              <w:t xml:space="preserve">What is the measurement used for </w:t>
            </w:r>
            <w:r w:rsidRPr="00B2247A">
              <w:rPr>
                <w:color w:val="000000"/>
                <w:sz w:val="20"/>
                <w:szCs w:val="20"/>
                <w:lang w:bidi="bn-IN"/>
              </w:rPr>
              <w:t>Career Risk</w:t>
            </w:r>
            <w:r w:rsidRPr="00B2247A">
              <w:rPr>
                <w:color w:val="000000"/>
                <w:sz w:val="20"/>
                <w:szCs w:val="20"/>
                <w:cs/>
                <w:lang w:bidi="bn-IN"/>
              </w:rPr>
              <w:t>-</w:t>
            </w:r>
            <w:r w:rsidRPr="00B2247A">
              <w:rPr>
                <w:color w:val="000000"/>
                <w:sz w:val="20"/>
                <w:szCs w:val="20"/>
                <w:lang w:bidi="bn-IN"/>
              </w:rPr>
              <w:t xml:space="preserve">Taking </w:t>
            </w:r>
            <w:proofErr w:type="spellStart"/>
            <w:r w:rsidRPr="00B2247A">
              <w:rPr>
                <w:color w:val="000000"/>
                <w:sz w:val="20"/>
                <w:szCs w:val="20"/>
                <w:lang w:bidi="bn-IN"/>
              </w:rPr>
              <w:t>Behaviour</w:t>
            </w:r>
            <w:proofErr w:type="spellEnd"/>
            <w:r w:rsidRPr="00B2247A">
              <w:rPr>
                <w:color w:val="000000"/>
                <w:sz w:val="20"/>
                <w:szCs w:val="20"/>
                <w:lang w:bidi="bn-IN"/>
              </w:rPr>
              <w:t xml:space="preserve"> (adopted or adapted?)</w:t>
            </w:r>
          </w:p>
          <w:p w14:paraId="45485670" w14:textId="77777777" w:rsidR="00810D46" w:rsidRPr="00B2247A" w:rsidRDefault="00810D46" w:rsidP="00C355A1">
            <w:pPr>
              <w:rPr>
                <w:color w:val="000000"/>
                <w:sz w:val="20"/>
                <w:szCs w:val="20"/>
                <w:lang w:bidi="bn-IN"/>
              </w:rPr>
            </w:pPr>
          </w:p>
          <w:p w14:paraId="547F1297" w14:textId="10B1E63F" w:rsidR="00810D46" w:rsidRPr="00B2247A" w:rsidRDefault="00810D46" w:rsidP="00C355A1">
            <w:pPr>
              <w:rPr>
                <w:sz w:val="20"/>
                <w:szCs w:val="20"/>
              </w:rPr>
            </w:pPr>
            <w:r w:rsidRPr="00B2247A">
              <w:rPr>
                <w:sz w:val="20"/>
                <w:szCs w:val="20"/>
                <w:lang w:bidi="bn-IN"/>
              </w:rPr>
              <w:t xml:space="preserve">There are various statistical methods employed </w:t>
            </w:r>
            <w:r w:rsidRPr="00B2247A">
              <w:rPr>
                <w:sz w:val="20"/>
                <w:szCs w:val="20"/>
              </w:rPr>
              <w:t xml:space="preserve">chi-square, ANOVA, and regression analyses. What is the justification using various statistical measurements? </w:t>
            </w:r>
          </w:p>
          <w:p w14:paraId="7C0B9E11" w14:textId="77777777" w:rsidR="00810D46" w:rsidRPr="00B2247A" w:rsidRDefault="00810D46" w:rsidP="00C355A1">
            <w:pPr>
              <w:rPr>
                <w:sz w:val="20"/>
                <w:szCs w:val="20"/>
                <w:lang w:bidi="bn-IN"/>
              </w:rPr>
            </w:pPr>
          </w:p>
          <w:p w14:paraId="1920470F" w14:textId="03852FE7" w:rsidR="00810D46" w:rsidRPr="00B2247A" w:rsidRDefault="00810D46" w:rsidP="00C355A1">
            <w:pPr>
              <w:rPr>
                <w:sz w:val="20"/>
                <w:szCs w:val="20"/>
                <w:lang w:bidi="bn-IN"/>
              </w:rPr>
            </w:pPr>
            <w:r w:rsidRPr="00B2247A">
              <w:rPr>
                <w:sz w:val="20"/>
                <w:szCs w:val="20"/>
                <w:lang w:bidi="bn-IN"/>
              </w:rPr>
              <w:t xml:space="preserve">In the analysis process, there are many factors being </w:t>
            </w:r>
            <w:proofErr w:type="spellStart"/>
            <w:r w:rsidRPr="00B2247A">
              <w:rPr>
                <w:sz w:val="20"/>
                <w:szCs w:val="20"/>
                <w:lang w:bidi="bn-IN"/>
              </w:rPr>
              <w:t>analyse</w:t>
            </w:r>
            <w:proofErr w:type="spellEnd"/>
            <w:r w:rsidRPr="00B2247A">
              <w:rPr>
                <w:sz w:val="20"/>
                <w:szCs w:val="20"/>
                <w:lang w:bidi="bn-IN"/>
              </w:rPr>
              <w:t xml:space="preserve"> in determine the </w:t>
            </w:r>
            <w:r w:rsidRPr="00B2247A">
              <w:rPr>
                <w:color w:val="000000"/>
                <w:sz w:val="20"/>
                <w:szCs w:val="20"/>
                <w:lang w:bidi="bn-IN"/>
              </w:rPr>
              <w:t>Career Risk</w:t>
            </w:r>
            <w:r w:rsidRPr="00B2247A">
              <w:rPr>
                <w:color w:val="000000"/>
                <w:sz w:val="20"/>
                <w:szCs w:val="20"/>
                <w:cs/>
                <w:lang w:bidi="bn-IN"/>
              </w:rPr>
              <w:t>-</w:t>
            </w:r>
            <w:r w:rsidRPr="00B2247A">
              <w:rPr>
                <w:color w:val="000000"/>
                <w:sz w:val="20"/>
                <w:szCs w:val="20"/>
                <w:lang w:bidi="bn-IN"/>
              </w:rPr>
              <w:t xml:space="preserve">Taking </w:t>
            </w:r>
            <w:proofErr w:type="spellStart"/>
            <w:r w:rsidRPr="00B2247A">
              <w:rPr>
                <w:color w:val="000000"/>
                <w:sz w:val="20"/>
                <w:szCs w:val="20"/>
                <w:lang w:bidi="bn-IN"/>
              </w:rPr>
              <w:t>Behaviour</w:t>
            </w:r>
            <w:proofErr w:type="spellEnd"/>
            <w:r w:rsidRPr="00B2247A">
              <w:rPr>
                <w:color w:val="000000"/>
                <w:sz w:val="20"/>
                <w:szCs w:val="20"/>
                <w:lang w:bidi="bn-IN"/>
              </w:rPr>
              <w:t xml:space="preserve">, </w:t>
            </w:r>
            <w:proofErr w:type="spellStart"/>
            <w:r w:rsidRPr="00B2247A">
              <w:rPr>
                <w:color w:val="000000"/>
                <w:sz w:val="20"/>
                <w:szCs w:val="20"/>
                <w:lang w:bidi="bn-IN"/>
              </w:rPr>
              <w:t>eventhough</w:t>
            </w:r>
            <w:proofErr w:type="spellEnd"/>
            <w:r w:rsidRPr="00B2247A">
              <w:rPr>
                <w:color w:val="000000"/>
                <w:sz w:val="20"/>
                <w:szCs w:val="20"/>
                <w:lang w:bidi="bn-IN"/>
              </w:rPr>
              <w:t xml:space="preserve"> the aim of the article mainly focus on </w:t>
            </w:r>
            <w:proofErr w:type="spellStart"/>
            <w:r w:rsidRPr="00B2247A">
              <w:rPr>
                <w:color w:val="000000"/>
                <w:sz w:val="20"/>
                <w:szCs w:val="20"/>
                <w:lang w:bidi="bn-IN"/>
              </w:rPr>
              <w:t>socioeconomy</w:t>
            </w:r>
            <w:proofErr w:type="spellEnd"/>
            <w:r w:rsidRPr="00B2247A">
              <w:rPr>
                <w:color w:val="000000"/>
                <w:sz w:val="20"/>
                <w:szCs w:val="20"/>
                <w:lang w:bidi="bn-IN"/>
              </w:rPr>
              <w:t xml:space="preserve"> (income) group. Please rectify this. </w:t>
            </w:r>
          </w:p>
          <w:p w14:paraId="7714978B" w14:textId="5ECA60CE" w:rsidR="00C355A1" w:rsidRPr="00810D46" w:rsidRDefault="00C355A1" w:rsidP="00C355A1">
            <w:pPr>
              <w:rPr>
                <w:b/>
                <w:bCs/>
                <w:sz w:val="20"/>
                <w:szCs w:val="20"/>
                <w:lang w:val="en-GB"/>
              </w:rPr>
            </w:pPr>
          </w:p>
        </w:tc>
        <w:tc>
          <w:tcPr>
            <w:tcW w:w="1787" w:type="pct"/>
          </w:tcPr>
          <w:p w14:paraId="6C06B16B" w14:textId="08A307F2" w:rsidR="00B5743D" w:rsidRDefault="008B4824" w:rsidP="008B4824">
            <w:pPr>
              <w:pStyle w:val="Heading2"/>
              <w:jc w:val="center"/>
              <w:rPr>
                <w:rFonts w:ascii="Times New Roman" w:hAnsi="Times New Roman"/>
                <w:b w:val="0"/>
                <w:lang w:val="en-GB" w:eastAsia="en-US"/>
              </w:rPr>
            </w:pPr>
            <w:r w:rsidRPr="008B4824">
              <w:rPr>
                <w:rFonts w:ascii="Times New Roman" w:hAnsi="Times New Roman"/>
                <w:b w:val="0"/>
                <w:lang w:val="en-US" w:eastAsia="en-US"/>
              </w:rPr>
              <w:t xml:space="preserve">Thank you for this important comment. The methodology section has been significantly revised to clarify the measurement of Career Risk-Taking </w:t>
            </w:r>
            <w:proofErr w:type="spellStart"/>
            <w:r w:rsidRPr="008B4824">
              <w:rPr>
                <w:rFonts w:ascii="Times New Roman" w:hAnsi="Times New Roman"/>
                <w:b w:val="0"/>
                <w:lang w:val="en-US" w:eastAsia="en-US"/>
              </w:rPr>
              <w:t>Behaviour</w:t>
            </w:r>
            <w:proofErr w:type="spellEnd"/>
            <w:r w:rsidRPr="008B4824">
              <w:rPr>
                <w:rFonts w:ascii="Times New Roman" w:hAnsi="Times New Roman"/>
                <w:b w:val="0"/>
                <w:lang w:val="en-US" w:eastAsia="en-US"/>
              </w:rPr>
              <w:t xml:space="preserve"> (including validity and reliability). Justifications for the use of statistical techniques (Chi-square, ANOVA, regression) have been explicitly provided. The analysis has also been better aligned with the primary focus on socioeconomic status.</w:t>
            </w:r>
          </w:p>
        </w:tc>
      </w:tr>
      <w:tr w:rsidR="00B5743D" w14:paraId="482D2089" w14:textId="77777777" w:rsidTr="00995615">
        <w:trPr>
          <w:trHeight w:val="20"/>
          <w:jc w:val="center"/>
        </w:trPr>
        <w:tc>
          <w:tcPr>
            <w:tcW w:w="1790" w:type="pct"/>
            <w:noWrap/>
          </w:tcPr>
          <w:p w14:paraId="14B1EAB9" w14:textId="77777777" w:rsidR="00B5743D" w:rsidRDefault="00C9353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8866A6A"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D289F"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38FC1382" w14:textId="57D405A6" w:rsidR="00B5743D" w:rsidRPr="00D31BFD" w:rsidRDefault="00E6511F" w:rsidP="00D31BFD">
            <w:pPr>
              <w:jc w:val="center"/>
              <w:rPr>
                <w:b/>
                <w:bCs/>
                <w:sz w:val="20"/>
                <w:szCs w:val="20"/>
                <w:lang w:val="en-GB"/>
              </w:rPr>
            </w:pPr>
            <w:r w:rsidRPr="00D31BFD">
              <w:rPr>
                <w:b/>
                <w:bCs/>
                <w:sz w:val="20"/>
                <w:szCs w:val="20"/>
                <w:lang w:val="en-GB"/>
              </w:rPr>
              <w:t>3</w:t>
            </w:r>
          </w:p>
        </w:tc>
        <w:tc>
          <w:tcPr>
            <w:tcW w:w="1787" w:type="pct"/>
            <w:vAlign w:val="center"/>
          </w:tcPr>
          <w:p w14:paraId="39854176" w14:textId="046F5E8E" w:rsidR="00B5743D" w:rsidRDefault="00995615" w:rsidP="00995615">
            <w:pPr>
              <w:pStyle w:val="Heading2"/>
              <w:jc w:val="center"/>
              <w:rPr>
                <w:rFonts w:ascii="Times New Roman" w:hAnsi="Times New Roman"/>
                <w:b w:val="0"/>
                <w:lang w:val="en-GB" w:eastAsia="en-US"/>
              </w:rPr>
            </w:pPr>
            <w:r w:rsidRPr="00115D28">
              <w:rPr>
                <w:rFonts w:ascii="Times New Roman" w:hAnsi="Times New Roman"/>
                <w:b w:val="0"/>
                <w:color w:val="000000" w:themeColor="text1"/>
                <w:lang w:val="en-US" w:eastAsia="en-US"/>
              </w:rPr>
              <w:t>Thank you for the positive evaluation.</w:t>
            </w:r>
          </w:p>
        </w:tc>
      </w:tr>
      <w:tr w:rsidR="00B5743D" w14:paraId="0D4FFC58" w14:textId="77777777" w:rsidTr="00D31BFD">
        <w:trPr>
          <w:trHeight w:val="20"/>
          <w:jc w:val="center"/>
        </w:trPr>
        <w:tc>
          <w:tcPr>
            <w:tcW w:w="1790" w:type="pct"/>
            <w:noWrap/>
          </w:tcPr>
          <w:p w14:paraId="06460B5A" w14:textId="77777777" w:rsidR="00B5743D" w:rsidRDefault="00C9353E">
            <w:pPr>
              <w:rPr>
                <w:b/>
                <w:sz w:val="20"/>
                <w:szCs w:val="20"/>
                <w:lang w:val="en-GB"/>
              </w:rPr>
            </w:pPr>
            <w:r>
              <w:rPr>
                <w:b/>
                <w:sz w:val="20"/>
                <w:szCs w:val="20"/>
                <w:lang w:val="en-GB"/>
              </w:rPr>
              <w:t xml:space="preserve">9. Are the results presented clearly? </w:t>
            </w:r>
          </w:p>
          <w:p w14:paraId="482E3E88"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21C225" w14:textId="77777777" w:rsidR="00B5743D" w:rsidRDefault="00C9353E">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423" w:type="pct"/>
            <w:vAlign w:val="center"/>
          </w:tcPr>
          <w:p w14:paraId="7721DE01" w14:textId="7BE998C7" w:rsidR="00B5743D" w:rsidRPr="00D31BFD" w:rsidRDefault="00E6511F" w:rsidP="00D31BFD">
            <w:pPr>
              <w:pStyle w:val="ListParagraph"/>
              <w:ind w:left="0"/>
              <w:jc w:val="center"/>
              <w:rPr>
                <w:b/>
                <w:bCs/>
                <w:sz w:val="20"/>
                <w:szCs w:val="20"/>
                <w:lang w:val="en-GB"/>
              </w:rPr>
            </w:pPr>
            <w:r w:rsidRPr="00D31BFD">
              <w:rPr>
                <w:b/>
                <w:bCs/>
                <w:sz w:val="20"/>
                <w:szCs w:val="20"/>
                <w:lang w:val="en-GB"/>
              </w:rPr>
              <w:lastRenderedPageBreak/>
              <w:t>2</w:t>
            </w:r>
          </w:p>
        </w:tc>
        <w:tc>
          <w:tcPr>
            <w:tcW w:w="1787" w:type="pct"/>
          </w:tcPr>
          <w:p w14:paraId="6A71C20C" w14:textId="6EEEE35D" w:rsidR="00B5743D" w:rsidRDefault="00813000">
            <w:pPr>
              <w:pStyle w:val="Heading2"/>
              <w:jc w:val="left"/>
              <w:rPr>
                <w:rFonts w:ascii="Times New Roman" w:hAnsi="Times New Roman"/>
                <w:b w:val="0"/>
                <w:lang w:val="en-US" w:eastAsia="en-US"/>
              </w:rPr>
            </w:pPr>
            <w:r w:rsidRPr="00813000">
              <w:rPr>
                <w:rFonts w:ascii="Times New Roman" w:hAnsi="Times New Roman"/>
                <w:b w:val="0"/>
                <w:lang w:val="en-US" w:eastAsia="en-US"/>
              </w:rPr>
              <w:t>The results section has been revised to improve clarity,</w:t>
            </w:r>
          </w:p>
          <w:p w14:paraId="55E13356" w14:textId="51B606B4" w:rsidR="00813000" w:rsidRPr="00813000" w:rsidRDefault="00813000" w:rsidP="00813000">
            <w:pPr>
              <w:rPr>
                <w:lang w:val="en-GB"/>
              </w:rPr>
            </w:pPr>
            <w:r w:rsidRPr="00813000">
              <w:t xml:space="preserve">with greater emphasis on analytical </w:t>
            </w:r>
          </w:p>
          <w:p w14:paraId="694EC106" w14:textId="771E555F" w:rsidR="005D3DA3" w:rsidRPr="005D3DA3" w:rsidRDefault="006973DE" w:rsidP="005D3DA3">
            <w:pPr>
              <w:rPr>
                <w:lang w:val="en-GB"/>
              </w:rPr>
            </w:pPr>
            <w:r w:rsidRPr="006973DE">
              <w:lastRenderedPageBreak/>
              <w:t>interpretation rather than descriptive reporting.</w:t>
            </w:r>
          </w:p>
        </w:tc>
      </w:tr>
      <w:tr w:rsidR="00B5743D" w14:paraId="23AE6E4D" w14:textId="77777777" w:rsidTr="00D31BFD">
        <w:trPr>
          <w:trHeight w:val="20"/>
          <w:jc w:val="center"/>
        </w:trPr>
        <w:tc>
          <w:tcPr>
            <w:tcW w:w="1790" w:type="pct"/>
            <w:noWrap/>
          </w:tcPr>
          <w:p w14:paraId="5090646E" w14:textId="77777777" w:rsidR="00B5743D" w:rsidRDefault="00C9353E">
            <w:pPr>
              <w:rPr>
                <w:b/>
                <w:sz w:val="20"/>
                <w:szCs w:val="20"/>
                <w:lang w:val="en-GB"/>
              </w:rPr>
            </w:pPr>
            <w:r>
              <w:rPr>
                <w:b/>
                <w:sz w:val="20"/>
                <w:szCs w:val="20"/>
                <w:lang w:val="en-GB"/>
              </w:rPr>
              <w:lastRenderedPageBreak/>
              <w:t>10. Are tables and figures clear, relevant, and necessary?</w:t>
            </w:r>
          </w:p>
          <w:p w14:paraId="4E69AD19"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226974"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0E346B06" w14:textId="4B970493" w:rsidR="00B5743D" w:rsidRPr="00D31BFD" w:rsidRDefault="00E6511F" w:rsidP="00D31BFD">
            <w:pPr>
              <w:pStyle w:val="ListParagraph"/>
              <w:ind w:left="0"/>
              <w:jc w:val="center"/>
              <w:rPr>
                <w:b/>
                <w:sz w:val="20"/>
                <w:szCs w:val="20"/>
                <w:lang w:val="en-GB"/>
              </w:rPr>
            </w:pPr>
            <w:r w:rsidRPr="00D31BFD">
              <w:rPr>
                <w:b/>
                <w:sz w:val="20"/>
                <w:szCs w:val="20"/>
                <w:lang w:val="en-GB"/>
              </w:rPr>
              <w:t>2</w:t>
            </w:r>
          </w:p>
        </w:tc>
        <w:tc>
          <w:tcPr>
            <w:tcW w:w="1787" w:type="pct"/>
          </w:tcPr>
          <w:p w14:paraId="0BFA7D87" w14:textId="4B0FFB24" w:rsidR="00B5743D" w:rsidRDefault="00FC3C6C" w:rsidP="00FC3C6C">
            <w:pPr>
              <w:pStyle w:val="Heading2"/>
              <w:jc w:val="center"/>
              <w:rPr>
                <w:rFonts w:ascii="Times New Roman" w:hAnsi="Times New Roman"/>
                <w:b w:val="0"/>
                <w:lang w:val="en-GB" w:eastAsia="en-US"/>
              </w:rPr>
            </w:pPr>
            <w:r w:rsidRPr="00FC3C6C">
              <w:rPr>
                <w:rFonts w:ascii="Times New Roman" w:hAnsi="Times New Roman"/>
                <w:b w:val="0"/>
                <w:lang w:val="en-US" w:eastAsia="en-US"/>
              </w:rPr>
              <w:t>Tables and figures have been refined for clarity, relevance, and better alignment with the analytical findings.</w:t>
            </w:r>
          </w:p>
        </w:tc>
      </w:tr>
      <w:tr w:rsidR="00B5743D" w14:paraId="6EFF2377" w14:textId="77777777" w:rsidTr="0088537C">
        <w:trPr>
          <w:trHeight w:val="20"/>
          <w:jc w:val="center"/>
        </w:trPr>
        <w:tc>
          <w:tcPr>
            <w:tcW w:w="1790" w:type="pct"/>
            <w:noWrap/>
          </w:tcPr>
          <w:p w14:paraId="75CA33AC" w14:textId="77777777" w:rsidR="00B5743D" w:rsidRDefault="00C9353E">
            <w:pPr>
              <w:rPr>
                <w:b/>
                <w:sz w:val="20"/>
                <w:szCs w:val="20"/>
                <w:lang w:val="en-GB"/>
              </w:rPr>
            </w:pPr>
            <w:r>
              <w:rPr>
                <w:b/>
                <w:sz w:val="20"/>
                <w:szCs w:val="20"/>
                <w:lang w:val="en-GB"/>
              </w:rPr>
              <w:t>11. Does the discussion relate findings to existing literature?</w:t>
            </w:r>
          </w:p>
          <w:p w14:paraId="692D340F"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316EB"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6673E836" w14:textId="77777777" w:rsidR="00B5743D" w:rsidRPr="001D6393" w:rsidRDefault="00E6511F" w:rsidP="001D6393">
            <w:pPr>
              <w:pStyle w:val="ListParagraph"/>
              <w:ind w:left="0"/>
              <w:jc w:val="center"/>
              <w:rPr>
                <w:b/>
                <w:sz w:val="20"/>
                <w:szCs w:val="20"/>
                <w:lang w:val="en-GB"/>
              </w:rPr>
            </w:pPr>
            <w:r w:rsidRPr="001D6393">
              <w:rPr>
                <w:b/>
                <w:sz w:val="20"/>
                <w:szCs w:val="20"/>
                <w:lang w:val="en-GB"/>
              </w:rPr>
              <w:t>1</w:t>
            </w:r>
          </w:p>
          <w:p w14:paraId="2A38FEA0" w14:textId="77777777" w:rsidR="00E6511F" w:rsidRDefault="00E6511F">
            <w:pPr>
              <w:pStyle w:val="ListParagraph"/>
              <w:ind w:left="0"/>
              <w:rPr>
                <w:bCs/>
                <w:sz w:val="20"/>
                <w:szCs w:val="20"/>
                <w:lang w:val="en-GB"/>
              </w:rPr>
            </w:pPr>
          </w:p>
          <w:p w14:paraId="7102E553" w14:textId="5DE509FE" w:rsidR="00E6511F" w:rsidRDefault="00E6511F" w:rsidP="006973DE">
            <w:pPr>
              <w:pStyle w:val="ListParagraph"/>
              <w:ind w:left="0"/>
              <w:jc w:val="center"/>
              <w:rPr>
                <w:bCs/>
                <w:sz w:val="20"/>
                <w:szCs w:val="20"/>
                <w:lang w:val="en-GB"/>
              </w:rPr>
            </w:pPr>
            <w:r>
              <w:rPr>
                <w:bCs/>
                <w:sz w:val="20"/>
                <w:szCs w:val="20"/>
                <w:lang w:val="en-GB"/>
              </w:rPr>
              <w:t>Not answering the aim of article</w:t>
            </w:r>
          </w:p>
        </w:tc>
        <w:tc>
          <w:tcPr>
            <w:tcW w:w="1787" w:type="pct"/>
          </w:tcPr>
          <w:p w14:paraId="17248496" w14:textId="1557B7E9" w:rsidR="00B5743D" w:rsidRDefault="00FC3C6C" w:rsidP="00FC3C6C">
            <w:pPr>
              <w:pStyle w:val="Heading2"/>
              <w:jc w:val="center"/>
              <w:rPr>
                <w:rFonts w:ascii="Times New Roman" w:hAnsi="Times New Roman"/>
                <w:b w:val="0"/>
                <w:lang w:val="en-GB" w:eastAsia="en-US"/>
              </w:rPr>
            </w:pPr>
            <w:r w:rsidRPr="00FC3C6C">
              <w:rPr>
                <w:rFonts w:ascii="Times New Roman" w:hAnsi="Times New Roman"/>
                <w:b w:val="0"/>
                <w:lang w:val="en-US" w:eastAsia="en-US"/>
              </w:rPr>
              <w:t>Thank you for this critical feedback. The discussion section has been substantially rewritten to directly address the study’s aim and to integrate findings with existing literature more effectively.</w:t>
            </w:r>
          </w:p>
        </w:tc>
      </w:tr>
      <w:tr w:rsidR="00B5743D" w14:paraId="3F0F8B4B" w14:textId="77777777" w:rsidTr="0088537C">
        <w:trPr>
          <w:trHeight w:val="20"/>
          <w:jc w:val="center"/>
        </w:trPr>
        <w:tc>
          <w:tcPr>
            <w:tcW w:w="1790" w:type="pct"/>
            <w:noWrap/>
          </w:tcPr>
          <w:p w14:paraId="4D00762E" w14:textId="77777777" w:rsidR="00B5743D" w:rsidRDefault="00C9353E">
            <w:pPr>
              <w:rPr>
                <w:b/>
                <w:sz w:val="20"/>
                <w:szCs w:val="20"/>
                <w:lang w:val="en-GB"/>
              </w:rPr>
            </w:pPr>
            <w:r>
              <w:rPr>
                <w:b/>
                <w:sz w:val="20"/>
                <w:szCs w:val="20"/>
                <w:lang w:val="en-GB"/>
              </w:rPr>
              <w:t>12. Are the conclusions supported by the data?</w:t>
            </w:r>
          </w:p>
          <w:p w14:paraId="25C2968F"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6A93E"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tcPr>
          <w:p w14:paraId="32E91B2E" w14:textId="77777777" w:rsidR="00B5743D" w:rsidRPr="001D6393" w:rsidRDefault="00E6511F" w:rsidP="001D6393">
            <w:pPr>
              <w:pStyle w:val="ListParagraph"/>
              <w:ind w:left="0"/>
              <w:jc w:val="center"/>
              <w:rPr>
                <w:b/>
                <w:sz w:val="20"/>
                <w:szCs w:val="20"/>
                <w:lang w:val="en-GB"/>
              </w:rPr>
            </w:pPr>
            <w:r w:rsidRPr="001D6393">
              <w:rPr>
                <w:b/>
                <w:sz w:val="20"/>
                <w:szCs w:val="20"/>
                <w:lang w:val="en-GB"/>
              </w:rPr>
              <w:t>1</w:t>
            </w:r>
          </w:p>
          <w:p w14:paraId="1201FF3D" w14:textId="77777777" w:rsidR="00E6511F" w:rsidRDefault="00E6511F">
            <w:pPr>
              <w:pStyle w:val="ListParagraph"/>
              <w:ind w:left="0"/>
              <w:rPr>
                <w:bCs/>
                <w:sz w:val="20"/>
                <w:szCs w:val="20"/>
                <w:lang w:val="en-GB"/>
              </w:rPr>
            </w:pPr>
          </w:p>
          <w:p w14:paraId="41677954" w14:textId="0220BFAE" w:rsidR="00E6511F" w:rsidRDefault="00E6511F">
            <w:pPr>
              <w:pStyle w:val="ListParagraph"/>
              <w:ind w:left="0"/>
              <w:rPr>
                <w:bCs/>
                <w:sz w:val="20"/>
                <w:szCs w:val="20"/>
                <w:lang w:val="en-GB"/>
              </w:rPr>
            </w:pPr>
            <w:r>
              <w:rPr>
                <w:bCs/>
                <w:sz w:val="20"/>
                <w:szCs w:val="20"/>
                <w:lang w:val="en-GB"/>
              </w:rPr>
              <w:t>Not able to justify and explain the results</w:t>
            </w:r>
          </w:p>
        </w:tc>
        <w:tc>
          <w:tcPr>
            <w:tcW w:w="1787" w:type="pct"/>
          </w:tcPr>
          <w:p w14:paraId="39A66222" w14:textId="634FD5D3" w:rsidR="00B5743D" w:rsidRDefault="00CA066D" w:rsidP="00CA066D">
            <w:pPr>
              <w:pStyle w:val="Heading2"/>
              <w:jc w:val="center"/>
              <w:rPr>
                <w:rFonts w:ascii="Times New Roman" w:hAnsi="Times New Roman"/>
                <w:b w:val="0"/>
                <w:lang w:val="en-GB" w:eastAsia="en-US"/>
              </w:rPr>
            </w:pPr>
            <w:proofErr w:type="gramStart"/>
            <w:r w:rsidRPr="00CA066D">
              <w:rPr>
                <w:rFonts w:ascii="Times New Roman" w:hAnsi="Times New Roman"/>
                <w:b w:val="0"/>
                <w:lang w:val="en-US" w:eastAsia="en-US"/>
              </w:rPr>
              <w:t>he</w:t>
            </w:r>
            <w:proofErr w:type="gramEnd"/>
            <w:r w:rsidRPr="00CA066D">
              <w:rPr>
                <w:rFonts w:ascii="Times New Roman" w:hAnsi="Times New Roman"/>
                <w:b w:val="0"/>
                <w:lang w:val="en-US" w:eastAsia="en-US"/>
              </w:rPr>
              <w:t xml:space="preserve"> conclusion has been revised to ensure it is fully supported by the data and clearly explains the study’s key findings.</w:t>
            </w:r>
          </w:p>
        </w:tc>
      </w:tr>
      <w:tr w:rsidR="00B5743D" w14:paraId="12BB872E" w14:textId="77777777" w:rsidTr="00D31BFD">
        <w:trPr>
          <w:trHeight w:val="20"/>
          <w:jc w:val="center"/>
        </w:trPr>
        <w:tc>
          <w:tcPr>
            <w:tcW w:w="1790" w:type="pct"/>
            <w:noWrap/>
          </w:tcPr>
          <w:p w14:paraId="525F8706" w14:textId="77777777" w:rsidR="00B5743D" w:rsidRDefault="00C9353E">
            <w:pPr>
              <w:rPr>
                <w:b/>
                <w:sz w:val="20"/>
                <w:szCs w:val="20"/>
                <w:lang w:val="en-GB"/>
              </w:rPr>
            </w:pPr>
            <w:r>
              <w:rPr>
                <w:b/>
                <w:sz w:val="20"/>
                <w:szCs w:val="20"/>
                <w:lang w:val="en-GB"/>
              </w:rPr>
              <w:t>13. Are the limitations of the study discussed?</w:t>
            </w:r>
          </w:p>
          <w:p w14:paraId="35CBD5A9"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07E1F"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23" w:type="pct"/>
            <w:vAlign w:val="center"/>
          </w:tcPr>
          <w:p w14:paraId="44836146" w14:textId="3D663A8C" w:rsidR="00B5743D" w:rsidRPr="00D31BFD" w:rsidRDefault="00E6511F" w:rsidP="00D31BFD">
            <w:pPr>
              <w:pStyle w:val="ListParagraph"/>
              <w:ind w:left="0"/>
              <w:jc w:val="center"/>
              <w:rPr>
                <w:b/>
                <w:sz w:val="20"/>
                <w:szCs w:val="20"/>
                <w:lang w:val="en-GB"/>
              </w:rPr>
            </w:pPr>
            <w:r w:rsidRPr="00D31BFD">
              <w:rPr>
                <w:b/>
                <w:sz w:val="20"/>
                <w:szCs w:val="20"/>
                <w:lang w:val="en-GB"/>
              </w:rPr>
              <w:t>2</w:t>
            </w:r>
          </w:p>
        </w:tc>
        <w:tc>
          <w:tcPr>
            <w:tcW w:w="1787" w:type="pct"/>
          </w:tcPr>
          <w:p w14:paraId="78E202B2" w14:textId="77777777" w:rsidR="00CA066D" w:rsidRPr="00F72C7E" w:rsidRDefault="00CA066D" w:rsidP="00CA066D">
            <w:pPr>
              <w:pStyle w:val="Heading2"/>
              <w:rPr>
                <w:rFonts w:ascii="Times New Roman" w:hAnsi="Times New Roman"/>
                <w:b w:val="0"/>
                <w:bCs w:val="0"/>
                <w:lang w:val="en-IN"/>
              </w:rPr>
            </w:pPr>
            <w:r w:rsidRPr="00F72C7E">
              <w:rPr>
                <w:rFonts w:ascii="Times New Roman" w:hAnsi="Times New Roman"/>
                <w:b w:val="0"/>
                <w:bCs w:val="0"/>
                <w:lang w:val="en-IN"/>
              </w:rPr>
              <w:t xml:space="preserve">A more comprehensive limitations section has been added, addressing methodological and sampling constraints. </w:t>
            </w:r>
          </w:p>
          <w:p w14:paraId="7F37977D" w14:textId="77777777" w:rsidR="00B5743D" w:rsidRDefault="00B5743D">
            <w:pPr>
              <w:pStyle w:val="Heading2"/>
              <w:jc w:val="left"/>
              <w:rPr>
                <w:rFonts w:ascii="Times New Roman" w:hAnsi="Times New Roman"/>
                <w:b w:val="0"/>
                <w:lang w:val="en-GB" w:eastAsia="en-US"/>
              </w:rPr>
            </w:pPr>
          </w:p>
        </w:tc>
      </w:tr>
      <w:tr w:rsidR="00B5743D" w14:paraId="4EC8753A" w14:textId="77777777" w:rsidTr="00995615">
        <w:trPr>
          <w:trHeight w:val="20"/>
          <w:jc w:val="center"/>
        </w:trPr>
        <w:tc>
          <w:tcPr>
            <w:tcW w:w="1790" w:type="pct"/>
            <w:noWrap/>
          </w:tcPr>
          <w:p w14:paraId="3F3DB16C" w14:textId="77777777" w:rsidR="00B5743D" w:rsidRDefault="00C9353E">
            <w:pPr>
              <w:rPr>
                <w:b/>
                <w:sz w:val="20"/>
                <w:szCs w:val="20"/>
                <w:lang w:val="en-GB"/>
              </w:rPr>
            </w:pPr>
            <w:r>
              <w:rPr>
                <w:b/>
                <w:sz w:val="20"/>
                <w:szCs w:val="20"/>
                <w:lang w:val="en-GB"/>
              </w:rPr>
              <w:t>14. Are the references relevant and sufficient (in number)?</w:t>
            </w:r>
          </w:p>
          <w:p w14:paraId="3CCC618A"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6B4CB"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127210" w14:textId="77777777" w:rsidR="00B5743D" w:rsidRDefault="00C9353E">
            <w:pPr>
              <w:rPr>
                <w:sz w:val="20"/>
                <w:szCs w:val="20"/>
                <w:lang w:val="en-GB"/>
              </w:rPr>
            </w:pPr>
            <w:r>
              <w:rPr>
                <w:color w:val="404040"/>
                <w:sz w:val="20"/>
                <w:szCs w:val="20"/>
                <w:shd w:val="clear" w:color="auto" w:fill="FFFFFF"/>
                <w:lang w:val="en-GB"/>
              </w:rPr>
              <w:t>N/A = Not Applicable</w:t>
            </w:r>
          </w:p>
        </w:tc>
        <w:tc>
          <w:tcPr>
            <w:tcW w:w="1423" w:type="pct"/>
            <w:vAlign w:val="center"/>
          </w:tcPr>
          <w:p w14:paraId="77AEB0FE" w14:textId="15E0D984" w:rsidR="00B5743D" w:rsidRPr="00D31BFD" w:rsidRDefault="00E6511F" w:rsidP="00D31BFD">
            <w:pPr>
              <w:pStyle w:val="ListParagraph"/>
              <w:ind w:left="0"/>
              <w:jc w:val="center"/>
              <w:rPr>
                <w:b/>
                <w:sz w:val="20"/>
                <w:szCs w:val="20"/>
                <w:lang w:val="en-GB"/>
              </w:rPr>
            </w:pPr>
            <w:r w:rsidRPr="00D31BFD">
              <w:rPr>
                <w:b/>
                <w:sz w:val="20"/>
                <w:szCs w:val="20"/>
                <w:lang w:val="en-GB"/>
              </w:rPr>
              <w:t>3</w:t>
            </w:r>
          </w:p>
        </w:tc>
        <w:tc>
          <w:tcPr>
            <w:tcW w:w="1787" w:type="pct"/>
            <w:vAlign w:val="center"/>
          </w:tcPr>
          <w:p w14:paraId="03C8F0BF" w14:textId="62A188DD" w:rsidR="00B5743D" w:rsidRDefault="00995615" w:rsidP="00995615">
            <w:pPr>
              <w:pStyle w:val="Heading2"/>
              <w:jc w:val="center"/>
              <w:rPr>
                <w:rFonts w:ascii="Times New Roman" w:hAnsi="Times New Roman"/>
                <w:b w:val="0"/>
                <w:lang w:val="en-GB" w:eastAsia="en-US"/>
              </w:rPr>
            </w:pPr>
            <w:r w:rsidRPr="00115D28">
              <w:rPr>
                <w:rFonts w:ascii="Times New Roman" w:hAnsi="Times New Roman"/>
                <w:b w:val="0"/>
                <w:color w:val="000000" w:themeColor="text1"/>
                <w:lang w:val="en-US" w:eastAsia="en-US"/>
              </w:rPr>
              <w:t>Thank you for the positive evaluation.</w:t>
            </w:r>
          </w:p>
        </w:tc>
      </w:tr>
      <w:tr w:rsidR="00B5743D" w14:paraId="2DC103E6" w14:textId="77777777" w:rsidTr="00D31BFD">
        <w:trPr>
          <w:trHeight w:val="20"/>
          <w:jc w:val="center"/>
        </w:trPr>
        <w:tc>
          <w:tcPr>
            <w:tcW w:w="1790" w:type="pct"/>
            <w:noWrap/>
          </w:tcPr>
          <w:p w14:paraId="7B46017E" w14:textId="77777777" w:rsidR="00B5743D" w:rsidRDefault="00C9353E">
            <w:pPr>
              <w:rPr>
                <w:b/>
                <w:sz w:val="20"/>
                <w:szCs w:val="20"/>
                <w:lang w:val="en-GB"/>
              </w:rPr>
            </w:pPr>
            <w:r>
              <w:rPr>
                <w:b/>
                <w:sz w:val="20"/>
                <w:szCs w:val="20"/>
                <w:lang w:val="en-GB"/>
              </w:rPr>
              <w:t>15. Is the manuscript written in clear and understandable language?</w:t>
            </w:r>
          </w:p>
          <w:p w14:paraId="47B42D4B"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A6D16"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77D2D6" w14:textId="77777777" w:rsidR="00B5743D" w:rsidRDefault="00C9353E">
            <w:pPr>
              <w:rPr>
                <w:sz w:val="20"/>
                <w:szCs w:val="20"/>
                <w:lang w:val="en-GB"/>
              </w:rPr>
            </w:pPr>
            <w:r>
              <w:rPr>
                <w:color w:val="404040"/>
                <w:sz w:val="20"/>
                <w:szCs w:val="20"/>
                <w:shd w:val="clear" w:color="auto" w:fill="FFFFFF"/>
                <w:lang w:val="en-GB"/>
              </w:rPr>
              <w:t>N/A = Not Applicable</w:t>
            </w:r>
          </w:p>
        </w:tc>
        <w:tc>
          <w:tcPr>
            <w:tcW w:w="1423" w:type="pct"/>
            <w:vAlign w:val="center"/>
          </w:tcPr>
          <w:p w14:paraId="11E04086" w14:textId="6E056076" w:rsidR="00B5743D" w:rsidRPr="00D31BFD" w:rsidRDefault="00E6511F" w:rsidP="00D31BFD">
            <w:pPr>
              <w:pStyle w:val="ListParagraph"/>
              <w:ind w:left="0"/>
              <w:jc w:val="center"/>
              <w:rPr>
                <w:b/>
                <w:sz w:val="20"/>
                <w:szCs w:val="20"/>
                <w:lang w:val="en-GB"/>
              </w:rPr>
            </w:pPr>
            <w:r w:rsidRPr="00D31BFD">
              <w:rPr>
                <w:b/>
                <w:sz w:val="20"/>
                <w:szCs w:val="20"/>
                <w:lang w:val="en-GB"/>
              </w:rPr>
              <w:t>2</w:t>
            </w:r>
          </w:p>
        </w:tc>
        <w:tc>
          <w:tcPr>
            <w:tcW w:w="1787" w:type="pct"/>
          </w:tcPr>
          <w:p w14:paraId="0D0D6F65" w14:textId="4E71E204" w:rsidR="00B5743D" w:rsidRDefault="00AD0447">
            <w:pPr>
              <w:pStyle w:val="Heading2"/>
              <w:jc w:val="left"/>
              <w:rPr>
                <w:rFonts w:ascii="Times New Roman" w:hAnsi="Times New Roman"/>
                <w:b w:val="0"/>
                <w:lang w:val="en-GB" w:eastAsia="en-US"/>
              </w:rPr>
            </w:pPr>
            <w:r w:rsidRPr="00AD0447">
              <w:rPr>
                <w:rFonts w:ascii="Times New Roman" w:hAnsi="Times New Roman"/>
                <w:b w:val="0"/>
                <w:lang w:val="en-US" w:eastAsia="en-US"/>
              </w:rPr>
              <w:t>The manuscript has undergone thorough language editing to improve clarity, coherence, and academic tone.</w:t>
            </w:r>
          </w:p>
          <w:p w14:paraId="10C0F050" w14:textId="77777777" w:rsidR="00AD0447" w:rsidRDefault="00AD0447" w:rsidP="00AD0447">
            <w:pPr>
              <w:rPr>
                <w:rFonts w:eastAsia="MS Mincho"/>
                <w:bCs/>
                <w:sz w:val="20"/>
                <w:szCs w:val="20"/>
                <w:lang w:val="en-GB"/>
              </w:rPr>
            </w:pPr>
          </w:p>
          <w:p w14:paraId="631813EB" w14:textId="54CFF96A" w:rsidR="00AD0447" w:rsidRPr="00AD0447" w:rsidRDefault="00AD0447" w:rsidP="00AD0447">
            <w:pPr>
              <w:tabs>
                <w:tab w:val="left" w:pos="1337"/>
              </w:tabs>
              <w:rPr>
                <w:lang w:val="en-GB"/>
              </w:rPr>
            </w:pPr>
            <w:r>
              <w:rPr>
                <w:lang w:val="en-GB"/>
              </w:rPr>
              <w:tab/>
            </w:r>
          </w:p>
        </w:tc>
      </w:tr>
    </w:tbl>
    <w:p w14:paraId="60BF6D1D" w14:textId="77777777" w:rsidR="00B5743D" w:rsidRDefault="00B5743D">
      <w:pPr>
        <w:pStyle w:val="BodyText"/>
        <w:rPr>
          <w:rFonts w:ascii="Times New Roman" w:hAnsi="Times New Roman"/>
          <w:b/>
          <w:bCs/>
          <w:sz w:val="20"/>
          <w:szCs w:val="20"/>
          <w:u w:val="single"/>
          <w:lang w:val="en-GB"/>
        </w:rPr>
      </w:pPr>
    </w:p>
    <w:p w14:paraId="2AC9D438" w14:textId="77777777" w:rsidR="00B5743D" w:rsidRDefault="00B5743D">
      <w:pPr>
        <w:pStyle w:val="BodyText"/>
        <w:rPr>
          <w:rFonts w:ascii="Times New Roman" w:hAnsi="Times New Roman"/>
          <w:b/>
          <w:bCs/>
          <w:sz w:val="20"/>
          <w:szCs w:val="20"/>
          <w:u w:val="single"/>
          <w:lang w:val="en-GB"/>
        </w:rPr>
      </w:pPr>
    </w:p>
    <w:p w14:paraId="1BDF244A" w14:textId="77777777" w:rsidR="00B5743D" w:rsidRDefault="00B5743D">
      <w:pPr>
        <w:pStyle w:val="BodyText"/>
        <w:rPr>
          <w:rFonts w:ascii="Times New Roman" w:hAnsi="Times New Roman"/>
          <w:b/>
          <w:bCs/>
          <w:sz w:val="20"/>
          <w:szCs w:val="20"/>
          <w:u w:val="single"/>
          <w:lang w:val="en-GB"/>
        </w:rPr>
      </w:pPr>
    </w:p>
    <w:p w14:paraId="5A7FEA59" w14:textId="77777777" w:rsidR="00B5743D" w:rsidRDefault="00C9353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84E2C66" w14:textId="77777777" w:rsidR="00B5743D" w:rsidRDefault="00B5743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6"/>
        <w:gridCol w:w="3828"/>
        <w:gridCol w:w="4886"/>
      </w:tblGrid>
      <w:tr w:rsidR="00B5743D" w14:paraId="1678BA05" w14:textId="77777777" w:rsidTr="001D6393">
        <w:trPr>
          <w:trHeight w:val="20"/>
          <w:jc w:val="center"/>
        </w:trPr>
        <w:tc>
          <w:tcPr>
            <w:tcW w:w="1813" w:type="pct"/>
            <w:noWrap/>
          </w:tcPr>
          <w:p w14:paraId="6A0A3D9D" w14:textId="77777777" w:rsidR="00B5743D" w:rsidRDefault="00B5743D">
            <w:pPr>
              <w:pStyle w:val="Heading2"/>
              <w:jc w:val="left"/>
              <w:rPr>
                <w:rFonts w:ascii="Times New Roman" w:hAnsi="Times New Roman"/>
                <w:lang w:val="en-GB" w:eastAsia="en-US"/>
              </w:rPr>
            </w:pPr>
          </w:p>
        </w:tc>
        <w:tc>
          <w:tcPr>
            <w:tcW w:w="1400" w:type="pct"/>
            <w:vAlign w:val="center"/>
          </w:tcPr>
          <w:p w14:paraId="25EA93EB" w14:textId="77777777" w:rsidR="00B5743D" w:rsidRDefault="00C9353E" w:rsidP="001D6393">
            <w:pPr>
              <w:pStyle w:val="Heading2"/>
              <w:jc w:val="center"/>
              <w:rPr>
                <w:rFonts w:ascii="Times New Roman" w:hAnsi="Times New Roman"/>
                <w:lang w:val="en-GB" w:eastAsia="en-US"/>
              </w:rPr>
            </w:pPr>
            <w:r>
              <w:rPr>
                <w:rFonts w:ascii="Times New Roman" w:hAnsi="Times New Roman"/>
                <w:lang w:val="en-GB" w:eastAsia="en-US"/>
              </w:rPr>
              <w:t>Reviewer’s comment</w:t>
            </w:r>
          </w:p>
          <w:p w14:paraId="333956B8" w14:textId="77777777" w:rsidR="00B5743D" w:rsidRDefault="00B5743D" w:rsidP="001D6393">
            <w:pPr>
              <w:jc w:val="center"/>
              <w:rPr>
                <w:sz w:val="22"/>
                <w:szCs w:val="22"/>
                <w:lang w:val="en-GB"/>
              </w:rPr>
            </w:pPr>
          </w:p>
        </w:tc>
        <w:tc>
          <w:tcPr>
            <w:tcW w:w="1787" w:type="pct"/>
            <w:vAlign w:val="center"/>
          </w:tcPr>
          <w:p w14:paraId="2D0AE826" w14:textId="7B23C687" w:rsidR="00B5743D" w:rsidRPr="001D6393" w:rsidRDefault="00C9353E" w:rsidP="001D6393">
            <w:pPr>
              <w:spacing w:after="160" w:line="259" w:lineRule="auto"/>
              <w:jc w:val="center"/>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B5743D" w14:paraId="6925C242" w14:textId="77777777" w:rsidTr="00E25E5C">
        <w:trPr>
          <w:trHeight w:val="20"/>
          <w:jc w:val="center"/>
        </w:trPr>
        <w:tc>
          <w:tcPr>
            <w:tcW w:w="1813" w:type="pct"/>
            <w:noWrap/>
          </w:tcPr>
          <w:p w14:paraId="30851ED8" w14:textId="77777777" w:rsidR="00B5743D" w:rsidRDefault="00C9353E">
            <w:pPr>
              <w:rPr>
                <w:b/>
                <w:bCs/>
                <w:sz w:val="20"/>
                <w:szCs w:val="20"/>
                <w:lang w:val="en-GB"/>
              </w:rPr>
            </w:pPr>
            <w:r>
              <w:rPr>
                <w:b/>
                <w:bCs/>
                <w:sz w:val="20"/>
                <w:szCs w:val="20"/>
                <w:lang w:val="en-GB"/>
              </w:rPr>
              <w:t>Is the title of the article suitable?</w:t>
            </w:r>
          </w:p>
          <w:p w14:paraId="7DFD13D0" w14:textId="77777777" w:rsidR="00B5743D" w:rsidRDefault="00B5743D">
            <w:pPr>
              <w:rPr>
                <w:bCs/>
                <w:sz w:val="20"/>
                <w:szCs w:val="20"/>
                <w:lang w:val="en-GB"/>
              </w:rPr>
            </w:pPr>
          </w:p>
          <w:p w14:paraId="70EE2079" w14:textId="77777777" w:rsidR="00B5743D" w:rsidRDefault="00C9353E">
            <w:pPr>
              <w:rPr>
                <w:sz w:val="22"/>
                <w:szCs w:val="22"/>
                <w:u w:val="single"/>
                <w:lang w:val="en-GB"/>
              </w:rPr>
            </w:pPr>
            <w:r>
              <w:rPr>
                <w:bCs/>
                <w:sz w:val="20"/>
                <w:szCs w:val="20"/>
                <w:lang w:val="en-GB"/>
              </w:rPr>
              <w:t>If your answer is NO, please provide a brief, clear suggestion for improvement.</w:t>
            </w:r>
          </w:p>
        </w:tc>
        <w:tc>
          <w:tcPr>
            <w:tcW w:w="1400" w:type="pct"/>
            <w:vAlign w:val="center"/>
          </w:tcPr>
          <w:p w14:paraId="7A60C35B" w14:textId="6E0390FD" w:rsidR="00B5743D" w:rsidRPr="00B2247A" w:rsidRDefault="00E6511F" w:rsidP="001D6393">
            <w:pPr>
              <w:jc w:val="center"/>
              <w:rPr>
                <w:sz w:val="20"/>
                <w:szCs w:val="20"/>
                <w:lang w:val="en-GB"/>
              </w:rPr>
            </w:pPr>
            <w:r w:rsidRPr="00B2247A">
              <w:rPr>
                <w:sz w:val="20"/>
                <w:szCs w:val="20"/>
                <w:lang w:val="en-GB"/>
              </w:rPr>
              <w:t>Yes</w:t>
            </w:r>
          </w:p>
        </w:tc>
        <w:tc>
          <w:tcPr>
            <w:tcW w:w="1787" w:type="pct"/>
            <w:vAlign w:val="center"/>
          </w:tcPr>
          <w:p w14:paraId="6D336E92" w14:textId="1534DBA1" w:rsidR="00B5743D" w:rsidRPr="00E25E5C" w:rsidRDefault="00AD0447" w:rsidP="00E25E5C">
            <w:pPr>
              <w:pStyle w:val="Heading2"/>
              <w:jc w:val="center"/>
              <w:rPr>
                <w:rFonts w:ascii="Times New Roman" w:hAnsi="Times New Roman"/>
                <w:b w:val="0"/>
                <w:lang w:val="en-GB" w:eastAsia="en-US"/>
              </w:rPr>
            </w:pPr>
            <w:r w:rsidRPr="00E25E5C">
              <w:rPr>
                <w:rFonts w:ascii="Times New Roman" w:hAnsi="Times New Roman"/>
                <w:b w:val="0"/>
                <w:lang w:val="en-US" w:eastAsia="en-US"/>
              </w:rPr>
              <w:t>Thank you for your positive evaluation.</w:t>
            </w:r>
          </w:p>
        </w:tc>
      </w:tr>
      <w:tr w:rsidR="00B5743D" w14:paraId="145184F6" w14:textId="77777777" w:rsidTr="00E25E5C">
        <w:trPr>
          <w:trHeight w:val="20"/>
          <w:jc w:val="center"/>
        </w:trPr>
        <w:tc>
          <w:tcPr>
            <w:tcW w:w="1813" w:type="pct"/>
            <w:noWrap/>
          </w:tcPr>
          <w:p w14:paraId="689A5B7B"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4B4610B" w14:textId="77777777" w:rsidR="00B5743D" w:rsidRDefault="00B5743D">
            <w:pPr>
              <w:rPr>
                <w:bCs/>
                <w:sz w:val="20"/>
                <w:szCs w:val="20"/>
                <w:lang w:val="en-GB"/>
              </w:rPr>
            </w:pPr>
          </w:p>
          <w:p w14:paraId="16FB90EE" w14:textId="77777777" w:rsidR="00B5743D" w:rsidRDefault="00C9353E">
            <w:pPr>
              <w:rPr>
                <w:sz w:val="22"/>
                <w:szCs w:val="22"/>
                <w:lang w:val="en-GB"/>
              </w:rPr>
            </w:pPr>
            <w:r>
              <w:rPr>
                <w:bCs/>
                <w:sz w:val="20"/>
                <w:szCs w:val="20"/>
                <w:lang w:val="en-GB"/>
              </w:rPr>
              <w:t>If your answer is NO, please provide a brief, clear suggestion for improvement.</w:t>
            </w:r>
          </w:p>
        </w:tc>
        <w:tc>
          <w:tcPr>
            <w:tcW w:w="1400" w:type="pct"/>
            <w:vAlign w:val="center"/>
          </w:tcPr>
          <w:p w14:paraId="20C16325" w14:textId="77777777" w:rsidR="00B5743D" w:rsidRPr="00B2247A" w:rsidRDefault="00E6511F" w:rsidP="001D6393">
            <w:pPr>
              <w:jc w:val="center"/>
              <w:rPr>
                <w:sz w:val="20"/>
                <w:szCs w:val="20"/>
                <w:lang w:val="en-GB"/>
              </w:rPr>
            </w:pPr>
            <w:r w:rsidRPr="00B2247A">
              <w:rPr>
                <w:sz w:val="20"/>
                <w:szCs w:val="20"/>
                <w:lang w:val="en-GB"/>
              </w:rPr>
              <w:t>No</w:t>
            </w:r>
          </w:p>
          <w:p w14:paraId="038A4C2C" w14:textId="77777777" w:rsidR="00B2247A" w:rsidRPr="00B2247A" w:rsidRDefault="00B2247A" w:rsidP="001D6393">
            <w:pPr>
              <w:jc w:val="center"/>
              <w:rPr>
                <w:sz w:val="20"/>
                <w:szCs w:val="20"/>
                <w:lang w:val="en-GB"/>
              </w:rPr>
            </w:pPr>
          </w:p>
          <w:p w14:paraId="4BF3BB33" w14:textId="5E370E93" w:rsidR="00B2247A" w:rsidRPr="00B2247A" w:rsidRDefault="00B2247A" w:rsidP="001D6393">
            <w:pPr>
              <w:jc w:val="center"/>
              <w:rPr>
                <w:sz w:val="20"/>
                <w:szCs w:val="20"/>
                <w:lang w:val="en-GB"/>
              </w:rPr>
            </w:pPr>
            <w:r w:rsidRPr="00B2247A">
              <w:rPr>
                <w:sz w:val="20"/>
                <w:szCs w:val="20"/>
                <w:lang w:val="en-GB"/>
              </w:rPr>
              <w:t>The statistical employed confusing</w:t>
            </w:r>
          </w:p>
        </w:tc>
        <w:tc>
          <w:tcPr>
            <w:tcW w:w="1787" w:type="pct"/>
            <w:vAlign w:val="center"/>
          </w:tcPr>
          <w:p w14:paraId="60616AF8" w14:textId="4623A8F4" w:rsidR="00B5743D" w:rsidRPr="00E25E5C" w:rsidRDefault="00D03ABD" w:rsidP="00E25E5C">
            <w:pPr>
              <w:pStyle w:val="Heading2"/>
              <w:jc w:val="center"/>
              <w:rPr>
                <w:rFonts w:ascii="Times New Roman" w:hAnsi="Times New Roman"/>
                <w:b w:val="0"/>
                <w:lang w:val="en-IN"/>
              </w:rPr>
            </w:pPr>
            <w:r w:rsidRPr="00E25E5C">
              <w:rPr>
                <w:rFonts w:ascii="Times New Roman" w:hAnsi="Times New Roman"/>
                <w:b w:val="0"/>
                <w:lang w:val="en-IN"/>
              </w:rPr>
              <w:t>Thank you for this important observation. The abstract has been revised to simplify and clearly present the statistical approach, reducing confusion and improving overall clarity.</w:t>
            </w:r>
          </w:p>
        </w:tc>
      </w:tr>
      <w:tr w:rsidR="00B5743D" w14:paraId="1573F15B" w14:textId="77777777" w:rsidTr="00E25E5C">
        <w:trPr>
          <w:trHeight w:val="20"/>
          <w:jc w:val="center"/>
        </w:trPr>
        <w:tc>
          <w:tcPr>
            <w:tcW w:w="1813" w:type="pct"/>
            <w:noWrap/>
          </w:tcPr>
          <w:p w14:paraId="1666952E" w14:textId="77777777" w:rsidR="00B5743D" w:rsidRDefault="00C9353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875C7F2" w14:textId="77777777" w:rsidR="00B5743D" w:rsidRDefault="00C9353E">
            <w:pPr>
              <w:rPr>
                <w:b/>
                <w:sz w:val="22"/>
                <w:szCs w:val="22"/>
                <w:lang w:val="en-GB"/>
              </w:rPr>
            </w:pPr>
            <w:r>
              <w:rPr>
                <w:bCs/>
                <w:sz w:val="20"/>
                <w:szCs w:val="20"/>
                <w:lang w:val="en-GB"/>
              </w:rPr>
              <w:t>If your answer is NO, please provide a brief, clear suggestion for improvement.</w:t>
            </w:r>
          </w:p>
        </w:tc>
        <w:tc>
          <w:tcPr>
            <w:tcW w:w="1400" w:type="pct"/>
            <w:vAlign w:val="center"/>
          </w:tcPr>
          <w:p w14:paraId="531777E2" w14:textId="77777777" w:rsidR="00B5743D" w:rsidRPr="00B2247A" w:rsidRDefault="00B2247A" w:rsidP="001D6393">
            <w:pPr>
              <w:pStyle w:val="ListParagraph"/>
              <w:ind w:left="0"/>
              <w:jc w:val="center"/>
              <w:rPr>
                <w:sz w:val="20"/>
                <w:szCs w:val="20"/>
                <w:lang w:val="en-GB"/>
              </w:rPr>
            </w:pPr>
            <w:r w:rsidRPr="00B2247A">
              <w:rPr>
                <w:sz w:val="20"/>
                <w:szCs w:val="20"/>
                <w:lang w:val="en-GB"/>
              </w:rPr>
              <w:t>No</w:t>
            </w:r>
          </w:p>
          <w:p w14:paraId="44EB2A17" w14:textId="77777777" w:rsidR="00B2247A" w:rsidRPr="00B2247A" w:rsidRDefault="00B2247A" w:rsidP="001D6393">
            <w:pPr>
              <w:pStyle w:val="ListParagraph"/>
              <w:ind w:left="0"/>
              <w:jc w:val="center"/>
              <w:rPr>
                <w:sz w:val="20"/>
                <w:szCs w:val="20"/>
                <w:lang w:val="en-GB"/>
              </w:rPr>
            </w:pPr>
          </w:p>
          <w:p w14:paraId="59847EA2" w14:textId="329D03EB" w:rsidR="00B2247A" w:rsidRPr="00B2247A" w:rsidRDefault="00B2247A" w:rsidP="001D6393">
            <w:pPr>
              <w:pStyle w:val="ListParagraph"/>
              <w:ind w:left="0"/>
              <w:jc w:val="center"/>
              <w:rPr>
                <w:sz w:val="20"/>
                <w:szCs w:val="20"/>
                <w:lang w:val="en-GB"/>
              </w:rPr>
            </w:pPr>
            <w:r w:rsidRPr="00B2247A">
              <w:rPr>
                <w:sz w:val="20"/>
                <w:szCs w:val="20"/>
                <w:lang w:val="en-GB"/>
              </w:rPr>
              <w:t>The result and statistical measured</w:t>
            </w:r>
          </w:p>
        </w:tc>
        <w:tc>
          <w:tcPr>
            <w:tcW w:w="1787" w:type="pct"/>
            <w:vAlign w:val="center"/>
          </w:tcPr>
          <w:p w14:paraId="4AFAE019" w14:textId="4B9BB9CB" w:rsidR="00B41D36" w:rsidRPr="00E25E5C" w:rsidRDefault="00B41D36" w:rsidP="00E25E5C">
            <w:pPr>
              <w:pStyle w:val="Heading2"/>
              <w:jc w:val="center"/>
              <w:rPr>
                <w:rFonts w:ascii="Times New Roman" w:hAnsi="Times New Roman"/>
                <w:b w:val="0"/>
                <w:lang w:val="en-GB" w:eastAsia="en-US"/>
              </w:rPr>
            </w:pPr>
            <w:r w:rsidRPr="00E25E5C">
              <w:rPr>
                <w:rFonts w:ascii="Times New Roman" w:hAnsi="Times New Roman"/>
                <w:b w:val="0"/>
                <w:lang w:val="en-US" w:eastAsia="en-US"/>
              </w:rPr>
              <w:t>Thank you for this critical feedback. The manuscript has been carefully revised to improve the presentation and justification of statistical methods. The results section has been strengthened to ensure clearer interpretation and alignment with the applied statistical analyses.</w:t>
            </w:r>
          </w:p>
        </w:tc>
      </w:tr>
      <w:tr w:rsidR="00B5743D" w14:paraId="0B153389" w14:textId="77777777" w:rsidTr="00E25E5C">
        <w:trPr>
          <w:trHeight w:val="20"/>
          <w:jc w:val="center"/>
        </w:trPr>
        <w:tc>
          <w:tcPr>
            <w:tcW w:w="1813" w:type="pct"/>
            <w:noWrap/>
          </w:tcPr>
          <w:p w14:paraId="1BFEF478" w14:textId="77777777" w:rsidR="00B5743D" w:rsidRDefault="00C9353E">
            <w:pPr>
              <w:rPr>
                <w:b/>
                <w:bCs/>
                <w:sz w:val="20"/>
                <w:szCs w:val="20"/>
                <w:lang w:val="en-GB"/>
              </w:rPr>
            </w:pPr>
            <w:r>
              <w:rPr>
                <w:b/>
                <w:bCs/>
                <w:sz w:val="20"/>
                <w:szCs w:val="20"/>
                <w:lang w:val="en-GB"/>
              </w:rPr>
              <w:t xml:space="preserve">Are the references sufficient and recent? </w:t>
            </w:r>
          </w:p>
          <w:p w14:paraId="1EF57337" w14:textId="77777777" w:rsidR="00B5743D" w:rsidRDefault="00C9353E">
            <w:pPr>
              <w:rPr>
                <w:bCs/>
                <w:sz w:val="20"/>
                <w:szCs w:val="20"/>
                <w:lang w:val="en-GB"/>
              </w:rPr>
            </w:pPr>
            <w:r>
              <w:rPr>
                <w:bCs/>
                <w:sz w:val="20"/>
                <w:szCs w:val="20"/>
                <w:lang w:val="en-GB"/>
              </w:rPr>
              <w:t>(YES or NO)</w:t>
            </w:r>
          </w:p>
          <w:p w14:paraId="4951D3BB" w14:textId="77777777" w:rsidR="00B5743D" w:rsidRDefault="00B5743D">
            <w:pPr>
              <w:rPr>
                <w:bCs/>
                <w:sz w:val="20"/>
                <w:szCs w:val="20"/>
                <w:lang w:val="en-GB"/>
              </w:rPr>
            </w:pPr>
          </w:p>
          <w:p w14:paraId="63348319" w14:textId="77777777" w:rsidR="00B5743D" w:rsidRDefault="00C9353E">
            <w:pPr>
              <w:rPr>
                <w:b/>
                <w:bCs/>
                <w:sz w:val="20"/>
                <w:szCs w:val="20"/>
                <w:lang w:val="en-GB"/>
              </w:rPr>
            </w:pPr>
            <w:r>
              <w:rPr>
                <w:bCs/>
                <w:sz w:val="20"/>
                <w:szCs w:val="20"/>
                <w:lang w:val="en-GB"/>
              </w:rPr>
              <w:t>If your answer is NO, please provide clear suggestion for improvement.</w:t>
            </w:r>
          </w:p>
        </w:tc>
        <w:tc>
          <w:tcPr>
            <w:tcW w:w="1400" w:type="pct"/>
            <w:vAlign w:val="center"/>
          </w:tcPr>
          <w:p w14:paraId="709651F0" w14:textId="1CFB1D7E" w:rsidR="00B5743D" w:rsidRPr="00B2247A" w:rsidRDefault="00B2247A" w:rsidP="001D6393">
            <w:pPr>
              <w:pStyle w:val="ListParagraph"/>
              <w:ind w:left="0"/>
              <w:jc w:val="center"/>
              <w:rPr>
                <w:sz w:val="20"/>
                <w:szCs w:val="20"/>
                <w:lang w:val="en-GB"/>
              </w:rPr>
            </w:pPr>
            <w:r w:rsidRPr="00B2247A">
              <w:rPr>
                <w:sz w:val="20"/>
                <w:szCs w:val="20"/>
                <w:lang w:val="en-GB"/>
              </w:rPr>
              <w:t>Yes</w:t>
            </w:r>
          </w:p>
        </w:tc>
        <w:tc>
          <w:tcPr>
            <w:tcW w:w="1787" w:type="pct"/>
            <w:vAlign w:val="center"/>
          </w:tcPr>
          <w:p w14:paraId="51D247B1" w14:textId="6522F0D4" w:rsidR="00B5743D" w:rsidRPr="00E25E5C" w:rsidRDefault="00B41D36" w:rsidP="00E25E5C">
            <w:pPr>
              <w:pStyle w:val="Heading2"/>
              <w:jc w:val="center"/>
              <w:rPr>
                <w:rFonts w:ascii="Times New Roman" w:hAnsi="Times New Roman"/>
                <w:b w:val="0"/>
                <w:lang w:val="en-GB" w:eastAsia="en-US"/>
              </w:rPr>
            </w:pPr>
            <w:r w:rsidRPr="00E25E5C">
              <w:rPr>
                <w:rFonts w:ascii="Times New Roman" w:hAnsi="Times New Roman"/>
                <w:b w:val="0"/>
                <w:lang w:val="en-US" w:eastAsia="en-US"/>
              </w:rPr>
              <w:t>Thank you for your positive evaluation.</w:t>
            </w:r>
          </w:p>
        </w:tc>
      </w:tr>
      <w:tr w:rsidR="00B5743D" w14:paraId="2376A335" w14:textId="77777777" w:rsidTr="00E25E5C">
        <w:trPr>
          <w:trHeight w:val="896"/>
          <w:jc w:val="center"/>
        </w:trPr>
        <w:tc>
          <w:tcPr>
            <w:tcW w:w="1813" w:type="pct"/>
            <w:noWrap/>
          </w:tcPr>
          <w:p w14:paraId="4766C744" w14:textId="77777777" w:rsidR="00B5743D" w:rsidRDefault="00C9353E">
            <w:pPr>
              <w:rPr>
                <w:b/>
                <w:bCs/>
                <w:sz w:val="20"/>
                <w:szCs w:val="20"/>
                <w:lang w:val="en-GB"/>
              </w:rPr>
            </w:pPr>
            <w:r>
              <w:rPr>
                <w:b/>
                <w:bCs/>
                <w:sz w:val="20"/>
                <w:szCs w:val="20"/>
                <w:lang w:val="en-GB"/>
              </w:rPr>
              <w:t>Are there ethical issues in this manuscript?</w:t>
            </w:r>
          </w:p>
          <w:p w14:paraId="4CF753E5" w14:textId="77777777" w:rsidR="00B5743D" w:rsidRDefault="00C9353E">
            <w:pPr>
              <w:rPr>
                <w:bCs/>
                <w:sz w:val="20"/>
                <w:szCs w:val="20"/>
                <w:lang w:val="en-GB"/>
              </w:rPr>
            </w:pPr>
            <w:r>
              <w:rPr>
                <w:bCs/>
                <w:sz w:val="20"/>
                <w:szCs w:val="20"/>
                <w:lang w:val="en-GB"/>
              </w:rPr>
              <w:t>(YES or NO)</w:t>
            </w:r>
          </w:p>
          <w:p w14:paraId="475A4A03" w14:textId="77777777" w:rsidR="00B5743D" w:rsidRDefault="00B5743D">
            <w:pPr>
              <w:rPr>
                <w:bCs/>
                <w:sz w:val="20"/>
                <w:szCs w:val="20"/>
                <w:lang w:val="en-GB"/>
              </w:rPr>
            </w:pPr>
          </w:p>
          <w:p w14:paraId="6DD63C6A" w14:textId="77777777" w:rsidR="00B5743D" w:rsidRDefault="00C9353E">
            <w:pPr>
              <w:rPr>
                <w:bCs/>
                <w:sz w:val="20"/>
                <w:szCs w:val="20"/>
                <w:lang w:val="en-GB"/>
              </w:rPr>
            </w:pPr>
            <w:r>
              <w:rPr>
                <w:bCs/>
                <w:sz w:val="20"/>
                <w:szCs w:val="20"/>
                <w:lang w:val="en-GB"/>
              </w:rPr>
              <w:t>(If yes, kindly please write down the ethical issues here in details)</w:t>
            </w:r>
          </w:p>
          <w:p w14:paraId="4ED89ADB" w14:textId="77777777" w:rsidR="00B5743D" w:rsidRDefault="00B5743D">
            <w:pPr>
              <w:rPr>
                <w:bCs/>
                <w:sz w:val="20"/>
                <w:szCs w:val="20"/>
                <w:lang w:val="en-GB"/>
              </w:rPr>
            </w:pPr>
          </w:p>
        </w:tc>
        <w:tc>
          <w:tcPr>
            <w:tcW w:w="1400" w:type="pct"/>
            <w:vAlign w:val="center"/>
          </w:tcPr>
          <w:p w14:paraId="66B99035" w14:textId="70513720" w:rsidR="00B5743D" w:rsidRPr="00B2247A" w:rsidRDefault="00B2247A" w:rsidP="001D6393">
            <w:pPr>
              <w:pStyle w:val="ListParagraph"/>
              <w:ind w:left="0"/>
              <w:jc w:val="center"/>
              <w:rPr>
                <w:sz w:val="20"/>
                <w:szCs w:val="20"/>
                <w:lang w:val="en-GB"/>
              </w:rPr>
            </w:pPr>
            <w:r w:rsidRPr="00B2247A">
              <w:rPr>
                <w:sz w:val="20"/>
                <w:szCs w:val="20"/>
                <w:lang w:val="en-GB"/>
              </w:rPr>
              <w:t>No</w:t>
            </w:r>
          </w:p>
        </w:tc>
        <w:tc>
          <w:tcPr>
            <w:tcW w:w="1787" w:type="pct"/>
            <w:vAlign w:val="center"/>
          </w:tcPr>
          <w:p w14:paraId="77DE3A7C" w14:textId="009F89E4" w:rsidR="00B5743D" w:rsidRPr="00E25E5C" w:rsidRDefault="00B41D36" w:rsidP="00E25E5C">
            <w:pPr>
              <w:pStyle w:val="Heading2"/>
              <w:jc w:val="center"/>
              <w:rPr>
                <w:rFonts w:ascii="Times New Roman" w:hAnsi="Times New Roman"/>
                <w:b w:val="0"/>
                <w:lang w:val="en-GB" w:eastAsia="en-US"/>
              </w:rPr>
            </w:pPr>
            <w:r w:rsidRPr="00E25E5C">
              <w:rPr>
                <w:rFonts w:ascii="Times New Roman" w:hAnsi="Times New Roman"/>
                <w:b w:val="0"/>
                <w:lang w:val="en-US" w:eastAsia="en-US"/>
              </w:rPr>
              <w:t>Thank you for your positive evaluation.</w:t>
            </w:r>
          </w:p>
        </w:tc>
      </w:tr>
    </w:tbl>
    <w:p w14:paraId="195FDAFC" w14:textId="77777777" w:rsidR="00B5743D" w:rsidRDefault="00B5743D">
      <w:pPr>
        <w:pStyle w:val="Heading2"/>
        <w:jc w:val="left"/>
        <w:rPr>
          <w:rFonts w:ascii="Times New Roman" w:hAnsi="Times New Roman"/>
          <w:highlight w:val="yellow"/>
          <w:lang w:val="en-GB" w:eastAsia="en-US"/>
        </w:rPr>
      </w:pPr>
    </w:p>
    <w:sectPr w:rsidR="00B574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5C5A" w14:textId="77777777" w:rsidR="00A22DE2" w:rsidRDefault="00A22DE2">
      <w:r>
        <w:separator/>
      </w:r>
    </w:p>
  </w:endnote>
  <w:endnote w:type="continuationSeparator" w:id="0">
    <w:p w14:paraId="30936255" w14:textId="77777777" w:rsidR="00A22DE2" w:rsidRDefault="00A2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4A6F" w14:textId="77777777" w:rsidR="00B5743D" w:rsidRDefault="00B5743D">
    <w:pPr>
      <w:pStyle w:val="Footer"/>
      <w:jc w:val="right"/>
    </w:pPr>
  </w:p>
  <w:p w14:paraId="27256B91" w14:textId="5C87944A" w:rsidR="00B5743D" w:rsidRDefault="00C935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F767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F767E">
      <w:rPr>
        <w:b/>
        <w:noProof/>
        <w:sz w:val="20"/>
      </w:rPr>
      <w:t>2</w:t>
    </w:r>
    <w:r>
      <w:rPr>
        <w:b/>
        <w:sz w:val="20"/>
      </w:rPr>
      <w:fldChar w:fldCharType="end"/>
    </w:r>
  </w:p>
  <w:p w14:paraId="619C6FEB" w14:textId="77777777" w:rsidR="00B5743D" w:rsidRDefault="00C9353E">
    <w:pPr>
      <w:pStyle w:val="Footer"/>
      <w:jc w:val="right"/>
      <w:rPr>
        <w:b/>
        <w:sz w:val="20"/>
      </w:rPr>
    </w:pPr>
    <w:r>
      <w:rPr>
        <w:b/>
        <w:sz w:val="20"/>
      </w:rPr>
      <w:t>V240326</w:t>
    </w:r>
  </w:p>
  <w:p w14:paraId="497E66D5" w14:textId="77777777" w:rsidR="00B5743D" w:rsidRDefault="00B5743D">
    <w:pPr>
      <w:pStyle w:val="Footer"/>
      <w:jc w:val="right"/>
    </w:pPr>
  </w:p>
  <w:p w14:paraId="113BD8C4" w14:textId="77777777" w:rsidR="00B5743D" w:rsidRDefault="00B574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3311" w14:textId="77777777" w:rsidR="00A22DE2" w:rsidRDefault="00A22DE2">
      <w:r>
        <w:separator/>
      </w:r>
    </w:p>
  </w:footnote>
  <w:footnote w:type="continuationSeparator" w:id="0">
    <w:p w14:paraId="3A8F1B84" w14:textId="77777777" w:rsidR="00A22DE2" w:rsidRDefault="00A22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3A9A1" w14:textId="77777777" w:rsidR="00B5743D" w:rsidRDefault="00B5743D">
    <w:pPr>
      <w:spacing w:before="100" w:beforeAutospacing="1" w:after="100" w:afterAutospacing="1"/>
      <w:jc w:val="center"/>
      <w:rPr>
        <w:rFonts w:ascii="Arial" w:hAnsi="Arial" w:cs="Arial"/>
        <w:b/>
        <w:bCs/>
        <w:color w:val="003399"/>
        <w:szCs w:val="20"/>
        <w:u w:val="single"/>
        <w:lang w:val="en-GB"/>
      </w:rPr>
    </w:pPr>
  </w:p>
  <w:p w14:paraId="026F5810" w14:textId="77777777" w:rsidR="00B5743D" w:rsidRDefault="00C9353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3466D"/>
    <w:multiLevelType w:val="multilevel"/>
    <w:tmpl w:val="F58CA5FA"/>
    <w:lvl w:ilvl="0">
      <w:start w:val="1"/>
      <w:numFmt w:val="decimal"/>
      <w:lvlText w:val="%1."/>
      <w:lvlJc w:val="left"/>
      <w:pPr>
        <w:ind w:left="360" w:hanging="360"/>
      </w:pPr>
    </w:lvl>
    <w:lvl w:ilvl="1">
      <w:start w:val="1"/>
      <w:numFmt w:val="decimal"/>
      <w:lvlText w:val="%1.%2."/>
      <w:lvlJc w:val="left"/>
      <w:pPr>
        <w:ind w:left="5819"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341604A"/>
    <w:multiLevelType w:val="multilevel"/>
    <w:tmpl w:val="8D8240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2589267">
    <w:abstractNumId w:val="4"/>
  </w:num>
  <w:num w:numId="2" w16cid:durableId="1238368504">
    <w:abstractNumId w:val="9"/>
  </w:num>
  <w:num w:numId="3" w16cid:durableId="211843639">
    <w:abstractNumId w:val="8"/>
  </w:num>
  <w:num w:numId="4" w16cid:durableId="1412001805">
    <w:abstractNumId w:val="10"/>
  </w:num>
  <w:num w:numId="5" w16cid:durableId="390467829">
    <w:abstractNumId w:val="7"/>
  </w:num>
  <w:num w:numId="6" w16cid:durableId="819887794">
    <w:abstractNumId w:val="0"/>
  </w:num>
  <w:num w:numId="7" w16cid:durableId="991759948">
    <w:abstractNumId w:val="3"/>
  </w:num>
  <w:num w:numId="8" w16cid:durableId="1788428754">
    <w:abstractNumId w:val="12"/>
  </w:num>
  <w:num w:numId="9" w16cid:durableId="675040518">
    <w:abstractNumId w:val="11"/>
  </w:num>
  <w:num w:numId="10" w16cid:durableId="806708460">
    <w:abstractNumId w:val="2"/>
  </w:num>
  <w:num w:numId="11" w16cid:durableId="206919006">
    <w:abstractNumId w:val="1"/>
  </w:num>
  <w:num w:numId="12" w16cid:durableId="681248372">
    <w:abstractNumId w:val="5"/>
  </w:num>
  <w:num w:numId="13" w16cid:durableId="914364417">
    <w:abstractNumId w:val="6"/>
  </w:num>
  <w:num w:numId="14" w16cid:durableId="14127031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43D"/>
    <w:rsid w:val="000C31F4"/>
    <w:rsid w:val="00182E6C"/>
    <w:rsid w:val="001B4180"/>
    <w:rsid w:val="001D6393"/>
    <w:rsid w:val="001F40E8"/>
    <w:rsid w:val="002920EF"/>
    <w:rsid w:val="00372579"/>
    <w:rsid w:val="003923B1"/>
    <w:rsid w:val="003D3742"/>
    <w:rsid w:val="004048AC"/>
    <w:rsid w:val="00437766"/>
    <w:rsid w:val="0049063F"/>
    <w:rsid w:val="00513260"/>
    <w:rsid w:val="005746F7"/>
    <w:rsid w:val="005D3DA3"/>
    <w:rsid w:val="00613931"/>
    <w:rsid w:val="00671354"/>
    <w:rsid w:val="006973DE"/>
    <w:rsid w:val="006D558F"/>
    <w:rsid w:val="00774B41"/>
    <w:rsid w:val="00810D46"/>
    <w:rsid w:val="00813000"/>
    <w:rsid w:val="008232EB"/>
    <w:rsid w:val="008848FF"/>
    <w:rsid w:val="0088537C"/>
    <w:rsid w:val="008B4824"/>
    <w:rsid w:val="008E3BD3"/>
    <w:rsid w:val="00995615"/>
    <w:rsid w:val="00A22DE2"/>
    <w:rsid w:val="00A350D0"/>
    <w:rsid w:val="00AD0447"/>
    <w:rsid w:val="00AF767E"/>
    <w:rsid w:val="00B2247A"/>
    <w:rsid w:val="00B41D36"/>
    <w:rsid w:val="00B508EC"/>
    <w:rsid w:val="00B5743D"/>
    <w:rsid w:val="00B63217"/>
    <w:rsid w:val="00B75189"/>
    <w:rsid w:val="00C355A1"/>
    <w:rsid w:val="00C9353E"/>
    <w:rsid w:val="00CA066D"/>
    <w:rsid w:val="00CF1417"/>
    <w:rsid w:val="00CF38C8"/>
    <w:rsid w:val="00CF3D3C"/>
    <w:rsid w:val="00D03ABD"/>
    <w:rsid w:val="00D31BFD"/>
    <w:rsid w:val="00D72439"/>
    <w:rsid w:val="00D8690D"/>
    <w:rsid w:val="00DD4328"/>
    <w:rsid w:val="00E25E5C"/>
    <w:rsid w:val="00E31E3A"/>
    <w:rsid w:val="00E6511F"/>
    <w:rsid w:val="00E77226"/>
    <w:rsid w:val="00F72C7E"/>
    <w:rsid w:val="00F96171"/>
    <w:rsid w:val="00FC3C6C"/>
    <w:rsid w:val="00FE0D58"/>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588B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E77226"/>
    <w:rPr>
      <w:rFonts w:cs="Vrinda"/>
      <w:kern w:val="2"/>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849847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1306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97404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SANKAR BAIRAGI</cp:lastModifiedBy>
  <cp:revision>36</cp:revision>
  <dcterms:created xsi:type="dcterms:W3CDTF">2026-04-22T10:06:00Z</dcterms:created>
  <dcterms:modified xsi:type="dcterms:W3CDTF">2026-04-23T20:33:00Z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