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10F64511" w14:textId="77777777">
        <w:trPr>
          <w:trHeight w:val="20"/>
          <w:jc w:val="center"/>
        </w:trPr>
        <w:tc>
          <w:tcPr>
            <w:tcW w:w="1186" w:type="pct"/>
            <w:shd w:val="clear" w:color="auto" w:fill="auto"/>
          </w:tcPr>
          <w:p w14:paraId="0E9BEEE2"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F281D3C"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33222C2B" w14:textId="77777777">
        <w:trPr>
          <w:trHeight w:val="20"/>
          <w:jc w:val="center"/>
        </w:trPr>
        <w:tc>
          <w:tcPr>
            <w:tcW w:w="1186" w:type="pct"/>
            <w:shd w:val="clear" w:color="auto" w:fill="auto"/>
          </w:tcPr>
          <w:p w14:paraId="52C44E7A"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0038C17" w14:textId="77777777" w:rsidR="000953C1" w:rsidRDefault="00543819">
            <w:pPr>
              <w:pStyle w:val="NormalWeb"/>
              <w:spacing w:before="0" w:beforeAutospacing="0" w:after="0" w:afterAutospacing="0"/>
              <w:rPr>
                <w:rFonts w:ascii="Times New Roman" w:hAnsi="Times New Roman" w:cs="Times New Roman"/>
                <w:b/>
                <w:bCs/>
                <w:sz w:val="20"/>
                <w:szCs w:val="28"/>
                <w:lang w:val="en-GB"/>
              </w:rPr>
            </w:pPr>
            <w:r w:rsidRPr="00543819">
              <w:rPr>
                <w:rFonts w:ascii="Times New Roman" w:hAnsi="Times New Roman" w:cs="Times New Roman"/>
                <w:b/>
                <w:bCs/>
                <w:sz w:val="20"/>
                <w:szCs w:val="28"/>
                <w:lang w:val="en-GB"/>
              </w:rPr>
              <w:t>Ms_JERR_156213</w:t>
            </w:r>
          </w:p>
        </w:tc>
      </w:tr>
      <w:tr w:rsidR="000953C1" w14:paraId="2D41AF53" w14:textId="77777777">
        <w:trPr>
          <w:trHeight w:val="20"/>
          <w:jc w:val="center"/>
        </w:trPr>
        <w:tc>
          <w:tcPr>
            <w:tcW w:w="1186" w:type="pct"/>
            <w:shd w:val="clear" w:color="auto" w:fill="auto"/>
          </w:tcPr>
          <w:p w14:paraId="410530F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F34F255" w14:textId="77777777" w:rsidR="000953C1" w:rsidRDefault="00543819">
            <w:pPr>
              <w:pStyle w:val="NormalWeb"/>
              <w:spacing w:before="0" w:beforeAutospacing="0" w:after="0" w:afterAutospacing="0"/>
              <w:rPr>
                <w:rFonts w:ascii="Times New Roman" w:hAnsi="Times New Roman" w:cs="Times New Roman"/>
                <w:b/>
                <w:sz w:val="20"/>
                <w:szCs w:val="28"/>
                <w:lang w:val="en-GB"/>
              </w:rPr>
            </w:pPr>
            <w:r w:rsidRPr="00543819">
              <w:rPr>
                <w:rFonts w:ascii="Times New Roman" w:hAnsi="Times New Roman" w:cs="Times New Roman"/>
                <w:b/>
                <w:sz w:val="20"/>
                <w:szCs w:val="28"/>
                <w:lang w:val="en-GB"/>
              </w:rPr>
              <w:t xml:space="preserve">Green Cybersecurity: Quantifying the Carbon Footprint and Operational Efficiency of Machine-Speed </w:t>
            </w:r>
            <w:proofErr w:type="spellStart"/>
            <w:r w:rsidRPr="00543819">
              <w:rPr>
                <w:rFonts w:ascii="Times New Roman" w:hAnsi="Times New Roman" w:cs="Times New Roman"/>
                <w:b/>
                <w:sz w:val="20"/>
                <w:szCs w:val="28"/>
                <w:lang w:val="en-GB"/>
              </w:rPr>
              <w:t>Defense</w:t>
            </w:r>
            <w:proofErr w:type="spellEnd"/>
            <w:r w:rsidRPr="00543819">
              <w:rPr>
                <w:rFonts w:ascii="Times New Roman" w:hAnsi="Times New Roman" w:cs="Times New Roman"/>
                <w:b/>
                <w:sz w:val="20"/>
                <w:szCs w:val="28"/>
                <w:lang w:val="en-GB"/>
              </w:rPr>
              <w:t xml:space="preserve"> in Autonomous Industrial Control and Smart Manufacturing Systems</w:t>
            </w:r>
          </w:p>
        </w:tc>
      </w:tr>
      <w:tr w:rsidR="000953C1" w14:paraId="3EB004A3" w14:textId="77777777">
        <w:trPr>
          <w:trHeight w:val="20"/>
          <w:jc w:val="center"/>
        </w:trPr>
        <w:tc>
          <w:tcPr>
            <w:tcW w:w="1186" w:type="pct"/>
            <w:shd w:val="clear" w:color="auto" w:fill="auto"/>
          </w:tcPr>
          <w:p w14:paraId="4BEFD42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AAA9D35"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E5DC735"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01AEA687" w14:textId="77777777" w:rsidR="000953C1" w:rsidRDefault="000953C1">
      <w:pPr>
        <w:pStyle w:val="BodyText"/>
        <w:rPr>
          <w:rFonts w:ascii="Times New Roman" w:hAnsi="Times New Roman"/>
          <w:i/>
          <w:sz w:val="20"/>
          <w:szCs w:val="20"/>
          <w:u w:val="single"/>
          <w:lang w:val="en-GB"/>
        </w:rPr>
      </w:pPr>
    </w:p>
    <w:p w14:paraId="24373D32" w14:textId="77777777" w:rsidR="000953C1" w:rsidRDefault="000953C1">
      <w:pPr>
        <w:pStyle w:val="BodyText"/>
        <w:rPr>
          <w:rFonts w:ascii="Times New Roman" w:hAnsi="Times New Roman"/>
          <w:i/>
          <w:sz w:val="20"/>
          <w:szCs w:val="20"/>
          <w:u w:val="single"/>
          <w:lang w:val="en-GB"/>
        </w:rPr>
      </w:pPr>
    </w:p>
    <w:p w14:paraId="37D2F1C9" w14:textId="77777777" w:rsidR="000953C1" w:rsidRDefault="000953C1">
      <w:pPr>
        <w:pStyle w:val="BodyText"/>
        <w:rPr>
          <w:rFonts w:ascii="Times New Roman" w:hAnsi="Times New Roman"/>
          <w:sz w:val="22"/>
          <w:szCs w:val="20"/>
          <w:lang w:val="en-GB"/>
        </w:rPr>
      </w:pPr>
    </w:p>
    <w:p w14:paraId="329289FB" w14:textId="77777777" w:rsidR="000953C1" w:rsidRDefault="000953C1">
      <w:pPr>
        <w:pStyle w:val="BodyText"/>
        <w:rPr>
          <w:rFonts w:ascii="Times New Roman" w:hAnsi="Times New Roman"/>
          <w:sz w:val="22"/>
          <w:szCs w:val="20"/>
          <w:lang w:val="en-GB"/>
        </w:rPr>
      </w:pPr>
    </w:p>
    <w:p w14:paraId="3AC4337B"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F7D299"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01A2333A" w14:textId="77777777">
        <w:trPr>
          <w:trHeight w:val="20"/>
          <w:jc w:val="center"/>
        </w:trPr>
        <w:tc>
          <w:tcPr>
            <w:tcW w:w="1789" w:type="pct"/>
            <w:shd w:val="clear" w:color="auto" w:fill="auto"/>
            <w:noWrap/>
          </w:tcPr>
          <w:p w14:paraId="2556F40D" w14:textId="77777777" w:rsidR="000953C1" w:rsidRDefault="000953C1">
            <w:pPr>
              <w:pStyle w:val="Heading2"/>
              <w:jc w:val="left"/>
              <w:rPr>
                <w:rFonts w:ascii="Times New Roman" w:hAnsi="Times New Roman"/>
                <w:lang w:val="en-GB" w:eastAsia="en-US"/>
              </w:rPr>
            </w:pPr>
          </w:p>
        </w:tc>
        <w:tc>
          <w:tcPr>
            <w:tcW w:w="1844" w:type="pct"/>
            <w:shd w:val="clear" w:color="auto" w:fill="auto"/>
          </w:tcPr>
          <w:p w14:paraId="13DD609B"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ECFD188"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A62339" w14:textId="77777777" w:rsidR="000953C1" w:rsidRDefault="000953C1">
            <w:pPr>
              <w:pStyle w:val="Heading2"/>
              <w:jc w:val="left"/>
              <w:rPr>
                <w:rFonts w:ascii="Times New Roman" w:hAnsi="Times New Roman"/>
                <w:b w:val="0"/>
                <w:lang w:val="en-GB" w:eastAsia="en-US"/>
              </w:rPr>
            </w:pPr>
          </w:p>
        </w:tc>
      </w:tr>
      <w:tr w:rsidR="000953C1" w14:paraId="39D01504" w14:textId="77777777">
        <w:trPr>
          <w:trHeight w:val="20"/>
          <w:jc w:val="center"/>
        </w:trPr>
        <w:tc>
          <w:tcPr>
            <w:tcW w:w="1789" w:type="pct"/>
            <w:shd w:val="clear" w:color="auto" w:fill="auto"/>
            <w:noWrap/>
          </w:tcPr>
          <w:p w14:paraId="4693F2BD"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4D41F1E" w14:textId="6529CCD8" w:rsidR="000953C1" w:rsidRDefault="001E7F91">
            <w:pPr>
              <w:pStyle w:val="ListParagraph"/>
              <w:ind w:left="0"/>
              <w:rPr>
                <w:b/>
                <w:bCs/>
                <w:sz w:val="20"/>
                <w:szCs w:val="20"/>
                <w:lang w:val="en-GB"/>
              </w:rPr>
            </w:pPr>
            <w:r w:rsidRPr="001E7F91">
              <w:rPr>
                <w:b/>
                <w:bCs/>
                <w:sz w:val="20"/>
                <w:szCs w:val="20"/>
              </w:rPr>
              <w:t>This manuscript addresses a highly relevant and emerging area at the intersection of cybersecurity and sustainability, specifically focusing on quantifying the carbon footprint of machine-learning-based defenses in industrial control systems. The study contributes to the scientific community by proposing a novel eco-efficiency index that integrates detection performance, latency, and environmental impact, which is currently lacking in existing literature. Its simulation-based framework using widely accepted datasets enhances reproducibility and practical applicability for both academia and industry. Overall, the work advances green cybersecurity research and supports global sustainability goals by providing actionable insights for low-carbon defense strategies.</w:t>
            </w:r>
          </w:p>
        </w:tc>
        <w:tc>
          <w:tcPr>
            <w:tcW w:w="1367" w:type="pct"/>
            <w:shd w:val="clear" w:color="auto" w:fill="auto"/>
          </w:tcPr>
          <w:p w14:paraId="48BA9AC3" w14:textId="77777777" w:rsidR="000953C1" w:rsidRDefault="000953C1">
            <w:pPr>
              <w:pStyle w:val="Heading2"/>
              <w:jc w:val="left"/>
              <w:rPr>
                <w:rFonts w:ascii="Times New Roman" w:hAnsi="Times New Roman"/>
                <w:b w:val="0"/>
                <w:lang w:val="en-GB" w:eastAsia="en-US"/>
              </w:rPr>
            </w:pPr>
          </w:p>
        </w:tc>
      </w:tr>
    </w:tbl>
    <w:p w14:paraId="7EC2FCB0" w14:textId="77777777" w:rsidR="000953C1" w:rsidRDefault="000953C1">
      <w:pPr>
        <w:rPr>
          <w:sz w:val="22"/>
          <w:szCs w:val="20"/>
          <w:lang w:val="en-GB"/>
        </w:rPr>
      </w:pPr>
    </w:p>
    <w:p w14:paraId="1964DBA9" w14:textId="77777777" w:rsidR="000953C1" w:rsidRDefault="000953C1">
      <w:pPr>
        <w:rPr>
          <w:sz w:val="22"/>
          <w:szCs w:val="20"/>
          <w:lang w:val="en-GB"/>
        </w:rPr>
      </w:pPr>
    </w:p>
    <w:p w14:paraId="4D4B8F47" w14:textId="77777777" w:rsidR="000953C1" w:rsidRDefault="000953C1">
      <w:pPr>
        <w:rPr>
          <w:sz w:val="22"/>
          <w:szCs w:val="20"/>
          <w:lang w:val="en-GB"/>
        </w:rPr>
      </w:pPr>
    </w:p>
    <w:p w14:paraId="66C46910"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7FF7597"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63B2CD94" w14:textId="77777777">
        <w:trPr>
          <w:trHeight w:val="20"/>
          <w:tblHeader/>
          <w:jc w:val="center"/>
        </w:trPr>
        <w:tc>
          <w:tcPr>
            <w:tcW w:w="1790" w:type="pct"/>
            <w:shd w:val="clear" w:color="auto" w:fill="auto"/>
            <w:noWrap/>
          </w:tcPr>
          <w:p w14:paraId="3E4ECF1D" w14:textId="77777777" w:rsidR="000953C1" w:rsidRDefault="000953C1">
            <w:pPr>
              <w:pStyle w:val="Heading2"/>
              <w:jc w:val="left"/>
              <w:rPr>
                <w:rFonts w:ascii="Times New Roman" w:hAnsi="Times New Roman"/>
                <w:lang w:val="en-GB" w:eastAsia="en-US"/>
              </w:rPr>
            </w:pPr>
          </w:p>
        </w:tc>
        <w:tc>
          <w:tcPr>
            <w:tcW w:w="1843" w:type="pct"/>
            <w:shd w:val="clear" w:color="auto" w:fill="auto"/>
          </w:tcPr>
          <w:p w14:paraId="706C5A4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7D078B1"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56970BE6" w14:textId="77777777">
        <w:trPr>
          <w:trHeight w:val="20"/>
          <w:jc w:val="center"/>
        </w:trPr>
        <w:tc>
          <w:tcPr>
            <w:tcW w:w="1790" w:type="pct"/>
            <w:shd w:val="clear" w:color="auto" w:fill="auto"/>
            <w:noWrap/>
          </w:tcPr>
          <w:p w14:paraId="5D859835" w14:textId="77777777" w:rsidR="000953C1" w:rsidRDefault="00DF7ECC">
            <w:pPr>
              <w:rPr>
                <w:b/>
                <w:bCs/>
                <w:sz w:val="20"/>
                <w:szCs w:val="20"/>
                <w:lang w:val="en-GB"/>
              </w:rPr>
            </w:pPr>
            <w:r>
              <w:rPr>
                <w:b/>
                <w:bCs/>
                <w:sz w:val="20"/>
                <w:szCs w:val="20"/>
                <w:lang w:val="en-GB"/>
              </w:rPr>
              <w:t xml:space="preserve">1. Is the title clear and appropriate for the study? </w:t>
            </w:r>
          </w:p>
          <w:p w14:paraId="692D033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E24121"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E98680" w14:textId="63FC46E0"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41D9AB8D" w14:textId="39F2437B" w:rsidR="000953C1" w:rsidRDefault="00454C0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51BFB69E" w14:textId="77777777">
        <w:trPr>
          <w:trHeight w:val="20"/>
          <w:jc w:val="center"/>
        </w:trPr>
        <w:tc>
          <w:tcPr>
            <w:tcW w:w="1790" w:type="pct"/>
            <w:shd w:val="clear" w:color="auto" w:fill="auto"/>
            <w:noWrap/>
          </w:tcPr>
          <w:p w14:paraId="7BB061EC"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A9A61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6079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6E0506" w14:textId="6037FBE7"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51C37080" w14:textId="05AA255F"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4A4AB177" w14:textId="77777777">
        <w:trPr>
          <w:trHeight w:val="20"/>
          <w:jc w:val="center"/>
        </w:trPr>
        <w:tc>
          <w:tcPr>
            <w:tcW w:w="1790" w:type="pct"/>
            <w:shd w:val="clear" w:color="auto" w:fill="auto"/>
            <w:noWrap/>
          </w:tcPr>
          <w:p w14:paraId="42CDAD41"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677C78F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A951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75A37D" w14:textId="5EC7C8C6" w:rsidR="000953C1" w:rsidRDefault="00095637">
            <w:pPr>
              <w:ind w:left="360"/>
              <w:rPr>
                <w:b/>
                <w:bCs/>
                <w:sz w:val="20"/>
                <w:szCs w:val="20"/>
                <w:lang w:val="en-GB"/>
              </w:rPr>
            </w:pPr>
            <w:r>
              <w:rPr>
                <w:b/>
                <w:bCs/>
                <w:sz w:val="20"/>
                <w:szCs w:val="20"/>
                <w:lang w:val="en-GB"/>
              </w:rPr>
              <w:t>4</w:t>
            </w:r>
          </w:p>
        </w:tc>
        <w:tc>
          <w:tcPr>
            <w:tcW w:w="1367" w:type="pct"/>
            <w:shd w:val="clear" w:color="auto" w:fill="auto"/>
          </w:tcPr>
          <w:p w14:paraId="2B0DC4FC" w14:textId="5553F9E8"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132C0910" w14:textId="77777777">
        <w:trPr>
          <w:trHeight w:val="20"/>
          <w:jc w:val="center"/>
        </w:trPr>
        <w:tc>
          <w:tcPr>
            <w:tcW w:w="1790" w:type="pct"/>
            <w:shd w:val="clear" w:color="auto" w:fill="auto"/>
            <w:noWrap/>
          </w:tcPr>
          <w:p w14:paraId="2E870BBB"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DD9D52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43427"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E1B254" w14:textId="316E3770"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10832B97" w14:textId="22DC2FF3"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320A5C1F" w14:textId="77777777">
        <w:trPr>
          <w:trHeight w:val="20"/>
          <w:jc w:val="center"/>
        </w:trPr>
        <w:tc>
          <w:tcPr>
            <w:tcW w:w="1790" w:type="pct"/>
            <w:shd w:val="clear" w:color="auto" w:fill="auto"/>
            <w:noWrap/>
          </w:tcPr>
          <w:p w14:paraId="1B64700C"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72B4FE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53F1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712341" w14:textId="6C517F8E"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6062314E" w14:textId="0F7AB0D5"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5764A5D5" w14:textId="77777777">
        <w:trPr>
          <w:trHeight w:val="20"/>
          <w:jc w:val="center"/>
        </w:trPr>
        <w:tc>
          <w:tcPr>
            <w:tcW w:w="1790" w:type="pct"/>
            <w:shd w:val="clear" w:color="auto" w:fill="auto"/>
            <w:noWrap/>
          </w:tcPr>
          <w:p w14:paraId="527CE27C"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1C0984F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FC4DD"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701BCB" w14:textId="0D974973" w:rsidR="000953C1" w:rsidRDefault="00095637">
            <w:pPr>
              <w:ind w:left="360"/>
              <w:rPr>
                <w:b/>
                <w:bCs/>
                <w:sz w:val="20"/>
                <w:szCs w:val="20"/>
                <w:lang w:val="en-GB"/>
              </w:rPr>
            </w:pPr>
            <w:r>
              <w:rPr>
                <w:b/>
                <w:bCs/>
                <w:sz w:val="20"/>
                <w:szCs w:val="20"/>
                <w:lang w:val="en-GB"/>
              </w:rPr>
              <w:t>4</w:t>
            </w:r>
          </w:p>
        </w:tc>
        <w:tc>
          <w:tcPr>
            <w:tcW w:w="1367" w:type="pct"/>
            <w:shd w:val="clear" w:color="auto" w:fill="auto"/>
          </w:tcPr>
          <w:p w14:paraId="20E6F57E" w14:textId="274BFE4B"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7ED5D49E" w14:textId="77777777">
        <w:trPr>
          <w:trHeight w:val="20"/>
          <w:jc w:val="center"/>
        </w:trPr>
        <w:tc>
          <w:tcPr>
            <w:tcW w:w="1790" w:type="pct"/>
            <w:shd w:val="clear" w:color="auto" w:fill="auto"/>
            <w:noWrap/>
          </w:tcPr>
          <w:p w14:paraId="4B3ACC06"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B1CE6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47550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95B5B3" w14:textId="7FE972C0"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56686ACB" w14:textId="4C12E307"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2532510D" w14:textId="77777777">
        <w:trPr>
          <w:trHeight w:val="20"/>
          <w:jc w:val="center"/>
        </w:trPr>
        <w:tc>
          <w:tcPr>
            <w:tcW w:w="1790" w:type="pct"/>
            <w:shd w:val="clear" w:color="auto" w:fill="auto"/>
            <w:noWrap/>
          </w:tcPr>
          <w:p w14:paraId="6C4AC0A9"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ACDF8A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7D4E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3EDC3B" w14:textId="39E435DF" w:rsidR="000953C1" w:rsidRDefault="00095637">
            <w:pPr>
              <w:ind w:left="360"/>
              <w:rPr>
                <w:b/>
                <w:bCs/>
                <w:sz w:val="20"/>
                <w:szCs w:val="20"/>
                <w:lang w:val="en-GB"/>
              </w:rPr>
            </w:pPr>
            <w:r>
              <w:rPr>
                <w:b/>
                <w:bCs/>
                <w:sz w:val="20"/>
                <w:szCs w:val="20"/>
                <w:lang w:val="en-GB"/>
              </w:rPr>
              <w:t>5</w:t>
            </w:r>
          </w:p>
        </w:tc>
        <w:tc>
          <w:tcPr>
            <w:tcW w:w="1367" w:type="pct"/>
            <w:shd w:val="clear" w:color="auto" w:fill="auto"/>
          </w:tcPr>
          <w:p w14:paraId="2993C67C" w14:textId="7F381192"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6856F202" w14:textId="77777777">
        <w:trPr>
          <w:trHeight w:val="20"/>
          <w:jc w:val="center"/>
        </w:trPr>
        <w:tc>
          <w:tcPr>
            <w:tcW w:w="1790" w:type="pct"/>
            <w:shd w:val="clear" w:color="auto" w:fill="auto"/>
            <w:noWrap/>
          </w:tcPr>
          <w:p w14:paraId="165C1693" w14:textId="77777777" w:rsidR="000953C1" w:rsidRDefault="00DF7ECC">
            <w:pPr>
              <w:rPr>
                <w:b/>
                <w:sz w:val="20"/>
                <w:szCs w:val="20"/>
                <w:lang w:val="en-GB"/>
              </w:rPr>
            </w:pPr>
            <w:r>
              <w:rPr>
                <w:b/>
                <w:sz w:val="20"/>
                <w:szCs w:val="20"/>
                <w:lang w:val="en-GB"/>
              </w:rPr>
              <w:t xml:space="preserve">9. Are the results presented clearly? </w:t>
            </w:r>
          </w:p>
          <w:p w14:paraId="65DAB76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9E400"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6C8CBA" w14:textId="02F38B40" w:rsidR="000953C1" w:rsidRDefault="00095637">
            <w:pPr>
              <w:pStyle w:val="ListParagraph"/>
              <w:ind w:left="0"/>
              <w:rPr>
                <w:bCs/>
                <w:sz w:val="20"/>
                <w:szCs w:val="20"/>
                <w:lang w:val="en-GB"/>
              </w:rPr>
            </w:pPr>
            <w:r>
              <w:rPr>
                <w:bCs/>
                <w:sz w:val="20"/>
                <w:szCs w:val="20"/>
                <w:lang w:val="en-GB"/>
              </w:rPr>
              <w:t>5</w:t>
            </w:r>
          </w:p>
        </w:tc>
        <w:tc>
          <w:tcPr>
            <w:tcW w:w="1367" w:type="pct"/>
            <w:shd w:val="clear" w:color="auto" w:fill="auto"/>
          </w:tcPr>
          <w:p w14:paraId="5F5F5BF0" w14:textId="62D028E2"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1289BAB0" w14:textId="77777777">
        <w:trPr>
          <w:trHeight w:val="20"/>
          <w:jc w:val="center"/>
        </w:trPr>
        <w:tc>
          <w:tcPr>
            <w:tcW w:w="1790" w:type="pct"/>
            <w:shd w:val="clear" w:color="auto" w:fill="auto"/>
            <w:noWrap/>
          </w:tcPr>
          <w:p w14:paraId="6A8F2AA3" w14:textId="77777777" w:rsidR="000953C1" w:rsidRDefault="00DF7ECC">
            <w:pPr>
              <w:rPr>
                <w:b/>
                <w:sz w:val="20"/>
                <w:szCs w:val="20"/>
                <w:lang w:val="en-GB"/>
              </w:rPr>
            </w:pPr>
            <w:r>
              <w:rPr>
                <w:b/>
                <w:sz w:val="20"/>
                <w:szCs w:val="20"/>
                <w:lang w:val="en-GB"/>
              </w:rPr>
              <w:t>10. Are tables and figures clear, relevant, and necessary?</w:t>
            </w:r>
          </w:p>
          <w:p w14:paraId="1163AF5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A8DA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29DCFF" w14:textId="5431C48E" w:rsidR="000953C1" w:rsidRDefault="00095637">
            <w:pPr>
              <w:pStyle w:val="ListParagraph"/>
              <w:ind w:left="0"/>
              <w:rPr>
                <w:bCs/>
                <w:sz w:val="20"/>
                <w:szCs w:val="20"/>
                <w:lang w:val="en-GB"/>
              </w:rPr>
            </w:pPr>
            <w:r>
              <w:rPr>
                <w:bCs/>
                <w:sz w:val="20"/>
                <w:szCs w:val="20"/>
                <w:lang w:val="en-GB"/>
              </w:rPr>
              <w:t>4</w:t>
            </w:r>
          </w:p>
        </w:tc>
        <w:tc>
          <w:tcPr>
            <w:tcW w:w="1367" w:type="pct"/>
            <w:shd w:val="clear" w:color="auto" w:fill="auto"/>
          </w:tcPr>
          <w:p w14:paraId="240FF07D" w14:textId="7A47D3B9"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1B5D75B8" w14:textId="77777777">
        <w:trPr>
          <w:trHeight w:val="20"/>
          <w:jc w:val="center"/>
        </w:trPr>
        <w:tc>
          <w:tcPr>
            <w:tcW w:w="1790" w:type="pct"/>
            <w:shd w:val="clear" w:color="auto" w:fill="auto"/>
            <w:noWrap/>
          </w:tcPr>
          <w:p w14:paraId="48CBAC28" w14:textId="77777777" w:rsidR="000953C1" w:rsidRDefault="00DF7ECC">
            <w:pPr>
              <w:rPr>
                <w:b/>
                <w:sz w:val="20"/>
                <w:szCs w:val="20"/>
                <w:lang w:val="en-GB"/>
              </w:rPr>
            </w:pPr>
            <w:r>
              <w:rPr>
                <w:b/>
                <w:sz w:val="20"/>
                <w:szCs w:val="20"/>
                <w:lang w:val="en-GB"/>
              </w:rPr>
              <w:t>11. Does the discussion relate findings to existing literature?</w:t>
            </w:r>
          </w:p>
          <w:p w14:paraId="4898598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FE943" w14:textId="77777777" w:rsidR="000953C1" w:rsidRDefault="00DF7EC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529478EB" w14:textId="144E5F2C" w:rsidR="000953C1" w:rsidRDefault="00095637">
            <w:pPr>
              <w:pStyle w:val="ListParagraph"/>
              <w:ind w:left="0"/>
              <w:rPr>
                <w:bCs/>
                <w:sz w:val="20"/>
                <w:szCs w:val="20"/>
                <w:lang w:val="en-GB"/>
              </w:rPr>
            </w:pPr>
            <w:r>
              <w:rPr>
                <w:bCs/>
                <w:sz w:val="20"/>
                <w:szCs w:val="20"/>
                <w:lang w:val="en-GB"/>
              </w:rPr>
              <w:lastRenderedPageBreak/>
              <w:t>5</w:t>
            </w:r>
          </w:p>
        </w:tc>
        <w:tc>
          <w:tcPr>
            <w:tcW w:w="1367" w:type="pct"/>
            <w:shd w:val="clear" w:color="auto" w:fill="auto"/>
          </w:tcPr>
          <w:p w14:paraId="24EFB773" w14:textId="0B31B788"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5411705F" w14:textId="77777777">
        <w:trPr>
          <w:trHeight w:val="20"/>
          <w:jc w:val="center"/>
        </w:trPr>
        <w:tc>
          <w:tcPr>
            <w:tcW w:w="1790" w:type="pct"/>
            <w:shd w:val="clear" w:color="auto" w:fill="auto"/>
            <w:noWrap/>
          </w:tcPr>
          <w:p w14:paraId="6B79DD7F" w14:textId="77777777" w:rsidR="000953C1" w:rsidRDefault="00DF7ECC">
            <w:pPr>
              <w:rPr>
                <w:b/>
                <w:sz w:val="20"/>
                <w:szCs w:val="20"/>
                <w:lang w:val="en-GB"/>
              </w:rPr>
            </w:pPr>
            <w:r>
              <w:rPr>
                <w:b/>
                <w:sz w:val="20"/>
                <w:szCs w:val="20"/>
                <w:lang w:val="en-GB"/>
              </w:rPr>
              <w:t>12. Are the conclusions supported by the data?</w:t>
            </w:r>
          </w:p>
          <w:p w14:paraId="3D33402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2060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1EABF7" w14:textId="1DA5CE76" w:rsidR="000953C1" w:rsidRDefault="00095637">
            <w:pPr>
              <w:pStyle w:val="ListParagraph"/>
              <w:ind w:left="0"/>
              <w:rPr>
                <w:bCs/>
                <w:sz w:val="20"/>
                <w:szCs w:val="20"/>
                <w:lang w:val="en-GB"/>
              </w:rPr>
            </w:pPr>
            <w:r>
              <w:rPr>
                <w:bCs/>
                <w:sz w:val="20"/>
                <w:szCs w:val="20"/>
                <w:lang w:val="en-GB"/>
              </w:rPr>
              <w:t>4</w:t>
            </w:r>
          </w:p>
        </w:tc>
        <w:tc>
          <w:tcPr>
            <w:tcW w:w="1367" w:type="pct"/>
            <w:shd w:val="clear" w:color="auto" w:fill="auto"/>
          </w:tcPr>
          <w:p w14:paraId="27B7DFCD" w14:textId="78B53E7C"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64BBFACD" w14:textId="77777777">
        <w:trPr>
          <w:trHeight w:val="20"/>
          <w:jc w:val="center"/>
        </w:trPr>
        <w:tc>
          <w:tcPr>
            <w:tcW w:w="1790" w:type="pct"/>
            <w:shd w:val="clear" w:color="auto" w:fill="auto"/>
            <w:noWrap/>
          </w:tcPr>
          <w:p w14:paraId="3C10CF7E" w14:textId="77777777" w:rsidR="000953C1" w:rsidRDefault="00DF7ECC">
            <w:pPr>
              <w:rPr>
                <w:b/>
                <w:sz w:val="20"/>
                <w:szCs w:val="20"/>
                <w:lang w:val="en-GB"/>
              </w:rPr>
            </w:pPr>
            <w:r>
              <w:rPr>
                <w:b/>
                <w:sz w:val="20"/>
                <w:szCs w:val="20"/>
                <w:lang w:val="en-GB"/>
              </w:rPr>
              <w:t>13. Are the limitations of the study discussed?</w:t>
            </w:r>
          </w:p>
          <w:p w14:paraId="6BF4EC9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5323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03A42B" w14:textId="7CEE5689" w:rsidR="000953C1" w:rsidRDefault="00095637">
            <w:pPr>
              <w:pStyle w:val="ListParagraph"/>
              <w:ind w:left="0"/>
              <w:rPr>
                <w:bCs/>
                <w:sz w:val="20"/>
                <w:szCs w:val="20"/>
                <w:lang w:val="en-GB"/>
              </w:rPr>
            </w:pPr>
            <w:r>
              <w:rPr>
                <w:bCs/>
                <w:sz w:val="20"/>
                <w:szCs w:val="20"/>
                <w:lang w:val="en-GB"/>
              </w:rPr>
              <w:t>4</w:t>
            </w:r>
          </w:p>
        </w:tc>
        <w:tc>
          <w:tcPr>
            <w:tcW w:w="1367" w:type="pct"/>
            <w:shd w:val="clear" w:color="auto" w:fill="auto"/>
          </w:tcPr>
          <w:p w14:paraId="7ABDF70F" w14:textId="7418C54E"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4369601B" w14:textId="77777777">
        <w:trPr>
          <w:trHeight w:val="20"/>
          <w:jc w:val="center"/>
        </w:trPr>
        <w:tc>
          <w:tcPr>
            <w:tcW w:w="1790" w:type="pct"/>
            <w:shd w:val="clear" w:color="auto" w:fill="auto"/>
            <w:noWrap/>
          </w:tcPr>
          <w:p w14:paraId="1A916A29" w14:textId="77777777" w:rsidR="000953C1" w:rsidRDefault="00DF7ECC">
            <w:pPr>
              <w:rPr>
                <w:b/>
                <w:sz w:val="20"/>
                <w:szCs w:val="20"/>
                <w:lang w:val="en-GB"/>
              </w:rPr>
            </w:pPr>
            <w:r>
              <w:rPr>
                <w:b/>
                <w:sz w:val="20"/>
                <w:szCs w:val="20"/>
                <w:lang w:val="en-GB"/>
              </w:rPr>
              <w:t>14. Are the references relevant and sufficient (in number)?</w:t>
            </w:r>
          </w:p>
          <w:p w14:paraId="57A258A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FA32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9320FA"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76502CC" w14:textId="5E7AC585" w:rsidR="000953C1" w:rsidRDefault="00095637">
            <w:pPr>
              <w:pStyle w:val="ListParagraph"/>
              <w:ind w:left="0"/>
              <w:rPr>
                <w:bCs/>
                <w:sz w:val="20"/>
                <w:szCs w:val="20"/>
                <w:lang w:val="en-GB"/>
              </w:rPr>
            </w:pPr>
            <w:r>
              <w:rPr>
                <w:bCs/>
                <w:sz w:val="20"/>
                <w:szCs w:val="20"/>
                <w:lang w:val="en-GB"/>
              </w:rPr>
              <w:t>4</w:t>
            </w:r>
          </w:p>
        </w:tc>
        <w:tc>
          <w:tcPr>
            <w:tcW w:w="1367" w:type="pct"/>
            <w:shd w:val="clear" w:color="auto" w:fill="auto"/>
          </w:tcPr>
          <w:p w14:paraId="4928F5C5" w14:textId="77C9C1B6"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161C3A10" w14:textId="77777777">
        <w:trPr>
          <w:trHeight w:val="20"/>
          <w:jc w:val="center"/>
        </w:trPr>
        <w:tc>
          <w:tcPr>
            <w:tcW w:w="1790" w:type="pct"/>
            <w:shd w:val="clear" w:color="auto" w:fill="auto"/>
            <w:noWrap/>
          </w:tcPr>
          <w:p w14:paraId="3C98C7F9" w14:textId="77777777" w:rsidR="000953C1" w:rsidRDefault="00DF7ECC">
            <w:pPr>
              <w:rPr>
                <w:b/>
                <w:sz w:val="20"/>
                <w:szCs w:val="20"/>
                <w:lang w:val="en-GB"/>
              </w:rPr>
            </w:pPr>
            <w:r>
              <w:rPr>
                <w:b/>
                <w:sz w:val="20"/>
                <w:szCs w:val="20"/>
                <w:lang w:val="en-GB"/>
              </w:rPr>
              <w:t>15. Is the manuscript written in clear and understandable language?</w:t>
            </w:r>
          </w:p>
          <w:p w14:paraId="4C3C5EF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41CD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A27E20"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5CD89A8" w14:textId="26F873FB" w:rsidR="000953C1" w:rsidRDefault="00095637">
            <w:pPr>
              <w:pStyle w:val="ListParagraph"/>
              <w:ind w:left="0"/>
              <w:rPr>
                <w:bCs/>
                <w:sz w:val="20"/>
                <w:szCs w:val="20"/>
                <w:lang w:val="en-GB"/>
              </w:rPr>
            </w:pPr>
            <w:r>
              <w:rPr>
                <w:bCs/>
                <w:sz w:val="20"/>
                <w:szCs w:val="20"/>
                <w:lang w:val="en-GB"/>
              </w:rPr>
              <w:t>4</w:t>
            </w:r>
          </w:p>
        </w:tc>
        <w:tc>
          <w:tcPr>
            <w:tcW w:w="1367" w:type="pct"/>
            <w:shd w:val="clear" w:color="auto" w:fill="auto"/>
          </w:tcPr>
          <w:p w14:paraId="6926F1EF" w14:textId="6B7718AB"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bl>
    <w:p w14:paraId="53EC424A" w14:textId="77777777" w:rsidR="000953C1" w:rsidRDefault="000953C1">
      <w:pPr>
        <w:pStyle w:val="BodyText"/>
        <w:rPr>
          <w:rFonts w:ascii="Times New Roman" w:hAnsi="Times New Roman"/>
          <w:b/>
          <w:bCs/>
          <w:sz w:val="20"/>
          <w:szCs w:val="20"/>
          <w:u w:val="single"/>
          <w:lang w:val="en-GB"/>
        </w:rPr>
      </w:pPr>
    </w:p>
    <w:p w14:paraId="29B7FFDA" w14:textId="77777777" w:rsidR="000953C1" w:rsidRDefault="000953C1">
      <w:pPr>
        <w:pStyle w:val="BodyText"/>
        <w:rPr>
          <w:rFonts w:ascii="Times New Roman" w:hAnsi="Times New Roman"/>
          <w:b/>
          <w:bCs/>
          <w:sz w:val="20"/>
          <w:szCs w:val="20"/>
          <w:u w:val="single"/>
          <w:lang w:val="en-GB"/>
        </w:rPr>
      </w:pPr>
    </w:p>
    <w:p w14:paraId="12DF2869" w14:textId="77777777" w:rsidR="000953C1" w:rsidRDefault="000953C1">
      <w:pPr>
        <w:pStyle w:val="BodyText"/>
        <w:rPr>
          <w:rFonts w:ascii="Times New Roman" w:hAnsi="Times New Roman"/>
          <w:b/>
          <w:bCs/>
          <w:sz w:val="20"/>
          <w:szCs w:val="20"/>
          <w:u w:val="single"/>
          <w:lang w:val="en-GB"/>
        </w:rPr>
      </w:pPr>
    </w:p>
    <w:p w14:paraId="161E124C"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B0B265"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121C0714" w14:textId="77777777">
        <w:trPr>
          <w:trHeight w:val="20"/>
          <w:jc w:val="center"/>
        </w:trPr>
        <w:tc>
          <w:tcPr>
            <w:tcW w:w="1672" w:type="pct"/>
            <w:shd w:val="clear" w:color="auto" w:fill="auto"/>
            <w:noWrap/>
          </w:tcPr>
          <w:p w14:paraId="07B89CCB" w14:textId="77777777" w:rsidR="000953C1" w:rsidRDefault="000953C1">
            <w:pPr>
              <w:pStyle w:val="Heading2"/>
              <w:jc w:val="left"/>
              <w:rPr>
                <w:rFonts w:ascii="Times New Roman" w:hAnsi="Times New Roman"/>
                <w:lang w:val="en-GB" w:eastAsia="en-US"/>
              </w:rPr>
            </w:pPr>
          </w:p>
        </w:tc>
        <w:tc>
          <w:tcPr>
            <w:tcW w:w="1786" w:type="pct"/>
            <w:shd w:val="clear" w:color="auto" w:fill="auto"/>
          </w:tcPr>
          <w:p w14:paraId="5063D1E4"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2077EFDF" w14:textId="77777777" w:rsidR="000953C1" w:rsidRDefault="000953C1">
            <w:pPr>
              <w:rPr>
                <w:sz w:val="22"/>
                <w:szCs w:val="22"/>
                <w:lang w:val="en-GB"/>
              </w:rPr>
            </w:pPr>
          </w:p>
        </w:tc>
        <w:tc>
          <w:tcPr>
            <w:tcW w:w="1543" w:type="pct"/>
            <w:shd w:val="clear" w:color="auto" w:fill="auto"/>
          </w:tcPr>
          <w:p w14:paraId="343A01E6"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679DC3" w14:textId="77777777" w:rsidR="000953C1" w:rsidRDefault="000953C1">
            <w:pPr>
              <w:pStyle w:val="Heading2"/>
              <w:jc w:val="left"/>
              <w:rPr>
                <w:rFonts w:ascii="Times New Roman" w:hAnsi="Times New Roman"/>
                <w:b w:val="0"/>
                <w:lang w:val="en-GB" w:eastAsia="en-US"/>
              </w:rPr>
            </w:pPr>
          </w:p>
        </w:tc>
      </w:tr>
      <w:tr w:rsidR="000953C1" w14:paraId="192AB1C4" w14:textId="77777777">
        <w:trPr>
          <w:trHeight w:val="20"/>
          <w:jc w:val="center"/>
        </w:trPr>
        <w:tc>
          <w:tcPr>
            <w:tcW w:w="1672" w:type="pct"/>
            <w:shd w:val="clear" w:color="auto" w:fill="auto"/>
            <w:noWrap/>
          </w:tcPr>
          <w:p w14:paraId="58483772" w14:textId="77777777" w:rsidR="000953C1" w:rsidRDefault="00DF7ECC">
            <w:pPr>
              <w:rPr>
                <w:b/>
                <w:bCs/>
                <w:sz w:val="20"/>
                <w:szCs w:val="20"/>
                <w:lang w:val="en-GB"/>
              </w:rPr>
            </w:pPr>
            <w:r>
              <w:rPr>
                <w:b/>
                <w:bCs/>
                <w:sz w:val="20"/>
                <w:szCs w:val="20"/>
                <w:lang w:val="en-GB"/>
              </w:rPr>
              <w:t>Is the title of the article suitable?</w:t>
            </w:r>
          </w:p>
          <w:p w14:paraId="6583FE8F" w14:textId="77777777" w:rsidR="000953C1" w:rsidRDefault="000953C1">
            <w:pPr>
              <w:rPr>
                <w:bCs/>
                <w:sz w:val="20"/>
                <w:szCs w:val="20"/>
                <w:lang w:val="en-GB"/>
              </w:rPr>
            </w:pPr>
          </w:p>
          <w:p w14:paraId="13C98E3E"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6628F48" w14:textId="175E61F9" w:rsidR="000953C1" w:rsidRDefault="00095637">
            <w:pPr>
              <w:ind w:left="360"/>
              <w:rPr>
                <w:b/>
                <w:bCs/>
                <w:sz w:val="20"/>
                <w:szCs w:val="20"/>
                <w:lang w:val="en-GB"/>
              </w:rPr>
            </w:pPr>
            <w:r>
              <w:rPr>
                <w:b/>
                <w:bCs/>
                <w:sz w:val="20"/>
                <w:szCs w:val="20"/>
                <w:lang w:val="en-GB"/>
              </w:rPr>
              <w:t>Yes</w:t>
            </w:r>
          </w:p>
        </w:tc>
        <w:tc>
          <w:tcPr>
            <w:tcW w:w="1543" w:type="pct"/>
            <w:shd w:val="clear" w:color="auto" w:fill="auto"/>
          </w:tcPr>
          <w:p w14:paraId="7E1F7DD1" w14:textId="3F34EB5D"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54D9D0F9" w14:textId="77777777">
        <w:trPr>
          <w:trHeight w:val="20"/>
          <w:jc w:val="center"/>
        </w:trPr>
        <w:tc>
          <w:tcPr>
            <w:tcW w:w="1672" w:type="pct"/>
            <w:shd w:val="clear" w:color="auto" w:fill="auto"/>
            <w:noWrap/>
          </w:tcPr>
          <w:p w14:paraId="15F262FB"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ECBE232" w14:textId="77777777" w:rsidR="000953C1" w:rsidRDefault="000953C1">
            <w:pPr>
              <w:rPr>
                <w:bCs/>
                <w:sz w:val="20"/>
                <w:szCs w:val="20"/>
                <w:lang w:val="en-GB"/>
              </w:rPr>
            </w:pPr>
          </w:p>
          <w:p w14:paraId="3EB155AE"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430D2EC" w14:textId="1350F473" w:rsidR="000953C1" w:rsidRDefault="00095637">
            <w:pPr>
              <w:ind w:left="360"/>
              <w:rPr>
                <w:b/>
                <w:bCs/>
                <w:sz w:val="20"/>
                <w:szCs w:val="20"/>
                <w:lang w:val="en-GB"/>
              </w:rPr>
            </w:pPr>
            <w:r>
              <w:rPr>
                <w:b/>
                <w:bCs/>
                <w:sz w:val="20"/>
                <w:szCs w:val="20"/>
                <w:lang w:val="en-GB"/>
              </w:rPr>
              <w:t>Yes</w:t>
            </w:r>
          </w:p>
        </w:tc>
        <w:tc>
          <w:tcPr>
            <w:tcW w:w="1543" w:type="pct"/>
            <w:shd w:val="clear" w:color="auto" w:fill="auto"/>
          </w:tcPr>
          <w:p w14:paraId="501871FD" w14:textId="04FE004A"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5C01FF79" w14:textId="77777777">
        <w:trPr>
          <w:trHeight w:val="20"/>
          <w:jc w:val="center"/>
        </w:trPr>
        <w:tc>
          <w:tcPr>
            <w:tcW w:w="1672" w:type="pct"/>
            <w:shd w:val="clear" w:color="auto" w:fill="auto"/>
            <w:noWrap/>
          </w:tcPr>
          <w:p w14:paraId="4332C709"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0A714D"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1A93FF5" w14:textId="6A698F67" w:rsidR="000953C1" w:rsidRDefault="00095637">
            <w:pPr>
              <w:pStyle w:val="ListParagraph"/>
              <w:ind w:left="0"/>
              <w:rPr>
                <w:bCs/>
                <w:sz w:val="20"/>
                <w:szCs w:val="20"/>
                <w:lang w:val="en-GB"/>
              </w:rPr>
            </w:pPr>
            <w:r>
              <w:rPr>
                <w:bCs/>
                <w:sz w:val="20"/>
                <w:szCs w:val="20"/>
                <w:lang w:val="en-GB"/>
              </w:rPr>
              <w:t>Yes</w:t>
            </w:r>
          </w:p>
        </w:tc>
        <w:tc>
          <w:tcPr>
            <w:tcW w:w="1543" w:type="pct"/>
            <w:shd w:val="clear" w:color="auto" w:fill="auto"/>
          </w:tcPr>
          <w:p w14:paraId="1507818F" w14:textId="28ADE4A9" w:rsidR="000953C1" w:rsidRDefault="00454C02">
            <w:pPr>
              <w:pStyle w:val="Heading2"/>
              <w:jc w:val="left"/>
              <w:rPr>
                <w:rFonts w:ascii="Times New Roman" w:hAnsi="Times New Roman"/>
                <w:b w:val="0"/>
                <w:lang w:val="en-GB" w:eastAsia="en-US"/>
              </w:rPr>
            </w:pPr>
            <w:r w:rsidRPr="00454C02">
              <w:rPr>
                <w:rFonts w:ascii="Times New Roman" w:hAnsi="Times New Roman"/>
                <w:b w:val="0"/>
                <w:lang w:val="en-GB" w:eastAsia="en-US"/>
              </w:rPr>
              <w:t>Thank You</w:t>
            </w:r>
          </w:p>
        </w:tc>
      </w:tr>
      <w:tr w:rsidR="000953C1" w14:paraId="49F92445" w14:textId="77777777">
        <w:trPr>
          <w:trHeight w:val="20"/>
          <w:jc w:val="center"/>
        </w:trPr>
        <w:tc>
          <w:tcPr>
            <w:tcW w:w="1672" w:type="pct"/>
            <w:shd w:val="clear" w:color="auto" w:fill="auto"/>
            <w:noWrap/>
          </w:tcPr>
          <w:p w14:paraId="53B2AB75" w14:textId="77777777" w:rsidR="000953C1" w:rsidRDefault="00DF7ECC">
            <w:pPr>
              <w:rPr>
                <w:b/>
                <w:bCs/>
                <w:sz w:val="20"/>
                <w:szCs w:val="20"/>
                <w:lang w:val="en-GB"/>
              </w:rPr>
            </w:pPr>
            <w:r>
              <w:rPr>
                <w:b/>
                <w:bCs/>
                <w:sz w:val="20"/>
                <w:szCs w:val="20"/>
                <w:lang w:val="en-GB"/>
              </w:rPr>
              <w:t xml:space="preserve">Are the references sufficient and recent? </w:t>
            </w:r>
          </w:p>
          <w:p w14:paraId="086893EE" w14:textId="77777777" w:rsidR="000953C1" w:rsidRDefault="00DF7ECC">
            <w:pPr>
              <w:rPr>
                <w:bCs/>
                <w:sz w:val="20"/>
                <w:szCs w:val="20"/>
                <w:lang w:val="en-GB"/>
              </w:rPr>
            </w:pPr>
            <w:r>
              <w:rPr>
                <w:bCs/>
                <w:sz w:val="20"/>
                <w:szCs w:val="20"/>
                <w:lang w:val="en-GB"/>
              </w:rPr>
              <w:t>(YES or NO)</w:t>
            </w:r>
          </w:p>
          <w:p w14:paraId="2EFFBE92" w14:textId="77777777" w:rsidR="000953C1" w:rsidRDefault="000953C1">
            <w:pPr>
              <w:rPr>
                <w:bCs/>
                <w:sz w:val="20"/>
                <w:szCs w:val="20"/>
                <w:lang w:val="en-GB"/>
              </w:rPr>
            </w:pPr>
          </w:p>
          <w:p w14:paraId="243EA7DB"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2BA349C" w14:textId="678EEF3A" w:rsidR="000953C1" w:rsidRDefault="00095637">
            <w:pPr>
              <w:pStyle w:val="ListParagraph"/>
              <w:ind w:left="0"/>
              <w:rPr>
                <w:bCs/>
                <w:sz w:val="20"/>
                <w:szCs w:val="20"/>
                <w:lang w:val="en-GB"/>
              </w:rPr>
            </w:pPr>
            <w:r>
              <w:rPr>
                <w:bCs/>
                <w:sz w:val="20"/>
                <w:szCs w:val="20"/>
                <w:lang w:val="en-GB"/>
              </w:rPr>
              <w:t>Yes</w:t>
            </w:r>
          </w:p>
        </w:tc>
        <w:tc>
          <w:tcPr>
            <w:tcW w:w="1543" w:type="pct"/>
            <w:shd w:val="clear" w:color="auto" w:fill="auto"/>
          </w:tcPr>
          <w:p w14:paraId="0C80F30E" w14:textId="77777777" w:rsidR="000953C1" w:rsidRDefault="000953C1">
            <w:pPr>
              <w:pStyle w:val="Heading2"/>
              <w:jc w:val="left"/>
              <w:rPr>
                <w:rFonts w:ascii="Times New Roman" w:hAnsi="Times New Roman"/>
                <w:b w:val="0"/>
                <w:lang w:val="en-GB" w:eastAsia="en-US"/>
              </w:rPr>
            </w:pPr>
          </w:p>
        </w:tc>
      </w:tr>
      <w:tr w:rsidR="000953C1" w14:paraId="122DBEE8" w14:textId="77777777">
        <w:trPr>
          <w:trHeight w:val="896"/>
          <w:jc w:val="center"/>
        </w:trPr>
        <w:tc>
          <w:tcPr>
            <w:tcW w:w="1672" w:type="pct"/>
            <w:shd w:val="clear" w:color="auto" w:fill="auto"/>
            <w:noWrap/>
          </w:tcPr>
          <w:p w14:paraId="75F15024" w14:textId="77777777" w:rsidR="000953C1" w:rsidRDefault="00DF7ECC">
            <w:pPr>
              <w:rPr>
                <w:b/>
                <w:bCs/>
                <w:sz w:val="20"/>
                <w:szCs w:val="20"/>
                <w:lang w:val="en-GB"/>
              </w:rPr>
            </w:pPr>
            <w:r>
              <w:rPr>
                <w:b/>
                <w:bCs/>
                <w:sz w:val="20"/>
                <w:szCs w:val="20"/>
                <w:lang w:val="en-GB"/>
              </w:rPr>
              <w:t>Are there ethical issues in this manuscript?</w:t>
            </w:r>
          </w:p>
          <w:p w14:paraId="459C768E" w14:textId="77777777" w:rsidR="000953C1" w:rsidRDefault="00DF7ECC">
            <w:pPr>
              <w:rPr>
                <w:bCs/>
                <w:sz w:val="20"/>
                <w:szCs w:val="20"/>
                <w:lang w:val="en-GB"/>
              </w:rPr>
            </w:pPr>
            <w:r>
              <w:rPr>
                <w:bCs/>
                <w:sz w:val="20"/>
                <w:szCs w:val="20"/>
                <w:lang w:val="en-GB"/>
              </w:rPr>
              <w:t>(YES or NO)</w:t>
            </w:r>
          </w:p>
          <w:p w14:paraId="1E7CFAA2" w14:textId="77777777" w:rsidR="000953C1" w:rsidRDefault="000953C1">
            <w:pPr>
              <w:rPr>
                <w:bCs/>
                <w:sz w:val="20"/>
                <w:szCs w:val="20"/>
                <w:lang w:val="en-GB"/>
              </w:rPr>
            </w:pPr>
          </w:p>
          <w:p w14:paraId="3BA7D28C" w14:textId="77777777" w:rsidR="000953C1" w:rsidRDefault="00DF7ECC">
            <w:pPr>
              <w:rPr>
                <w:bCs/>
                <w:sz w:val="20"/>
                <w:szCs w:val="20"/>
                <w:lang w:val="en-GB"/>
              </w:rPr>
            </w:pPr>
            <w:r>
              <w:rPr>
                <w:bCs/>
                <w:sz w:val="20"/>
                <w:szCs w:val="20"/>
                <w:lang w:val="en-GB"/>
              </w:rPr>
              <w:t>(If yes, kindly please write down the ethical issues here in details)</w:t>
            </w:r>
          </w:p>
          <w:p w14:paraId="30451974" w14:textId="77777777" w:rsidR="000953C1" w:rsidRDefault="000953C1">
            <w:pPr>
              <w:rPr>
                <w:bCs/>
                <w:sz w:val="20"/>
                <w:szCs w:val="20"/>
                <w:lang w:val="en-GB"/>
              </w:rPr>
            </w:pPr>
          </w:p>
        </w:tc>
        <w:tc>
          <w:tcPr>
            <w:tcW w:w="1786" w:type="pct"/>
            <w:shd w:val="clear" w:color="auto" w:fill="auto"/>
          </w:tcPr>
          <w:p w14:paraId="65EE53C0" w14:textId="4C259A11" w:rsidR="000953C1" w:rsidRDefault="00095637">
            <w:pPr>
              <w:pStyle w:val="ListParagraph"/>
              <w:ind w:left="0"/>
              <w:rPr>
                <w:bCs/>
                <w:sz w:val="20"/>
                <w:szCs w:val="20"/>
                <w:lang w:val="en-GB"/>
              </w:rPr>
            </w:pPr>
            <w:r>
              <w:rPr>
                <w:bCs/>
                <w:sz w:val="20"/>
                <w:szCs w:val="20"/>
                <w:lang w:val="en-GB"/>
              </w:rPr>
              <w:t>No</w:t>
            </w:r>
          </w:p>
        </w:tc>
        <w:tc>
          <w:tcPr>
            <w:tcW w:w="1543" w:type="pct"/>
            <w:shd w:val="clear" w:color="auto" w:fill="auto"/>
          </w:tcPr>
          <w:p w14:paraId="030FDA13" w14:textId="77777777" w:rsidR="000953C1" w:rsidRDefault="000953C1">
            <w:pPr>
              <w:pStyle w:val="Heading2"/>
              <w:jc w:val="left"/>
              <w:rPr>
                <w:rFonts w:ascii="Times New Roman" w:hAnsi="Times New Roman"/>
                <w:b w:val="0"/>
                <w:lang w:val="en-GB" w:eastAsia="en-US"/>
              </w:rPr>
            </w:pPr>
          </w:p>
        </w:tc>
      </w:tr>
    </w:tbl>
    <w:p w14:paraId="00018003" w14:textId="77777777" w:rsidR="000953C1" w:rsidRDefault="000953C1">
      <w:pPr>
        <w:pStyle w:val="Heading2"/>
        <w:jc w:val="left"/>
        <w:rPr>
          <w:rFonts w:ascii="Times New Roman" w:hAnsi="Times New Roman"/>
          <w:highlight w:val="yellow"/>
          <w:lang w:val="en-GB" w:eastAsia="en-US"/>
        </w:rPr>
      </w:pPr>
    </w:p>
    <w:p w14:paraId="5498A045" w14:textId="77777777" w:rsidR="000953C1" w:rsidRDefault="000953C1">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44140BE2" w14:textId="77777777">
        <w:trPr>
          <w:trHeight w:val="20"/>
          <w:jc w:val="center"/>
        </w:trPr>
        <w:tc>
          <w:tcPr>
            <w:tcW w:w="5000" w:type="pct"/>
            <w:gridSpan w:val="2"/>
            <w:shd w:val="clear" w:color="auto" w:fill="auto"/>
            <w:noWrap/>
          </w:tcPr>
          <w:p w14:paraId="585A4F56"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A27FF8"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0D5C9D13" w14:textId="77777777">
        <w:trPr>
          <w:trHeight w:val="20"/>
          <w:jc w:val="center"/>
        </w:trPr>
        <w:tc>
          <w:tcPr>
            <w:tcW w:w="2784" w:type="pct"/>
            <w:shd w:val="clear" w:color="auto" w:fill="auto"/>
            <w:noWrap/>
          </w:tcPr>
          <w:p w14:paraId="5018BF2F"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06B3EFF"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68A4E7C0" w14:textId="77777777">
        <w:trPr>
          <w:trHeight w:val="20"/>
          <w:jc w:val="center"/>
        </w:trPr>
        <w:tc>
          <w:tcPr>
            <w:tcW w:w="2784" w:type="pct"/>
            <w:shd w:val="clear" w:color="auto" w:fill="auto"/>
            <w:noWrap/>
          </w:tcPr>
          <w:p w14:paraId="35028C9D"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72D4CFA5" w14:textId="77777777" w:rsidR="00D441BD" w:rsidRDefault="00D441BD" w:rsidP="00D441BD">
            <w:pPr>
              <w:rPr>
                <w:sz w:val="22"/>
                <w:szCs w:val="22"/>
                <w:lang w:val="en-GB"/>
              </w:rPr>
            </w:pPr>
            <w:r w:rsidRPr="00B141C0">
              <w:rPr>
                <w:sz w:val="22"/>
                <w:szCs w:val="22"/>
              </w:rPr>
              <w:t>The manuscript presents a strong contribution to green cybersecurity with a clear methodological framework and meaningful results. The novelty lies in integrating carbon footprint with operational efficiency through the eco-efficiency index. Minor revisions are recommended to improve language clarity and expand recent literature citations. Overall, the manuscript is suitable for publication after minor revisions.</w:t>
            </w:r>
          </w:p>
          <w:p w14:paraId="3DD92B0B"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4F550DD3"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0D0046C6"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EA7DBB7" w14:textId="42793D39" w:rsidR="000953C1" w:rsidRDefault="00454C0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bookmarkStart w:id="0" w:name="_GoBack"/>
            <w:bookmarkEnd w:id="0"/>
          </w:p>
        </w:tc>
      </w:tr>
    </w:tbl>
    <w:p w14:paraId="195B9CA6" w14:textId="77777777" w:rsidR="000953C1" w:rsidRDefault="000953C1">
      <w:pPr>
        <w:rPr>
          <w:rFonts w:eastAsia="Arial Unicode MS"/>
          <w:b/>
          <w:bCs/>
          <w:sz w:val="20"/>
          <w:szCs w:val="20"/>
          <w:u w:val="single"/>
          <w:lang w:val="en-GB"/>
        </w:rPr>
      </w:pPr>
    </w:p>
    <w:p w14:paraId="7715C242" w14:textId="77777777" w:rsidR="007D08EA" w:rsidRDefault="007D08EA" w:rsidP="007D08EA">
      <w:pPr>
        <w:pStyle w:val="BodyText"/>
        <w:rPr>
          <w:rFonts w:ascii="Arial" w:hAnsi="Arial" w:cs="Arial"/>
          <w:b/>
          <w:bCs/>
          <w:sz w:val="20"/>
          <w:szCs w:val="20"/>
          <w:u w:val="single"/>
          <w:lang w:val="en-GB"/>
        </w:rPr>
      </w:pPr>
      <w:bookmarkStart w:id="1" w:name="_Hlk225528557"/>
    </w:p>
    <w:p w14:paraId="18CA43E2" w14:textId="77777777" w:rsidR="007D08EA" w:rsidRDefault="007D08EA" w:rsidP="007D08EA">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29AE9C7" w14:textId="77777777" w:rsidR="007D08EA" w:rsidRDefault="007D08EA" w:rsidP="007D08E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7D08EA" w14:paraId="2DFD0B54" w14:textId="77777777" w:rsidTr="007D08E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C07455F" w14:textId="77777777" w:rsidR="007D08EA" w:rsidRDefault="007D08EA">
            <w:pPr>
              <w:rPr>
                <w:rFonts w:ascii="Arial" w:eastAsia="Arial Unicode MS" w:hAnsi="Arial" w:cs="Arial"/>
                <w:b/>
                <w:sz w:val="20"/>
                <w:szCs w:val="20"/>
                <w:u w:val="single"/>
                <w:lang w:val="en-GB"/>
              </w:rPr>
            </w:pPr>
            <w:bookmarkStart w:id="2" w:name="_Hlk156057883"/>
          </w:p>
        </w:tc>
      </w:tr>
      <w:tr w:rsidR="007D08EA" w14:paraId="2D65BC51" w14:textId="77777777" w:rsidTr="007D08EA">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FA869BC" w14:textId="77777777" w:rsidR="007D08EA" w:rsidRDefault="007D08E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ED316E" w14:textId="77777777" w:rsidR="007D08EA" w:rsidRDefault="007D08EA">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88E2486" w14:textId="77777777" w:rsidR="007D08EA" w:rsidRDefault="007D08E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01C012B" w14:textId="77777777" w:rsidR="007D08EA" w:rsidRDefault="007D08EA">
            <w:pPr>
              <w:keepNext/>
              <w:outlineLvl w:val="1"/>
              <w:rPr>
                <w:rFonts w:ascii="Arial" w:eastAsia="MS Mincho" w:hAnsi="Arial" w:cs="Arial"/>
                <w:bCs/>
                <w:sz w:val="20"/>
                <w:szCs w:val="20"/>
                <w:lang w:val="en-GB"/>
              </w:rPr>
            </w:pPr>
          </w:p>
        </w:tc>
      </w:tr>
      <w:tr w:rsidR="007D08EA" w14:paraId="5452E6CD" w14:textId="77777777" w:rsidTr="007D08EA">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2F64645" w14:textId="77777777" w:rsidR="007D08EA" w:rsidRDefault="007D08EA">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CF28C8D" w14:textId="77777777" w:rsidR="007D08EA" w:rsidRDefault="007D08E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06BBA3" w14:textId="77777777" w:rsidR="007D08EA" w:rsidRDefault="007D08EA">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D5941D1" w14:textId="77777777" w:rsidR="007D08EA" w:rsidRDefault="007D08EA">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43ED473" w14:textId="77777777" w:rsidR="007D08EA" w:rsidRDefault="007D08EA">
            <w:pPr>
              <w:rPr>
                <w:rFonts w:ascii="Arial" w:eastAsia="Arial Unicode MS" w:hAnsi="Arial" w:cs="Arial"/>
                <w:sz w:val="20"/>
                <w:szCs w:val="20"/>
                <w:lang w:val="en-GB"/>
              </w:rPr>
            </w:pPr>
          </w:p>
          <w:p w14:paraId="296944B4" w14:textId="77777777" w:rsidR="007D08EA" w:rsidRDefault="007D08EA">
            <w:pPr>
              <w:rPr>
                <w:rFonts w:ascii="Arial" w:eastAsia="Arial Unicode MS" w:hAnsi="Arial" w:cs="Arial"/>
                <w:sz w:val="20"/>
                <w:szCs w:val="20"/>
                <w:lang w:val="en-GB"/>
              </w:rPr>
            </w:pPr>
          </w:p>
          <w:p w14:paraId="467D69DC" w14:textId="77777777" w:rsidR="007D08EA" w:rsidRDefault="007D08EA">
            <w:pPr>
              <w:rPr>
                <w:rFonts w:ascii="Arial" w:eastAsia="Arial Unicode MS" w:hAnsi="Arial" w:cs="Arial"/>
                <w:sz w:val="20"/>
                <w:szCs w:val="20"/>
                <w:lang w:val="en-GB"/>
              </w:rPr>
            </w:pPr>
          </w:p>
        </w:tc>
      </w:tr>
      <w:bookmarkEnd w:id="2"/>
    </w:tbl>
    <w:p w14:paraId="0B6D2410" w14:textId="77777777" w:rsidR="007D08EA" w:rsidRDefault="007D08EA" w:rsidP="007D08EA">
      <w:pPr>
        <w:pStyle w:val="BodyText"/>
        <w:rPr>
          <w:rFonts w:ascii="Arial" w:hAnsi="Arial" w:cs="Arial"/>
          <w:b/>
          <w:bCs/>
          <w:sz w:val="20"/>
          <w:szCs w:val="20"/>
          <w:u w:val="single"/>
          <w:lang w:val="en-GB"/>
        </w:rPr>
      </w:pPr>
    </w:p>
    <w:p w14:paraId="750D2844" w14:textId="77777777" w:rsidR="007D08EA" w:rsidRDefault="007D08EA" w:rsidP="007D08EA">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4CEAA39" w14:textId="77777777" w:rsidR="007D08EA" w:rsidRDefault="007D08EA" w:rsidP="007D08EA">
      <w:pPr>
        <w:pStyle w:val="BodyText"/>
        <w:rPr>
          <w:rFonts w:ascii="Arial" w:hAnsi="Arial" w:cs="Arial"/>
          <w:b/>
          <w:bCs/>
          <w:sz w:val="20"/>
          <w:szCs w:val="20"/>
          <w:u w:val="single"/>
          <w:lang w:val="en-GB"/>
        </w:rPr>
      </w:pPr>
    </w:p>
    <w:bookmarkEnd w:id="1"/>
    <w:p w14:paraId="57650760" w14:textId="77777777" w:rsidR="007D08EA" w:rsidRDefault="007D08EA" w:rsidP="007D08EA"/>
    <w:p w14:paraId="6A95555C"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1F258" w14:textId="77777777" w:rsidR="00665D14" w:rsidRDefault="00665D14">
      <w:r>
        <w:separator/>
      </w:r>
    </w:p>
  </w:endnote>
  <w:endnote w:type="continuationSeparator" w:id="0">
    <w:p w14:paraId="233D2B53" w14:textId="77777777" w:rsidR="00665D14" w:rsidRDefault="0066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1DE5" w14:textId="77777777" w:rsidR="000953C1" w:rsidRDefault="000953C1">
    <w:pPr>
      <w:pStyle w:val="Footer"/>
      <w:jc w:val="right"/>
    </w:pPr>
  </w:p>
  <w:p w14:paraId="2B4BDDFE"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90203C" w14:textId="77777777" w:rsidR="000953C1" w:rsidRDefault="00DF7ECC">
    <w:pPr>
      <w:pStyle w:val="Footer"/>
      <w:jc w:val="right"/>
      <w:rPr>
        <w:b/>
        <w:sz w:val="20"/>
      </w:rPr>
    </w:pPr>
    <w:r>
      <w:rPr>
        <w:b/>
        <w:sz w:val="20"/>
      </w:rPr>
      <w:t>V240326</w:t>
    </w:r>
  </w:p>
  <w:p w14:paraId="6C3151CB" w14:textId="77777777" w:rsidR="000953C1" w:rsidRDefault="000953C1">
    <w:pPr>
      <w:pStyle w:val="Footer"/>
      <w:jc w:val="right"/>
    </w:pPr>
  </w:p>
  <w:p w14:paraId="3B1BDB32"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071F0" w14:textId="77777777" w:rsidR="00665D14" w:rsidRDefault="00665D14">
      <w:r>
        <w:separator/>
      </w:r>
    </w:p>
  </w:footnote>
  <w:footnote w:type="continuationSeparator" w:id="0">
    <w:p w14:paraId="6A7DA959" w14:textId="77777777" w:rsidR="00665D14" w:rsidRDefault="00665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27BC3"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7112D143"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05B6E"/>
    <w:rsid w:val="000953C1"/>
    <w:rsid w:val="00095637"/>
    <w:rsid w:val="000E1C6E"/>
    <w:rsid w:val="001D59E4"/>
    <w:rsid w:val="001E7F91"/>
    <w:rsid w:val="00257049"/>
    <w:rsid w:val="00322CD2"/>
    <w:rsid w:val="00454C02"/>
    <w:rsid w:val="004A7908"/>
    <w:rsid w:val="004E57E0"/>
    <w:rsid w:val="00543819"/>
    <w:rsid w:val="00562AAA"/>
    <w:rsid w:val="00665D14"/>
    <w:rsid w:val="007D08EA"/>
    <w:rsid w:val="008B0CC9"/>
    <w:rsid w:val="008B4D9D"/>
    <w:rsid w:val="00900399"/>
    <w:rsid w:val="00A506E2"/>
    <w:rsid w:val="00B06567"/>
    <w:rsid w:val="00B141C0"/>
    <w:rsid w:val="00C11772"/>
    <w:rsid w:val="00D441BD"/>
    <w:rsid w:val="00DF7ECC"/>
    <w:rsid w:val="00E8432D"/>
    <w:rsid w:val="00F67A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FBF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41BD"/>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7D08E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891979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6400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29</cp:revision>
  <dcterms:created xsi:type="dcterms:W3CDTF">2026-03-24T06:15:00Z</dcterms:created>
  <dcterms:modified xsi:type="dcterms:W3CDTF">2026-04-02T09:42:00Z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