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5496E562" w14:textId="77777777">
        <w:trPr>
          <w:trHeight w:val="20"/>
          <w:jc w:val="center"/>
        </w:trPr>
        <w:tc>
          <w:tcPr>
            <w:tcW w:w="1186" w:type="pct"/>
          </w:tcPr>
          <w:p w14:paraId="71608384"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A254AB"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13839EE7" w14:textId="77777777">
        <w:trPr>
          <w:trHeight w:val="20"/>
          <w:jc w:val="center"/>
        </w:trPr>
        <w:tc>
          <w:tcPr>
            <w:tcW w:w="1186" w:type="pct"/>
          </w:tcPr>
          <w:p w14:paraId="3BEAC275"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832E4E3" w14:textId="77777777" w:rsidR="000953C1" w:rsidRDefault="00D55E7B">
            <w:pPr>
              <w:pStyle w:val="NormalWeb"/>
              <w:spacing w:before="0" w:beforeAutospacing="0" w:after="0" w:afterAutospacing="0"/>
              <w:rPr>
                <w:rFonts w:ascii="Times New Roman" w:hAnsi="Times New Roman" w:cs="Times New Roman"/>
                <w:b/>
                <w:bCs/>
                <w:sz w:val="20"/>
                <w:szCs w:val="28"/>
                <w:lang w:val="en-GB"/>
              </w:rPr>
            </w:pPr>
            <w:r w:rsidRPr="00D55E7B">
              <w:rPr>
                <w:rFonts w:ascii="Times New Roman" w:hAnsi="Times New Roman" w:cs="Times New Roman"/>
                <w:b/>
                <w:bCs/>
                <w:sz w:val="20"/>
                <w:szCs w:val="28"/>
                <w:lang w:val="en-GB"/>
              </w:rPr>
              <w:t>Ms_JERR_156193</w:t>
            </w:r>
          </w:p>
        </w:tc>
      </w:tr>
      <w:tr w:rsidR="000953C1" w14:paraId="6321829B" w14:textId="77777777">
        <w:trPr>
          <w:trHeight w:val="20"/>
          <w:jc w:val="center"/>
        </w:trPr>
        <w:tc>
          <w:tcPr>
            <w:tcW w:w="1186" w:type="pct"/>
          </w:tcPr>
          <w:p w14:paraId="3B73AD81"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FD4006F" w14:textId="77777777" w:rsidR="000953C1" w:rsidRDefault="00D55E7B">
            <w:pPr>
              <w:pStyle w:val="NormalWeb"/>
              <w:spacing w:before="0" w:beforeAutospacing="0" w:after="0" w:afterAutospacing="0"/>
              <w:rPr>
                <w:rFonts w:ascii="Times New Roman" w:hAnsi="Times New Roman" w:cs="Times New Roman"/>
                <w:b/>
                <w:sz w:val="20"/>
                <w:szCs w:val="28"/>
                <w:lang w:val="en-GB"/>
              </w:rPr>
            </w:pPr>
            <w:r w:rsidRPr="00D55E7B">
              <w:rPr>
                <w:rFonts w:ascii="Times New Roman" w:hAnsi="Times New Roman" w:cs="Times New Roman"/>
                <w:b/>
                <w:sz w:val="20"/>
                <w:szCs w:val="28"/>
                <w:lang w:val="en-GB"/>
              </w:rPr>
              <w:t>Early Detection of Pneumonia Using Deep Learning on Chest Radiographic Images</w:t>
            </w:r>
          </w:p>
        </w:tc>
      </w:tr>
      <w:tr w:rsidR="000953C1" w14:paraId="4BE7ECB8" w14:textId="77777777">
        <w:trPr>
          <w:trHeight w:val="20"/>
          <w:jc w:val="center"/>
        </w:trPr>
        <w:tc>
          <w:tcPr>
            <w:tcW w:w="1186" w:type="pct"/>
          </w:tcPr>
          <w:p w14:paraId="179C5DCF"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4C79E72"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91669DB"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1B7139D8" w14:textId="77777777" w:rsidR="000953C1" w:rsidRDefault="000953C1">
      <w:pPr>
        <w:pStyle w:val="BodyText"/>
        <w:rPr>
          <w:rFonts w:ascii="Times New Roman" w:hAnsi="Times New Roman"/>
          <w:i/>
          <w:sz w:val="20"/>
          <w:szCs w:val="20"/>
          <w:u w:val="single"/>
          <w:lang w:val="en-GB"/>
        </w:rPr>
      </w:pPr>
    </w:p>
    <w:p w14:paraId="61C4D5A1" w14:textId="77777777" w:rsidR="000953C1" w:rsidRDefault="000953C1">
      <w:pPr>
        <w:pStyle w:val="BodyText"/>
        <w:rPr>
          <w:rFonts w:ascii="Times New Roman" w:hAnsi="Times New Roman"/>
          <w:i/>
          <w:sz w:val="20"/>
          <w:szCs w:val="20"/>
          <w:u w:val="single"/>
          <w:lang w:val="en-GB"/>
        </w:rPr>
      </w:pPr>
    </w:p>
    <w:p w14:paraId="511C445A" w14:textId="77777777" w:rsidR="000953C1" w:rsidRDefault="000953C1">
      <w:pPr>
        <w:pStyle w:val="BodyText"/>
        <w:rPr>
          <w:rFonts w:ascii="Times New Roman" w:hAnsi="Times New Roman"/>
          <w:sz w:val="22"/>
          <w:szCs w:val="20"/>
          <w:lang w:val="en-GB"/>
        </w:rPr>
      </w:pPr>
    </w:p>
    <w:p w14:paraId="44771938" w14:textId="77777777" w:rsidR="000953C1" w:rsidRDefault="000953C1">
      <w:pPr>
        <w:pStyle w:val="BodyText"/>
        <w:rPr>
          <w:rFonts w:ascii="Times New Roman" w:hAnsi="Times New Roman"/>
          <w:sz w:val="22"/>
          <w:szCs w:val="20"/>
          <w:lang w:val="en-GB"/>
        </w:rPr>
      </w:pPr>
    </w:p>
    <w:p w14:paraId="280F6218" w14:textId="77777777" w:rsidR="000953C1" w:rsidRDefault="000953C1">
      <w:pPr>
        <w:pStyle w:val="BodyText"/>
        <w:rPr>
          <w:rFonts w:ascii="Times New Roman" w:hAnsi="Times New Roman"/>
          <w:sz w:val="22"/>
          <w:szCs w:val="20"/>
          <w:lang w:val="en-GB"/>
        </w:rPr>
      </w:pPr>
    </w:p>
    <w:p w14:paraId="71330A02"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E13E005"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3219C0E4" w14:textId="77777777">
        <w:trPr>
          <w:trHeight w:val="20"/>
          <w:jc w:val="center"/>
        </w:trPr>
        <w:tc>
          <w:tcPr>
            <w:tcW w:w="1789" w:type="pct"/>
            <w:noWrap/>
          </w:tcPr>
          <w:p w14:paraId="6B85EBDE" w14:textId="77777777" w:rsidR="000953C1" w:rsidRDefault="000953C1">
            <w:pPr>
              <w:pStyle w:val="Heading2"/>
              <w:jc w:val="left"/>
              <w:rPr>
                <w:rFonts w:ascii="Times New Roman" w:hAnsi="Times New Roman"/>
                <w:lang w:val="en-GB" w:eastAsia="en-US"/>
              </w:rPr>
            </w:pPr>
          </w:p>
        </w:tc>
        <w:tc>
          <w:tcPr>
            <w:tcW w:w="1844" w:type="pct"/>
          </w:tcPr>
          <w:p w14:paraId="0BB68B8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127E0C"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7A7650" w14:textId="77777777" w:rsidR="000953C1" w:rsidRDefault="000953C1">
            <w:pPr>
              <w:pStyle w:val="Heading2"/>
              <w:jc w:val="left"/>
              <w:rPr>
                <w:rFonts w:ascii="Times New Roman" w:hAnsi="Times New Roman"/>
                <w:b w:val="0"/>
                <w:lang w:val="en-GB" w:eastAsia="en-US"/>
              </w:rPr>
            </w:pPr>
          </w:p>
        </w:tc>
      </w:tr>
      <w:tr w:rsidR="000953C1" w14:paraId="3C008B54" w14:textId="77777777">
        <w:trPr>
          <w:trHeight w:val="20"/>
          <w:jc w:val="center"/>
        </w:trPr>
        <w:tc>
          <w:tcPr>
            <w:tcW w:w="1789" w:type="pct"/>
            <w:noWrap/>
          </w:tcPr>
          <w:p w14:paraId="2109BEE6"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ED4FC1" w14:textId="6B063CCD" w:rsidR="000953C1" w:rsidRDefault="001359DB">
            <w:pPr>
              <w:pStyle w:val="ListParagraph"/>
              <w:ind w:left="0"/>
              <w:rPr>
                <w:b/>
                <w:bCs/>
                <w:sz w:val="20"/>
                <w:szCs w:val="20"/>
                <w:lang w:val="en-GB"/>
              </w:rPr>
            </w:pPr>
            <w:r>
              <w:rPr>
                <w:b/>
                <w:bCs/>
                <w:sz w:val="20"/>
                <w:szCs w:val="20"/>
                <w:lang w:val="en-GB"/>
              </w:rPr>
              <w:t xml:space="preserve">Although the manuscript talks about </w:t>
            </w:r>
            <w:r w:rsidRPr="00D55E7B">
              <w:rPr>
                <w:b/>
                <w:sz w:val="20"/>
                <w:szCs w:val="28"/>
                <w:lang w:val="en-GB"/>
              </w:rPr>
              <w:t>Pneumonia</w:t>
            </w:r>
            <w:r>
              <w:rPr>
                <w:b/>
                <w:sz w:val="20"/>
                <w:szCs w:val="28"/>
                <w:lang w:val="en-GB"/>
              </w:rPr>
              <w:t xml:space="preserve"> prediction using Neural Network, but the results are not explicitly mentioned about the Accuracy, F1-Score etc. So it is difficult to judge the importance of this manuscript for the scientific community.</w:t>
            </w:r>
          </w:p>
        </w:tc>
        <w:tc>
          <w:tcPr>
            <w:tcW w:w="1367" w:type="pct"/>
          </w:tcPr>
          <w:p w14:paraId="64195C8D" w14:textId="457D7A43"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Thank you for the valuable comment. The manuscript has been significantly revised to clearly demonstrate its importance to the scientific community. The results section has been improved by including performance metrics such as accuracy (85.42%), precision, recall, and F1-score, along with tables and graphical representations. These additions provide a clear evaluation of the proposed DenseNet121-based model. The revised manuscript now better highlights the contribution of deep learning in improving pneumonia detection accuracy and supporting clinical decision-making.</w:t>
            </w:r>
          </w:p>
        </w:tc>
      </w:tr>
    </w:tbl>
    <w:p w14:paraId="7BEDE3E3" w14:textId="77777777" w:rsidR="000953C1" w:rsidRDefault="000953C1">
      <w:pPr>
        <w:rPr>
          <w:sz w:val="22"/>
          <w:szCs w:val="20"/>
          <w:lang w:val="en-GB"/>
        </w:rPr>
      </w:pPr>
    </w:p>
    <w:p w14:paraId="704C7B84" w14:textId="77777777" w:rsidR="000953C1" w:rsidRDefault="000953C1">
      <w:pPr>
        <w:rPr>
          <w:sz w:val="22"/>
          <w:szCs w:val="20"/>
          <w:lang w:val="en-GB"/>
        </w:rPr>
      </w:pPr>
    </w:p>
    <w:p w14:paraId="412B6120" w14:textId="77777777" w:rsidR="000953C1" w:rsidRDefault="000953C1">
      <w:pPr>
        <w:rPr>
          <w:sz w:val="22"/>
          <w:szCs w:val="20"/>
          <w:lang w:val="en-GB"/>
        </w:rPr>
      </w:pPr>
    </w:p>
    <w:p w14:paraId="3839F14D"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1EAE74C"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103BC0BA" w14:textId="77777777">
        <w:trPr>
          <w:trHeight w:val="20"/>
          <w:tblHeader/>
          <w:jc w:val="center"/>
        </w:trPr>
        <w:tc>
          <w:tcPr>
            <w:tcW w:w="1790" w:type="pct"/>
            <w:noWrap/>
          </w:tcPr>
          <w:p w14:paraId="4BB81DA9" w14:textId="77777777" w:rsidR="000953C1" w:rsidRDefault="000953C1">
            <w:pPr>
              <w:pStyle w:val="Heading2"/>
              <w:jc w:val="left"/>
              <w:rPr>
                <w:rFonts w:ascii="Times New Roman" w:hAnsi="Times New Roman"/>
                <w:lang w:val="en-GB" w:eastAsia="en-US"/>
              </w:rPr>
            </w:pPr>
          </w:p>
        </w:tc>
        <w:tc>
          <w:tcPr>
            <w:tcW w:w="1843" w:type="pct"/>
          </w:tcPr>
          <w:p w14:paraId="7156A81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47AA5EA"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7CB11885" w14:textId="77777777">
        <w:trPr>
          <w:trHeight w:val="20"/>
          <w:jc w:val="center"/>
        </w:trPr>
        <w:tc>
          <w:tcPr>
            <w:tcW w:w="1790" w:type="pct"/>
            <w:noWrap/>
          </w:tcPr>
          <w:p w14:paraId="5F5D5451" w14:textId="77777777" w:rsidR="000953C1" w:rsidRDefault="00DF7ECC">
            <w:pPr>
              <w:rPr>
                <w:b/>
                <w:bCs/>
                <w:sz w:val="20"/>
                <w:szCs w:val="20"/>
                <w:lang w:val="en-GB"/>
              </w:rPr>
            </w:pPr>
            <w:r>
              <w:rPr>
                <w:b/>
                <w:bCs/>
                <w:sz w:val="20"/>
                <w:szCs w:val="20"/>
                <w:lang w:val="en-GB"/>
              </w:rPr>
              <w:t xml:space="preserve">1. Is the title clear and appropriate for the study? </w:t>
            </w:r>
          </w:p>
          <w:p w14:paraId="1A78A2D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BA570"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D68E48" w14:textId="69577670" w:rsidR="000953C1" w:rsidRDefault="001359DB">
            <w:pPr>
              <w:ind w:left="360"/>
              <w:rPr>
                <w:b/>
                <w:bCs/>
                <w:sz w:val="20"/>
                <w:szCs w:val="20"/>
                <w:lang w:val="en-GB"/>
              </w:rPr>
            </w:pPr>
            <w:r>
              <w:rPr>
                <w:b/>
                <w:bCs/>
                <w:sz w:val="20"/>
                <w:szCs w:val="20"/>
                <w:lang w:val="en-GB"/>
              </w:rPr>
              <w:t>2</w:t>
            </w:r>
          </w:p>
        </w:tc>
        <w:tc>
          <w:tcPr>
            <w:tcW w:w="1367" w:type="pct"/>
          </w:tcPr>
          <w:p w14:paraId="001D3CC6" w14:textId="25DD4702"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Thank you for the feedback. The title has been reviewed and refined to clearly reflect the objective and scope of the study.</w:t>
            </w:r>
          </w:p>
        </w:tc>
      </w:tr>
      <w:tr w:rsidR="000953C1" w14:paraId="09A12554" w14:textId="77777777">
        <w:trPr>
          <w:trHeight w:val="20"/>
          <w:jc w:val="center"/>
        </w:trPr>
        <w:tc>
          <w:tcPr>
            <w:tcW w:w="1790" w:type="pct"/>
            <w:noWrap/>
          </w:tcPr>
          <w:p w14:paraId="3106A70C"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7433B7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D48B5"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B00A0" w14:textId="5B678B2A" w:rsidR="000953C1" w:rsidRDefault="001359DB">
            <w:pPr>
              <w:ind w:left="360"/>
              <w:rPr>
                <w:b/>
                <w:bCs/>
                <w:sz w:val="20"/>
                <w:szCs w:val="20"/>
                <w:lang w:val="en-GB"/>
              </w:rPr>
            </w:pPr>
            <w:r>
              <w:rPr>
                <w:b/>
                <w:bCs/>
                <w:sz w:val="20"/>
                <w:szCs w:val="20"/>
                <w:lang w:val="en-GB"/>
              </w:rPr>
              <w:t>2</w:t>
            </w:r>
          </w:p>
        </w:tc>
        <w:tc>
          <w:tcPr>
            <w:tcW w:w="1367" w:type="pct"/>
          </w:tcPr>
          <w:p w14:paraId="0683CECC" w14:textId="367D4627"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abstract has been revised to clearly include the objective, methodology, and experimental results, including performance metrics such as accuracy, precision, recall, and F1-score.</w:t>
            </w:r>
          </w:p>
        </w:tc>
      </w:tr>
      <w:tr w:rsidR="000953C1" w14:paraId="60702DF9" w14:textId="77777777">
        <w:trPr>
          <w:trHeight w:val="20"/>
          <w:jc w:val="center"/>
        </w:trPr>
        <w:tc>
          <w:tcPr>
            <w:tcW w:w="1790" w:type="pct"/>
            <w:noWrap/>
          </w:tcPr>
          <w:p w14:paraId="0621CA5B"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95CB96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2AFE3"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628C20" w14:textId="0547865D" w:rsidR="000953C1" w:rsidRDefault="001359DB">
            <w:pPr>
              <w:ind w:left="360"/>
              <w:rPr>
                <w:b/>
                <w:bCs/>
                <w:sz w:val="20"/>
                <w:szCs w:val="20"/>
                <w:lang w:val="en-GB"/>
              </w:rPr>
            </w:pPr>
            <w:r>
              <w:rPr>
                <w:b/>
                <w:bCs/>
                <w:sz w:val="20"/>
                <w:szCs w:val="20"/>
                <w:lang w:val="en-GB"/>
              </w:rPr>
              <w:t>Keywords are not mentioned. Missing in manuscript.</w:t>
            </w:r>
          </w:p>
        </w:tc>
        <w:tc>
          <w:tcPr>
            <w:tcW w:w="1367" w:type="pct"/>
          </w:tcPr>
          <w:p w14:paraId="31A6A0B6" w14:textId="4C3C0A9D"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Keywords have been added to the manuscript, including terms such as Pneumonia Detection, Deep Learning, DenseNet121, and Chest X-ray Imaging.</w:t>
            </w:r>
          </w:p>
        </w:tc>
      </w:tr>
      <w:tr w:rsidR="000953C1" w14:paraId="5D95321A" w14:textId="77777777">
        <w:trPr>
          <w:trHeight w:val="20"/>
          <w:jc w:val="center"/>
        </w:trPr>
        <w:tc>
          <w:tcPr>
            <w:tcW w:w="1790" w:type="pct"/>
            <w:noWrap/>
          </w:tcPr>
          <w:p w14:paraId="4AA08AB7"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BF65F7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9B2BA"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0A3029" w14:textId="23FA6053" w:rsidR="000953C1" w:rsidRDefault="001359DB">
            <w:pPr>
              <w:ind w:left="360"/>
              <w:rPr>
                <w:b/>
                <w:bCs/>
                <w:sz w:val="20"/>
                <w:szCs w:val="20"/>
                <w:lang w:val="en-GB"/>
              </w:rPr>
            </w:pPr>
            <w:r>
              <w:rPr>
                <w:b/>
                <w:bCs/>
                <w:sz w:val="20"/>
                <w:szCs w:val="20"/>
                <w:lang w:val="en-GB"/>
              </w:rPr>
              <w:t>3</w:t>
            </w:r>
          </w:p>
        </w:tc>
        <w:tc>
          <w:tcPr>
            <w:tcW w:w="1367" w:type="pct"/>
          </w:tcPr>
          <w:p w14:paraId="61E65D46" w14:textId="181EA583"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background section has been improved to provide better clarity and organization of the study context.</w:t>
            </w:r>
          </w:p>
        </w:tc>
      </w:tr>
      <w:tr w:rsidR="000953C1" w14:paraId="26BEE3BF" w14:textId="77777777">
        <w:trPr>
          <w:trHeight w:val="20"/>
          <w:jc w:val="center"/>
        </w:trPr>
        <w:tc>
          <w:tcPr>
            <w:tcW w:w="1790" w:type="pct"/>
            <w:noWrap/>
          </w:tcPr>
          <w:p w14:paraId="3FAFE9F6"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AAF460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E5536"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B7A3DA" w14:textId="574E0F04" w:rsidR="000953C1" w:rsidRDefault="001359DB">
            <w:pPr>
              <w:ind w:left="360"/>
              <w:rPr>
                <w:b/>
                <w:bCs/>
                <w:sz w:val="20"/>
                <w:szCs w:val="20"/>
                <w:lang w:val="en-GB"/>
              </w:rPr>
            </w:pPr>
            <w:r>
              <w:rPr>
                <w:b/>
                <w:bCs/>
                <w:sz w:val="20"/>
                <w:szCs w:val="20"/>
                <w:lang w:val="en-GB"/>
              </w:rPr>
              <w:t>2</w:t>
            </w:r>
          </w:p>
        </w:tc>
        <w:tc>
          <w:tcPr>
            <w:tcW w:w="1367" w:type="pct"/>
          </w:tcPr>
          <w:p w14:paraId="4715B49E" w14:textId="7B3BCC22"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research objectives have been clearly defined and explicitly stated in the revised manuscript, focusing on the development of a DenseNet121-based pneumonia detection system.</w:t>
            </w:r>
          </w:p>
        </w:tc>
      </w:tr>
      <w:tr w:rsidR="000953C1" w14:paraId="522F81C2" w14:textId="77777777">
        <w:trPr>
          <w:trHeight w:val="20"/>
          <w:jc w:val="center"/>
        </w:trPr>
        <w:tc>
          <w:tcPr>
            <w:tcW w:w="1790" w:type="pct"/>
            <w:noWrap/>
          </w:tcPr>
          <w:p w14:paraId="0433E1C5"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5568EBB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72784"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23C59A" w14:textId="6E0EB475" w:rsidR="000953C1" w:rsidRDefault="001359DB">
            <w:pPr>
              <w:ind w:left="360"/>
              <w:rPr>
                <w:b/>
                <w:bCs/>
                <w:sz w:val="20"/>
                <w:szCs w:val="20"/>
                <w:lang w:val="en-GB"/>
              </w:rPr>
            </w:pPr>
            <w:r>
              <w:rPr>
                <w:b/>
                <w:bCs/>
                <w:sz w:val="20"/>
                <w:szCs w:val="20"/>
                <w:lang w:val="en-GB"/>
              </w:rPr>
              <w:t>2 Latest papers are not included from 2024 to 2026.</w:t>
            </w:r>
          </w:p>
        </w:tc>
        <w:tc>
          <w:tcPr>
            <w:tcW w:w="1367" w:type="pct"/>
          </w:tcPr>
          <w:p w14:paraId="096065D6" w14:textId="739A29AB"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literature review has been updated with recent research papers (2023–2025) to improve relevance and reflect current advancements in deep learning for medical imaging.</w:t>
            </w:r>
          </w:p>
        </w:tc>
      </w:tr>
      <w:tr w:rsidR="000953C1" w14:paraId="5816AB80" w14:textId="77777777">
        <w:trPr>
          <w:trHeight w:val="20"/>
          <w:jc w:val="center"/>
        </w:trPr>
        <w:tc>
          <w:tcPr>
            <w:tcW w:w="1790" w:type="pct"/>
            <w:noWrap/>
          </w:tcPr>
          <w:p w14:paraId="0391C01A"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836A0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8689E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65E93D" w14:textId="452DD601" w:rsidR="000953C1" w:rsidRDefault="001359DB">
            <w:pPr>
              <w:ind w:left="360"/>
              <w:rPr>
                <w:b/>
                <w:bCs/>
                <w:sz w:val="20"/>
                <w:szCs w:val="20"/>
                <w:lang w:val="en-GB"/>
              </w:rPr>
            </w:pPr>
            <w:r>
              <w:rPr>
                <w:b/>
                <w:bCs/>
                <w:sz w:val="20"/>
                <w:szCs w:val="20"/>
                <w:lang w:val="en-GB"/>
              </w:rPr>
              <w:t>2</w:t>
            </w:r>
          </w:p>
        </w:tc>
        <w:tc>
          <w:tcPr>
            <w:tcW w:w="1367" w:type="pct"/>
          </w:tcPr>
          <w:p w14:paraId="20D0EABC" w14:textId="7777777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methodology section has been improved with clearer explanation of preprocessing, model architecture, and training process.</w:t>
            </w:r>
          </w:p>
          <w:p w14:paraId="6DB1C670" w14:textId="77777777" w:rsidR="000953C1" w:rsidRPr="001C096B" w:rsidRDefault="000953C1">
            <w:pPr>
              <w:pStyle w:val="Heading2"/>
              <w:jc w:val="left"/>
              <w:rPr>
                <w:rFonts w:ascii="Times New Roman" w:hAnsi="Times New Roman"/>
                <w:b w:val="0"/>
                <w:bCs w:val="0"/>
                <w:lang w:val="en-GB" w:eastAsia="en-US"/>
              </w:rPr>
            </w:pPr>
          </w:p>
        </w:tc>
      </w:tr>
      <w:tr w:rsidR="000953C1" w14:paraId="29C4F06C" w14:textId="77777777">
        <w:trPr>
          <w:trHeight w:val="20"/>
          <w:jc w:val="center"/>
        </w:trPr>
        <w:tc>
          <w:tcPr>
            <w:tcW w:w="1790" w:type="pct"/>
            <w:noWrap/>
          </w:tcPr>
          <w:p w14:paraId="78BE2E3B"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3007A6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63B946"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C78AB1" w14:textId="0A77B49D" w:rsidR="000953C1" w:rsidRDefault="001359DB">
            <w:pPr>
              <w:ind w:left="360"/>
              <w:rPr>
                <w:b/>
                <w:bCs/>
                <w:sz w:val="20"/>
                <w:szCs w:val="20"/>
                <w:lang w:val="en-GB"/>
              </w:rPr>
            </w:pPr>
            <w:r>
              <w:rPr>
                <w:b/>
                <w:bCs/>
                <w:sz w:val="20"/>
                <w:szCs w:val="20"/>
                <w:lang w:val="en-GB"/>
              </w:rPr>
              <w:t>3</w:t>
            </w:r>
          </w:p>
        </w:tc>
        <w:tc>
          <w:tcPr>
            <w:tcW w:w="1367" w:type="pct"/>
          </w:tcPr>
          <w:p w14:paraId="7FAA301B" w14:textId="7777777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study uses publicly available datasets, and no ethical issues are involved. This has been clarified in the manuscript.</w:t>
            </w:r>
          </w:p>
          <w:p w14:paraId="3220A775" w14:textId="77777777" w:rsidR="000953C1" w:rsidRPr="001C096B" w:rsidRDefault="000953C1">
            <w:pPr>
              <w:pStyle w:val="Heading2"/>
              <w:jc w:val="left"/>
              <w:rPr>
                <w:rFonts w:ascii="Times New Roman" w:hAnsi="Times New Roman"/>
                <w:b w:val="0"/>
                <w:bCs w:val="0"/>
                <w:lang w:val="en-GB" w:eastAsia="en-US"/>
              </w:rPr>
            </w:pPr>
          </w:p>
        </w:tc>
      </w:tr>
      <w:tr w:rsidR="000953C1" w14:paraId="0BE32610" w14:textId="77777777">
        <w:trPr>
          <w:trHeight w:val="20"/>
          <w:jc w:val="center"/>
        </w:trPr>
        <w:tc>
          <w:tcPr>
            <w:tcW w:w="1790" w:type="pct"/>
            <w:noWrap/>
          </w:tcPr>
          <w:p w14:paraId="03482C90" w14:textId="77777777" w:rsidR="000953C1" w:rsidRDefault="00DF7ECC">
            <w:pPr>
              <w:rPr>
                <w:b/>
                <w:sz w:val="20"/>
                <w:szCs w:val="20"/>
                <w:lang w:val="en-GB"/>
              </w:rPr>
            </w:pPr>
            <w:r>
              <w:rPr>
                <w:b/>
                <w:sz w:val="20"/>
                <w:szCs w:val="20"/>
                <w:lang w:val="en-GB"/>
              </w:rPr>
              <w:t xml:space="preserve">9. Are the results presented clearly? </w:t>
            </w:r>
          </w:p>
          <w:p w14:paraId="02E2552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A500E"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0DF61C" w14:textId="257242D4" w:rsidR="000953C1" w:rsidRDefault="001359DB">
            <w:pPr>
              <w:pStyle w:val="ListParagraph"/>
              <w:ind w:left="0"/>
              <w:rPr>
                <w:bCs/>
                <w:sz w:val="20"/>
                <w:szCs w:val="20"/>
                <w:lang w:val="en-GB"/>
              </w:rPr>
            </w:pPr>
            <w:r>
              <w:rPr>
                <w:bCs/>
                <w:sz w:val="20"/>
                <w:szCs w:val="20"/>
                <w:lang w:val="en-GB"/>
              </w:rPr>
              <w:t xml:space="preserve">1 (Results section is not properly mentioned. No tables regarding the Accuracy, F1 Score, Precision, Recall) and no comparison. </w:t>
            </w:r>
          </w:p>
        </w:tc>
        <w:tc>
          <w:tcPr>
            <w:tcW w:w="1367" w:type="pct"/>
          </w:tcPr>
          <w:p w14:paraId="4AD7F1CB" w14:textId="3F14423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results section has been significantly improved by including detailed performance metrics such as accuracy (85%), precision, recall, and F1-score. Tables and graphical representations have been added, along with comparison analysis with existing models.</w:t>
            </w:r>
          </w:p>
          <w:p w14:paraId="01A757E2" w14:textId="77777777" w:rsidR="000953C1" w:rsidRPr="001C096B" w:rsidRDefault="000953C1">
            <w:pPr>
              <w:pStyle w:val="Heading2"/>
              <w:jc w:val="left"/>
              <w:rPr>
                <w:rFonts w:ascii="Times New Roman" w:hAnsi="Times New Roman"/>
                <w:b w:val="0"/>
                <w:bCs w:val="0"/>
                <w:lang w:val="en-GB" w:eastAsia="en-US"/>
              </w:rPr>
            </w:pPr>
          </w:p>
        </w:tc>
      </w:tr>
      <w:tr w:rsidR="000953C1" w14:paraId="27827871" w14:textId="77777777">
        <w:trPr>
          <w:trHeight w:val="20"/>
          <w:jc w:val="center"/>
        </w:trPr>
        <w:tc>
          <w:tcPr>
            <w:tcW w:w="1790" w:type="pct"/>
            <w:noWrap/>
          </w:tcPr>
          <w:p w14:paraId="2437E6B1" w14:textId="77777777" w:rsidR="000953C1" w:rsidRDefault="00DF7ECC">
            <w:pPr>
              <w:rPr>
                <w:b/>
                <w:sz w:val="20"/>
                <w:szCs w:val="20"/>
                <w:lang w:val="en-GB"/>
              </w:rPr>
            </w:pPr>
            <w:r>
              <w:rPr>
                <w:b/>
                <w:sz w:val="20"/>
                <w:szCs w:val="20"/>
                <w:lang w:val="en-GB"/>
              </w:rPr>
              <w:t>10. Are tables and figures clear, relevant, and necessary?</w:t>
            </w:r>
          </w:p>
          <w:p w14:paraId="0F99E01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6B500" w14:textId="77777777" w:rsidR="000953C1" w:rsidRDefault="00DF7EC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6CA8CA4" w14:textId="1AC6274A" w:rsidR="000953C1" w:rsidRDefault="001359DB">
            <w:pPr>
              <w:pStyle w:val="ListParagraph"/>
              <w:ind w:left="0"/>
              <w:rPr>
                <w:bCs/>
                <w:sz w:val="20"/>
                <w:szCs w:val="20"/>
                <w:lang w:val="en-GB"/>
              </w:rPr>
            </w:pPr>
            <w:r>
              <w:rPr>
                <w:bCs/>
                <w:sz w:val="20"/>
                <w:szCs w:val="20"/>
                <w:lang w:val="en-GB"/>
              </w:rPr>
              <w:lastRenderedPageBreak/>
              <w:t>Not relevant 2</w:t>
            </w:r>
          </w:p>
        </w:tc>
        <w:tc>
          <w:tcPr>
            <w:tcW w:w="1367" w:type="pct"/>
          </w:tcPr>
          <w:p w14:paraId="3898C7ED" w14:textId="7777777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Relevant tables and figures have been added to clearly present the experimental results and performance evaluation of the model.</w:t>
            </w:r>
          </w:p>
          <w:p w14:paraId="33824449" w14:textId="77777777" w:rsidR="000953C1" w:rsidRPr="001C096B" w:rsidRDefault="000953C1">
            <w:pPr>
              <w:pStyle w:val="Heading2"/>
              <w:jc w:val="left"/>
              <w:rPr>
                <w:rFonts w:ascii="Times New Roman" w:hAnsi="Times New Roman"/>
                <w:b w:val="0"/>
                <w:bCs w:val="0"/>
                <w:lang w:val="en-GB" w:eastAsia="en-US"/>
              </w:rPr>
            </w:pPr>
          </w:p>
        </w:tc>
      </w:tr>
      <w:tr w:rsidR="000953C1" w14:paraId="08A0D31B" w14:textId="77777777">
        <w:trPr>
          <w:trHeight w:val="20"/>
          <w:jc w:val="center"/>
        </w:trPr>
        <w:tc>
          <w:tcPr>
            <w:tcW w:w="1790" w:type="pct"/>
            <w:noWrap/>
          </w:tcPr>
          <w:p w14:paraId="53534B4F" w14:textId="77777777" w:rsidR="000953C1" w:rsidRDefault="00DF7ECC">
            <w:pPr>
              <w:rPr>
                <w:b/>
                <w:sz w:val="20"/>
                <w:szCs w:val="20"/>
                <w:lang w:val="en-GB"/>
              </w:rPr>
            </w:pPr>
            <w:r>
              <w:rPr>
                <w:b/>
                <w:sz w:val="20"/>
                <w:szCs w:val="20"/>
                <w:lang w:val="en-GB"/>
              </w:rPr>
              <w:lastRenderedPageBreak/>
              <w:t>11. Does the discussion relate findings to existing literature?</w:t>
            </w:r>
          </w:p>
          <w:p w14:paraId="3D7D01B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8D36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9205A7" w14:textId="58CDAB96" w:rsidR="000953C1" w:rsidRDefault="001359DB">
            <w:pPr>
              <w:pStyle w:val="ListParagraph"/>
              <w:ind w:left="0"/>
              <w:rPr>
                <w:bCs/>
                <w:sz w:val="20"/>
                <w:szCs w:val="20"/>
                <w:lang w:val="en-GB"/>
              </w:rPr>
            </w:pPr>
            <w:r>
              <w:rPr>
                <w:bCs/>
                <w:sz w:val="20"/>
                <w:szCs w:val="20"/>
                <w:lang w:val="en-GB"/>
              </w:rPr>
              <w:t>3, Literature Review should include latest paper and its observation</w:t>
            </w:r>
          </w:p>
        </w:tc>
        <w:tc>
          <w:tcPr>
            <w:tcW w:w="1367" w:type="pct"/>
          </w:tcPr>
          <w:p w14:paraId="2CEFDA92" w14:textId="01B41D3C"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discussion section has been enhanced to relate findings with existing literature and highlight improvements over previous approaches.</w:t>
            </w:r>
          </w:p>
        </w:tc>
      </w:tr>
      <w:tr w:rsidR="000953C1" w14:paraId="3D03C516" w14:textId="77777777">
        <w:trPr>
          <w:trHeight w:val="20"/>
          <w:jc w:val="center"/>
        </w:trPr>
        <w:tc>
          <w:tcPr>
            <w:tcW w:w="1790" w:type="pct"/>
            <w:noWrap/>
          </w:tcPr>
          <w:p w14:paraId="1CCF71E7" w14:textId="77777777" w:rsidR="000953C1" w:rsidRDefault="00DF7ECC">
            <w:pPr>
              <w:rPr>
                <w:b/>
                <w:sz w:val="20"/>
                <w:szCs w:val="20"/>
                <w:lang w:val="en-GB"/>
              </w:rPr>
            </w:pPr>
            <w:r>
              <w:rPr>
                <w:b/>
                <w:sz w:val="20"/>
                <w:szCs w:val="20"/>
                <w:lang w:val="en-GB"/>
              </w:rPr>
              <w:t>12. Are the conclusions supported by the data?</w:t>
            </w:r>
          </w:p>
          <w:p w14:paraId="5D515C2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8DE3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82D275" w14:textId="653C8FE0" w:rsidR="000953C1" w:rsidRDefault="001359DB">
            <w:pPr>
              <w:pStyle w:val="ListParagraph"/>
              <w:ind w:left="0"/>
              <w:rPr>
                <w:bCs/>
                <w:sz w:val="20"/>
                <w:szCs w:val="20"/>
                <w:lang w:val="en-GB"/>
              </w:rPr>
            </w:pPr>
            <w:r>
              <w:rPr>
                <w:bCs/>
                <w:sz w:val="20"/>
                <w:szCs w:val="20"/>
                <w:lang w:val="en-GB"/>
              </w:rPr>
              <w:t>3</w:t>
            </w:r>
          </w:p>
        </w:tc>
        <w:tc>
          <w:tcPr>
            <w:tcW w:w="1367" w:type="pct"/>
          </w:tcPr>
          <w:p w14:paraId="60D0957D" w14:textId="55F0F462"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conclusion has been revised to align with the experimental results and is supported by the obtained performance metrics.</w:t>
            </w:r>
          </w:p>
        </w:tc>
      </w:tr>
      <w:tr w:rsidR="000953C1" w14:paraId="631D4702" w14:textId="77777777">
        <w:trPr>
          <w:trHeight w:val="20"/>
          <w:jc w:val="center"/>
        </w:trPr>
        <w:tc>
          <w:tcPr>
            <w:tcW w:w="1790" w:type="pct"/>
            <w:noWrap/>
          </w:tcPr>
          <w:p w14:paraId="54ACAD50" w14:textId="77777777" w:rsidR="000953C1" w:rsidRDefault="00DF7ECC">
            <w:pPr>
              <w:rPr>
                <w:b/>
                <w:sz w:val="20"/>
                <w:szCs w:val="20"/>
                <w:lang w:val="en-GB"/>
              </w:rPr>
            </w:pPr>
            <w:r>
              <w:rPr>
                <w:b/>
                <w:sz w:val="20"/>
                <w:szCs w:val="20"/>
                <w:lang w:val="en-GB"/>
              </w:rPr>
              <w:t>13. Are the limitations of the study discussed?</w:t>
            </w:r>
          </w:p>
          <w:p w14:paraId="7F81CB7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7D30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166C28" w14:textId="1E7CEC8D" w:rsidR="000953C1" w:rsidRDefault="001359DB">
            <w:pPr>
              <w:pStyle w:val="ListParagraph"/>
              <w:ind w:left="0"/>
              <w:rPr>
                <w:bCs/>
                <w:sz w:val="20"/>
                <w:szCs w:val="20"/>
                <w:lang w:val="en-GB"/>
              </w:rPr>
            </w:pPr>
            <w:r>
              <w:rPr>
                <w:bCs/>
                <w:sz w:val="20"/>
                <w:szCs w:val="20"/>
                <w:lang w:val="en-GB"/>
              </w:rPr>
              <w:t>Limitations are not mentioned by author correctly.</w:t>
            </w:r>
          </w:p>
        </w:tc>
        <w:tc>
          <w:tcPr>
            <w:tcW w:w="1367" w:type="pct"/>
          </w:tcPr>
          <w:p w14:paraId="32402D79" w14:textId="3AC9BCDB"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limitations section has been improved by discussing dataset constraints and the need for real-world validation, along with future research directions.</w:t>
            </w:r>
          </w:p>
        </w:tc>
      </w:tr>
      <w:tr w:rsidR="000953C1" w14:paraId="2DDFA3CF" w14:textId="77777777">
        <w:trPr>
          <w:trHeight w:val="20"/>
          <w:jc w:val="center"/>
        </w:trPr>
        <w:tc>
          <w:tcPr>
            <w:tcW w:w="1790" w:type="pct"/>
            <w:noWrap/>
          </w:tcPr>
          <w:p w14:paraId="7539FF93" w14:textId="77777777" w:rsidR="000953C1" w:rsidRDefault="00DF7ECC">
            <w:pPr>
              <w:rPr>
                <w:b/>
                <w:sz w:val="20"/>
                <w:szCs w:val="20"/>
                <w:lang w:val="en-GB"/>
              </w:rPr>
            </w:pPr>
            <w:r>
              <w:rPr>
                <w:b/>
                <w:sz w:val="20"/>
                <w:szCs w:val="20"/>
                <w:lang w:val="en-GB"/>
              </w:rPr>
              <w:t>14. Are the references relevant and sufficient (in number)?</w:t>
            </w:r>
          </w:p>
          <w:p w14:paraId="4D0EA12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99E5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4CB139"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7D3798F7" w14:textId="398B9FE9" w:rsidR="000953C1" w:rsidRDefault="001359DB">
            <w:pPr>
              <w:pStyle w:val="ListParagraph"/>
              <w:ind w:left="0"/>
              <w:rPr>
                <w:bCs/>
                <w:sz w:val="20"/>
                <w:szCs w:val="20"/>
                <w:lang w:val="en-GB"/>
              </w:rPr>
            </w:pPr>
            <w:r>
              <w:rPr>
                <w:bCs/>
                <w:sz w:val="20"/>
                <w:szCs w:val="20"/>
                <w:lang w:val="en-GB"/>
              </w:rPr>
              <w:t>2</w:t>
            </w:r>
          </w:p>
        </w:tc>
        <w:tc>
          <w:tcPr>
            <w:tcW w:w="1367" w:type="pct"/>
          </w:tcPr>
          <w:p w14:paraId="58F443F3" w14:textId="37E57461"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references section has been updated by including recent and relevant studies (2023–2025) to strengthen the manuscript.</w:t>
            </w:r>
          </w:p>
        </w:tc>
      </w:tr>
      <w:tr w:rsidR="000953C1" w14:paraId="04E15B52" w14:textId="77777777">
        <w:trPr>
          <w:trHeight w:val="20"/>
          <w:jc w:val="center"/>
        </w:trPr>
        <w:tc>
          <w:tcPr>
            <w:tcW w:w="1790" w:type="pct"/>
            <w:noWrap/>
          </w:tcPr>
          <w:p w14:paraId="779C1091" w14:textId="77777777" w:rsidR="000953C1" w:rsidRDefault="00DF7ECC">
            <w:pPr>
              <w:rPr>
                <w:b/>
                <w:sz w:val="20"/>
                <w:szCs w:val="20"/>
                <w:lang w:val="en-GB"/>
              </w:rPr>
            </w:pPr>
            <w:r>
              <w:rPr>
                <w:b/>
                <w:sz w:val="20"/>
                <w:szCs w:val="20"/>
                <w:lang w:val="en-GB"/>
              </w:rPr>
              <w:t>15. Is the manuscript written in clear and understandable language?</w:t>
            </w:r>
          </w:p>
          <w:p w14:paraId="393478B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090AC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EF7ADD"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544952D1" w14:textId="3C827A72" w:rsidR="000953C1" w:rsidRDefault="001359DB">
            <w:pPr>
              <w:pStyle w:val="ListParagraph"/>
              <w:ind w:left="0"/>
              <w:rPr>
                <w:bCs/>
                <w:sz w:val="20"/>
                <w:szCs w:val="20"/>
                <w:lang w:val="en-GB"/>
              </w:rPr>
            </w:pPr>
            <w:r>
              <w:rPr>
                <w:bCs/>
                <w:sz w:val="20"/>
                <w:szCs w:val="20"/>
                <w:lang w:val="en-GB"/>
              </w:rPr>
              <w:t>3</w:t>
            </w:r>
          </w:p>
        </w:tc>
        <w:tc>
          <w:tcPr>
            <w:tcW w:w="1367" w:type="pct"/>
          </w:tcPr>
          <w:p w14:paraId="519EF65B" w14:textId="7777777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manuscript has been revised to improve clarity, readability, and overall presentation.</w:t>
            </w:r>
          </w:p>
          <w:p w14:paraId="1BFAF04C" w14:textId="77777777" w:rsidR="000953C1" w:rsidRPr="001C096B" w:rsidRDefault="000953C1">
            <w:pPr>
              <w:pStyle w:val="Heading2"/>
              <w:jc w:val="left"/>
              <w:rPr>
                <w:rFonts w:ascii="Times New Roman" w:hAnsi="Times New Roman"/>
                <w:b w:val="0"/>
                <w:bCs w:val="0"/>
                <w:lang w:val="en-GB" w:eastAsia="en-US"/>
              </w:rPr>
            </w:pPr>
          </w:p>
        </w:tc>
      </w:tr>
    </w:tbl>
    <w:p w14:paraId="547905BF" w14:textId="77777777" w:rsidR="000953C1" w:rsidRDefault="000953C1">
      <w:pPr>
        <w:pStyle w:val="BodyText"/>
        <w:rPr>
          <w:rFonts w:ascii="Times New Roman" w:hAnsi="Times New Roman"/>
          <w:b/>
          <w:bCs/>
          <w:sz w:val="20"/>
          <w:szCs w:val="20"/>
          <w:u w:val="single"/>
          <w:lang w:val="en-GB"/>
        </w:rPr>
      </w:pPr>
    </w:p>
    <w:p w14:paraId="41DE49A0" w14:textId="77777777" w:rsidR="000953C1" w:rsidRDefault="000953C1">
      <w:pPr>
        <w:pStyle w:val="BodyText"/>
        <w:rPr>
          <w:rFonts w:ascii="Times New Roman" w:hAnsi="Times New Roman"/>
          <w:b/>
          <w:bCs/>
          <w:sz w:val="20"/>
          <w:szCs w:val="20"/>
          <w:u w:val="single"/>
          <w:lang w:val="en-GB"/>
        </w:rPr>
      </w:pPr>
    </w:p>
    <w:p w14:paraId="07BB65C8" w14:textId="77777777" w:rsidR="000953C1" w:rsidRDefault="000953C1">
      <w:pPr>
        <w:pStyle w:val="BodyText"/>
        <w:rPr>
          <w:rFonts w:ascii="Times New Roman" w:hAnsi="Times New Roman"/>
          <w:b/>
          <w:bCs/>
          <w:sz w:val="20"/>
          <w:szCs w:val="20"/>
          <w:u w:val="single"/>
          <w:lang w:val="en-GB"/>
        </w:rPr>
      </w:pPr>
    </w:p>
    <w:p w14:paraId="3B3C574A"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ED7D1D"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032C7BCA" w14:textId="77777777">
        <w:trPr>
          <w:trHeight w:val="20"/>
          <w:jc w:val="center"/>
        </w:trPr>
        <w:tc>
          <w:tcPr>
            <w:tcW w:w="1672" w:type="pct"/>
            <w:noWrap/>
          </w:tcPr>
          <w:p w14:paraId="75E58318" w14:textId="77777777" w:rsidR="000953C1" w:rsidRDefault="000953C1">
            <w:pPr>
              <w:pStyle w:val="Heading2"/>
              <w:jc w:val="left"/>
              <w:rPr>
                <w:rFonts w:ascii="Times New Roman" w:hAnsi="Times New Roman"/>
                <w:lang w:val="en-GB" w:eastAsia="en-US"/>
              </w:rPr>
            </w:pPr>
          </w:p>
        </w:tc>
        <w:tc>
          <w:tcPr>
            <w:tcW w:w="1786" w:type="pct"/>
          </w:tcPr>
          <w:p w14:paraId="00E32D74"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265366D3" w14:textId="77777777" w:rsidR="000953C1" w:rsidRDefault="000953C1">
            <w:pPr>
              <w:rPr>
                <w:sz w:val="22"/>
                <w:szCs w:val="22"/>
                <w:lang w:val="en-GB"/>
              </w:rPr>
            </w:pPr>
          </w:p>
        </w:tc>
        <w:tc>
          <w:tcPr>
            <w:tcW w:w="1543" w:type="pct"/>
          </w:tcPr>
          <w:p w14:paraId="689C8285"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4813CD" w14:textId="77777777" w:rsidR="000953C1" w:rsidRDefault="000953C1">
            <w:pPr>
              <w:pStyle w:val="Heading2"/>
              <w:jc w:val="left"/>
              <w:rPr>
                <w:rFonts w:ascii="Times New Roman" w:hAnsi="Times New Roman"/>
                <w:b w:val="0"/>
                <w:lang w:val="en-GB" w:eastAsia="en-US"/>
              </w:rPr>
            </w:pPr>
          </w:p>
        </w:tc>
      </w:tr>
      <w:tr w:rsidR="000953C1" w14:paraId="367CD468" w14:textId="77777777">
        <w:trPr>
          <w:trHeight w:val="20"/>
          <w:jc w:val="center"/>
        </w:trPr>
        <w:tc>
          <w:tcPr>
            <w:tcW w:w="1672" w:type="pct"/>
            <w:noWrap/>
          </w:tcPr>
          <w:p w14:paraId="5C959F77" w14:textId="77777777" w:rsidR="000953C1" w:rsidRDefault="00DF7ECC">
            <w:pPr>
              <w:rPr>
                <w:b/>
                <w:bCs/>
                <w:sz w:val="20"/>
                <w:szCs w:val="20"/>
                <w:lang w:val="en-GB"/>
              </w:rPr>
            </w:pPr>
            <w:r>
              <w:rPr>
                <w:b/>
                <w:bCs/>
                <w:sz w:val="20"/>
                <w:szCs w:val="20"/>
                <w:lang w:val="en-GB"/>
              </w:rPr>
              <w:t>Is the title of the article suitable?</w:t>
            </w:r>
          </w:p>
          <w:p w14:paraId="73138314" w14:textId="77777777" w:rsidR="000953C1" w:rsidRDefault="000953C1">
            <w:pPr>
              <w:rPr>
                <w:bCs/>
                <w:sz w:val="20"/>
                <w:szCs w:val="20"/>
                <w:lang w:val="en-GB"/>
              </w:rPr>
            </w:pPr>
          </w:p>
          <w:p w14:paraId="4E9887DB"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4CA0C47C" w14:textId="3BE83DD1" w:rsidR="000953C1" w:rsidRDefault="001359DB">
            <w:pPr>
              <w:ind w:left="360"/>
              <w:rPr>
                <w:b/>
                <w:bCs/>
                <w:sz w:val="20"/>
                <w:szCs w:val="20"/>
                <w:lang w:val="en-GB"/>
              </w:rPr>
            </w:pPr>
            <w:r>
              <w:rPr>
                <w:b/>
                <w:bCs/>
                <w:sz w:val="20"/>
                <w:szCs w:val="20"/>
                <w:lang w:val="en-GB"/>
              </w:rPr>
              <w:t>Yes</w:t>
            </w:r>
          </w:p>
        </w:tc>
        <w:tc>
          <w:tcPr>
            <w:tcW w:w="1543" w:type="pct"/>
          </w:tcPr>
          <w:p w14:paraId="4E9EA06A" w14:textId="0C920F20"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abstract has been revised to clearly present the objective, methodology, and experimental results, including detailed performance metrics.</w:t>
            </w:r>
          </w:p>
        </w:tc>
      </w:tr>
      <w:tr w:rsidR="000953C1" w14:paraId="63FE9CC4" w14:textId="77777777">
        <w:trPr>
          <w:trHeight w:val="20"/>
          <w:jc w:val="center"/>
        </w:trPr>
        <w:tc>
          <w:tcPr>
            <w:tcW w:w="1672" w:type="pct"/>
            <w:noWrap/>
          </w:tcPr>
          <w:p w14:paraId="6DED61B6"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CA6B58" w14:textId="77777777" w:rsidR="000953C1" w:rsidRDefault="000953C1">
            <w:pPr>
              <w:rPr>
                <w:bCs/>
                <w:sz w:val="20"/>
                <w:szCs w:val="20"/>
                <w:lang w:val="en-GB"/>
              </w:rPr>
            </w:pPr>
          </w:p>
          <w:p w14:paraId="5E84DBEB"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29F5B51E" w14:textId="72172A39" w:rsidR="000953C1" w:rsidRDefault="001359DB">
            <w:pPr>
              <w:ind w:left="360"/>
              <w:rPr>
                <w:b/>
                <w:bCs/>
                <w:sz w:val="20"/>
                <w:szCs w:val="20"/>
                <w:lang w:val="en-GB"/>
              </w:rPr>
            </w:pPr>
            <w:r>
              <w:rPr>
                <w:b/>
                <w:bCs/>
                <w:sz w:val="20"/>
                <w:szCs w:val="20"/>
                <w:lang w:val="en-GB"/>
              </w:rPr>
              <w:t>No, you should mention the results in details</w:t>
            </w:r>
          </w:p>
        </w:tc>
        <w:tc>
          <w:tcPr>
            <w:tcW w:w="1543" w:type="pct"/>
          </w:tcPr>
          <w:p w14:paraId="52320535" w14:textId="4CD76631"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manuscript has been revised to clearly define the research objectives and methodology. The proposed model is implemented and evaluated, and the results are presented with proper discussion and analysis.</w:t>
            </w:r>
          </w:p>
        </w:tc>
      </w:tr>
      <w:tr w:rsidR="000953C1" w14:paraId="269C7162" w14:textId="77777777">
        <w:trPr>
          <w:trHeight w:val="20"/>
          <w:jc w:val="center"/>
        </w:trPr>
        <w:tc>
          <w:tcPr>
            <w:tcW w:w="1672" w:type="pct"/>
            <w:noWrap/>
          </w:tcPr>
          <w:p w14:paraId="39D0F53A"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05C8CBC"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198FD9E5" w14:textId="4DDB30ED" w:rsidR="000953C1" w:rsidRDefault="001359DB">
            <w:pPr>
              <w:pStyle w:val="ListParagraph"/>
              <w:ind w:left="0"/>
              <w:rPr>
                <w:bCs/>
                <w:sz w:val="20"/>
                <w:szCs w:val="20"/>
                <w:lang w:val="en-GB"/>
              </w:rPr>
            </w:pPr>
            <w:r>
              <w:rPr>
                <w:bCs/>
                <w:sz w:val="20"/>
                <w:szCs w:val="20"/>
                <w:lang w:val="en-GB"/>
              </w:rPr>
              <w:t>No.  The results discussion, limitations are not clearly mentioned.</w:t>
            </w:r>
          </w:p>
        </w:tc>
        <w:tc>
          <w:tcPr>
            <w:tcW w:w="1543" w:type="pct"/>
          </w:tcPr>
          <w:p w14:paraId="3EA6F89D" w14:textId="55AB7C45"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references have been updated by including recent research papers (2023–2025) to improve the relevance and quality of the manuscript.</w:t>
            </w:r>
          </w:p>
        </w:tc>
      </w:tr>
      <w:tr w:rsidR="000953C1" w14:paraId="4BF3AB78" w14:textId="77777777">
        <w:trPr>
          <w:trHeight w:val="20"/>
          <w:jc w:val="center"/>
        </w:trPr>
        <w:tc>
          <w:tcPr>
            <w:tcW w:w="1672" w:type="pct"/>
            <w:noWrap/>
          </w:tcPr>
          <w:p w14:paraId="5AB687FA" w14:textId="77777777" w:rsidR="000953C1" w:rsidRDefault="00DF7ECC">
            <w:pPr>
              <w:rPr>
                <w:b/>
                <w:bCs/>
                <w:sz w:val="20"/>
                <w:szCs w:val="20"/>
                <w:lang w:val="en-GB"/>
              </w:rPr>
            </w:pPr>
            <w:r>
              <w:rPr>
                <w:b/>
                <w:bCs/>
                <w:sz w:val="20"/>
                <w:szCs w:val="20"/>
                <w:lang w:val="en-GB"/>
              </w:rPr>
              <w:t xml:space="preserve">Are the references sufficient and recent? </w:t>
            </w:r>
          </w:p>
          <w:p w14:paraId="278B77AF" w14:textId="77777777" w:rsidR="000953C1" w:rsidRDefault="00DF7ECC">
            <w:pPr>
              <w:rPr>
                <w:bCs/>
                <w:sz w:val="20"/>
                <w:szCs w:val="20"/>
                <w:lang w:val="en-GB"/>
              </w:rPr>
            </w:pPr>
            <w:r>
              <w:rPr>
                <w:bCs/>
                <w:sz w:val="20"/>
                <w:szCs w:val="20"/>
                <w:lang w:val="en-GB"/>
              </w:rPr>
              <w:t>(YES or NO)</w:t>
            </w:r>
          </w:p>
          <w:p w14:paraId="2C7B43B3" w14:textId="77777777" w:rsidR="000953C1" w:rsidRDefault="000953C1">
            <w:pPr>
              <w:rPr>
                <w:bCs/>
                <w:sz w:val="20"/>
                <w:szCs w:val="20"/>
                <w:lang w:val="en-GB"/>
              </w:rPr>
            </w:pPr>
          </w:p>
          <w:p w14:paraId="0FE0FCAD"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454A39BC" w14:textId="4A655961" w:rsidR="000953C1" w:rsidRDefault="001359DB">
            <w:pPr>
              <w:pStyle w:val="ListParagraph"/>
              <w:ind w:left="0"/>
              <w:rPr>
                <w:bCs/>
                <w:sz w:val="20"/>
                <w:szCs w:val="20"/>
                <w:lang w:val="en-GB"/>
              </w:rPr>
            </w:pPr>
            <w:r>
              <w:rPr>
                <w:bCs/>
                <w:sz w:val="20"/>
                <w:szCs w:val="20"/>
                <w:lang w:val="en-GB"/>
              </w:rPr>
              <w:t>No, latest references are not mentioned</w:t>
            </w:r>
          </w:p>
        </w:tc>
        <w:tc>
          <w:tcPr>
            <w:tcW w:w="1543" w:type="pct"/>
          </w:tcPr>
          <w:p w14:paraId="7253E12C" w14:textId="77777777" w:rsidR="001C096B"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 references have been updated by including recent research papers (2023–2025) to improve the relevance and quality of the manuscript.</w:t>
            </w:r>
          </w:p>
          <w:p w14:paraId="4B95C6AD" w14:textId="77777777" w:rsidR="000953C1" w:rsidRPr="001C096B" w:rsidRDefault="000953C1" w:rsidP="001C096B">
            <w:pPr>
              <w:pStyle w:val="Heading2"/>
              <w:rPr>
                <w:rFonts w:ascii="Times New Roman" w:hAnsi="Times New Roman"/>
                <w:b w:val="0"/>
                <w:bCs w:val="0"/>
                <w:lang w:val="en-GB" w:eastAsia="en-US"/>
              </w:rPr>
            </w:pPr>
          </w:p>
        </w:tc>
      </w:tr>
      <w:tr w:rsidR="000953C1" w14:paraId="2D97E7DF" w14:textId="77777777">
        <w:trPr>
          <w:trHeight w:val="896"/>
          <w:jc w:val="center"/>
        </w:trPr>
        <w:tc>
          <w:tcPr>
            <w:tcW w:w="1672" w:type="pct"/>
            <w:noWrap/>
          </w:tcPr>
          <w:p w14:paraId="5E060584" w14:textId="77777777" w:rsidR="000953C1" w:rsidRDefault="00DF7ECC">
            <w:pPr>
              <w:rPr>
                <w:b/>
                <w:bCs/>
                <w:sz w:val="20"/>
                <w:szCs w:val="20"/>
                <w:lang w:val="en-GB"/>
              </w:rPr>
            </w:pPr>
            <w:r>
              <w:rPr>
                <w:b/>
                <w:bCs/>
                <w:sz w:val="20"/>
                <w:szCs w:val="20"/>
                <w:lang w:val="en-GB"/>
              </w:rPr>
              <w:t>Are there ethical issues in this manuscript?</w:t>
            </w:r>
          </w:p>
          <w:p w14:paraId="280E7A83" w14:textId="77777777" w:rsidR="000953C1" w:rsidRDefault="00DF7ECC">
            <w:pPr>
              <w:rPr>
                <w:bCs/>
                <w:sz w:val="20"/>
                <w:szCs w:val="20"/>
                <w:lang w:val="en-GB"/>
              </w:rPr>
            </w:pPr>
            <w:r>
              <w:rPr>
                <w:bCs/>
                <w:sz w:val="20"/>
                <w:szCs w:val="20"/>
                <w:lang w:val="en-GB"/>
              </w:rPr>
              <w:t>(YES or NO)</w:t>
            </w:r>
          </w:p>
          <w:p w14:paraId="4E7EBA19" w14:textId="77777777" w:rsidR="000953C1" w:rsidRDefault="000953C1">
            <w:pPr>
              <w:rPr>
                <w:bCs/>
                <w:sz w:val="20"/>
                <w:szCs w:val="20"/>
                <w:lang w:val="en-GB"/>
              </w:rPr>
            </w:pPr>
          </w:p>
          <w:p w14:paraId="6EB627FF" w14:textId="77777777" w:rsidR="000953C1" w:rsidRDefault="00DF7ECC">
            <w:pPr>
              <w:rPr>
                <w:bCs/>
                <w:sz w:val="20"/>
                <w:szCs w:val="20"/>
                <w:lang w:val="en-GB"/>
              </w:rPr>
            </w:pPr>
            <w:r>
              <w:rPr>
                <w:bCs/>
                <w:sz w:val="20"/>
                <w:szCs w:val="20"/>
                <w:lang w:val="en-GB"/>
              </w:rPr>
              <w:t>(If yes, kindly please write down the ethical issues here in details)</w:t>
            </w:r>
          </w:p>
          <w:p w14:paraId="5D295673" w14:textId="77777777" w:rsidR="000953C1" w:rsidRDefault="000953C1">
            <w:pPr>
              <w:rPr>
                <w:bCs/>
                <w:sz w:val="20"/>
                <w:szCs w:val="20"/>
                <w:lang w:val="en-GB"/>
              </w:rPr>
            </w:pPr>
          </w:p>
        </w:tc>
        <w:tc>
          <w:tcPr>
            <w:tcW w:w="1786" w:type="pct"/>
          </w:tcPr>
          <w:p w14:paraId="15E65A83" w14:textId="28DCDEDA" w:rsidR="000953C1" w:rsidRDefault="001359DB">
            <w:pPr>
              <w:pStyle w:val="ListParagraph"/>
              <w:ind w:left="0"/>
              <w:rPr>
                <w:bCs/>
                <w:sz w:val="20"/>
                <w:szCs w:val="20"/>
                <w:lang w:val="en-GB"/>
              </w:rPr>
            </w:pPr>
            <w:r>
              <w:rPr>
                <w:bCs/>
                <w:sz w:val="20"/>
                <w:szCs w:val="20"/>
                <w:lang w:val="en-GB"/>
              </w:rPr>
              <w:t>No</w:t>
            </w:r>
          </w:p>
        </w:tc>
        <w:tc>
          <w:tcPr>
            <w:tcW w:w="1543" w:type="pct"/>
          </w:tcPr>
          <w:p w14:paraId="412B1A2C" w14:textId="7C6B821F" w:rsidR="000953C1" w:rsidRPr="001C096B" w:rsidRDefault="001C096B" w:rsidP="001C096B">
            <w:pPr>
              <w:pStyle w:val="Heading2"/>
              <w:rPr>
                <w:rFonts w:ascii="Times New Roman" w:hAnsi="Times New Roman"/>
                <w:b w:val="0"/>
                <w:bCs w:val="0"/>
                <w:lang w:val="en-IN"/>
              </w:rPr>
            </w:pPr>
            <w:r w:rsidRPr="001C096B">
              <w:rPr>
                <w:rFonts w:ascii="Times New Roman" w:hAnsi="Times New Roman"/>
                <w:b w:val="0"/>
                <w:bCs w:val="0"/>
                <w:lang w:val="en-IN"/>
              </w:rPr>
              <w:t>There are no ethical issues involved as the study uses publicly available datasets.</w:t>
            </w:r>
          </w:p>
        </w:tc>
      </w:tr>
    </w:tbl>
    <w:p w14:paraId="37A72057" w14:textId="77777777" w:rsidR="000953C1" w:rsidRDefault="000953C1">
      <w:pPr>
        <w:pStyle w:val="Heading2"/>
        <w:jc w:val="left"/>
        <w:rPr>
          <w:rFonts w:ascii="Times New Roman" w:hAnsi="Times New Roman"/>
          <w:highlight w:val="yellow"/>
          <w:lang w:val="en-GB" w:eastAsia="en-US"/>
        </w:rPr>
      </w:pPr>
    </w:p>
    <w:p w14:paraId="21908AA4" w14:textId="77777777" w:rsidR="000953C1" w:rsidRDefault="000953C1">
      <w:pPr>
        <w:rPr>
          <w:highlight w:val="yellow"/>
          <w:lang w:val="en-GB"/>
        </w:rPr>
      </w:pPr>
    </w:p>
    <w:p w14:paraId="412371AC" w14:textId="77777777" w:rsidR="000953C1" w:rsidRDefault="000953C1">
      <w:pPr>
        <w:rPr>
          <w:highlight w:val="yellow"/>
          <w:lang w:val="en-GB"/>
        </w:rPr>
      </w:pPr>
    </w:p>
    <w:p w14:paraId="1DE5FB23" w14:textId="151D20C9" w:rsidR="000953C1" w:rsidRDefault="00DF7ECC" w:rsidP="001D3F9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AE02743"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290489FC" w14:textId="77777777">
        <w:trPr>
          <w:trHeight w:val="20"/>
          <w:jc w:val="center"/>
        </w:trPr>
        <w:tc>
          <w:tcPr>
            <w:tcW w:w="5000" w:type="pct"/>
            <w:gridSpan w:val="2"/>
            <w:noWrap/>
          </w:tcPr>
          <w:p w14:paraId="244EFC00"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5264A7E"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22B3E28B" w14:textId="77777777">
        <w:trPr>
          <w:trHeight w:val="20"/>
          <w:jc w:val="center"/>
        </w:trPr>
        <w:tc>
          <w:tcPr>
            <w:tcW w:w="2784" w:type="pct"/>
            <w:noWrap/>
          </w:tcPr>
          <w:p w14:paraId="2E2E4397"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3FE3D6CA"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3085FD85" w14:textId="77777777">
        <w:trPr>
          <w:trHeight w:val="20"/>
          <w:jc w:val="center"/>
        </w:trPr>
        <w:tc>
          <w:tcPr>
            <w:tcW w:w="2784" w:type="pct"/>
            <w:noWrap/>
          </w:tcPr>
          <w:p w14:paraId="6A06BC32"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1F6EB1DE"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74AA541B" w14:textId="45FE8687" w:rsidR="000953C1" w:rsidRDefault="00F75870">
            <w:pPr>
              <w:pStyle w:val="NormalWeb"/>
              <w:spacing w:before="0" w:beforeAutospacing="0" w:after="0" w:afterAutospacing="0"/>
              <w:rPr>
                <w:rFonts w:ascii="Times New Roman" w:hAnsi="Times New Roman" w:cs="Times New Roman"/>
                <w:sz w:val="20"/>
                <w:szCs w:val="20"/>
                <w:lang w:val="en-GB"/>
              </w:rPr>
            </w:pPr>
            <w:r w:rsidRPr="00F75870">
              <w:rPr>
                <w:rFonts w:ascii="Times New Roman" w:hAnsi="Times New Roman" w:cs="Times New Roman"/>
                <w:sz w:val="20"/>
                <w:szCs w:val="20"/>
                <w:lang w:val="en-GB"/>
              </w:rPr>
              <w:t>Although the manuscript is good but missing result discussion in detail, comparative analysis with latest work</w:t>
            </w:r>
          </w:p>
          <w:p w14:paraId="4569946F"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3ECF035A" w14:textId="77777777" w:rsidR="001C096B" w:rsidRPr="001C096B" w:rsidRDefault="001C096B" w:rsidP="001C096B">
            <w:pPr>
              <w:pStyle w:val="NormalWeb"/>
              <w:spacing w:before="0" w:beforeAutospacing="0" w:after="0" w:afterAutospacing="0"/>
              <w:rPr>
                <w:rFonts w:ascii="Times New Roman" w:hAnsi="Times New Roman" w:cs="Times New Roman"/>
                <w:sz w:val="20"/>
                <w:szCs w:val="20"/>
                <w:lang w:val="en-IN"/>
              </w:rPr>
            </w:pPr>
            <w:r w:rsidRPr="001C096B">
              <w:rPr>
                <w:rFonts w:ascii="Times New Roman" w:hAnsi="Times New Roman" w:cs="Times New Roman"/>
                <w:sz w:val="20"/>
                <w:szCs w:val="20"/>
                <w:lang w:val="en-IN"/>
              </w:rPr>
              <w:t>Thank you for the valuable comments. The manuscript has been significantly revised by improving the results section, adding detailed performance analysis, including tables and figures, and updating the literature review with recent studies. A comparative analysis has also been included to strengthen the contribution of the work.</w:t>
            </w:r>
          </w:p>
          <w:p w14:paraId="7E702D47" w14:textId="77777777" w:rsidR="000953C1" w:rsidRPr="001C096B" w:rsidRDefault="000953C1">
            <w:pPr>
              <w:pStyle w:val="NormalWeb"/>
              <w:spacing w:before="0" w:beforeAutospacing="0" w:after="0" w:afterAutospacing="0"/>
              <w:rPr>
                <w:rFonts w:ascii="Times New Roman" w:hAnsi="Times New Roman" w:cs="Times New Roman"/>
                <w:b/>
                <w:bCs/>
                <w:sz w:val="20"/>
                <w:szCs w:val="20"/>
                <w:lang w:val="en-GB"/>
              </w:rPr>
            </w:pPr>
          </w:p>
        </w:tc>
      </w:tr>
    </w:tbl>
    <w:p w14:paraId="1F5BB38E" w14:textId="77777777" w:rsidR="000953C1" w:rsidRDefault="000953C1">
      <w:pPr>
        <w:rPr>
          <w:rFonts w:eastAsia="Arial Unicode MS"/>
          <w:b/>
          <w:bCs/>
          <w:sz w:val="20"/>
          <w:szCs w:val="20"/>
          <w:u w:val="single"/>
          <w:lang w:val="en-GB"/>
        </w:rPr>
      </w:pPr>
    </w:p>
    <w:p w14:paraId="1C041911"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2B1D4" w14:textId="77777777" w:rsidR="003C6368" w:rsidRDefault="003C6368">
      <w:r>
        <w:separator/>
      </w:r>
    </w:p>
  </w:endnote>
  <w:endnote w:type="continuationSeparator" w:id="0">
    <w:p w14:paraId="38F2AD48" w14:textId="77777777" w:rsidR="003C6368" w:rsidRDefault="003C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3F83D" w14:textId="77777777" w:rsidR="000953C1" w:rsidRDefault="000953C1">
    <w:pPr>
      <w:pStyle w:val="Footer"/>
      <w:jc w:val="right"/>
    </w:pPr>
  </w:p>
  <w:p w14:paraId="1DF6F33C"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DE0BAE" w14:textId="77777777" w:rsidR="000953C1" w:rsidRDefault="00DF7ECC">
    <w:pPr>
      <w:pStyle w:val="Footer"/>
      <w:jc w:val="right"/>
      <w:rPr>
        <w:b/>
        <w:sz w:val="20"/>
      </w:rPr>
    </w:pPr>
    <w:r>
      <w:rPr>
        <w:b/>
        <w:sz w:val="20"/>
      </w:rPr>
      <w:t>V240326</w:t>
    </w:r>
  </w:p>
  <w:p w14:paraId="5272E59B" w14:textId="77777777" w:rsidR="000953C1" w:rsidRDefault="000953C1">
    <w:pPr>
      <w:pStyle w:val="Footer"/>
      <w:jc w:val="right"/>
    </w:pPr>
  </w:p>
  <w:p w14:paraId="1CDF4B85"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29D7" w14:textId="77777777" w:rsidR="003C6368" w:rsidRDefault="003C6368">
      <w:r>
        <w:separator/>
      </w:r>
    </w:p>
  </w:footnote>
  <w:footnote w:type="continuationSeparator" w:id="0">
    <w:p w14:paraId="116E92BE" w14:textId="77777777" w:rsidR="003C6368" w:rsidRDefault="003C6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6671"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4BCBBB3E"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9561299">
    <w:abstractNumId w:val="4"/>
  </w:num>
  <w:num w:numId="2" w16cid:durableId="1307467135">
    <w:abstractNumId w:val="8"/>
  </w:num>
  <w:num w:numId="3" w16cid:durableId="1194421376">
    <w:abstractNumId w:val="7"/>
  </w:num>
  <w:num w:numId="4" w16cid:durableId="805203767">
    <w:abstractNumId w:val="9"/>
  </w:num>
  <w:num w:numId="5" w16cid:durableId="273947931">
    <w:abstractNumId w:val="6"/>
  </w:num>
  <w:num w:numId="6" w16cid:durableId="1216700022">
    <w:abstractNumId w:val="0"/>
  </w:num>
  <w:num w:numId="7" w16cid:durableId="433326994">
    <w:abstractNumId w:val="3"/>
  </w:num>
  <w:num w:numId="8" w16cid:durableId="501120608">
    <w:abstractNumId w:val="11"/>
  </w:num>
  <w:num w:numId="9" w16cid:durableId="2084376546">
    <w:abstractNumId w:val="10"/>
  </w:num>
  <w:num w:numId="10" w16cid:durableId="540678665">
    <w:abstractNumId w:val="2"/>
  </w:num>
  <w:num w:numId="11" w16cid:durableId="1385719117">
    <w:abstractNumId w:val="1"/>
  </w:num>
  <w:num w:numId="12" w16cid:durableId="889923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953C1"/>
    <w:rsid w:val="001359DB"/>
    <w:rsid w:val="001C096B"/>
    <w:rsid w:val="001D3F91"/>
    <w:rsid w:val="00233D2A"/>
    <w:rsid w:val="00367229"/>
    <w:rsid w:val="003C6368"/>
    <w:rsid w:val="004D3B84"/>
    <w:rsid w:val="00632335"/>
    <w:rsid w:val="00757B0C"/>
    <w:rsid w:val="007A66E8"/>
    <w:rsid w:val="00850096"/>
    <w:rsid w:val="00900399"/>
    <w:rsid w:val="009D712A"/>
    <w:rsid w:val="00A136DC"/>
    <w:rsid w:val="00A369A4"/>
    <w:rsid w:val="00A743F9"/>
    <w:rsid w:val="00B064A4"/>
    <w:rsid w:val="00B10E00"/>
    <w:rsid w:val="00B178D2"/>
    <w:rsid w:val="00CB6969"/>
    <w:rsid w:val="00D55E7B"/>
    <w:rsid w:val="00DF7ECC"/>
    <w:rsid w:val="00E40D31"/>
    <w:rsid w:val="00E42B69"/>
    <w:rsid w:val="00E441E4"/>
    <w:rsid w:val="00E85859"/>
    <w:rsid w:val="00F75870"/>
    <w:rsid w:val="00FC2EE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58F1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Dyuthisri kanugula</cp:lastModifiedBy>
  <cp:revision>33</cp:revision>
  <dcterms:created xsi:type="dcterms:W3CDTF">2026-03-24T06:15:00Z</dcterms:created>
  <dcterms:modified xsi:type="dcterms:W3CDTF">2026-04-04T15:46:00Z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