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B754A" w14:paraId="33C75ABF" w14:textId="77777777">
        <w:trPr>
          <w:trHeight w:val="20"/>
          <w:jc w:val="center"/>
        </w:trPr>
        <w:tc>
          <w:tcPr>
            <w:tcW w:w="1186" w:type="pct"/>
          </w:tcPr>
          <w:p w14:paraId="46B37FCC" w14:textId="77777777" w:rsidR="005B754A" w:rsidRDefault="00BA497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F3A89DA" w14:textId="77777777" w:rsidR="005B754A" w:rsidRDefault="00BA497E">
            <w:pPr>
              <w:rPr>
                <w:b/>
                <w:bCs/>
                <w:color w:val="0000FF"/>
                <w:sz w:val="20"/>
                <w:szCs w:val="20"/>
                <w:lang w:val="en-GB"/>
              </w:rPr>
            </w:pPr>
            <w:r>
              <w:rPr>
                <w:b/>
                <w:bCs/>
                <w:color w:val="0000FF"/>
                <w:sz w:val="20"/>
                <w:szCs w:val="20"/>
                <w:lang w:val="en-GB"/>
              </w:rPr>
              <w:t>Journal of Engineering Research and Reports</w:t>
            </w:r>
          </w:p>
        </w:tc>
      </w:tr>
      <w:tr w:rsidR="005B754A" w14:paraId="5BCD92FE" w14:textId="77777777">
        <w:trPr>
          <w:trHeight w:val="20"/>
          <w:jc w:val="center"/>
        </w:trPr>
        <w:tc>
          <w:tcPr>
            <w:tcW w:w="1186" w:type="pct"/>
          </w:tcPr>
          <w:p w14:paraId="01F1101B" w14:textId="77777777" w:rsidR="005B754A" w:rsidRDefault="00BA497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8039090" w14:textId="77777777" w:rsidR="005B754A" w:rsidRDefault="0042039B">
            <w:pPr>
              <w:pStyle w:val="NormalWeb"/>
              <w:spacing w:before="0" w:beforeAutospacing="0" w:after="0" w:afterAutospacing="0"/>
              <w:rPr>
                <w:rFonts w:ascii="Times New Roman" w:hAnsi="Times New Roman" w:cs="Times New Roman"/>
                <w:b/>
                <w:bCs/>
                <w:sz w:val="20"/>
                <w:szCs w:val="28"/>
                <w:lang w:val="en-GB"/>
              </w:rPr>
            </w:pPr>
            <w:r w:rsidRPr="0042039B">
              <w:rPr>
                <w:rFonts w:ascii="Times New Roman" w:hAnsi="Times New Roman" w:cs="Times New Roman"/>
                <w:b/>
                <w:bCs/>
                <w:sz w:val="20"/>
                <w:szCs w:val="28"/>
                <w:lang w:val="en-GB"/>
              </w:rPr>
              <w:t>Ms_JERR_156109</w:t>
            </w:r>
          </w:p>
        </w:tc>
      </w:tr>
      <w:tr w:rsidR="005B754A" w14:paraId="3EA1F201" w14:textId="77777777">
        <w:trPr>
          <w:trHeight w:val="20"/>
          <w:jc w:val="center"/>
        </w:trPr>
        <w:tc>
          <w:tcPr>
            <w:tcW w:w="1186" w:type="pct"/>
          </w:tcPr>
          <w:p w14:paraId="788D1155" w14:textId="77777777" w:rsidR="005B754A" w:rsidRDefault="00BA497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6DEDBC5" w14:textId="77777777" w:rsidR="005B754A" w:rsidRDefault="0026319B">
            <w:pPr>
              <w:pStyle w:val="NormalWeb"/>
              <w:spacing w:before="0" w:beforeAutospacing="0" w:after="0" w:afterAutospacing="0"/>
              <w:rPr>
                <w:rFonts w:ascii="Times New Roman" w:hAnsi="Times New Roman" w:cs="Times New Roman"/>
                <w:b/>
                <w:sz w:val="20"/>
                <w:szCs w:val="28"/>
                <w:lang w:val="en-GB"/>
              </w:rPr>
            </w:pPr>
            <w:r w:rsidRPr="0026319B">
              <w:rPr>
                <w:rFonts w:ascii="Times New Roman" w:hAnsi="Times New Roman" w:cs="Times New Roman"/>
                <w:b/>
                <w:sz w:val="20"/>
                <w:szCs w:val="28"/>
                <w:lang w:val="en-GB"/>
              </w:rPr>
              <w:t>An overview of application of Internet of Things (IoT) in various fields: Emerging challenges and prospects</w:t>
            </w:r>
          </w:p>
        </w:tc>
      </w:tr>
      <w:tr w:rsidR="005B754A" w14:paraId="689C2B50" w14:textId="77777777">
        <w:trPr>
          <w:trHeight w:val="20"/>
          <w:jc w:val="center"/>
        </w:trPr>
        <w:tc>
          <w:tcPr>
            <w:tcW w:w="1186" w:type="pct"/>
          </w:tcPr>
          <w:p w14:paraId="65CDD73E" w14:textId="77777777" w:rsidR="005B754A" w:rsidRDefault="00BA497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4C75F49" w14:textId="77777777" w:rsidR="005B754A" w:rsidRDefault="00BA497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0F9F2D5E" w14:textId="77777777" w:rsidR="005B754A" w:rsidRDefault="005B754A">
            <w:pPr>
              <w:pStyle w:val="NormalWeb"/>
              <w:spacing w:before="0" w:beforeAutospacing="0" w:after="0" w:afterAutospacing="0"/>
              <w:rPr>
                <w:rFonts w:ascii="Times New Roman" w:hAnsi="Times New Roman" w:cs="Times New Roman"/>
                <w:b/>
                <w:sz w:val="20"/>
                <w:szCs w:val="28"/>
                <w:lang w:val="en-GB"/>
              </w:rPr>
            </w:pPr>
          </w:p>
        </w:tc>
      </w:tr>
    </w:tbl>
    <w:p w14:paraId="4A3696CB" w14:textId="77777777" w:rsidR="005B754A" w:rsidRDefault="005B754A">
      <w:pPr>
        <w:pStyle w:val="BodyText"/>
        <w:rPr>
          <w:rFonts w:ascii="Times New Roman" w:hAnsi="Times New Roman"/>
          <w:b/>
          <w:bCs/>
          <w:sz w:val="20"/>
          <w:szCs w:val="20"/>
          <w:u w:val="single"/>
          <w:lang w:val="en-GB"/>
        </w:rPr>
      </w:pPr>
    </w:p>
    <w:p w14:paraId="2B43D7D1" w14:textId="77777777" w:rsidR="005B754A" w:rsidRDefault="005B754A">
      <w:pPr>
        <w:pStyle w:val="BodyText"/>
        <w:rPr>
          <w:rFonts w:ascii="Times New Roman" w:hAnsi="Times New Roman"/>
          <w:b/>
          <w:bCs/>
          <w:sz w:val="20"/>
          <w:szCs w:val="20"/>
          <w:u w:val="single"/>
          <w:lang w:val="en-GB"/>
        </w:rPr>
      </w:pPr>
    </w:p>
    <w:p w14:paraId="3629355C" w14:textId="77777777" w:rsidR="005B754A" w:rsidRDefault="005B754A">
      <w:pPr>
        <w:pStyle w:val="BodyText"/>
        <w:rPr>
          <w:rFonts w:ascii="Times New Roman" w:hAnsi="Times New Roman"/>
          <w:sz w:val="20"/>
          <w:szCs w:val="20"/>
          <w:lang w:val="en-GB"/>
        </w:rPr>
      </w:pPr>
    </w:p>
    <w:p w14:paraId="65F0E17D" w14:textId="77777777" w:rsidR="005B754A" w:rsidRDefault="005B754A">
      <w:pPr>
        <w:pStyle w:val="BodyText"/>
        <w:rPr>
          <w:rFonts w:ascii="Times New Roman" w:hAnsi="Times New Roman"/>
          <w:sz w:val="20"/>
          <w:szCs w:val="20"/>
          <w:lang w:val="en-GB"/>
        </w:rPr>
      </w:pPr>
    </w:p>
    <w:p w14:paraId="650754CB" w14:textId="77777777" w:rsidR="005B754A" w:rsidRDefault="00BA497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654CEE86" w14:textId="77777777" w:rsidR="005B754A" w:rsidRDefault="005B754A">
      <w:pPr>
        <w:pStyle w:val="BodyText"/>
        <w:ind w:left="1440"/>
        <w:rPr>
          <w:rFonts w:ascii="Times New Roman" w:hAnsi="Times New Roman"/>
          <w:bCs/>
          <w:sz w:val="20"/>
          <w:szCs w:val="20"/>
          <w:lang w:val="en-GB"/>
        </w:rPr>
      </w:pPr>
    </w:p>
    <w:p w14:paraId="53677168" w14:textId="77777777" w:rsidR="005B754A" w:rsidRDefault="005B754A">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B754A" w14:paraId="3E00A40B" w14:textId="77777777">
        <w:trPr>
          <w:trHeight w:val="20"/>
          <w:jc w:val="center"/>
        </w:trPr>
        <w:tc>
          <w:tcPr>
            <w:tcW w:w="1789" w:type="pct"/>
            <w:noWrap/>
          </w:tcPr>
          <w:p w14:paraId="42767DBF" w14:textId="77777777" w:rsidR="005B754A" w:rsidRDefault="005B754A">
            <w:pPr>
              <w:pStyle w:val="Heading2"/>
              <w:keepNext w:val="0"/>
              <w:jc w:val="left"/>
              <w:rPr>
                <w:rFonts w:ascii="Times New Roman" w:hAnsi="Times New Roman"/>
                <w:lang w:val="en-GB" w:eastAsia="en-US"/>
              </w:rPr>
            </w:pPr>
          </w:p>
        </w:tc>
        <w:tc>
          <w:tcPr>
            <w:tcW w:w="1844" w:type="pct"/>
          </w:tcPr>
          <w:p w14:paraId="56C2CF7E" w14:textId="77777777" w:rsidR="005B754A" w:rsidRDefault="00BA497E">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A9EFD14" w14:textId="77777777" w:rsidR="005B754A" w:rsidRDefault="00BA497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05F95C0" w14:textId="77777777" w:rsidR="005B754A" w:rsidRDefault="005B754A">
            <w:pPr>
              <w:pStyle w:val="Heading2"/>
              <w:keepNext w:val="0"/>
              <w:jc w:val="left"/>
              <w:rPr>
                <w:rFonts w:ascii="Times New Roman" w:hAnsi="Times New Roman"/>
                <w:b w:val="0"/>
                <w:lang w:val="en-GB" w:eastAsia="en-US"/>
              </w:rPr>
            </w:pPr>
          </w:p>
        </w:tc>
      </w:tr>
      <w:tr w:rsidR="005B754A" w14:paraId="4EED9171" w14:textId="77777777">
        <w:trPr>
          <w:trHeight w:val="20"/>
          <w:jc w:val="center"/>
        </w:trPr>
        <w:tc>
          <w:tcPr>
            <w:tcW w:w="1789" w:type="pct"/>
            <w:noWrap/>
          </w:tcPr>
          <w:p w14:paraId="39A203CD" w14:textId="77777777" w:rsidR="005B754A" w:rsidRDefault="00BA497E">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1778A618" w14:textId="77777777" w:rsidR="005B754A" w:rsidRDefault="005B754A">
            <w:pPr>
              <w:rPr>
                <w:rFonts w:eastAsia="MS Mincho"/>
                <w:bCs/>
                <w:sz w:val="10"/>
                <w:szCs w:val="20"/>
                <w:lang w:val="en-GB"/>
              </w:rPr>
            </w:pPr>
          </w:p>
        </w:tc>
        <w:tc>
          <w:tcPr>
            <w:tcW w:w="1844" w:type="pct"/>
          </w:tcPr>
          <w:p w14:paraId="60825F80" w14:textId="4B6BDBFE" w:rsidR="00E0264E" w:rsidRDefault="00E0264E" w:rsidP="00E0264E">
            <w:pPr>
              <w:pStyle w:val="ListParagraph"/>
              <w:ind w:left="0"/>
              <w:rPr>
                <w:b/>
                <w:bCs/>
                <w:sz w:val="20"/>
                <w:szCs w:val="20"/>
              </w:rPr>
            </w:pPr>
            <w:r w:rsidRPr="00E0264E">
              <w:rPr>
                <w:b/>
                <w:bCs/>
                <w:sz w:val="20"/>
                <w:szCs w:val="20"/>
              </w:rPr>
              <w:t>The manuscript provides a comprehensive overview of the applications of Internet of Things (IoT) across multiple domains including healthcare, agriculture, smart cities, and Industry 4.0. It highlights both the technological advancements and the critical challenges such as security, privacy, interoperability, and scalability that impact IoT adoption. The inclusion of emerging technologies like AI, blockchain, and edge computing enhances the relevance of the study in current research contexts.</w:t>
            </w:r>
          </w:p>
          <w:p w14:paraId="5D20B926" w14:textId="77777777" w:rsidR="00E0264E" w:rsidRPr="00E0264E" w:rsidRDefault="00E0264E" w:rsidP="00E0264E">
            <w:pPr>
              <w:pStyle w:val="ListParagraph"/>
              <w:ind w:left="0"/>
              <w:rPr>
                <w:b/>
                <w:bCs/>
                <w:sz w:val="20"/>
                <w:szCs w:val="20"/>
              </w:rPr>
            </w:pPr>
          </w:p>
          <w:p w14:paraId="04969C34" w14:textId="73CA86AA" w:rsidR="00E0264E" w:rsidRPr="00E0264E" w:rsidRDefault="00E0264E" w:rsidP="00E0264E">
            <w:pPr>
              <w:pStyle w:val="ListParagraph"/>
              <w:ind w:left="0"/>
              <w:rPr>
                <w:b/>
                <w:bCs/>
                <w:sz w:val="20"/>
                <w:szCs w:val="20"/>
              </w:rPr>
            </w:pPr>
            <w:r w:rsidRPr="00E0264E">
              <w:rPr>
                <w:b/>
                <w:bCs/>
                <w:sz w:val="20"/>
                <w:szCs w:val="20"/>
              </w:rPr>
              <w:t>However, With improvements in analytical depth and structure, the paper can become a valuable reference for researchers and practitioners in IoT ecosystems.</w:t>
            </w:r>
          </w:p>
          <w:p w14:paraId="0A88994D" w14:textId="77777777" w:rsidR="005B754A" w:rsidRDefault="005B754A">
            <w:pPr>
              <w:pStyle w:val="ListParagraph"/>
              <w:ind w:left="0"/>
              <w:rPr>
                <w:b/>
                <w:bCs/>
                <w:sz w:val="20"/>
                <w:szCs w:val="20"/>
                <w:lang w:val="en-GB"/>
              </w:rPr>
            </w:pPr>
          </w:p>
        </w:tc>
        <w:tc>
          <w:tcPr>
            <w:tcW w:w="1367" w:type="pct"/>
          </w:tcPr>
          <w:p w14:paraId="356DC364" w14:textId="28EDD2B1" w:rsidR="005B754A" w:rsidRDefault="00DD0780" w:rsidP="007F7D34">
            <w:pPr>
              <w:pStyle w:val="Heading2"/>
              <w:keepNext w:val="0"/>
              <w:jc w:val="left"/>
              <w:rPr>
                <w:rFonts w:ascii="Times New Roman" w:hAnsi="Times New Roman"/>
                <w:b w:val="0"/>
                <w:lang w:val="en-GB" w:eastAsia="en-US"/>
              </w:rPr>
            </w:pPr>
            <w:r>
              <w:rPr>
                <w:rFonts w:ascii="Times New Roman" w:hAnsi="Times New Roman"/>
                <w:b w:val="0"/>
                <w:lang w:val="en-GB" w:eastAsia="en-US"/>
              </w:rPr>
              <w:t>Thank you very much for providing valuable appreciation regarding relevance of this work to the scientific community.</w:t>
            </w:r>
            <w:r w:rsidR="007F7D34">
              <w:rPr>
                <w:rFonts w:ascii="Times New Roman" w:hAnsi="Times New Roman"/>
                <w:b w:val="0"/>
                <w:lang w:val="en-GB" w:eastAsia="en-US"/>
              </w:rPr>
              <w:t xml:space="preserve"> An appropriate flow was maintained while drafting the manuscript and even critically reviewed recently published literature in the form of a Table. However, this entire work covered recently published literature with a separate section covering knowledge </w:t>
            </w:r>
            <w:r w:rsidR="007F7D34">
              <w:rPr>
                <w:rFonts w:ascii="Times New Roman" w:hAnsi="Times New Roman"/>
                <w:b w:val="0"/>
                <w:lang w:val="en-GB" w:eastAsia="en-US"/>
              </w:rPr>
              <w:t>g</w:t>
            </w:r>
            <w:r w:rsidR="007F7D34">
              <w:rPr>
                <w:rFonts w:ascii="Times New Roman" w:hAnsi="Times New Roman"/>
                <w:b w:val="0"/>
                <w:lang w:val="en-GB" w:eastAsia="en-US"/>
              </w:rPr>
              <w:t>ap and future scope for research.</w:t>
            </w:r>
          </w:p>
        </w:tc>
      </w:tr>
    </w:tbl>
    <w:p w14:paraId="0AF18C26" w14:textId="77777777" w:rsidR="005B754A" w:rsidRDefault="005B754A">
      <w:pPr>
        <w:rPr>
          <w:sz w:val="20"/>
          <w:szCs w:val="20"/>
          <w:lang w:val="en-GB"/>
        </w:rPr>
      </w:pPr>
    </w:p>
    <w:p w14:paraId="6F9A3716" w14:textId="77777777" w:rsidR="005B754A" w:rsidRDefault="005B754A">
      <w:pPr>
        <w:rPr>
          <w:sz w:val="20"/>
          <w:szCs w:val="20"/>
          <w:lang w:val="en-GB"/>
        </w:rPr>
      </w:pPr>
    </w:p>
    <w:p w14:paraId="0A404A6C" w14:textId="77777777" w:rsidR="005B754A" w:rsidRDefault="005B754A">
      <w:pPr>
        <w:rPr>
          <w:sz w:val="20"/>
          <w:szCs w:val="20"/>
          <w:lang w:val="en-GB"/>
        </w:rPr>
      </w:pPr>
    </w:p>
    <w:p w14:paraId="5F73B546" w14:textId="77777777" w:rsidR="005B754A" w:rsidRDefault="00BA497E">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74FE266D" w14:textId="77777777" w:rsidR="005B754A" w:rsidRDefault="005B754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B754A" w14:paraId="4E52B324" w14:textId="77777777">
        <w:trPr>
          <w:trHeight w:val="20"/>
          <w:jc w:val="center"/>
        </w:trPr>
        <w:tc>
          <w:tcPr>
            <w:tcW w:w="5000" w:type="pct"/>
            <w:gridSpan w:val="3"/>
            <w:noWrap/>
          </w:tcPr>
          <w:p w14:paraId="5515284B" w14:textId="77777777" w:rsidR="005B754A" w:rsidRDefault="005B754A">
            <w:pPr>
              <w:rPr>
                <w:sz w:val="22"/>
                <w:szCs w:val="22"/>
                <w:lang w:val="en-GB"/>
              </w:rPr>
            </w:pPr>
          </w:p>
          <w:p w14:paraId="27B7B976" w14:textId="77777777" w:rsidR="005B754A" w:rsidRDefault="005B754A">
            <w:pPr>
              <w:rPr>
                <w:sz w:val="20"/>
                <w:szCs w:val="20"/>
                <w:lang w:val="en-GB"/>
              </w:rPr>
            </w:pPr>
          </w:p>
        </w:tc>
      </w:tr>
      <w:tr w:rsidR="005B754A" w14:paraId="3EBE6370" w14:textId="77777777">
        <w:trPr>
          <w:trHeight w:val="20"/>
          <w:jc w:val="center"/>
        </w:trPr>
        <w:tc>
          <w:tcPr>
            <w:tcW w:w="1790" w:type="pct"/>
            <w:noWrap/>
          </w:tcPr>
          <w:p w14:paraId="55AF4CA9" w14:textId="77777777" w:rsidR="005B754A" w:rsidRDefault="005B754A">
            <w:pPr>
              <w:pStyle w:val="Heading2"/>
              <w:keepNext w:val="0"/>
              <w:jc w:val="left"/>
              <w:rPr>
                <w:rFonts w:ascii="Times New Roman" w:hAnsi="Times New Roman"/>
                <w:lang w:val="en-GB" w:eastAsia="en-US"/>
              </w:rPr>
            </w:pPr>
          </w:p>
        </w:tc>
        <w:tc>
          <w:tcPr>
            <w:tcW w:w="1843" w:type="pct"/>
          </w:tcPr>
          <w:p w14:paraId="411CCE67" w14:textId="77777777" w:rsidR="005B754A" w:rsidRDefault="00BA497E">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9272B8D" w14:textId="77777777" w:rsidR="005B754A" w:rsidRDefault="00BA497E">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B754A" w14:paraId="75D5E348" w14:textId="77777777">
        <w:trPr>
          <w:trHeight w:val="20"/>
          <w:jc w:val="center"/>
        </w:trPr>
        <w:tc>
          <w:tcPr>
            <w:tcW w:w="1790" w:type="pct"/>
            <w:noWrap/>
          </w:tcPr>
          <w:p w14:paraId="28F9A7C4" w14:textId="77777777" w:rsidR="005B754A" w:rsidRDefault="00BA497E">
            <w:pPr>
              <w:rPr>
                <w:b/>
                <w:bCs/>
                <w:sz w:val="20"/>
                <w:szCs w:val="20"/>
                <w:lang w:val="en-GB"/>
              </w:rPr>
            </w:pPr>
            <w:r>
              <w:rPr>
                <w:b/>
                <w:bCs/>
                <w:sz w:val="20"/>
                <w:szCs w:val="20"/>
                <w:lang w:val="en-GB"/>
              </w:rPr>
              <w:t xml:space="preserve">1. Is the title clear and appropriate for the paper? </w:t>
            </w:r>
          </w:p>
          <w:p w14:paraId="0CA5C925" w14:textId="77777777" w:rsidR="005B754A" w:rsidRDefault="00BA497E">
            <w:pPr>
              <w:rPr>
                <w:color w:val="404040"/>
                <w:sz w:val="20"/>
                <w:szCs w:val="20"/>
                <w:shd w:val="clear" w:color="auto" w:fill="FFFFFF"/>
                <w:lang w:val="en-GB"/>
              </w:rPr>
            </w:pPr>
            <w:r>
              <w:rPr>
                <w:color w:val="404040"/>
                <w:sz w:val="20"/>
                <w:szCs w:val="20"/>
                <w:shd w:val="clear" w:color="auto" w:fill="FFFFFF"/>
                <w:lang w:val="en-GB"/>
              </w:rPr>
              <w:t xml:space="preserve">Rating Scale: </w:t>
            </w:r>
          </w:p>
          <w:p w14:paraId="4F225A18" w14:textId="77777777" w:rsidR="005B754A" w:rsidRDefault="00BA497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3E739C2" w14:textId="6B4A5C3F" w:rsidR="005B754A" w:rsidRDefault="00FC6D56">
            <w:pPr>
              <w:ind w:left="360"/>
              <w:rPr>
                <w:b/>
                <w:bCs/>
                <w:sz w:val="20"/>
                <w:szCs w:val="20"/>
                <w:lang w:val="en-GB"/>
              </w:rPr>
            </w:pPr>
            <w:r>
              <w:rPr>
                <w:b/>
                <w:bCs/>
                <w:sz w:val="20"/>
                <w:szCs w:val="20"/>
                <w:lang w:val="en-GB"/>
              </w:rPr>
              <w:t>5</w:t>
            </w:r>
          </w:p>
        </w:tc>
        <w:tc>
          <w:tcPr>
            <w:tcW w:w="1367" w:type="pct"/>
          </w:tcPr>
          <w:p w14:paraId="089FCF07" w14:textId="4196E3C2" w:rsidR="005B754A" w:rsidRDefault="00F60683">
            <w:pPr>
              <w:pStyle w:val="Heading2"/>
              <w:keepNext w:val="0"/>
              <w:jc w:val="left"/>
              <w:rPr>
                <w:rFonts w:ascii="Times New Roman" w:hAnsi="Times New Roman"/>
                <w:b w:val="0"/>
                <w:lang w:val="en-GB" w:eastAsia="en-US"/>
              </w:rPr>
            </w:pPr>
            <w:r>
              <w:rPr>
                <w:rFonts w:ascii="Times New Roman" w:hAnsi="Times New Roman"/>
                <w:b w:val="0"/>
                <w:lang w:val="en-GB" w:eastAsia="en-US"/>
              </w:rPr>
              <w:t>Thanks to the Reviewer’s appreciation</w:t>
            </w:r>
          </w:p>
        </w:tc>
      </w:tr>
      <w:tr w:rsidR="005B754A" w14:paraId="49BF334C" w14:textId="77777777">
        <w:trPr>
          <w:trHeight w:val="20"/>
          <w:jc w:val="center"/>
        </w:trPr>
        <w:tc>
          <w:tcPr>
            <w:tcW w:w="1790" w:type="pct"/>
            <w:noWrap/>
          </w:tcPr>
          <w:p w14:paraId="297D33A6" w14:textId="77777777" w:rsidR="005B754A" w:rsidRDefault="00BA497E">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3332FC3" w14:textId="77777777" w:rsidR="005B754A" w:rsidRDefault="00BA497E">
            <w:pPr>
              <w:rPr>
                <w:color w:val="404040"/>
                <w:sz w:val="20"/>
                <w:szCs w:val="20"/>
                <w:shd w:val="clear" w:color="auto" w:fill="FFFFFF"/>
                <w:lang w:val="en-GB"/>
              </w:rPr>
            </w:pPr>
            <w:r>
              <w:rPr>
                <w:color w:val="404040"/>
                <w:sz w:val="20"/>
                <w:szCs w:val="20"/>
                <w:shd w:val="clear" w:color="auto" w:fill="FFFFFF"/>
                <w:lang w:val="en-GB"/>
              </w:rPr>
              <w:t xml:space="preserve">Rating Scale: </w:t>
            </w:r>
          </w:p>
          <w:p w14:paraId="1DBC181F" w14:textId="77777777" w:rsidR="005B754A" w:rsidRDefault="00BA49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3F60D4A" w14:textId="1EC1D779" w:rsidR="005B754A" w:rsidRDefault="00FC6D56">
            <w:pPr>
              <w:ind w:left="360"/>
              <w:rPr>
                <w:b/>
                <w:bCs/>
                <w:sz w:val="20"/>
                <w:szCs w:val="20"/>
                <w:lang w:val="en-GB"/>
              </w:rPr>
            </w:pPr>
            <w:r>
              <w:rPr>
                <w:b/>
                <w:bCs/>
                <w:sz w:val="20"/>
                <w:szCs w:val="20"/>
                <w:lang w:val="en-GB"/>
              </w:rPr>
              <w:t>4</w:t>
            </w:r>
          </w:p>
        </w:tc>
        <w:tc>
          <w:tcPr>
            <w:tcW w:w="1367" w:type="pct"/>
          </w:tcPr>
          <w:p w14:paraId="2168BA48" w14:textId="7FFB8EC3" w:rsidR="005B754A" w:rsidRDefault="00F60683">
            <w:pPr>
              <w:pStyle w:val="Heading2"/>
              <w:keepNext w:val="0"/>
              <w:jc w:val="left"/>
              <w:rPr>
                <w:rFonts w:ascii="Times New Roman" w:hAnsi="Times New Roman"/>
                <w:b w:val="0"/>
                <w:lang w:val="en-GB" w:eastAsia="en-US"/>
              </w:rPr>
            </w:pPr>
            <w:r>
              <w:rPr>
                <w:rFonts w:ascii="Times New Roman" w:hAnsi="Times New Roman"/>
                <w:b w:val="0"/>
                <w:lang w:val="en-GB" w:eastAsia="en-US"/>
              </w:rPr>
              <w:t>Thanks to the Reviewer’s appreciation</w:t>
            </w:r>
          </w:p>
        </w:tc>
      </w:tr>
      <w:tr w:rsidR="005B754A" w14:paraId="2DEE7897" w14:textId="77777777">
        <w:trPr>
          <w:trHeight w:val="20"/>
          <w:jc w:val="center"/>
        </w:trPr>
        <w:tc>
          <w:tcPr>
            <w:tcW w:w="1790" w:type="pct"/>
            <w:noWrap/>
          </w:tcPr>
          <w:p w14:paraId="471FCDF7" w14:textId="77777777" w:rsidR="005B754A" w:rsidRDefault="00BA497E">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2A2D5107" w14:textId="77777777" w:rsidR="005B754A" w:rsidRDefault="00BA497E">
            <w:pPr>
              <w:rPr>
                <w:color w:val="404040"/>
                <w:sz w:val="20"/>
                <w:szCs w:val="20"/>
                <w:shd w:val="clear" w:color="auto" w:fill="FFFFFF"/>
                <w:lang w:val="en-GB"/>
              </w:rPr>
            </w:pPr>
            <w:r>
              <w:rPr>
                <w:color w:val="404040"/>
                <w:sz w:val="20"/>
                <w:szCs w:val="20"/>
                <w:shd w:val="clear" w:color="auto" w:fill="FFFFFF"/>
                <w:lang w:val="en-GB"/>
              </w:rPr>
              <w:t xml:space="preserve">Rating Scale: </w:t>
            </w:r>
          </w:p>
          <w:p w14:paraId="278A3A48" w14:textId="77777777" w:rsidR="005B754A" w:rsidRDefault="00BA497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CEAB398" w14:textId="0D73F6BB" w:rsidR="005B754A" w:rsidRDefault="00FC6D56">
            <w:pPr>
              <w:ind w:left="360"/>
              <w:rPr>
                <w:b/>
                <w:bCs/>
                <w:sz w:val="20"/>
                <w:szCs w:val="20"/>
                <w:lang w:val="en-GB"/>
              </w:rPr>
            </w:pPr>
            <w:r>
              <w:rPr>
                <w:b/>
                <w:bCs/>
                <w:sz w:val="20"/>
                <w:szCs w:val="20"/>
                <w:lang w:val="en-GB"/>
              </w:rPr>
              <w:t>4</w:t>
            </w:r>
          </w:p>
        </w:tc>
        <w:tc>
          <w:tcPr>
            <w:tcW w:w="1367" w:type="pct"/>
          </w:tcPr>
          <w:p w14:paraId="52F8CD72" w14:textId="4101CB6F" w:rsidR="005B754A" w:rsidRDefault="00F60683">
            <w:pPr>
              <w:pStyle w:val="Heading2"/>
              <w:keepNext w:val="0"/>
              <w:jc w:val="left"/>
              <w:rPr>
                <w:rFonts w:ascii="Times New Roman" w:hAnsi="Times New Roman"/>
                <w:b w:val="0"/>
                <w:lang w:val="en-GB" w:eastAsia="en-US"/>
              </w:rPr>
            </w:pPr>
            <w:r>
              <w:rPr>
                <w:rFonts w:ascii="Times New Roman" w:hAnsi="Times New Roman"/>
                <w:b w:val="0"/>
                <w:lang w:val="en-GB" w:eastAsia="en-US"/>
              </w:rPr>
              <w:t>Thanks to the Reviewer’s appreciation</w:t>
            </w:r>
          </w:p>
        </w:tc>
      </w:tr>
      <w:tr w:rsidR="005B754A" w14:paraId="2240A844" w14:textId="77777777">
        <w:trPr>
          <w:trHeight w:val="20"/>
          <w:jc w:val="center"/>
        </w:trPr>
        <w:tc>
          <w:tcPr>
            <w:tcW w:w="1790" w:type="pct"/>
            <w:noWrap/>
          </w:tcPr>
          <w:p w14:paraId="3094FB18" w14:textId="77777777" w:rsidR="005B754A" w:rsidRDefault="00BA497E">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5E719112" w14:textId="77777777" w:rsidR="005B754A" w:rsidRDefault="00BA497E">
            <w:pPr>
              <w:rPr>
                <w:color w:val="404040"/>
                <w:sz w:val="20"/>
                <w:szCs w:val="20"/>
                <w:shd w:val="clear" w:color="auto" w:fill="FFFFFF"/>
                <w:lang w:val="en-GB"/>
              </w:rPr>
            </w:pPr>
            <w:r>
              <w:rPr>
                <w:color w:val="404040"/>
                <w:sz w:val="20"/>
                <w:szCs w:val="20"/>
                <w:shd w:val="clear" w:color="auto" w:fill="FFFFFF"/>
                <w:lang w:val="en-GB"/>
              </w:rPr>
              <w:t xml:space="preserve">Rating Scale: </w:t>
            </w:r>
          </w:p>
          <w:p w14:paraId="45D75913" w14:textId="77777777" w:rsidR="005B754A" w:rsidRDefault="00BA497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180F934" w14:textId="34CD1922" w:rsidR="005B754A" w:rsidRDefault="00FC6D56">
            <w:pPr>
              <w:ind w:left="360"/>
              <w:rPr>
                <w:b/>
                <w:bCs/>
                <w:sz w:val="20"/>
                <w:szCs w:val="20"/>
                <w:lang w:val="en-GB"/>
              </w:rPr>
            </w:pPr>
            <w:r>
              <w:rPr>
                <w:b/>
                <w:bCs/>
                <w:sz w:val="20"/>
                <w:szCs w:val="20"/>
                <w:lang w:val="en-GB"/>
              </w:rPr>
              <w:t>4</w:t>
            </w:r>
          </w:p>
        </w:tc>
        <w:tc>
          <w:tcPr>
            <w:tcW w:w="1367" w:type="pct"/>
          </w:tcPr>
          <w:p w14:paraId="7BE52EC8" w14:textId="55752886" w:rsidR="005B754A" w:rsidRDefault="00F60683">
            <w:pPr>
              <w:pStyle w:val="Heading2"/>
              <w:keepNext w:val="0"/>
              <w:jc w:val="left"/>
              <w:rPr>
                <w:rFonts w:ascii="Times New Roman" w:hAnsi="Times New Roman"/>
                <w:b w:val="0"/>
                <w:lang w:val="en-GB" w:eastAsia="en-US"/>
              </w:rPr>
            </w:pPr>
            <w:r>
              <w:rPr>
                <w:rFonts w:ascii="Times New Roman" w:hAnsi="Times New Roman"/>
                <w:b w:val="0"/>
                <w:lang w:val="en-GB" w:eastAsia="en-US"/>
              </w:rPr>
              <w:t>Thanks to the Reviewer’s appreciation</w:t>
            </w:r>
          </w:p>
        </w:tc>
      </w:tr>
      <w:tr w:rsidR="005B754A" w14:paraId="33C7110C" w14:textId="77777777">
        <w:trPr>
          <w:trHeight w:val="20"/>
          <w:jc w:val="center"/>
        </w:trPr>
        <w:tc>
          <w:tcPr>
            <w:tcW w:w="1790" w:type="pct"/>
            <w:noWrap/>
          </w:tcPr>
          <w:p w14:paraId="25840B0D" w14:textId="77777777" w:rsidR="005B754A" w:rsidRDefault="00BA497E">
            <w:pPr>
              <w:pStyle w:val="Heading2"/>
              <w:keepNext w:val="0"/>
              <w:jc w:val="left"/>
              <w:rPr>
                <w:rFonts w:ascii="Times New Roman" w:hAnsi="Times New Roman"/>
                <w:lang w:val="en-GB"/>
              </w:rPr>
            </w:pPr>
            <w:r>
              <w:rPr>
                <w:rFonts w:ascii="Times New Roman" w:hAnsi="Times New Roman"/>
                <w:lang w:val="en-GB"/>
              </w:rPr>
              <w:t>5. Are the objectives clearly stated?</w:t>
            </w:r>
          </w:p>
          <w:p w14:paraId="55A8BD19" w14:textId="77777777" w:rsidR="005B754A" w:rsidRDefault="00BA497E">
            <w:pPr>
              <w:rPr>
                <w:color w:val="404040"/>
                <w:sz w:val="20"/>
                <w:szCs w:val="20"/>
                <w:shd w:val="clear" w:color="auto" w:fill="FFFFFF"/>
                <w:lang w:val="en-GB"/>
              </w:rPr>
            </w:pPr>
            <w:r>
              <w:rPr>
                <w:color w:val="404040"/>
                <w:sz w:val="20"/>
                <w:szCs w:val="20"/>
                <w:shd w:val="clear" w:color="auto" w:fill="FFFFFF"/>
                <w:lang w:val="en-GB"/>
              </w:rPr>
              <w:t xml:space="preserve">Rating Scale: </w:t>
            </w:r>
          </w:p>
          <w:p w14:paraId="456B5DF2" w14:textId="77777777" w:rsidR="005B754A" w:rsidRDefault="00BA497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2FFDC0A" w14:textId="3B4A05D8" w:rsidR="005B754A" w:rsidRDefault="00FC6D56">
            <w:pPr>
              <w:ind w:left="360"/>
              <w:rPr>
                <w:b/>
                <w:bCs/>
                <w:sz w:val="20"/>
                <w:szCs w:val="20"/>
                <w:lang w:val="en-GB"/>
              </w:rPr>
            </w:pPr>
            <w:r>
              <w:rPr>
                <w:b/>
                <w:bCs/>
                <w:sz w:val="20"/>
                <w:szCs w:val="20"/>
                <w:lang w:val="en-GB"/>
              </w:rPr>
              <w:t>3</w:t>
            </w:r>
          </w:p>
        </w:tc>
        <w:tc>
          <w:tcPr>
            <w:tcW w:w="1367" w:type="pct"/>
          </w:tcPr>
          <w:p w14:paraId="6CA93E47" w14:textId="7E81E215" w:rsidR="005B754A" w:rsidRDefault="00F60683">
            <w:pPr>
              <w:pStyle w:val="Heading2"/>
              <w:keepNext w:val="0"/>
              <w:jc w:val="left"/>
              <w:rPr>
                <w:rFonts w:ascii="Times New Roman" w:hAnsi="Times New Roman"/>
                <w:b w:val="0"/>
                <w:lang w:val="en-GB" w:eastAsia="en-US"/>
              </w:rPr>
            </w:pPr>
            <w:r>
              <w:rPr>
                <w:rFonts w:ascii="Times New Roman" w:hAnsi="Times New Roman"/>
                <w:b w:val="0"/>
                <w:lang w:val="en-GB" w:eastAsia="en-US"/>
              </w:rPr>
              <w:t>Thanks to the Reviewer’s appreciation</w:t>
            </w:r>
          </w:p>
        </w:tc>
      </w:tr>
      <w:tr w:rsidR="005B754A" w14:paraId="77E25EB6" w14:textId="77777777">
        <w:trPr>
          <w:trHeight w:val="20"/>
          <w:jc w:val="center"/>
        </w:trPr>
        <w:tc>
          <w:tcPr>
            <w:tcW w:w="1790" w:type="pct"/>
            <w:noWrap/>
          </w:tcPr>
          <w:p w14:paraId="76E5B85F" w14:textId="77777777" w:rsidR="005B754A" w:rsidRDefault="00BA497E">
            <w:pPr>
              <w:pStyle w:val="Heading2"/>
              <w:keepNext w:val="0"/>
              <w:jc w:val="left"/>
              <w:rPr>
                <w:rFonts w:ascii="Times New Roman" w:hAnsi="Times New Roman"/>
                <w:lang w:val="en-GB"/>
              </w:rPr>
            </w:pPr>
            <w:r>
              <w:rPr>
                <w:rFonts w:ascii="Times New Roman" w:hAnsi="Times New Roman"/>
                <w:lang w:val="en-GB"/>
              </w:rPr>
              <w:t>6. Is the literature review relevant?</w:t>
            </w:r>
          </w:p>
          <w:p w14:paraId="65DF0B7F" w14:textId="77777777" w:rsidR="005B754A" w:rsidRDefault="00BA497E">
            <w:pPr>
              <w:rPr>
                <w:color w:val="404040"/>
                <w:sz w:val="20"/>
                <w:szCs w:val="20"/>
                <w:shd w:val="clear" w:color="auto" w:fill="FFFFFF"/>
                <w:lang w:val="en-GB"/>
              </w:rPr>
            </w:pPr>
            <w:r>
              <w:rPr>
                <w:color w:val="404040"/>
                <w:sz w:val="20"/>
                <w:szCs w:val="20"/>
                <w:shd w:val="clear" w:color="auto" w:fill="FFFFFF"/>
                <w:lang w:val="en-GB"/>
              </w:rPr>
              <w:t xml:space="preserve">Rating Scale: </w:t>
            </w:r>
          </w:p>
          <w:p w14:paraId="38C8F20F" w14:textId="77777777" w:rsidR="005B754A" w:rsidRDefault="00BA497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FFB0B02" w14:textId="21CEF6CD" w:rsidR="005B754A" w:rsidRDefault="00FC6D56">
            <w:pPr>
              <w:ind w:left="360"/>
              <w:rPr>
                <w:b/>
                <w:bCs/>
                <w:sz w:val="20"/>
                <w:szCs w:val="20"/>
                <w:lang w:val="en-GB"/>
              </w:rPr>
            </w:pPr>
            <w:r>
              <w:rPr>
                <w:b/>
                <w:bCs/>
                <w:sz w:val="20"/>
                <w:szCs w:val="20"/>
                <w:lang w:val="en-GB"/>
              </w:rPr>
              <w:t>4</w:t>
            </w:r>
          </w:p>
        </w:tc>
        <w:tc>
          <w:tcPr>
            <w:tcW w:w="1367" w:type="pct"/>
          </w:tcPr>
          <w:p w14:paraId="2CE2123C" w14:textId="14B7AAFA" w:rsidR="005B754A" w:rsidRDefault="00F60683">
            <w:pPr>
              <w:pStyle w:val="Heading2"/>
              <w:keepNext w:val="0"/>
              <w:jc w:val="left"/>
              <w:rPr>
                <w:rFonts w:ascii="Times New Roman" w:hAnsi="Times New Roman"/>
                <w:b w:val="0"/>
                <w:lang w:val="en-GB" w:eastAsia="en-US"/>
              </w:rPr>
            </w:pPr>
            <w:r>
              <w:rPr>
                <w:rFonts w:ascii="Times New Roman" w:hAnsi="Times New Roman"/>
                <w:b w:val="0"/>
                <w:lang w:val="en-GB" w:eastAsia="en-US"/>
              </w:rPr>
              <w:t>Thanks to the Reviewer’s appreciation</w:t>
            </w:r>
          </w:p>
        </w:tc>
      </w:tr>
      <w:tr w:rsidR="005B754A" w14:paraId="34699282" w14:textId="77777777">
        <w:trPr>
          <w:trHeight w:val="20"/>
          <w:jc w:val="center"/>
        </w:trPr>
        <w:tc>
          <w:tcPr>
            <w:tcW w:w="1790" w:type="pct"/>
            <w:noWrap/>
          </w:tcPr>
          <w:p w14:paraId="425860EE" w14:textId="77777777" w:rsidR="005B754A" w:rsidRDefault="00BA497E">
            <w:pPr>
              <w:pStyle w:val="Heading2"/>
              <w:keepNext w:val="0"/>
              <w:jc w:val="left"/>
              <w:rPr>
                <w:rFonts w:ascii="Times New Roman" w:hAnsi="Times New Roman"/>
                <w:lang w:val="en-GB"/>
              </w:rPr>
            </w:pPr>
            <w:r>
              <w:rPr>
                <w:rFonts w:ascii="Times New Roman" w:hAnsi="Times New Roman"/>
                <w:lang w:val="en-GB"/>
              </w:rPr>
              <w:t>7. Is the literature review recent?</w:t>
            </w:r>
          </w:p>
          <w:p w14:paraId="538B6B31" w14:textId="77777777" w:rsidR="005B754A" w:rsidRDefault="00BA497E">
            <w:pPr>
              <w:rPr>
                <w:color w:val="404040"/>
                <w:sz w:val="20"/>
                <w:szCs w:val="20"/>
                <w:shd w:val="clear" w:color="auto" w:fill="FFFFFF"/>
                <w:lang w:val="en-GB"/>
              </w:rPr>
            </w:pPr>
            <w:r>
              <w:rPr>
                <w:color w:val="404040"/>
                <w:sz w:val="20"/>
                <w:szCs w:val="20"/>
                <w:shd w:val="clear" w:color="auto" w:fill="FFFFFF"/>
                <w:lang w:val="en-GB"/>
              </w:rPr>
              <w:t xml:space="preserve">Rating Scale: </w:t>
            </w:r>
          </w:p>
          <w:p w14:paraId="269C23C0" w14:textId="77777777" w:rsidR="005B754A" w:rsidRDefault="00BA497E">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4F143445" w14:textId="1BDEED51" w:rsidR="005B754A" w:rsidRDefault="00FC6D56">
            <w:pPr>
              <w:ind w:left="360"/>
              <w:rPr>
                <w:b/>
                <w:bCs/>
                <w:sz w:val="20"/>
                <w:szCs w:val="20"/>
                <w:lang w:val="en-GB"/>
              </w:rPr>
            </w:pPr>
            <w:r>
              <w:rPr>
                <w:b/>
                <w:bCs/>
                <w:sz w:val="20"/>
                <w:szCs w:val="20"/>
                <w:lang w:val="en-GB"/>
              </w:rPr>
              <w:t>4</w:t>
            </w:r>
          </w:p>
        </w:tc>
        <w:tc>
          <w:tcPr>
            <w:tcW w:w="1367" w:type="pct"/>
          </w:tcPr>
          <w:p w14:paraId="55262BC2" w14:textId="0F3A6B09" w:rsidR="005B754A" w:rsidRDefault="00F60683">
            <w:pPr>
              <w:pStyle w:val="Heading2"/>
              <w:keepNext w:val="0"/>
              <w:jc w:val="left"/>
              <w:rPr>
                <w:rFonts w:ascii="Times New Roman" w:hAnsi="Times New Roman"/>
                <w:b w:val="0"/>
                <w:lang w:val="en-GB" w:eastAsia="en-US"/>
              </w:rPr>
            </w:pPr>
            <w:r>
              <w:rPr>
                <w:rFonts w:ascii="Times New Roman" w:hAnsi="Times New Roman"/>
                <w:b w:val="0"/>
                <w:lang w:val="en-GB" w:eastAsia="en-US"/>
              </w:rPr>
              <w:t>Thanks to the Reviewer’s appreciation</w:t>
            </w:r>
          </w:p>
        </w:tc>
      </w:tr>
      <w:tr w:rsidR="005B754A" w14:paraId="203081FC" w14:textId="77777777">
        <w:trPr>
          <w:trHeight w:val="20"/>
          <w:jc w:val="center"/>
        </w:trPr>
        <w:tc>
          <w:tcPr>
            <w:tcW w:w="1790" w:type="pct"/>
            <w:noWrap/>
          </w:tcPr>
          <w:p w14:paraId="512667AE" w14:textId="77777777" w:rsidR="005B754A" w:rsidRDefault="00BA497E">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496471FA" w14:textId="77777777" w:rsidR="005B754A" w:rsidRDefault="00BA497E">
            <w:pPr>
              <w:rPr>
                <w:color w:val="404040"/>
                <w:sz w:val="20"/>
                <w:szCs w:val="20"/>
                <w:shd w:val="clear" w:color="auto" w:fill="FFFFFF"/>
                <w:lang w:val="en-GB"/>
              </w:rPr>
            </w:pPr>
            <w:r>
              <w:rPr>
                <w:color w:val="404040"/>
                <w:sz w:val="20"/>
                <w:szCs w:val="20"/>
                <w:shd w:val="clear" w:color="auto" w:fill="FFFFFF"/>
                <w:lang w:val="en-GB"/>
              </w:rPr>
              <w:t xml:space="preserve">Rating Scale: </w:t>
            </w:r>
          </w:p>
          <w:p w14:paraId="2D754FA6" w14:textId="77777777" w:rsidR="005B754A" w:rsidRDefault="00BA49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87D6641" w14:textId="524303E8" w:rsidR="005B754A" w:rsidRDefault="00FC6D56">
            <w:pPr>
              <w:ind w:left="360"/>
              <w:rPr>
                <w:b/>
                <w:bCs/>
                <w:sz w:val="20"/>
                <w:szCs w:val="20"/>
                <w:lang w:val="en-GB"/>
              </w:rPr>
            </w:pPr>
            <w:r>
              <w:rPr>
                <w:b/>
                <w:bCs/>
                <w:sz w:val="20"/>
                <w:szCs w:val="20"/>
                <w:lang w:val="en-GB"/>
              </w:rPr>
              <w:t>2</w:t>
            </w:r>
          </w:p>
        </w:tc>
        <w:tc>
          <w:tcPr>
            <w:tcW w:w="1367" w:type="pct"/>
          </w:tcPr>
          <w:p w14:paraId="385F01B9" w14:textId="77777777" w:rsidR="00F60683" w:rsidRDefault="00F60683" w:rsidP="00F60683">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Thanks to the Reviewer’s </w:t>
            </w:r>
            <w:r>
              <w:rPr>
                <w:rFonts w:ascii="Times New Roman" w:hAnsi="Times New Roman"/>
                <w:b w:val="0"/>
                <w:lang w:val="en-GB" w:eastAsia="en-US"/>
              </w:rPr>
              <w:t>su</w:t>
            </w:r>
            <w:r>
              <w:rPr>
                <w:rFonts w:ascii="Times New Roman" w:hAnsi="Times New Roman"/>
                <w:b w:val="0"/>
                <w:lang w:val="en-GB" w:eastAsia="en-US"/>
              </w:rPr>
              <w:t>gg</w:t>
            </w:r>
            <w:r>
              <w:rPr>
                <w:rFonts w:ascii="Times New Roman" w:hAnsi="Times New Roman"/>
                <w:b w:val="0"/>
                <w:lang w:val="en-GB" w:eastAsia="en-US"/>
              </w:rPr>
              <w:t xml:space="preserve">estion. </w:t>
            </w:r>
          </w:p>
          <w:p w14:paraId="42475235" w14:textId="77777777" w:rsidR="00F60683" w:rsidRDefault="00F60683" w:rsidP="00F60683">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This </w:t>
            </w:r>
            <w:r w:rsidRPr="00EA65A1">
              <w:rPr>
                <w:rFonts w:ascii="Times New Roman" w:hAnsi="Times New Roman"/>
                <w:b w:val="0"/>
                <w:lang w:val="en-GB" w:eastAsia="en-US"/>
              </w:rPr>
              <w:t xml:space="preserve">review </w:t>
            </w:r>
            <w:r>
              <w:rPr>
                <w:rFonts w:ascii="Times New Roman" w:hAnsi="Times New Roman"/>
                <w:b w:val="0"/>
                <w:lang w:val="en-GB" w:eastAsia="en-US"/>
              </w:rPr>
              <w:t xml:space="preserve">article </w:t>
            </w:r>
            <w:r w:rsidRPr="00EA65A1">
              <w:rPr>
                <w:rFonts w:ascii="Times New Roman" w:hAnsi="Times New Roman"/>
                <w:b w:val="0"/>
                <w:lang w:val="en-GB" w:eastAsia="en-US"/>
              </w:rPr>
              <w:t xml:space="preserve">adopted a structured narrative approach </w:t>
            </w:r>
            <w:r>
              <w:rPr>
                <w:rFonts w:ascii="Times New Roman" w:hAnsi="Times New Roman"/>
                <w:b w:val="0"/>
                <w:lang w:val="en-GB" w:eastAsia="en-US"/>
              </w:rPr>
              <w:t xml:space="preserve">and </w:t>
            </w:r>
            <w:r w:rsidRPr="00EA65A1">
              <w:rPr>
                <w:rFonts w:ascii="Times New Roman" w:hAnsi="Times New Roman"/>
                <w:b w:val="0"/>
                <w:lang w:val="en-GB" w:eastAsia="en-US"/>
              </w:rPr>
              <w:t>systematic search principles</w:t>
            </w:r>
            <w:r>
              <w:rPr>
                <w:rFonts w:ascii="Times New Roman" w:hAnsi="Times New Roman"/>
                <w:b w:val="0"/>
                <w:lang w:val="en-GB" w:eastAsia="en-US"/>
              </w:rPr>
              <w:t xml:space="preserve"> including peer- reviewed publications recently published</w:t>
            </w:r>
            <w:r w:rsidRPr="00EA65A1">
              <w:rPr>
                <w:rFonts w:ascii="Times New Roman" w:hAnsi="Times New Roman"/>
                <w:b w:val="0"/>
                <w:lang w:val="en-GB" w:eastAsia="en-US"/>
              </w:rPr>
              <w:t>.</w:t>
            </w:r>
          </w:p>
          <w:p w14:paraId="4DC88203" w14:textId="56A5F96F" w:rsidR="005B754A" w:rsidRDefault="00F60683" w:rsidP="00F60683">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 </w:t>
            </w:r>
          </w:p>
        </w:tc>
      </w:tr>
      <w:tr w:rsidR="005B754A" w14:paraId="47CA5B7F" w14:textId="77777777">
        <w:trPr>
          <w:trHeight w:val="20"/>
          <w:jc w:val="center"/>
        </w:trPr>
        <w:tc>
          <w:tcPr>
            <w:tcW w:w="1790" w:type="pct"/>
            <w:noWrap/>
          </w:tcPr>
          <w:p w14:paraId="7FF772AA" w14:textId="77777777" w:rsidR="005B754A" w:rsidRDefault="00BA497E">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52F6E6F5" w14:textId="77777777" w:rsidR="005B754A" w:rsidRDefault="00BA497E">
            <w:pPr>
              <w:rPr>
                <w:color w:val="404040"/>
                <w:sz w:val="20"/>
                <w:szCs w:val="20"/>
                <w:shd w:val="clear" w:color="auto" w:fill="FFFFFF"/>
                <w:lang w:val="en-GB"/>
              </w:rPr>
            </w:pPr>
            <w:r>
              <w:rPr>
                <w:color w:val="404040"/>
                <w:sz w:val="20"/>
                <w:szCs w:val="20"/>
                <w:shd w:val="clear" w:color="auto" w:fill="FFFFFF"/>
                <w:lang w:val="en-GB"/>
              </w:rPr>
              <w:t xml:space="preserve">Rating Scale: </w:t>
            </w:r>
          </w:p>
          <w:p w14:paraId="650720F0" w14:textId="77777777" w:rsidR="005B754A" w:rsidRDefault="00BA497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D879285" w14:textId="6FF9C00F" w:rsidR="005B754A" w:rsidRDefault="00FC6D56">
            <w:pPr>
              <w:ind w:left="360"/>
              <w:rPr>
                <w:b/>
                <w:bCs/>
                <w:sz w:val="20"/>
                <w:szCs w:val="20"/>
                <w:lang w:val="en-GB"/>
              </w:rPr>
            </w:pPr>
            <w:r>
              <w:rPr>
                <w:b/>
                <w:bCs/>
                <w:sz w:val="20"/>
                <w:szCs w:val="20"/>
                <w:lang w:val="en-GB"/>
              </w:rPr>
              <w:t>3</w:t>
            </w:r>
          </w:p>
        </w:tc>
        <w:tc>
          <w:tcPr>
            <w:tcW w:w="1367" w:type="pct"/>
          </w:tcPr>
          <w:p w14:paraId="05E5009C" w14:textId="717B0D42" w:rsidR="005B754A" w:rsidRDefault="00F60683" w:rsidP="00F60683">
            <w:pPr>
              <w:pStyle w:val="Heading2"/>
              <w:keepNext w:val="0"/>
              <w:jc w:val="left"/>
              <w:rPr>
                <w:rFonts w:ascii="Times New Roman" w:hAnsi="Times New Roman"/>
                <w:b w:val="0"/>
                <w:lang w:val="en-GB" w:eastAsia="en-US"/>
              </w:rPr>
            </w:pPr>
            <w:r>
              <w:rPr>
                <w:rFonts w:ascii="Times New Roman" w:hAnsi="Times New Roman"/>
                <w:b w:val="0"/>
                <w:lang w:val="en-GB" w:eastAsia="en-US"/>
              </w:rPr>
              <w:t>Thanks to the Reviewer’s suggestion</w:t>
            </w:r>
            <w:r>
              <w:rPr>
                <w:rFonts w:ascii="Times New Roman" w:hAnsi="Times New Roman"/>
                <w:b w:val="0"/>
                <w:lang w:val="en-GB" w:eastAsia="en-US"/>
              </w:rPr>
              <w:t>.</w:t>
            </w:r>
          </w:p>
          <w:p w14:paraId="7AEDEFC6" w14:textId="77777777" w:rsidR="00F60683" w:rsidRDefault="00F60683" w:rsidP="00F60683">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This </w:t>
            </w:r>
            <w:r w:rsidRPr="00EA65A1">
              <w:rPr>
                <w:rFonts w:ascii="Times New Roman" w:hAnsi="Times New Roman"/>
                <w:b w:val="0"/>
                <w:lang w:val="en-GB" w:eastAsia="en-US"/>
              </w:rPr>
              <w:t xml:space="preserve">review </w:t>
            </w:r>
            <w:r>
              <w:rPr>
                <w:rFonts w:ascii="Times New Roman" w:hAnsi="Times New Roman"/>
                <w:b w:val="0"/>
                <w:lang w:val="en-GB" w:eastAsia="en-US"/>
              </w:rPr>
              <w:t xml:space="preserve">article </w:t>
            </w:r>
            <w:r w:rsidRPr="00EA65A1">
              <w:rPr>
                <w:rFonts w:ascii="Times New Roman" w:hAnsi="Times New Roman"/>
                <w:b w:val="0"/>
                <w:lang w:val="en-GB" w:eastAsia="en-US"/>
              </w:rPr>
              <w:t xml:space="preserve">adopted a structured narrative approach </w:t>
            </w:r>
            <w:r>
              <w:rPr>
                <w:rFonts w:ascii="Times New Roman" w:hAnsi="Times New Roman"/>
                <w:b w:val="0"/>
                <w:lang w:val="en-GB" w:eastAsia="en-US"/>
              </w:rPr>
              <w:t xml:space="preserve">and </w:t>
            </w:r>
            <w:r w:rsidRPr="00EA65A1">
              <w:rPr>
                <w:rFonts w:ascii="Times New Roman" w:hAnsi="Times New Roman"/>
                <w:b w:val="0"/>
                <w:lang w:val="en-GB" w:eastAsia="en-US"/>
              </w:rPr>
              <w:t>systematic search principles</w:t>
            </w:r>
            <w:r>
              <w:rPr>
                <w:rFonts w:ascii="Times New Roman" w:hAnsi="Times New Roman"/>
                <w:b w:val="0"/>
                <w:lang w:val="en-GB" w:eastAsia="en-US"/>
              </w:rPr>
              <w:t xml:space="preserve"> including peer- reviewed publications recently published</w:t>
            </w:r>
            <w:r w:rsidRPr="00EA65A1">
              <w:rPr>
                <w:rFonts w:ascii="Times New Roman" w:hAnsi="Times New Roman"/>
                <w:b w:val="0"/>
                <w:lang w:val="en-GB" w:eastAsia="en-US"/>
              </w:rPr>
              <w:t>.</w:t>
            </w:r>
          </w:p>
          <w:p w14:paraId="15146AE8" w14:textId="77777777" w:rsidR="00F60683" w:rsidRDefault="00F60683" w:rsidP="00F60683">
            <w:pPr>
              <w:pStyle w:val="Heading2"/>
              <w:keepNext w:val="0"/>
              <w:jc w:val="left"/>
              <w:rPr>
                <w:rFonts w:ascii="Times New Roman" w:hAnsi="Times New Roman"/>
                <w:b w:val="0"/>
                <w:lang w:val="en-GB" w:eastAsia="en-US"/>
              </w:rPr>
            </w:pPr>
            <w:r>
              <w:rPr>
                <w:rFonts w:ascii="Times New Roman" w:hAnsi="Times New Roman"/>
                <w:b w:val="0"/>
                <w:lang w:val="en-GB" w:eastAsia="en-US"/>
              </w:rPr>
              <w:t>It covered d</w:t>
            </w:r>
            <w:r w:rsidRPr="0086093C">
              <w:rPr>
                <w:rFonts w:ascii="Times New Roman" w:hAnsi="Times New Roman"/>
                <w:b w:val="0"/>
                <w:lang w:val="en-GB" w:eastAsia="en-US"/>
              </w:rPr>
              <w:t xml:space="preserve">omain-specific analysis across five application sectors </w:t>
            </w:r>
            <w:r>
              <w:rPr>
                <w:rFonts w:ascii="Times New Roman" w:hAnsi="Times New Roman"/>
                <w:b w:val="0"/>
                <w:lang w:val="en-GB" w:eastAsia="en-US"/>
              </w:rPr>
              <w:t>and c</w:t>
            </w:r>
            <w:r w:rsidRPr="0086093C">
              <w:rPr>
                <w:rFonts w:ascii="Times New Roman" w:hAnsi="Times New Roman"/>
                <w:b w:val="0"/>
                <w:lang w:val="en-GB" w:eastAsia="en-US"/>
              </w:rPr>
              <w:t>ross-sectoral comparison, particularly concerning shared challenges and enabling technologies</w:t>
            </w:r>
            <w:r>
              <w:rPr>
                <w:rFonts w:ascii="Times New Roman" w:hAnsi="Times New Roman"/>
                <w:b w:val="0"/>
                <w:lang w:val="en-GB" w:eastAsia="en-US"/>
              </w:rPr>
              <w:t>.</w:t>
            </w:r>
          </w:p>
          <w:p w14:paraId="350CD168" w14:textId="59AE1192" w:rsidR="00F60683" w:rsidRPr="00F60683" w:rsidRDefault="00F60683" w:rsidP="00F60683">
            <w:pPr>
              <w:rPr>
                <w:lang w:val="en-GB"/>
              </w:rPr>
            </w:pPr>
          </w:p>
        </w:tc>
      </w:tr>
      <w:tr w:rsidR="005B754A" w14:paraId="363B0175" w14:textId="77777777">
        <w:trPr>
          <w:trHeight w:val="20"/>
          <w:jc w:val="center"/>
        </w:trPr>
        <w:tc>
          <w:tcPr>
            <w:tcW w:w="1790" w:type="pct"/>
            <w:noWrap/>
          </w:tcPr>
          <w:p w14:paraId="3924F360" w14:textId="77777777" w:rsidR="005B754A" w:rsidRDefault="00BA497E">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5999745A" w14:textId="77777777" w:rsidR="005B754A" w:rsidRDefault="00BA497E">
            <w:pPr>
              <w:rPr>
                <w:color w:val="404040"/>
                <w:sz w:val="20"/>
                <w:szCs w:val="20"/>
                <w:shd w:val="clear" w:color="auto" w:fill="FFFFFF"/>
                <w:lang w:val="en-GB"/>
              </w:rPr>
            </w:pPr>
            <w:r>
              <w:rPr>
                <w:color w:val="404040"/>
                <w:sz w:val="20"/>
                <w:szCs w:val="20"/>
                <w:shd w:val="clear" w:color="auto" w:fill="FFFFFF"/>
                <w:lang w:val="en-GB"/>
              </w:rPr>
              <w:t xml:space="preserve">Rating Scale: </w:t>
            </w:r>
          </w:p>
          <w:p w14:paraId="6F118FA9" w14:textId="77777777" w:rsidR="005B754A" w:rsidRDefault="00BA497E">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0FC146FA" w14:textId="5B49E50D" w:rsidR="005B754A" w:rsidRDefault="00FC6D56">
            <w:pPr>
              <w:pStyle w:val="ListParagraph"/>
              <w:ind w:left="0"/>
              <w:rPr>
                <w:bCs/>
                <w:sz w:val="20"/>
                <w:szCs w:val="20"/>
                <w:lang w:val="en-GB"/>
              </w:rPr>
            </w:pPr>
            <w:r>
              <w:rPr>
                <w:bCs/>
                <w:sz w:val="20"/>
                <w:szCs w:val="20"/>
                <w:lang w:val="en-GB"/>
              </w:rPr>
              <w:lastRenderedPageBreak/>
              <w:t>4</w:t>
            </w:r>
          </w:p>
        </w:tc>
        <w:tc>
          <w:tcPr>
            <w:tcW w:w="1367" w:type="pct"/>
          </w:tcPr>
          <w:p w14:paraId="04CC8C9C" w14:textId="0FC8EBE0" w:rsidR="005B754A" w:rsidRDefault="00F60683">
            <w:pPr>
              <w:pStyle w:val="Heading2"/>
              <w:keepNext w:val="0"/>
              <w:jc w:val="left"/>
              <w:rPr>
                <w:rFonts w:ascii="Times New Roman" w:hAnsi="Times New Roman"/>
                <w:b w:val="0"/>
                <w:lang w:val="en-GB" w:eastAsia="en-US"/>
              </w:rPr>
            </w:pPr>
            <w:r>
              <w:rPr>
                <w:rFonts w:ascii="Times New Roman" w:hAnsi="Times New Roman"/>
                <w:b w:val="0"/>
                <w:lang w:val="en-GB" w:eastAsia="en-US"/>
              </w:rPr>
              <w:t>Thanks to the Reviewer’s appreciation</w:t>
            </w:r>
          </w:p>
        </w:tc>
      </w:tr>
      <w:tr w:rsidR="005B754A" w14:paraId="762ABFA2" w14:textId="77777777">
        <w:trPr>
          <w:trHeight w:val="20"/>
          <w:jc w:val="center"/>
        </w:trPr>
        <w:tc>
          <w:tcPr>
            <w:tcW w:w="1790" w:type="pct"/>
            <w:noWrap/>
          </w:tcPr>
          <w:p w14:paraId="10B3B59B" w14:textId="77777777" w:rsidR="005B754A" w:rsidRDefault="00BA497E">
            <w:pPr>
              <w:rPr>
                <w:b/>
                <w:sz w:val="20"/>
                <w:szCs w:val="20"/>
                <w:lang w:val="en-GB"/>
              </w:rPr>
            </w:pPr>
            <w:r>
              <w:rPr>
                <w:b/>
                <w:sz w:val="20"/>
                <w:szCs w:val="20"/>
                <w:lang w:val="en-GB"/>
              </w:rPr>
              <w:t>11. Are the conclusions logically arrived?</w:t>
            </w:r>
          </w:p>
          <w:p w14:paraId="594AB574" w14:textId="77777777" w:rsidR="005B754A" w:rsidRDefault="00BA497E">
            <w:pPr>
              <w:rPr>
                <w:color w:val="404040"/>
                <w:sz w:val="20"/>
                <w:szCs w:val="20"/>
                <w:shd w:val="clear" w:color="auto" w:fill="FFFFFF"/>
                <w:lang w:val="en-GB"/>
              </w:rPr>
            </w:pPr>
            <w:r>
              <w:rPr>
                <w:color w:val="404040"/>
                <w:sz w:val="20"/>
                <w:szCs w:val="20"/>
                <w:shd w:val="clear" w:color="auto" w:fill="FFFFFF"/>
                <w:lang w:val="en-GB"/>
              </w:rPr>
              <w:t xml:space="preserve">Rating Scale: </w:t>
            </w:r>
          </w:p>
          <w:p w14:paraId="221FFB2F" w14:textId="77777777" w:rsidR="005B754A" w:rsidRDefault="00BA49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F3FDF6" w14:textId="5FAEA451" w:rsidR="005B754A" w:rsidRDefault="00FC6D56">
            <w:pPr>
              <w:pStyle w:val="ListParagraph"/>
              <w:ind w:left="0"/>
              <w:rPr>
                <w:bCs/>
                <w:sz w:val="20"/>
                <w:szCs w:val="20"/>
                <w:lang w:val="en-GB"/>
              </w:rPr>
            </w:pPr>
            <w:r>
              <w:rPr>
                <w:bCs/>
                <w:sz w:val="20"/>
                <w:szCs w:val="20"/>
                <w:lang w:val="en-GB"/>
              </w:rPr>
              <w:t>4</w:t>
            </w:r>
          </w:p>
        </w:tc>
        <w:tc>
          <w:tcPr>
            <w:tcW w:w="1367" w:type="pct"/>
          </w:tcPr>
          <w:p w14:paraId="0E628F93" w14:textId="73D8F6BD" w:rsidR="005B754A" w:rsidRDefault="00F60683">
            <w:pPr>
              <w:pStyle w:val="Heading2"/>
              <w:keepNext w:val="0"/>
              <w:jc w:val="left"/>
              <w:rPr>
                <w:rFonts w:ascii="Times New Roman" w:hAnsi="Times New Roman"/>
                <w:b w:val="0"/>
                <w:lang w:val="en-GB" w:eastAsia="en-US"/>
              </w:rPr>
            </w:pPr>
            <w:r>
              <w:rPr>
                <w:rFonts w:ascii="Times New Roman" w:hAnsi="Times New Roman"/>
                <w:b w:val="0"/>
                <w:lang w:val="en-GB" w:eastAsia="en-US"/>
              </w:rPr>
              <w:t>Thanks to the Reviewer’s appreciation</w:t>
            </w:r>
          </w:p>
        </w:tc>
      </w:tr>
      <w:tr w:rsidR="005B754A" w14:paraId="7E008F31" w14:textId="77777777">
        <w:trPr>
          <w:trHeight w:val="20"/>
          <w:jc w:val="center"/>
        </w:trPr>
        <w:tc>
          <w:tcPr>
            <w:tcW w:w="1790" w:type="pct"/>
            <w:noWrap/>
          </w:tcPr>
          <w:p w14:paraId="6106A3C2" w14:textId="77777777" w:rsidR="005B754A" w:rsidRDefault="00BA497E">
            <w:pPr>
              <w:rPr>
                <w:b/>
                <w:sz w:val="20"/>
                <w:szCs w:val="20"/>
                <w:lang w:val="en-GB"/>
              </w:rPr>
            </w:pPr>
            <w:r>
              <w:rPr>
                <w:b/>
                <w:sz w:val="20"/>
                <w:szCs w:val="20"/>
                <w:lang w:val="en-GB"/>
              </w:rPr>
              <w:t>12. Are the limitations of the paper discussed?</w:t>
            </w:r>
          </w:p>
          <w:p w14:paraId="56C537B2" w14:textId="77777777" w:rsidR="005B754A" w:rsidRDefault="00BA497E">
            <w:pPr>
              <w:rPr>
                <w:color w:val="404040"/>
                <w:sz w:val="20"/>
                <w:szCs w:val="20"/>
                <w:shd w:val="clear" w:color="auto" w:fill="FFFFFF"/>
                <w:lang w:val="en-GB"/>
              </w:rPr>
            </w:pPr>
            <w:r>
              <w:rPr>
                <w:color w:val="404040"/>
                <w:sz w:val="20"/>
                <w:szCs w:val="20"/>
                <w:shd w:val="clear" w:color="auto" w:fill="FFFFFF"/>
                <w:lang w:val="en-GB"/>
              </w:rPr>
              <w:t xml:space="preserve">Rating Scale: </w:t>
            </w:r>
          </w:p>
          <w:p w14:paraId="66F688EB" w14:textId="77777777" w:rsidR="005B754A" w:rsidRDefault="00BA49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AEF96BC" w14:textId="49E2A80B" w:rsidR="005B754A" w:rsidRDefault="00FC6D56">
            <w:pPr>
              <w:pStyle w:val="ListParagraph"/>
              <w:ind w:left="0"/>
              <w:rPr>
                <w:bCs/>
                <w:sz w:val="20"/>
                <w:szCs w:val="20"/>
                <w:lang w:val="en-GB"/>
              </w:rPr>
            </w:pPr>
            <w:r>
              <w:rPr>
                <w:bCs/>
                <w:sz w:val="20"/>
                <w:szCs w:val="20"/>
                <w:lang w:val="en-GB"/>
              </w:rPr>
              <w:t>2</w:t>
            </w:r>
          </w:p>
        </w:tc>
        <w:tc>
          <w:tcPr>
            <w:tcW w:w="1367" w:type="pct"/>
          </w:tcPr>
          <w:p w14:paraId="00C9E2B6" w14:textId="77777777" w:rsidR="00F60683" w:rsidRDefault="00F60683" w:rsidP="00F60683">
            <w:pPr>
              <w:pStyle w:val="Heading2"/>
              <w:keepNext w:val="0"/>
              <w:jc w:val="left"/>
              <w:rPr>
                <w:rFonts w:ascii="Times New Roman" w:hAnsi="Times New Roman"/>
                <w:b w:val="0"/>
                <w:lang w:val="en-GB" w:eastAsia="en-US"/>
              </w:rPr>
            </w:pPr>
            <w:r>
              <w:rPr>
                <w:rFonts w:ascii="Times New Roman" w:hAnsi="Times New Roman"/>
                <w:b w:val="0"/>
                <w:lang w:val="en-GB" w:eastAsia="en-US"/>
              </w:rPr>
              <w:t>Thanks to the Reviewer’s suggestion</w:t>
            </w:r>
            <w:r>
              <w:rPr>
                <w:rFonts w:ascii="Times New Roman" w:hAnsi="Times New Roman"/>
                <w:b w:val="0"/>
                <w:lang w:val="en-GB" w:eastAsia="en-US"/>
              </w:rPr>
              <w:t xml:space="preserve">. </w:t>
            </w:r>
          </w:p>
          <w:p w14:paraId="7502A33C" w14:textId="4C61954E" w:rsidR="00F60683" w:rsidRDefault="00F60683" w:rsidP="00F60683">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This </w:t>
            </w:r>
            <w:r w:rsidRPr="00EA65A1">
              <w:rPr>
                <w:rFonts w:ascii="Times New Roman" w:hAnsi="Times New Roman"/>
                <w:b w:val="0"/>
                <w:lang w:val="en-GB" w:eastAsia="en-US"/>
              </w:rPr>
              <w:t xml:space="preserve">review </w:t>
            </w:r>
            <w:r>
              <w:rPr>
                <w:rFonts w:ascii="Times New Roman" w:hAnsi="Times New Roman"/>
                <w:b w:val="0"/>
                <w:lang w:val="en-GB" w:eastAsia="en-US"/>
              </w:rPr>
              <w:t xml:space="preserve">article </w:t>
            </w:r>
            <w:r w:rsidRPr="00EA65A1">
              <w:rPr>
                <w:rFonts w:ascii="Times New Roman" w:hAnsi="Times New Roman"/>
                <w:b w:val="0"/>
                <w:lang w:val="en-GB" w:eastAsia="en-US"/>
              </w:rPr>
              <w:t>adopted</w:t>
            </w:r>
            <w:r w:rsidR="00F9622C">
              <w:rPr>
                <w:rFonts w:ascii="Times New Roman" w:hAnsi="Times New Roman"/>
                <w:b w:val="0"/>
                <w:lang w:val="en-GB" w:eastAsia="en-US"/>
              </w:rPr>
              <w:t xml:space="preserve"> only</w:t>
            </w:r>
            <w:r w:rsidRPr="00EA65A1">
              <w:rPr>
                <w:rFonts w:ascii="Times New Roman" w:hAnsi="Times New Roman"/>
                <w:b w:val="0"/>
                <w:lang w:val="en-GB" w:eastAsia="en-US"/>
              </w:rPr>
              <w:t xml:space="preserve"> a structured narrative approach </w:t>
            </w:r>
            <w:r>
              <w:rPr>
                <w:rFonts w:ascii="Times New Roman" w:hAnsi="Times New Roman"/>
                <w:b w:val="0"/>
                <w:lang w:val="en-GB" w:eastAsia="en-US"/>
              </w:rPr>
              <w:t xml:space="preserve">and </w:t>
            </w:r>
            <w:r w:rsidRPr="00EA65A1">
              <w:rPr>
                <w:rFonts w:ascii="Times New Roman" w:hAnsi="Times New Roman"/>
                <w:b w:val="0"/>
                <w:lang w:val="en-GB" w:eastAsia="en-US"/>
              </w:rPr>
              <w:t>systematic search principles</w:t>
            </w:r>
            <w:r>
              <w:rPr>
                <w:rFonts w:ascii="Times New Roman" w:hAnsi="Times New Roman"/>
                <w:b w:val="0"/>
                <w:lang w:val="en-GB" w:eastAsia="en-US"/>
              </w:rPr>
              <w:t xml:space="preserve"> including peer- reviewed publications recently published</w:t>
            </w:r>
            <w:r w:rsidR="00F9622C">
              <w:rPr>
                <w:rFonts w:ascii="Times New Roman" w:hAnsi="Times New Roman"/>
                <w:b w:val="0"/>
                <w:lang w:val="en-GB" w:eastAsia="en-US"/>
              </w:rPr>
              <w:t xml:space="preserve">, which is not a fully </w:t>
            </w:r>
            <w:r w:rsidR="00F9622C" w:rsidRPr="00F9622C">
              <w:rPr>
                <w:rFonts w:ascii="Times New Roman" w:hAnsi="Times New Roman"/>
                <w:b w:val="0"/>
                <w:lang w:val="en-GB" w:eastAsia="en-US"/>
              </w:rPr>
              <w:t>systema</w:t>
            </w:r>
            <w:bookmarkStart w:id="0" w:name="_GoBack"/>
            <w:bookmarkEnd w:id="0"/>
            <w:r w:rsidR="00F9622C" w:rsidRPr="00F9622C">
              <w:rPr>
                <w:rFonts w:ascii="Times New Roman" w:hAnsi="Times New Roman"/>
                <w:b w:val="0"/>
                <w:lang w:val="en-GB" w:eastAsia="en-US"/>
              </w:rPr>
              <w:t>tic</w:t>
            </w:r>
            <w:r w:rsidRPr="00EA65A1">
              <w:rPr>
                <w:rFonts w:ascii="Times New Roman" w:hAnsi="Times New Roman"/>
                <w:b w:val="0"/>
                <w:lang w:val="en-GB" w:eastAsia="en-US"/>
              </w:rPr>
              <w:t>.</w:t>
            </w:r>
          </w:p>
          <w:p w14:paraId="74766B55" w14:textId="6F5DD331" w:rsidR="005B754A" w:rsidRDefault="00F60683" w:rsidP="00F60683">
            <w:pPr>
              <w:pStyle w:val="Heading2"/>
              <w:keepNext w:val="0"/>
              <w:jc w:val="left"/>
              <w:rPr>
                <w:rFonts w:ascii="Times New Roman" w:hAnsi="Times New Roman"/>
                <w:b w:val="0"/>
                <w:lang w:val="en-GB" w:eastAsia="en-US"/>
              </w:rPr>
            </w:pPr>
            <w:r>
              <w:rPr>
                <w:rFonts w:ascii="Times New Roman" w:hAnsi="Times New Roman"/>
                <w:b w:val="0"/>
                <w:lang w:val="en-GB" w:eastAsia="en-US"/>
              </w:rPr>
              <w:t>It covered d</w:t>
            </w:r>
            <w:r w:rsidRPr="0086093C">
              <w:rPr>
                <w:rFonts w:ascii="Times New Roman" w:hAnsi="Times New Roman"/>
                <w:b w:val="0"/>
                <w:lang w:val="en-GB" w:eastAsia="en-US"/>
              </w:rPr>
              <w:t xml:space="preserve">omain-specific analysis across five application sectors </w:t>
            </w:r>
            <w:r>
              <w:rPr>
                <w:rFonts w:ascii="Times New Roman" w:hAnsi="Times New Roman"/>
                <w:b w:val="0"/>
                <w:lang w:val="en-GB" w:eastAsia="en-US"/>
              </w:rPr>
              <w:t>and c</w:t>
            </w:r>
            <w:r w:rsidRPr="0086093C">
              <w:rPr>
                <w:rFonts w:ascii="Times New Roman" w:hAnsi="Times New Roman"/>
                <w:b w:val="0"/>
                <w:lang w:val="en-GB" w:eastAsia="en-US"/>
              </w:rPr>
              <w:t>ross-sectoral comparison, particularly concerning shared challenges and enabling technologies</w:t>
            </w:r>
            <w:r>
              <w:rPr>
                <w:rFonts w:ascii="Times New Roman" w:hAnsi="Times New Roman"/>
                <w:b w:val="0"/>
                <w:lang w:val="en-GB" w:eastAsia="en-US"/>
              </w:rPr>
              <w:t>.</w:t>
            </w:r>
          </w:p>
        </w:tc>
      </w:tr>
      <w:tr w:rsidR="005B754A" w14:paraId="268771FD" w14:textId="77777777">
        <w:trPr>
          <w:trHeight w:val="20"/>
          <w:jc w:val="center"/>
        </w:trPr>
        <w:tc>
          <w:tcPr>
            <w:tcW w:w="1790" w:type="pct"/>
            <w:noWrap/>
          </w:tcPr>
          <w:p w14:paraId="7682399E" w14:textId="77777777" w:rsidR="005B754A" w:rsidRDefault="00BA497E">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7CE9551C" w14:textId="77777777" w:rsidR="005B754A" w:rsidRDefault="00BA497E">
            <w:pPr>
              <w:rPr>
                <w:color w:val="404040"/>
                <w:sz w:val="20"/>
                <w:szCs w:val="20"/>
                <w:shd w:val="clear" w:color="auto" w:fill="FFFFFF"/>
                <w:lang w:val="en-GB"/>
              </w:rPr>
            </w:pPr>
            <w:r>
              <w:rPr>
                <w:color w:val="404040"/>
                <w:sz w:val="20"/>
                <w:szCs w:val="20"/>
                <w:shd w:val="clear" w:color="auto" w:fill="FFFFFF"/>
                <w:lang w:val="en-GB"/>
              </w:rPr>
              <w:t xml:space="preserve">Rating Scale: </w:t>
            </w:r>
          </w:p>
          <w:p w14:paraId="1E7316F9" w14:textId="77777777" w:rsidR="005B754A" w:rsidRDefault="00BA497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045156A" w14:textId="77777777" w:rsidR="005B754A" w:rsidRDefault="00BA497E">
            <w:pPr>
              <w:rPr>
                <w:sz w:val="20"/>
                <w:szCs w:val="20"/>
                <w:lang w:val="en-GB"/>
              </w:rPr>
            </w:pPr>
            <w:r>
              <w:rPr>
                <w:color w:val="404040"/>
                <w:sz w:val="20"/>
                <w:szCs w:val="20"/>
                <w:shd w:val="clear" w:color="auto" w:fill="FFFFFF"/>
                <w:lang w:val="en-GB"/>
              </w:rPr>
              <w:t>N/A = Not Applicable</w:t>
            </w:r>
          </w:p>
        </w:tc>
        <w:tc>
          <w:tcPr>
            <w:tcW w:w="1843" w:type="pct"/>
          </w:tcPr>
          <w:p w14:paraId="35535DDF" w14:textId="17558810" w:rsidR="005B754A" w:rsidRDefault="00FC6D56">
            <w:pPr>
              <w:pStyle w:val="ListParagraph"/>
              <w:ind w:left="0"/>
              <w:rPr>
                <w:bCs/>
                <w:sz w:val="20"/>
                <w:szCs w:val="20"/>
                <w:lang w:val="en-GB"/>
              </w:rPr>
            </w:pPr>
            <w:r>
              <w:rPr>
                <w:bCs/>
                <w:sz w:val="20"/>
                <w:szCs w:val="20"/>
                <w:lang w:val="en-GB"/>
              </w:rPr>
              <w:t>4</w:t>
            </w:r>
          </w:p>
        </w:tc>
        <w:tc>
          <w:tcPr>
            <w:tcW w:w="1367" w:type="pct"/>
          </w:tcPr>
          <w:p w14:paraId="5A451019" w14:textId="79FC3748" w:rsidR="005B754A" w:rsidRDefault="00F60683">
            <w:pPr>
              <w:pStyle w:val="Heading2"/>
              <w:keepNext w:val="0"/>
              <w:jc w:val="left"/>
              <w:rPr>
                <w:rFonts w:ascii="Times New Roman" w:hAnsi="Times New Roman"/>
                <w:b w:val="0"/>
                <w:lang w:val="en-GB" w:eastAsia="en-US"/>
              </w:rPr>
            </w:pPr>
            <w:r>
              <w:rPr>
                <w:rFonts w:ascii="Times New Roman" w:hAnsi="Times New Roman"/>
                <w:b w:val="0"/>
                <w:lang w:val="en-GB" w:eastAsia="en-US"/>
              </w:rPr>
              <w:t>Thanks to the Reviewer’s appreciation</w:t>
            </w:r>
          </w:p>
        </w:tc>
      </w:tr>
      <w:tr w:rsidR="005B754A" w14:paraId="08D55877" w14:textId="77777777">
        <w:trPr>
          <w:trHeight w:val="20"/>
          <w:jc w:val="center"/>
        </w:trPr>
        <w:tc>
          <w:tcPr>
            <w:tcW w:w="1790" w:type="pct"/>
            <w:noWrap/>
          </w:tcPr>
          <w:p w14:paraId="352CC7C2" w14:textId="77777777" w:rsidR="005B754A" w:rsidRDefault="00BA497E">
            <w:pPr>
              <w:rPr>
                <w:b/>
                <w:sz w:val="20"/>
                <w:szCs w:val="20"/>
                <w:lang w:val="en-GB"/>
              </w:rPr>
            </w:pPr>
            <w:r>
              <w:rPr>
                <w:b/>
                <w:sz w:val="20"/>
                <w:szCs w:val="20"/>
                <w:lang w:val="en-GB"/>
              </w:rPr>
              <w:t>14. Is the manuscript written in clear and understandable language?</w:t>
            </w:r>
          </w:p>
          <w:p w14:paraId="11F836F2" w14:textId="77777777" w:rsidR="005B754A" w:rsidRDefault="00BA497E">
            <w:pPr>
              <w:rPr>
                <w:color w:val="404040"/>
                <w:sz w:val="20"/>
                <w:szCs w:val="20"/>
                <w:shd w:val="clear" w:color="auto" w:fill="FFFFFF"/>
                <w:lang w:val="en-GB"/>
              </w:rPr>
            </w:pPr>
            <w:r>
              <w:rPr>
                <w:color w:val="404040"/>
                <w:sz w:val="20"/>
                <w:szCs w:val="20"/>
                <w:shd w:val="clear" w:color="auto" w:fill="FFFFFF"/>
                <w:lang w:val="en-GB"/>
              </w:rPr>
              <w:t xml:space="preserve">Rating Scale: </w:t>
            </w:r>
          </w:p>
          <w:p w14:paraId="7A6090BE" w14:textId="77777777" w:rsidR="005B754A" w:rsidRDefault="00BA497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59DB704" w14:textId="77777777" w:rsidR="005B754A" w:rsidRDefault="00BA497E">
            <w:pPr>
              <w:rPr>
                <w:sz w:val="20"/>
                <w:szCs w:val="20"/>
                <w:lang w:val="en-GB"/>
              </w:rPr>
            </w:pPr>
            <w:r>
              <w:rPr>
                <w:color w:val="404040"/>
                <w:sz w:val="20"/>
                <w:szCs w:val="20"/>
                <w:shd w:val="clear" w:color="auto" w:fill="FFFFFF"/>
                <w:lang w:val="en-GB"/>
              </w:rPr>
              <w:t>N/A = Not Applicable</w:t>
            </w:r>
          </w:p>
        </w:tc>
        <w:tc>
          <w:tcPr>
            <w:tcW w:w="1843" w:type="pct"/>
          </w:tcPr>
          <w:p w14:paraId="6E83072A" w14:textId="47518E07" w:rsidR="005B754A" w:rsidRDefault="00FC6D56">
            <w:pPr>
              <w:pStyle w:val="ListParagraph"/>
              <w:ind w:left="0"/>
              <w:rPr>
                <w:bCs/>
                <w:sz w:val="20"/>
                <w:szCs w:val="20"/>
                <w:lang w:val="en-GB"/>
              </w:rPr>
            </w:pPr>
            <w:r>
              <w:rPr>
                <w:bCs/>
                <w:sz w:val="20"/>
                <w:szCs w:val="20"/>
                <w:lang w:val="en-GB"/>
              </w:rPr>
              <w:t>3</w:t>
            </w:r>
          </w:p>
        </w:tc>
        <w:tc>
          <w:tcPr>
            <w:tcW w:w="1367" w:type="pct"/>
          </w:tcPr>
          <w:p w14:paraId="33B6D9FC" w14:textId="2BD280A1" w:rsidR="005B754A" w:rsidRDefault="00F60683">
            <w:pPr>
              <w:pStyle w:val="Heading2"/>
              <w:keepNext w:val="0"/>
              <w:jc w:val="left"/>
              <w:rPr>
                <w:rFonts w:ascii="Times New Roman" w:hAnsi="Times New Roman"/>
                <w:b w:val="0"/>
                <w:lang w:val="en-GB" w:eastAsia="en-US"/>
              </w:rPr>
            </w:pPr>
            <w:r>
              <w:rPr>
                <w:rFonts w:ascii="Times New Roman" w:hAnsi="Times New Roman"/>
                <w:b w:val="0"/>
                <w:lang w:val="en-GB" w:eastAsia="en-US"/>
              </w:rPr>
              <w:t>Thanks to the Reviewer’s appreciation</w:t>
            </w:r>
          </w:p>
        </w:tc>
      </w:tr>
    </w:tbl>
    <w:p w14:paraId="7BAF7E61" w14:textId="77777777" w:rsidR="005B754A" w:rsidRDefault="005B754A">
      <w:pPr>
        <w:pStyle w:val="BodyText"/>
        <w:rPr>
          <w:rFonts w:ascii="Times New Roman" w:hAnsi="Times New Roman"/>
          <w:b/>
          <w:bCs/>
          <w:sz w:val="20"/>
          <w:szCs w:val="20"/>
          <w:u w:val="single"/>
          <w:lang w:val="en-GB"/>
        </w:rPr>
      </w:pPr>
    </w:p>
    <w:p w14:paraId="16905570" w14:textId="77777777" w:rsidR="005B754A" w:rsidRDefault="005B754A">
      <w:pPr>
        <w:pStyle w:val="BodyText"/>
        <w:rPr>
          <w:rFonts w:ascii="Times New Roman" w:hAnsi="Times New Roman"/>
          <w:b/>
          <w:bCs/>
          <w:sz w:val="20"/>
          <w:szCs w:val="20"/>
          <w:u w:val="single"/>
          <w:lang w:val="en-GB"/>
        </w:rPr>
      </w:pPr>
    </w:p>
    <w:p w14:paraId="3A2A6974" w14:textId="77777777" w:rsidR="005B754A" w:rsidRDefault="005B754A">
      <w:pPr>
        <w:pStyle w:val="BodyText"/>
        <w:rPr>
          <w:rFonts w:ascii="Times New Roman" w:hAnsi="Times New Roman"/>
          <w:b/>
          <w:bCs/>
          <w:sz w:val="20"/>
          <w:szCs w:val="20"/>
          <w:u w:val="single"/>
          <w:lang w:val="en-GB"/>
        </w:rPr>
      </w:pPr>
    </w:p>
    <w:p w14:paraId="081C50B9" w14:textId="77777777" w:rsidR="005B754A" w:rsidRDefault="00BA497E">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1518AEB" w14:textId="77777777" w:rsidR="005B754A" w:rsidRDefault="005B754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5B754A" w14:paraId="59B452F5" w14:textId="77777777">
        <w:trPr>
          <w:trHeight w:val="20"/>
          <w:jc w:val="center"/>
        </w:trPr>
        <w:tc>
          <w:tcPr>
            <w:tcW w:w="1265" w:type="pct"/>
            <w:noWrap/>
          </w:tcPr>
          <w:p w14:paraId="704B3EAC" w14:textId="77777777" w:rsidR="005B754A" w:rsidRDefault="005B754A">
            <w:pPr>
              <w:pStyle w:val="Heading2"/>
              <w:keepNext w:val="0"/>
              <w:jc w:val="left"/>
              <w:rPr>
                <w:rFonts w:ascii="Times New Roman" w:hAnsi="Times New Roman"/>
                <w:lang w:val="en-GB" w:eastAsia="en-US"/>
              </w:rPr>
            </w:pPr>
          </w:p>
        </w:tc>
        <w:tc>
          <w:tcPr>
            <w:tcW w:w="2212" w:type="pct"/>
          </w:tcPr>
          <w:p w14:paraId="11B03C81" w14:textId="77777777" w:rsidR="005B754A" w:rsidRDefault="00BA497E">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310DE99F" w14:textId="77777777" w:rsidR="005B754A" w:rsidRDefault="005B754A">
            <w:pPr>
              <w:rPr>
                <w:sz w:val="22"/>
                <w:szCs w:val="22"/>
                <w:lang w:val="en-GB"/>
              </w:rPr>
            </w:pPr>
          </w:p>
        </w:tc>
        <w:tc>
          <w:tcPr>
            <w:tcW w:w="1523" w:type="pct"/>
          </w:tcPr>
          <w:p w14:paraId="7DC83A8C" w14:textId="77777777" w:rsidR="005B754A" w:rsidRDefault="00BA497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57AF922" w14:textId="77777777" w:rsidR="005B754A" w:rsidRDefault="005B754A">
            <w:pPr>
              <w:pStyle w:val="Heading2"/>
              <w:keepNext w:val="0"/>
              <w:jc w:val="left"/>
              <w:rPr>
                <w:rFonts w:ascii="Times New Roman" w:hAnsi="Times New Roman"/>
                <w:b w:val="0"/>
                <w:lang w:val="en-GB" w:eastAsia="en-US"/>
              </w:rPr>
            </w:pPr>
          </w:p>
        </w:tc>
      </w:tr>
      <w:tr w:rsidR="005B754A" w14:paraId="5E279287" w14:textId="77777777">
        <w:trPr>
          <w:trHeight w:val="20"/>
          <w:jc w:val="center"/>
        </w:trPr>
        <w:tc>
          <w:tcPr>
            <w:tcW w:w="1265" w:type="pct"/>
            <w:noWrap/>
          </w:tcPr>
          <w:p w14:paraId="75DF7763" w14:textId="77777777" w:rsidR="005B754A" w:rsidRDefault="00BA497E">
            <w:pPr>
              <w:rPr>
                <w:b/>
                <w:bCs/>
                <w:sz w:val="20"/>
                <w:szCs w:val="20"/>
                <w:lang w:val="en-GB"/>
              </w:rPr>
            </w:pPr>
            <w:r>
              <w:rPr>
                <w:b/>
                <w:bCs/>
                <w:sz w:val="20"/>
                <w:szCs w:val="20"/>
                <w:lang w:val="en-GB"/>
              </w:rPr>
              <w:t>Is the title of the article suitable?</w:t>
            </w:r>
          </w:p>
          <w:p w14:paraId="18F410DF" w14:textId="77777777" w:rsidR="005B754A" w:rsidRDefault="005B754A">
            <w:pPr>
              <w:rPr>
                <w:bCs/>
                <w:sz w:val="20"/>
                <w:szCs w:val="20"/>
                <w:lang w:val="en-GB"/>
              </w:rPr>
            </w:pPr>
          </w:p>
          <w:p w14:paraId="6637F0E2" w14:textId="77777777" w:rsidR="005B754A" w:rsidRDefault="00BA497E">
            <w:pPr>
              <w:rPr>
                <w:sz w:val="22"/>
                <w:szCs w:val="22"/>
                <w:u w:val="single"/>
                <w:lang w:val="en-GB"/>
              </w:rPr>
            </w:pPr>
            <w:r>
              <w:rPr>
                <w:bCs/>
                <w:sz w:val="20"/>
                <w:szCs w:val="20"/>
                <w:lang w:val="en-GB"/>
              </w:rPr>
              <w:t>If your answer is NO, please provide a brief, clear suggestion for improvement.</w:t>
            </w:r>
          </w:p>
        </w:tc>
        <w:tc>
          <w:tcPr>
            <w:tcW w:w="2212" w:type="pct"/>
          </w:tcPr>
          <w:p w14:paraId="0B20FEF2" w14:textId="1C8B102B" w:rsidR="005B754A" w:rsidRDefault="00E0264E">
            <w:pPr>
              <w:ind w:left="360"/>
              <w:rPr>
                <w:b/>
                <w:bCs/>
                <w:sz w:val="20"/>
                <w:szCs w:val="20"/>
                <w:lang w:val="en-GB"/>
              </w:rPr>
            </w:pPr>
            <w:r>
              <w:rPr>
                <w:b/>
                <w:bCs/>
                <w:sz w:val="20"/>
                <w:szCs w:val="20"/>
                <w:lang w:val="en-GB"/>
              </w:rPr>
              <w:t>Yes</w:t>
            </w:r>
          </w:p>
        </w:tc>
        <w:tc>
          <w:tcPr>
            <w:tcW w:w="1523" w:type="pct"/>
          </w:tcPr>
          <w:p w14:paraId="0BE15286" w14:textId="21F68611" w:rsidR="005B754A" w:rsidRDefault="00376C6B" w:rsidP="00376C6B">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Thanks to the Reviewer’s appreciation </w:t>
            </w:r>
          </w:p>
        </w:tc>
      </w:tr>
      <w:tr w:rsidR="00376C6B" w14:paraId="28E9D8B0" w14:textId="77777777">
        <w:trPr>
          <w:trHeight w:val="20"/>
          <w:jc w:val="center"/>
        </w:trPr>
        <w:tc>
          <w:tcPr>
            <w:tcW w:w="1265" w:type="pct"/>
            <w:noWrap/>
          </w:tcPr>
          <w:p w14:paraId="2F2D398F" w14:textId="77777777" w:rsidR="00376C6B" w:rsidRDefault="00376C6B" w:rsidP="00376C6B">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505E7BB" w14:textId="77777777" w:rsidR="00376C6B" w:rsidRDefault="00376C6B" w:rsidP="00376C6B">
            <w:pPr>
              <w:rPr>
                <w:bCs/>
                <w:sz w:val="20"/>
                <w:szCs w:val="20"/>
                <w:lang w:val="en-GB"/>
              </w:rPr>
            </w:pPr>
          </w:p>
          <w:p w14:paraId="7E97E764" w14:textId="77777777" w:rsidR="00376C6B" w:rsidRDefault="00376C6B" w:rsidP="00376C6B">
            <w:pPr>
              <w:rPr>
                <w:sz w:val="22"/>
                <w:szCs w:val="22"/>
                <w:lang w:val="en-GB"/>
              </w:rPr>
            </w:pPr>
            <w:r>
              <w:rPr>
                <w:bCs/>
                <w:sz w:val="20"/>
                <w:szCs w:val="20"/>
                <w:lang w:val="en-GB"/>
              </w:rPr>
              <w:t>If your answer is NO, please provide a brief, clear suggestion for improvement.</w:t>
            </w:r>
          </w:p>
        </w:tc>
        <w:tc>
          <w:tcPr>
            <w:tcW w:w="2212" w:type="pct"/>
          </w:tcPr>
          <w:p w14:paraId="2494EE47" w14:textId="654160FE" w:rsidR="00376C6B" w:rsidRDefault="00376C6B" w:rsidP="00376C6B">
            <w:pPr>
              <w:ind w:left="360"/>
              <w:rPr>
                <w:b/>
                <w:bCs/>
                <w:sz w:val="20"/>
                <w:szCs w:val="20"/>
                <w:lang w:val="en-GB"/>
              </w:rPr>
            </w:pPr>
            <w:r>
              <w:rPr>
                <w:b/>
                <w:bCs/>
                <w:sz w:val="20"/>
                <w:szCs w:val="20"/>
                <w:lang w:val="en-GB"/>
              </w:rPr>
              <w:t>Yes</w:t>
            </w:r>
          </w:p>
        </w:tc>
        <w:tc>
          <w:tcPr>
            <w:tcW w:w="1523" w:type="pct"/>
          </w:tcPr>
          <w:p w14:paraId="0085D285" w14:textId="2684528A" w:rsidR="00376C6B" w:rsidRDefault="00376C6B" w:rsidP="00376C6B">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Thanks to the Reviewer’s appreciation </w:t>
            </w:r>
          </w:p>
        </w:tc>
      </w:tr>
      <w:tr w:rsidR="00376C6B" w14:paraId="7273C5F5" w14:textId="77777777">
        <w:trPr>
          <w:trHeight w:val="20"/>
          <w:jc w:val="center"/>
        </w:trPr>
        <w:tc>
          <w:tcPr>
            <w:tcW w:w="1265" w:type="pct"/>
            <w:noWrap/>
          </w:tcPr>
          <w:p w14:paraId="2E2A9D66" w14:textId="77777777" w:rsidR="00376C6B" w:rsidRDefault="00376C6B" w:rsidP="00376C6B">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3E51FA5" w14:textId="77777777" w:rsidR="00376C6B" w:rsidRDefault="00376C6B" w:rsidP="00376C6B">
            <w:pPr>
              <w:rPr>
                <w:b/>
                <w:sz w:val="22"/>
                <w:szCs w:val="22"/>
                <w:lang w:val="en-GB"/>
              </w:rPr>
            </w:pPr>
            <w:r>
              <w:rPr>
                <w:bCs/>
                <w:sz w:val="20"/>
                <w:szCs w:val="20"/>
                <w:lang w:val="en-GB"/>
              </w:rPr>
              <w:t>If your answer is NO, please provide a brief, clear suggestion for improvement.</w:t>
            </w:r>
          </w:p>
        </w:tc>
        <w:tc>
          <w:tcPr>
            <w:tcW w:w="2212" w:type="pct"/>
          </w:tcPr>
          <w:p w14:paraId="62920639" w14:textId="0DE8D365" w:rsidR="00376C6B" w:rsidRPr="00E0264E" w:rsidRDefault="00376C6B" w:rsidP="00376C6B">
            <w:pPr>
              <w:pStyle w:val="ListParagraph"/>
              <w:ind w:left="0"/>
              <w:rPr>
                <w:bCs/>
                <w:sz w:val="20"/>
                <w:szCs w:val="20"/>
              </w:rPr>
            </w:pPr>
            <w:r w:rsidRPr="00E0264E">
              <w:rPr>
                <w:bCs/>
                <w:sz w:val="20"/>
                <w:szCs w:val="20"/>
              </w:rPr>
              <w:t xml:space="preserve">YES (with </w:t>
            </w:r>
            <w:r>
              <w:rPr>
                <w:bCs/>
                <w:sz w:val="20"/>
                <w:szCs w:val="20"/>
              </w:rPr>
              <w:t>few</w:t>
            </w:r>
            <w:r w:rsidRPr="00E0264E">
              <w:rPr>
                <w:bCs/>
                <w:sz w:val="20"/>
                <w:szCs w:val="20"/>
              </w:rPr>
              <w:t xml:space="preserve"> concerns</w:t>
            </w:r>
            <w:r>
              <w:rPr>
                <w:bCs/>
                <w:sz w:val="20"/>
                <w:szCs w:val="20"/>
              </w:rPr>
              <w:t xml:space="preserve"> below</w:t>
            </w:r>
            <w:r w:rsidRPr="00E0264E">
              <w:rPr>
                <w:bCs/>
                <w:sz w:val="20"/>
                <w:szCs w:val="20"/>
              </w:rPr>
              <w:t>)</w:t>
            </w:r>
          </w:p>
          <w:p w14:paraId="50182563" w14:textId="3F1E6BC5" w:rsidR="00376C6B" w:rsidRPr="00E0264E" w:rsidRDefault="00376C6B" w:rsidP="00376C6B">
            <w:pPr>
              <w:pStyle w:val="ListParagraph"/>
              <w:numPr>
                <w:ilvl w:val="0"/>
                <w:numId w:val="13"/>
              </w:numPr>
              <w:rPr>
                <w:sz w:val="20"/>
                <w:szCs w:val="20"/>
              </w:rPr>
            </w:pPr>
            <w:r w:rsidRPr="00E0264E">
              <w:rPr>
                <w:bCs/>
                <w:sz w:val="20"/>
                <w:szCs w:val="20"/>
              </w:rPr>
              <w:t xml:space="preserve">Strengthen </w:t>
            </w:r>
            <w:r w:rsidRPr="00E0264E">
              <w:rPr>
                <w:sz w:val="20"/>
                <w:szCs w:val="20"/>
              </w:rPr>
              <w:t xml:space="preserve">analytical depth rather than </w:t>
            </w:r>
            <w:r>
              <w:rPr>
                <w:sz w:val="20"/>
                <w:szCs w:val="20"/>
              </w:rPr>
              <w:t xml:space="preserve">just a </w:t>
            </w:r>
            <w:r w:rsidRPr="00E0264E">
              <w:rPr>
                <w:sz w:val="20"/>
                <w:szCs w:val="20"/>
              </w:rPr>
              <w:t xml:space="preserve">descriptive narration </w:t>
            </w:r>
          </w:p>
          <w:p w14:paraId="495F273F" w14:textId="0763F199" w:rsidR="00376C6B" w:rsidRPr="00E0264E" w:rsidRDefault="00376C6B" w:rsidP="00376C6B">
            <w:pPr>
              <w:pStyle w:val="ListParagraph"/>
              <w:numPr>
                <w:ilvl w:val="0"/>
                <w:numId w:val="13"/>
              </w:numPr>
              <w:rPr>
                <w:sz w:val="20"/>
                <w:szCs w:val="20"/>
              </w:rPr>
            </w:pPr>
            <w:r w:rsidRPr="00E0264E">
              <w:rPr>
                <w:sz w:val="20"/>
                <w:szCs w:val="20"/>
              </w:rPr>
              <w:t xml:space="preserve">Provide comparative evaluation across </w:t>
            </w:r>
            <w:r>
              <w:rPr>
                <w:sz w:val="20"/>
                <w:szCs w:val="20"/>
              </w:rPr>
              <w:t xml:space="preserve">various </w:t>
            </w:r>
            <w:r w:rsidRPr="00E0264E">
              <w:rPr>
                <w:sz w:val="20"/>
                <w:szCs w:val="20"/>
              </w:rPr>
              <w:t>domains</w:t>
            </w:r>
          </w:p>
          <w:p w14:paraId="77FBC701" w14:textId="77777777" w:rsidR="00376C6B" w:rsidRDefault="00376C6B" w:rsidP="00376C6B">
            <w:pPr>
              <w:pStyle w:val="ListParagraph"/>
              <w:ind w:left="0"/>
              <w:rPr>
                <w:bCs/>
                <w:sz w:val="20"/>
                <w:szCs w:val="20"/>
                <w:lang w:val="en-GB"/>
              </w:rPr>
            </w:pPr>
          </w:p>
        </w:tc>
        <w:tc>
          <w:tcPr>
            <w:tcW w:w="1523" w:type="pct"/>
          </w:tcPr>
          <w:p w14:paraId="110E738E" w14:textId="194D92A4" w:rsidR="00376C6B" w:rsidRDefault="00376C6B" w:rsidP="00376C6B">
            <w:pPr>
              <w:pStyle w:val="Heading2"/>
              <w:keepNext w:val="0"/>
              <w:jc w:val="left"/>
              <w:rPr>
                <w:rFonts w:ascii="Times New Roman" w:hAnsi="Times New Roman"/>
                <w:b w:val="0"/>
                <w:lang w:val="en-GB" w:eastAsia="en-US"/>
              </w:rPr>
            </w:pPr>
            <w:r>
              <w:rPr>
                <w:rFonts w:ascii="Times New Roman" w:hAnsi="Times New Roman"/>
                <w:b w:val="0"/>
                <w:lang w:val="en-GB" w:eastAsia="en-US"/>
              </w:rPr>
              <w:t>An appropriate flow was maintained while drafting the manuscript and even critically reviewed recently published literature in the form of a Table. However, this entire work covered recently published literature with a separate section covering knowledge gap and future scope for research.</w:t>
            </w:r>
          </w:p>
        </w:tc>
      </w:tr>
      <w:tr w:rsidR="00376C6B" w14:paraId="795503D6" w14:textId="77777777">
        <w:trPr>
          <w:trHeight w:val="20"/>
          <w:jc w:val="center"/>
        </w:trPr>
        <w:tc>
          <w:tcPr>
            <w:tcW w:w="1265" w:type="pct"/>
            <w:noWrap/>
          </w:tcPr>
          <w:p w14:paraId="5E7E2AC2" w14:textId="77777777" w:rsidR="00376C6B" w:rsidRDefault="00376C6B" w:rsidP="00376C6B">
            <w:pPr>
              <w:rPr>
                <w:b/>
                <w:bCs/>
                <w:sz w:val="20"/>
                <w:szCs w:val="20"/>
                <w:lang w:val="en-GB"/>
              </w:rPr>
            </w:pPr>
            <w:r>
              <w:rPr>
                <w:b/>
                <w:bCs/>
                <w:sz w:val="20"/>
                <w:szCs w:val="20"/>
                <w:lang w:val="en-GB"/>
              </w:rPr>
              <w:t xml:space="preserve">Are the references sufficient and recent? </w:t>
            </w:r>
          </w:p>
          <w:p w14:paraId="293B3DC1" w14:textId="77777777" w:rsidR="00376C6B" w:rsidRDefault="00376C6B" w:rsidP="00376C6B">
            <w:pPr>
              <w:rPr>
                <w:bCs/>
                <w:sz w:val="20"/>
                <w:szCs w:val="20"/>
                <w:lang w:val="en-GB"/>
              </w:rPr>
            </w:pPr>
          </w:p>
          <w:p w14:paraId="60BCD074" w14:textId="77777777" w:rsidR="00376C6B" w:rsidRDefault="00376C6B" w:rsidP="00376C6B">
            <w:pPr>
              <w:rPr>
                <w:b/>
                <w:bCs/>
                <w:sz w:val="20"/>
                <w:szCs w:val="20"/>
                <w:lang w:val="en-GB"/>
              </w:rPr>
            </w:pPr>
            <w:r>
              <w:rPr>
                <w:bCs/>
                <w:sz w:val="20"/>
                <w:szCs w:val="20"/>
                <w:lang w:val="en-GB"/>
              </w:rPr>
              <w:t>If your answer is NO, please provide clear suggestion for improvement.</w:t>
            </w:r>
          </w:p>
        </w:tc>
        <w:tc>
          <w:tcPr>
            <w:tcW w:w="2212" w:type="pct"/>
          </w:tcPr>
          <w:p w14:paraId="4695ECF3" w14:textId="332D0190" w:rsidR="00376C6B" w:rsidRDefault="00376C6B" w:rsidP="00376C6B">
            <w:pPr>
              <w:pStyle w:val="ListParagraph"/>
              <w:ind w:left="0"/>
              <w:rPr>
                <w:bCs/>
                <w:sz w:val="20"/>
                <w:szCs w:val="20"/>
                <w:lang w:val="en-GB"/>
              </w:rPr>
            </w:pPr>
            <w:r>
              <w:rPr>
                <w:bCs/>
                <w:sz w:val="20"/>
                <w:szCs w:val="20"/>
                <w:lang w:val="en-GB"/>
              </w:rPr>
              <w:t>Yes, more than 90% of references are recent within past 6 years.</w:t>
            </w:r>
          </w:p>
        </w:tc>
        <w:tc>
          <w:tcPr>
            <w:tcW w:w="1523" w:type="pct"/>
          </w:tcPr>
          <w:p w14:paraId="00AFF4F5" w14:textId="41C3508C" w:rsidR="00376C6B" w:rsidRDefault="00376C6B" w:rsidP="00376C6B">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Thanks to the Reviewer’s appreciation </w:t>
            </w:r>
          </w:p>
        </w:tc>
      </w:tr>
      <w:tr w:rsidR="00376C6B" w14:paraId="7577C846" w14:textId="77777777">
        <w:trPr>
          <w:trHeight w:val="20"/>
          <w:jc w:val="center"/>
        </w:trPr>
        <w:tc>
          <w:tcPr>
            <w:tcW w:w="1265" w:type="pct"/>
            <w:noWrap/>
          </w:tcPr>
          <w:p w14:paraId="4D8128B8" w14:textId="77777777" w:rsidR="00376C6B" w:rsidRDefault="00376C6B" w:rsidP="00376C6B">
            <w:pPr>
              <w:rPr>
                <w:b/>
                <w:bCs/>
                <w:sz w:val="20"/>
                <w:szCs w:val="20"/>
                <w:lang w:val="en-GB"/>
              </w:rPr>
            </w:pPr>
            <w:r>
              <w:rPr>
                <w:b/>
                <w:bCs/>
                <w:sz w:val="20"/>
                <w:szCs w:val="20"/>
                <w:lang w:val="en-GB"/>
              </w:rPr>
              <w:t>Are there ethical issues in this manuscript?</w:t>
            </w:r>
          </w:p>
          <w:p w14:paraId="6F040983" w14:textId="77777777" w:rsidR="00376C6B" w:rsidRDefault="00376C6B" w:rsidP="00376C6B">
            <w:pPr>
              <w:rPr>
                <w:bCs/>
                <w:sz w:val="20"/>
                <w:szCs w:val="20"/>
                <w:lang w:val="en-GB"/>
              </w:rPr>
            </w:pPr>
            <w:r>
              <w:rPr>
                <w:bCs/>
                <w:sz w:val="20"/>
                <w:szCs w:val="20"/>
                <w:lang w:val="en-GB"/>
              </w:rPr>
              <w:t>(YES or NO)</w:t>
            </w:r>
          </w:p>
          <w:p w14:paraId="08EDCB4C" w14:textId="77777777" w:rsidR="00376C6B" w:rsidRDefault="00376C6B" w:rsidP="00376C6B">
            <w:pPr>
              <w:rPr>
                <w:bCs/>
                <w:sz w:val="20"/>
                <w:szCs w:val="20"/>
                <w:lang w:val="en-GB"/>
              </w:rPr>
            </w:pPr>
          </w:p>
          <w:p w14:paraId="259CDAE2" w14:textId="77777777" w:rsidR="00376C6B" w:rsidRDefault="00376C6B" w:rsidP="00376C6B">
            <w:pPr>
              <w:rPr>
                <w:bCs/>
                <w:sz w:val="20"/>
                <w:szCs w:val="20"/>
                <w:lang w:val="en-GB"/>
              </w:rPr>
            </w:pPr>
            <w:r>
              <w:rPr>
                <w:bCs/>
                <w:sz w:val="20"/>
                <w:szCs w:val="20"/>
                <w:lang w:val="en-GB"/>
              </w:rPr>
              <w:t>(If yes, kindly please write down the ethical issues here in details)</w:t>
            </w:r>
          </w:p>
          <w:p w14:paraId="0D85D364" w14:textId="77777777" w:rsidR="00376C6B" w:rsidRDefault="00376C6B" w:rsidP="00376C6B">
            <w:pPr>
              <w:rPr>
                <w:b/>
                <w:bCs/>
                <w:sz w:val="20"/>
                <w:szCs w:val="20"/>
                <w:lang w:val="en-GB"/>
              </w:rPr>
            </w:pPr>
          </w:p>
        </w:tc>
        <w:tc>
          <w:tcPr>
            <w:tcW w:w="2212" w:type="pct"/>
          </w:tcPr>
          <w:p w14:paraId="620B5B26" w14:textId="361BB575" w:rsidR="00376C6B" w:rsidRDefault="00376C6B" w:rsidP="00376C6B">
            <w:pPr>
              <w:pStyle w:val="ListParagraph"/>
              <w:ind w:left="0"/>
              <w:rPr>
                <w:bCs/>
                <w:sz w:val="20"/>
                <w:szCs w:val="20"/>
                <w:lang w:val="en-GB"/>
              </w:rPr>
            </w:pPr>
            <w:r>
              <w:rPr>
                <w:bCs/>
                <w:sz w:val="20"/>
                <w:szCs w:val="20"/>
                <w:lang w:val="en-GB"/>
              </w:rPr>
              <w:t>No</w:t>
            </w:r>
          </w:p>
        </w:tc>
        <w:tc>
          <w:tcPr>
            <w:tcW w:w="1523" w:type="pct"/>
          </w:tcPr>
          <w:p w14:paraId="68B4A701" w14:textId="77777777" w:rsidR="00376C6B" w:rsidRDefault="00376C6B" w:rsidP="00376C6B">
            <w:pPr>
              <w:pStyle w:val="Heading2"/>
              <w:keepNext w:val="0"/>
              <w:jc w:val="left"/>
              <w:rPr>
                <w:rFonts w:ascii="Times New Roman" w:hAnsi="Times New Roman"/>
                <w:b w:val="0"/>
                <w:lang w:val="en-GB" w:eastAsia="en-US"/>
              </w:rPr>
            </w:pPr>
          </w:p>
        </w:tc>
      </w:tr>
    </w:tbl>
    <w:p w14:paraId="0F4B0963" w14:textId="77777777" w:rsidR="005B754A" w:rsidRDefault="005B754A">
      <w:pPr>
        <w:rPr>
          <w:lang w:val="en-GB"/>
        </w:rPr>
      </w:pPr>
    </w:p>
    <w:p w14:paraId="4CB3DA47" w14:textId="77777777" w:rsidR="005B754A" w:rsidRDefault="005B754A">
      <w:pPr>
        <w:pStyle w:val="BodyText"/>
        <w:rPr>
          <w:rFonts w:ascii="Times New Roman" w:hAnsi="Times New Roman"/>
          <w:b/>
          <w:bCs/>
          <w:sz w:val="20"/>
          <w:szCs w:val="20"/>
          <w:u w:val="single"/>
          <w:lang w:val="en-GB"/>
        </w:rPr>
      </w:pPr>
    </w:p>
    <w:p w14:paraId="0D6A02B9" w14:textId="77777777" w:rsidR="005B754A" w:rsidRDefault="005B754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5B754A" w14:paraId="6BDEA3E0" w14:textId="77777777">
        <w:trPr>
          <w:trHeight w:val="20"/>
          <w:jc w:val="center"/>
        </w:trPr>
        <w:tc>
          <w:tcPr>
            <w:tcW w:w="5000" w:type="pct"/>
            <w:gridSpan w:val="2"/>
            <w:noWrap/>
          </w:tcPr>
          <w:p w14:paraId="36F736B8" w14:textId="77777777" w:rsidR="005B754A" w:rsidRDefault="00BA497E">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4FAFD92" w14:textId="77777777" w:rsidR="005B754A" w:rsidRDefault="005B754A">
            <w:pPr>
              <w:pStyle w:val="NormalWeb"/>
              <w:spacing w:before="0" w:beforeAutospacing="0" w:after="0" w:afterAutospacing="0"/>
              <w:rPr>
                <w:rFonts w:ascii="Times New Roman" w:hAnsi="Times New Roman" w:cs="Times New Roman"/>
                <w:b/>
                <w:bCs/>
                <w:sz w:val="20"/>
                <w:szCs w:val="20"/>
                <w:u w:val="single"/>
                <w:lang w:val="en-GB"/>
              </w:rPr>
            </w:pPr>
          </w:p>
        </w:tc>
      </w:tr>
      <w:tr w:rsidR="005B754A" w14:paraId="00013700" w14:textId="77777777">
        <w:trPr>
          <w:trHeight w:val="20"/>
          <w:jc w:val="center"/>
        </w:trPr>
        <w:tc>
          <w:tcPr>
            <w:tcW w:w="3011" w:type="pct"/>
            <w:noWrap/>
          </w:tcPr>
          <w:p w14:paraId="5741C069" w14:textId="77777777" w:rsidR="005B754A" w:rsidRDefault="005B754A">
            <w:pPr>
              <w:pStyle w:val="NormalWeb"/>
              <w:spacing w:before="0" w:beforeAutospacing="0" w:after="0" w:afterAutospacing="0"/>
              <w:rPr>
                <w:rFonts w:ascii="Times New Roman" w:hAnsi="Times New Roman" w:cs="Times New Roman"/>
                <w:sz w:val="20"/>
                <w:szCs w:val="20"/>
                <w:lang w:val="en-GB"/>
              </w:rPr>
            </w:pPr>
          </w:p>
        </w:tc>
        <w:tc>
          <w:tcPr>
            <w:tcW w:w="1989" w:type="pct"/>
          </w:tcPr>
          <w:p w14:paraId="107F558A" w14:textId="77777777" w:rsidR="005B754A" w:rsidRDefault="00BA497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5B754A" w14:paraId="79B2E70C" w14:textId="77777777">
        <w:trPr>
          <w:trHeight w:val="20"/>
          <w:jc w:val="center"/>
        </w:trPr>
        <w:tc>
          <w:tcPr>
            <w:tcW w:w="3011" w:type="pct"/>
            <w:noWrap/>
          </w:tcPr>
          <w:p w14:paraId="49A7A064" w14:textId="77777777" w:rsidR="005B754A" w:rsidRDefault="005B754A">
            <w:pPr>
              <w:pStyle w:val="NormalWeb"/>
              <w:spacing w:before="0" w:beforeAutospacing="0" w:after="0" w:afterAutospacing="0"/>
              <w:rPr>
                <w:rFonts w:ascii="Times New Roman" w:hAnsi="Times New Roman" w:cs="Times New Roman"/>
                <w:sz w:val="20"/>
                <w:szCs w:val="20"/>
                <w:lang w:val="en-GB"/>
              </w:rPr>
            </w:pPr>
          </w:p>
          <w:p w14:paraId="0E29B6A9" w14:textId="77777777" w:rsidR="00AA4009" w:rsidRDefault="00AA4009" w:rsidP="00AA4009">
            <w:pPr>
              <w:rPr>
                <w:sz w:val="22"/>
                <w:szCs w:val="22"/>
                <w:lang w:val="en-GB"/>
              </w:rPr>
            </w:pPr>
          </w:p>
          <w:p w14:paraId="71512624" w14:textId="77777777" w:rsidR="00AA4009" w:rsidRPr="00D54F05" w:rsidRDefault="00AA4009" w:rsidP="00AA4009">
            <w:pPr>
              <w:rPr>
                <w:sz w:val="22"/>
                <w:szCs w:val="22"/>
              </w:rPr>
            </w:pPr>
            <w:r w:rsidRPr="00D54F05">
              <w:rPr>
                <w:sz w:val="22"/>
                <w:szCs w:val="22"/>
              </w:rPr>
              <w:t xml:space="preserve">  </w:t>
            </w:r>
            <w:r w:rsidRPr="00D54F05">
              <w:rPr>
                <w:b/>
                <w:bCs/>
                <w:sz w:val="22"/>
                <w:szCs w:val="22"/>
              </w:rPr>
              <w:t>Literature review methodology (currently unclear)</w:t>
            </w:r>
            <w:r w:rsidRPr="00D54F05">
              <w:rPr>
                <w:sz w:val="22"/>
                <w:szCs w:val="22"/>
              </w:rPr>
              <w:t xml:space="preserve"> </w:t>
            </w:r>
          </w:p>
          <w:p w14:paraId="51312E7C" w14:textId="77777777" w:rsidR="00AA4009" w:rsidRPr="00D54F05" w:rsidRDefault="00AA4009" w:rsidP="00AA4009">
            <w:pPr>
              <w:rPr>
                <w:sz w:val="22"/>
                <w:szCs w:val="22"/>
              </w:rPr>
            </w:pPr>
            <w:r w:rsidRPr="00D54F05">
              <w:rPr>
                <w:sz w:val="22"/>
                <w:szCs w:val="22"/>
              </w:rPr>
              <w:t xml:space="preserve">  </w:t>
            </w:r>
            <w:r w:rsidRPr="00D54F05">
              <w:rPr>
                <w:b/>
                <w:bCs/>
                <w:sz w:val="22"/>
                <w:szCs w:val="22"/>
              </w:rPr>
              <w:t>Depth of critical analysis (mostly descriptive)</w:t>
            </w:r>
            <w:r w:rsidRPr="00D54F05">
              <w:rPr>
                <w:sz w:val="22"/>
                <w:szCs w:val="22"/>
              </w:rPr>
              <w:t xml:space="preserve"> </w:t>
            </w:r>
          </w:p>
          <w:p w14:paraId="66D12B2E" w14:textId="77777777" w:rsidR="00AA4009" w:rsidRDefault="00AA4009" w:rsidP="00AA4009">
            <w:pPr>
              <w:rPr>
                <w:sz w:val="22"/>
                <w:szCs w:val="22"/>
                <w:lang w:val="en-GB"/>
              </w:rPr>
            </w:pPr>
            <w:r w:rsidRPr="00D54F05">
              <w:rPr>
                <w:sz w:val="22"/>
                <w:szCs w:val="22"/>
              </w:rPr>
              <w:t xml:space="preserve">  </w:t>
            </w:r>
            <w:r w:rsidRPr="00D54F05">
              <w:rPr>
                <w:b/>
                <w:bCs/>
                <w:sz w:val="22"/>
                <w:szCs w:val="22"/>
              </w:rPr>
              <w:t>Language polishing and grammatical corrections</w:t>
            </w:r>
          </w:p>
          <w:p w14:paraId="3EC0E84F" w14:textId="77777777" w:rsidR="005B754A" w:rsidRDefault="005B754A">
            <w:pPr>
              <w:pStyle w:val="NormalWeb"/>
              <w:spacing w:before="0" w:beforeAutospacing="0" w:after="0" w:afterAutospacing="0"/>
              <w:rPr>
                <w:rFonts w:ascii="Times New Roman" w:hAnsi="Times New Roman" w:cs="Times New Roman"/>
                <w:sz w:val="20"/>
                <w:szCs w:val="20"/>
                <w:lang w:val="en-GB"/>
              </w:rPr>
            </w:pPr>
          </w:p>
          <w:p w14:paraId="099CE715" w14:textId="77777777" w:rsidR="005B754A" w:rsidRDefault="005B754A">
            <w:pPr>
              <w:pStyle w:val="NormalWeb"/>
              <w:spacing w:before="0" w:beforeAutospacing="0" w:after="0" w:afterAutospacing="0"/>
              <w:rPr>
                <w:rFonts w:ascii="Times New Roman" w:hAnsi="Times New Roman" w:cs="Times New Roman"/>
                <w:sz w:val="20"/>
                <w:szCs w:val="20"/>
                <w:lang w:val="en-GB"/>
              </w:rPr>
            </w:pPr>
          </w:p>
          <w:p w14:paraId="6359D5F0" w14:textId="77777777" w:rsidR="005B754A" w:rsidRDefault="005B754A">
            <w:pPr>
              <w:pStyle w:val="NormalWeb"/>
              <w:spacing w:before="0" w:beforeAutospacing="0" w:after="0" w:afterAutospacing="0"/>
              <w:rPr>
                <w:rFonts w:ascii="Times New Roman" w:hAnsi="Times New Roman" w:cs="Times New Roman"/>
                <w:sz w:val="20"/>
                <w:szCs w:val="20"/>
                <w:lang w:val="en-GB"/>
              </w:rPr>
            </w:pPr>
          </w:p>
        </w:tc>
        <w:tc>
          <w:tcPr>
            <w:tcW w:w="1989" w:type="pct"/>
          </w:tcPr>
          <w:p w14:paraId="60F3301A" w14:textId="77777777" w:rsidR="00376C6B" w:rsidRDefault="00376C6B" w:rsidP="00EA65A1">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 you to the editor for valuable feedback on the work submitted. </w:t>
            </w:r>
          </w:p>
          <w:p w14:paraId="29D5E8E1" w14:textId="5826BB7B" w:rsidR="005B754A" w:rsidRDefault="00EA65A1" w:rsidP="00EA65A1">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This </w:t>
            </w:r>
            <w:r w:rsidRPr="00EA65A1">
              <w:rPr>
                <w:rFonts w:ascii="Times New Roman" w:hAnsi="Times New Roman"/>
                <w:b w:val="0"/>
                <w:lang w:val="en-GB" w:eastAsia="en-US"/>
              </w:rPr>
              <w:t xml:space="preserve">review </w:t>
            </w:r>
            <w:r>
              <w:rPr>
                <w:rFonts w:ascii="Times New Roman" w:hAnsi="Times New Roman"/>
                <w:b w:val="0"/>
                <w:lang w:val="en-GB" w:eastAsia="en-US"/>
              </w:rPr>
              <w:t xml:space="preserve">article </w:t>
            </w:r>
            <w:r w:rsidRPr="00EA65A1">
              <w:rPr>
                <w:rFonts w:ascii="Times New Roman" w:hAnsi="Times New Roman"/>
                <w:b w:val="0"/>
                <w:lang w:val="en-GB" w:eastAsia="en-US"/>
              </w:rPr>
              <w:t xml:space="preserve">adopted a structured narrative approach </w:t>
            </w:r>
            <w:r>
              <w:rPr>
                <w:rFonts w:ascii="Times New Roman" w:hAnsi="Times New Roman"/>
                <w:b w:val="0"/>
                <w:lang w:val="en-GB" w:eastAsia="en-US"/>
              </w:rPr>
              <w:t xml:space="preserve">and </w:t>
            </w:r>
            <w:r w:rsidRPr="00EA65A1">
              <w:rPr>
                <w:rFonts w:ascii="Times New Roman" w:hAnsi="Times New Roman"/>
                <w:b w:val="0"/>
                <w:lang w:val="en-GB" w:eastAsia="en-US"/>
              </w:rPr>
              <w:t>systematic search principles</w:t>
            </w:r>
            <w:r w:rsidR="00994A2B">
              <w:rPr>
                <w:rFonts w:ascii="Times New Roman" w:hAnsi="Times New Roman"/>
                <w:b w:val="0"/>
                <w:lang w:val="en-GB" w:eastAsia="en-US"/>
              </w:rPr>
              <w:t xml:space="preserve"> including peer- reviewed publications recently published</w:t>
            </w:r>
            <w:r w:rsidRPr="00EA65A1">
              <w:rPr>
                <w:rFonts w:ascii="Times New Roman" w:hAnsi="Times New Roman"/>
                <w:b w:val="0"/>
                <w:lang w:val="en-GB" w:eastAsia="en-US"/>
              </w:rPr>
              <w:t>.</w:t>
            </w:r>
          </w:p>
          <w:p w14:paraId="4132577B" w14:textId="2AC67916" w:rsidR="0086093C" w:rsidRDefault="0086093C" w:rsidP="0086093C">
            <w:pPr>
              <w:pStyle w:val="Heading2"/>
              <w:keepNext w:val="0"/>
              <w:jc w:val="left"/>
              <w:rPr>
                <w:rFonts w:ascii="Times New Roman" w:hAnsi="Times New Roman"/>
                <w:b w:val="0"/>
                <w:lang w:val="en-GB" w:eastAsia="en-US"/>
              </w:rPr>
            </w:pPr>
            <w:r>
              <w:rPr>
                <w:rFonts w:ascii="Times New Roman" w:hAnsi="Times New Roman"/>
                <w:b w:val="0"/>
                <w:lang w:val="en-GB" w:eastAsia="en-US"/>
              </w:rPr>
              <w:t>It covered d</w:t>
            </w:r>
            <w:r w:rsidRPr="0086093C">
              <w:rPr>
                <w:rFonts w:ascii="Times New Roman" w:hAnsi="Times New Roman"/>
                <w:b w:val="0"/>
                <w:lang w:val="en-GB" w:eastAsia="en-US"/>
              </w:rPr>
              <w:t xml:space="preserve">omain-specific analysis across five application sectors </w:t>
            </w:r>
            <w:r>
              <w:rPr>
                <w:rFonts w:ascii="Times New Roman" w:hAnsi="Times New Roman"/>
                <w:b w:val="0"/>
                <w:lang w:val="en-GB" w:eastAsia="en-US"/>
              </w:rPr>
              <w:t>and c</w:t>
            </w:r>
            <w:r w:rsidRPr="0086093C">
              <w:rPr>
                <w:rFonts w:ascii="Times New Roman" w:hAnsi="Times New Roman"/>
                <w:b w:val="0"/>
                <w:lang w:val="en-GB" w:eastAsia="en-US"/>
              </w:rPr>
              <w:t>ross-sectoral comparison, particularly concerning shared challenges and enabling technologies</w:t>
            </w:r>
            <w:r>
              <w:rPr>
                <w:rFonts w:ascii="Times New Roman" w:hAnsi="Times New Roman"/>
                <w:b w:val="0"/>
                <w:lang w:val="en-GB" w:eastAsia="en-US"/>
              </w:rPr>
              <w:t>.</w:t>
            </w:r>
          </w:p>
          <w:p w14:paraId="087132B4" w14:textId="49931695" w:rsidR="00376C6B" w:rsidRPr="00376C6B" w:rsidRDefault="000A11C0" w:rsidP="000A11C0">
            <w:pPr>
              <w:pStyle w:val="Heading2"/>
              <w:keepNext w:val="0"/>
              <w:jc w:val="left"/>
              <w:rPr>
                <w:lang w:val="en-GB"/>
              </w:rPr>
            </w:pPr>
            <w:r w:rsidRPr="000A11C0">
              <w:rPr>
                <w:rFonts w:ascii="Times New Roman" w:hAnsi="Times New Roman"/>
                <w:b w:val="0"/>
                <w:lang w:val="en-GB" w:eastAsia="en-US"/>
              </w:rPr>
              <w:t>The authors have made necessary grammatical revisions for clarity and flow wherever applicable and highlighted in the revised manuscript</w:t>
            </w:r>
            <w:r>
              <w:rPr>
                <w:rFonts w:ascii="Times New Roman" w:hAnsi="Times New Roman"/>
                <w:b w:val="0"/>
                <w:lang w:val="en-GB" w:eastAsia="en-US"/>
              </w:rPr>
              <w:t>.</w:t>
            </w:r>
          </w:p>
        </w:tc>
      </w:tr>
    </w:tbl>
    <w:p w14:paraId="5F56B862" w14:textId="77777777" w:rsidR="005B754A" w:rsidRDefault="005B754A">
      <w:pPr>
        <w:rPr>
          <w:rFonts w:eastAsia="Arial Unicode MS"/>
          <w:b/>
          <w:bCs/>
          <w:sz w:val="20"/>
          <w:szCs w:val="20"/>
          <w:highlight w:val="yellow"/>
          <w:u w:val="single"/>
          <w:lang w:val="en-GB"/>
        </w:rPr>
      </w:pPr>
    </w:p>
    <w:p w14:paraId="1CEC7F90" w14:textId="77777777" w:rsidR="005B754A" w:rsidRDefault="005B754A">
      <w:pPr>
        <w:rPr>
          <w:rFonts w:eastAsia="Arial Unicode MS"/>
          <w:b/>
          <w:bCs/>
          <w:sz w:val="20"/>
          <w:szCs w:val="20"/>
          <w:highlight w:val="yellow"/>
          <w:u w:val="single"/>
          <w:lang w:val="en-GB"/>
        </w:rPr>
      </w:pPr>
    </w:p>
    <w:p w14:paraId="0974ACF3" w14:textId="77777777" w:rsidR="00290816" w:rsidRPr="00DB38E2" w:rsidRDefault="00290816" w:rsidP="00290816">
      <w:pPr>
        <w:rPr>
          <w:rFonts w:ascii="Arial" w:eastAsia="Arial Unicode MS" w:hAnsi="Arial" w:cs="Arial"/>
          <w:b/>
          <w:sz w:val="20"/>
          <w:szCs w:val="20"/>
          <w:u w:val="single"/>
          <w:lang w:val="en-GB"/>
        </w:rPr>
      </w:pPr>
      <w:bookmarkStart w:id="1" w:name="_Hlk225946856"/>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632"/>
        <w:gridCol w:w="4724"/>
        <w:gridCol w:w="4595"/>
      </w:tblGrid>
      <w:tr w:rsidR="00290816" w:rsidRPr="00DB38E2" w14:paraId="2A64CD19"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5C1B9D0C" w14:textId="77777777" w:rsidR="00290816" w:rsidRPr="00DB38E2" w:rsidRDefault="00290816" w:rsidP="000778A6">
            <w:pPr>
              <w:rPr>
                <w:rFonts w:ascii="Arial" w:eastAsia="Arial Unicode MS" w:hAnsi="Arial" w:cs="Arial"/>
                <w:b/>
                <w:sz w:val="20"/>
                <w:szCs w:val="20"/>
                <w:u w:val="single"/>
                <w:lang w:val="en-GB"/>
              </w:rPr>
            </w:pPr>
            <w:r>
              <w:rPr>
                <w:rFonts w:ascii="Arial" w:eastAsia="Arial Unicode MS" w:hAnsi="Arial" w:cs="Arial"/>
                <w:b/>
                <w:sz w:val="20"/>
                <w:szCs w:val="20"/>
                <w:u w:val="single"/>
                <w:lang w:val="en-GB"/>
              </w:rPr>
              <w:t xml:space="preserve">  </w:t>
            </w:r>
          </w:p>
        </w:tc>
      </w:tr>
      <w:tr w:rsidR="00290816" w:rsidRPr="00DB38E2" w14:paraId="6C47E2E3" w14:textId="77777777" w:rsidTr="000778A6">
        <w:tc>
          <w:tcPr>
            <w:tcW w:w="1660" w:type="pct"/>
            <w:noWrap/>
            <w:tcMar>
              <w:top w:w="0" w:type="dxa"/>
              <w:left w:w="108" w:type="dxa"/>
              <w:bottom w:w="0" w:type="dxa"/>
              <w:right w:w="108" w:type="dxa"/>
            </w:tcMar>
            <w:vAlign w:val="center"/>
          </w:tcPr>
          <w:p w14:paraId="781CF598" w14:textId="77777777" w:rsidR="00290816" w:rsidRPr="00DB38E2" w:rsidRDefault="00290816"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0A06CD4C" w14:textId="77777777" w:rsidR="00290816" w:rsidRPr="00DB38E2" w:rsidRDefault="00290816"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14:paraId="41FE8080" w14:textId="77777777" w:rsidR="00290816" w:rsidRPr="00DB38E2" w:rsidRDefault="00290816" w:rsidP="000778A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w:t>
            </w:r>
            <w:r w:rsidRPr="00DB38E2">
              <w:rPr>
                <w:rFonts w:ascii="Arial" w:eastAsia="Calibri" w:hAnsi="Arial" w:cs="Arial"/>
                <w:kern w:val="2"/>
                <w:sz w:val="20"/>
                <w:szCs w:val="20"/>
                <w:lang w:val="en-IN"/>
              </w:rPr>
              <w:lastRenderedPageBreak/>
              <w:t>should write his/her feedback here)</w:t>
            </w:r>
          </w:p>
          <w:p w14:paraId="5B948890" w14:textId="77777777" w:rsidR="00290816" w:rsidRPr="00DB38E2" w:rsidRDefault="00290816" w:rsidP="000778A6">
            <w:pPr>
              <w:keepNext/>
              <w:outlineLvl w:val="1"/>
              <w:rPr>
                <w:rFonts w:ascii="Arial" w:eastAsia="MS Mincho" w:hAnsi="Arial" w:cs="Arial"/>
                <w:bCs/>
                <w:sz w:val="20"/>
                <w:szCs w:val="20"/>
                <w:lang w:val="en-GB"/>
              </w:rPr>
            </w:pPr>
          </w:p>
        </w:tc>
      </w:tr>
      <w:tr w:rsidR="00290816" w:rsidRPr="00DB38E2" w14:paraId="7E28F494" w14:textId="77777777" w:rsidTr="000778A6">
        <w:trPr>
          <w:trHeight w:val="890"/>
        </w:trPr>
        <w:tc>
          <w:tcPr>
            <w:tcW w:w="1660" w:type="pct"/>
            <w:noWrap/>
            <w:tcMar>
              <w:top w:w="0" w:type="dxa"/>
              <w:left w:w="108" w:type="dxa"/>
              <w:bottom w:w="0" w:type="dxa"/>
              <w:right w:w="108" w:type="dxa"/>
            </w:tcMar>
            <w:vAlign w:val="center"/>
          </w:tcPr>
          <w:p w14:paraId="1CD811DB" w14:textId="77777777" w:rsidR="00290816" w:rsidRPr="00DB38E2" w:rsidRDefault="00290816" w:rsidP="000778A6">
            <w:pPr>
              <w:rPr>
                <w:rFonts w:ascii="Arial" w:eastAsia="Arial Unicode MS" w:hAnsi="Arial" w:cs="Arial"/>
                <w:b/>
                <w:sz w:val="20"/>
                <w:szCs w:val="20"/>
                <w:lang w:val="en-GB"/>
              </w:rPr>
            </w:pPr>
            <w:r w:rsidRPr="00DB38E2">
              <w:rPr>
                <w:rFonts w:ascii="Arial" w:eastAsia="Arial Unicode MS" w:hAnsi="Arial" w:cs="Arial"/>
                <w:b/>
                <w:sz w:val="20"/>
                <w:szCs w:val="20"/>
                <w:lang w:val="en-GB"/>
              </w:rPr>
              <w:lastRenderedPageBreak/>
              <w:t xml:space="preserve">Are there ethical issues in this manuscript? </w:t>
            </w:r>
          </w:p>
          <w:p w14:paraId="2831CDE9" w14:textId="77777777" w:rsidR="00290816" w:rsidRPr="00DB38E2" w:rsidRDefault="00290816"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19B524D6" w14:textId="77777777" w:rsidR="00290816" w:rsidRPr="00DB38E2" w:rsidRDefault="00290816" w:rsidP="000778A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5552DA44" w14:textId="77777777" w:rsidR="00290816" w:rsidRPr="00DB38E2" w:rsidRDefault="00290816" w:rsidP="000778A6">
            <w:pPr>
              <w:rPr>
                <w:rFonts w:ascii="Arial" w:eastAsia="Arial Unicode MS" w:hAnsi="Arial" w:cs="Arial"/>
                <w:sz w:val="20"/>
                <w:szCs w:val="20"/>
                <w:lang w:val="en-GB"/>
              </w:rPr>
            </w:pPr>
          </w:p>
        </w:tc>
        <w:tc>
          <w:tcPr>
            <w:tcW w:w="1647" w:type="pct"/>
            <w:vAlign w:val="center"/>
          </w:tcPr>
          <w:p w14:paraId="668C4934" w14:textId="77777777" w:rsidR="00290816" w:rsidRPr="00DB38E2" w:rsidRDefault="00290816" w:rsidP="000778A6">
            <w:pPr>
              <w:rPr>
                <w:rFonts w:ascii="Arial" w:eastAsia="Arial Unicode MS" w:hAnsi="Arial" w:cs="Arial"/>
                <w:sz w:val="20"/>
                <w:szCs w:val="20"/>
                <w:lang w:val="en-GB"/>
              </w:rPr>
            </w:pPr>
          </w:p>
          <w:p w14:paraId="2EE13C50" w14:textId="55B4968B" w:rsidR="00290816" w:rsidRPr="00DB38E2" w:rsidRDefault="00812A63" w:rsidP="000778A6">
            <w:pPr>
              <w:rPr>
                <w:rFonts w:ascii="Arial" w:eastAsia="Arial Unicode MS" w:hAnsi="Arial" w:cs="Arial"/>
                <w:sz w:val="20"/>
                <w:szCs w:val="20"/>
                <w:lang w:val="en-GB"/>
              </w:rPr>
            </w:pPr>
            <w:r>
              <w:rPr>
                <w:rFonts w:ascii="Arial" w:eastAsia="Arial Unicode MS" w:hAnsi="Arial" w:cs="Arial"/>
                <w:sz w:val="20"/>
                <w:szCs w:val="20"/>
                <w:lang w:val="en-GB"/>
              </w:rPr>
              <w:t>The authors of this manuscript declare that there are no such ethical issues in the manuscript.</w:t>
            </w:r>
          </w:p>
          <w:p w14:paraId="11D39C89" w14:textId="77777777" w:rsidR="00290816" w:rsidRPr="00DB38E2" w:rsidRDefault="00290816" w:rsidP="000778A6">
            <w:pPr>
              <w:rPr>
                <w:rFonts w:ascii="Arial" w:eastAsia="Arial Unicode MS" w:hAnsi="Arial" w:cs="Arial"/>
                <w:sz w:val="20"/>
                <w:szCs w:val="20"/>
                <w:lang w:val="en-GB"/>
              </w:rPr>
            </w:pPr>
          </w:p>
        </w:tc>
      </w:tr>
    </w:tbl>
    <w:p w14:paraId="043BD68B" w14:textId="77777777" w:rsidR="00290816" w:rsidRPr="00DB38E2" w:rsidRDefault="00290816" w:rsidP="00290816">
      <w:pPr>
        <w:pStyle w:val="BodyText"/>
        <w:rPr>
          <w:rFonts w:ascii="Arial" w:hAnsi="Arial" w:cs="Arial"/>
          <w:b/>
          <w:bCs/>
          <w:sz w:val="20"/>
          <w:szCs w:val="20"/>
          <w:u w:val="single"/>
          <w:lang w:val="en-GB"/>
        </w:rPr>
      </w:pPr>
    </w:p>
    <w:p w14:paraId="06A240E1" w14:textId="77777777" w:rsidR="00290816" w:rsidRDefault="00290816" w:rsidP="00290816"/>
    <w:bookmarkEnd w:id="1"/>
    <w:p w14:paraId="200F0722" w14:textId="77777777" w:rsidR="005B754A" w:rsidRDefault="005B754A" w:rsidP="00290816"/>
    <w:sectPr w:rsidR="005B754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AC0050" w14:textId="77777777" w:rsidR="00406227" w:rsidRDefault="00406227">
      <w:r>
        <w:separator/>
      </w:r>
    </w:p>
  </w:endnote>
  <w:endnote w:type="continuationSeparator" w:id="0">
    <w:p w14:paraId="637B5F4E" w14:textId="77777777" w:rsidR="00406227" w:rsidRDefault="00406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D0CDA" w14:textId="03A53DD1" w:rsidR="005B754A" w:rsidRDefault="00BA497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9622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9622C">
      <w:rPr>
        <w:b/>
        <w:noProof/>
        <w:sz w:val="20"/>
      </w:rPr>
      <w:t>3</w:t>
    </w:r>
    <w:r>
      <w:rPr>
        <w:b/>
        <w:sz w:val="20"/>
      </w:rPr>
      <w:fldChar w:fldCharType="end"/>
    </w:r>
    <w:r>
      <w:rPr>
        <w:b/>
        <w:sz w:val="20"/>
      </w:rPr>
      <w:br/>
      <w:t>V240326</w:t>
    </w:r>
  </w:p>
  <w:p w14:paraId="25B2D25A" w14:textId="77777777" w:rsidR="005B754A" w:rsidRDefault="005B754A">
    <w:pPr>
      <w:pStyle w:val="Footer"/>
      <w:jc w:val="right"/>
    </w:pPr>
  </w:p>
  <w:p w14:paraId="583C814A" w14:textId="77777777" w:rsidR="005B754A" w:rsidRDefault="005B754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EAFBA9" w14:textId="77777777" w:rsidR="00406227" w:rsidRDefault="00406227">
      <w:r>
        <w:separator/>
      </w:r>
    </w:p>
  </w:footnote>
  <w:footnote w:type="continuationSeparator" w:id="0">
    <w:p w14:paraId="6DA0C23F" w14:textId="77777777" w:rsidR="00406227" w:rsidRDefault="00406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0684A" w14:textId="77777777" w:rsidR="005B754A" w:rsidRDefault="005B754A">
    <w:pPr>
      <w:spacing w:before="100" w:beforeAutospacing="1" w:after="100" w:afterAutospacing="1"/>
      <w:jc w:val="center"/>
      <w:rPr>
        <w:rFonts w:ascii="Arial" w:hAnsi="Arial" w:cs="Arial"/>
        <w:b/>
        <w:bCs/>
        <w:color w:val="003399"/>
        <w:szCs w:val="20"/>
        <w:u w:val="single"/>
        <w:lang w:val="en-GB"/>
      </w:rPr>
    </w:pPr>
  </w:p>
  <w:p w14:paraId="7DBDBFC3" w14:textId="77777777" w:rsidR="005B754A" w:rsidRDefault="00BA497E">
    <w:pPr>
      <w:spacing w:before="100" w:beforeAutospacing="1" w:after="100" w:afterAutospacing="1"/>
      <w:jc w:val="center"/>
      <w:rPr>
        <w:color w:val="000000"/>
        <w:sz w:val="20"/>
      </w:rPr>
    </w:pPr>
    <w:r w:rsidRPr="00406227">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223170F"/>
    <w:multiLevelType w:val="multilevel"/>
    <w:tmpl w:val="C4BE2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0"/>
  </w:num>
  <w:num w:numId="10">
    <w:abstractNumId w:val="2"/>
  </w:num>
  <w:num w:numId="11">
    <w:abstractNumId w:val="1"/>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US" w:vendorID="64" w:dllVersion="131078" w:nlCheck="1" w:checkStyle="1"/>
  <w:activeWritingStyle w:appName="MSWord" w:lang="en-GB"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B754A"/>
    <w:rsid w:val="000257AB"/>
    <w:rsid w:val="00032AB0"/>
    <w:rsid w:val="000A11C0"/>
    <w:rsid w:val="000E4644"/>
    <w:rsid w:val="0011469C"/>
    <w:rsid w:val="001546A8"/>
    <w:rsid w:val="00185547"/>
    <w:rsid w:val="0026319B"/>
    <w:rsid w:val="00290816"/>
    <w:rsid w:val="00376C6B"/>
    <w:rsid w:val="003B4E69"/>
    <w:rsid w:val="003B51D0"/>
    <w:rsid w:val="00406227"/>
    <w:rsid w:val="0042039B"/>
    <w:rsid w:val="004536AF"/>
    <w:rsid w:val="005B754A"/>
    <w:rsid w:val="006C083C"/>
    <w:rsid w:val="007A7245"/>
    <w:rsid w:val="007F7D34"/>
    <w:rsid w:val="00812A63"/>
    <w:rsid w:val="0086093C"/>
    <w:rsid w:val="00994A2B"/>
    <w:rsid w:val="00AA4009"/>
    <w:rsid w:val="00BA497E"/>
    <w:rsid w:val="00BF3B53"/>
    <w:rsid w:val="00D54F05"/>
    <w:rsid w:val="00DD0780"/>
    <w:rsid w:val="00E0264E"/>
    <w:rsid w:val="00EA65A1"/>
    <w:rsid w:val="00F44908"/>
    <w:rsid w:val="00F60683"/>
    <w:rsid w:val="00F9622C"/>
    <w:rsid w:val="00FC6D5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0BACAC"/>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4009"/>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7382535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3</Pages>
  <Words>1177</Words>
  <Characters>6713</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7875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Uday</cp:lastModifiedBy>
  <cp:revision>34</cp:revision>
  <dcterms:created xsi:type="dcterms:W3CDTF">2026-03-24T06:32:00Z</dcterms:created>
  <dcterms:modified xsi:type="dcterms:W3CDTF">2026-04-04T17:48:00Z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