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3844" w14:paraId="1E4306FB" w14:textId="77777777">
        <w:trPr>
          <w:trHeight w:val="20"/>
          <w:jc w:val="center"/>
        </w:trPr>
        <w:tc>
          <w:tcPr>
            <w:tcW w:w="1186" w:type="pct"/>
          </w:tcPr>
          <w:p w14:paraId="1D313C4E"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4E347B8" w14:textId="77777777" w:rsidR="00433844" w:rsidRDefault="00C165E0">
            <w:pPr>
              <w:rPr>
                <w:b/>
                <w:bCs/>
                <w:color w:val="0000FF"/>
                <w:sz w:val="20"/>
                <w:szCs w:val="20"/>
                <w:lang w:val="en-GB"/>
              </w:rPr>
            </w:pPr>
            <w:r>
              <w:rPr>
                <w:b/>
                <w:bCs/>
                <w:color w:val="0000FF"/>
                <w:sz w:val="20"/>
                <w:szCs w:val="20"/>
                <w:lang w:val="en-GB"/>
              </w:rPr>
              <w:t>Journal of Economics, Management and Trade</w:t>
            </w:r>
          </w:p>
        </w:tc>
      </w:tr>
      <w:tr w:rsidR="00433844" w14:paraId="2A776639" w14:textId="77777777">
        <w:trPr>
          <w:trHeight w:val="20"/>
          <w:jc w:val="center"/>
        </w:trPr>
        <w:tc>
          <w:tcPr>
            <w:tcW w:w="1186" w:type="pct"/>
          </w:tcPr>
          <w:p w14:paraId="0C6F9A50"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07F9B59" w14:textId="77777777" w:rsidR="00433844" w:rsidRDefault="000A2C03">
            <w:pPr>
              <w:pStyle w:val="NormalWeb"/>
              <w:spacing w:before="0" w:beforeAutospacing="0" w:after="0" w:afterAutospacing="0"/>
              <w:rPr>
                <w:rFonts w:ascii="Times New Roman" w:hAnsi="Times New Roman" w:cs="Times New Roman"/>
                <w:b/>
                <w:bCs/>
                <w:sz w:val="20"/>
                <w:szCs w:val="28"/>
                <w:lang w:val="en-GB"/>
              </w:rPr>
            </w:pPr>
            <w:r w:rsidRPr="000A2C03">
              <w:rPr>
                <w:rFonts w:ascii="Times New Roman" w:hAnsi="Times New Roman" w:cs="Times New Roman"/>
                <w:b/>
                <w:bCs/>
                <w:sz w:val="20"/>
                <w:szCs w:val="28"/>
                <w:lang w:val="en-GB"/>
              </w:rPr>
              <w:t>Ms_JEMT_156551</w:t>
            </w:r>
          </w:p>
        </w:tc>
      </w:tr>
      <w:tr w:rsidR="00433844" w14:paraId="1CDCC3F1" w14:textId="77777777">
        <w:trPr>
          <w:trHeight w:val="20"/>
          <w:jc w:val="center"/>
        </w:trPr>
        <w:tc>
          <w:tcPr>
            <w:tcW w:w="1186" w:type="pct"/>
          </w:tcPr>
          <w:p w14:paraId="419957B9"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2C724D5" w14:textId="77777777" w:rsidR="00433844" w:rsidRDefault="000A2C03">
            <w:pPr>
              <w:pStyle w:val="NormalWeb"/>
              <w:spacing w:before="0" w:beforeAutospacing="0" w:after="0" w:afterAutospacing="0"/>
              <w:rPr>
                <w:rFonts w:ascii="Times New Roman" w:hAnsi="Times New Roman" w:cs="Times New Roman"/>
                <w:b/>
                <w:sz w:val="20"/>
                <w:szCs w:val="28"/>
                <w:lang w:val="en-GB"/>
              </w:rPr>
            </w:pPr>
            <w:r w:rsidRPr="000A2C03">
              <w:rPr>
                <w:rFonts w:ascii="Times New Roman" w:hAnsi="Times New Roman" w:cs="Times New Roman"/>
                <w:b/>
                <w:sz w:val="20"/>
                <w:szCs w:val="28"/>
                <w:lang w:val="en-GB"/>
              </w:rPr>
              <w:t>PSYCHOLOGICAL DRIVERS OF YOUTH ENTREPRENEURIAL INTENTION IN CRISIS-AFFECTED MANIPUR</w:t>
            </w:r>
          </w:p>
        </w:tc>
      </w:tr>
      <w:tr w:rsidR="00433844" w14:paraId="3498409F" w14:textId="77777777">
        <w:trPr>
          <w:trHeight w:val="20"/>
          <w:jc w:val="center"/>
        </w:trPr>
        <w:tc>
          <w:tcPr>
            <w:tcW w:w="1186" w:type="pct"/>
          </w:tcPr>
          <w:p w14:paraId="5C55AFBE"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E43F8E5" w14:textId="77777777" w:rsidR="00433844" w:rsidRDefault="00C165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0B0401B" w14:textId="77777777" w:rsidR="00433844" w:rsidRDefault="00433844">
            <w:pPr>
              <w:pStyle w:val="NormalWeb"/>
              <w:spacing w:before="0" w:beforeAutospacing="0" w:after="0" w:afterAutospacing="0"/>
              <w:rPr>
                <w:rFonts w:ascii="Times New Roman" w:hAnsi="Times New Roman" w:cs="Times New Roman"/>
                <w:b/>
                <w:sz w:val="20"/>
                <w:szCs w:val="28"/>
                <w:lang w:val="en-GB"/>
              </w:rPr>
            </w:pPr>
          </w:p>
        </w:tc>
      </w:tr>
    </w:tbl>
    <w:p w14:paraId="4FF3F47E" w14:textId="77777777" w:rsidR="00433844" w:rsidRDefault="00433844">
      <w:pPr>
        <w:pStyle w:val="BodyText"/>
        <w:rPr>
          <w:rFonts w:ascii="Times New Roman" w:hAnsi="Times New Roman"/>
          <w:i/>
          <w:sz w:val="20"/>
          <w:szCs w:val="20"/>
          <w:u w:val="single"/>
          <w:lang w:val="en-GB"/>
        </w:rPr>
      </w:pPr>
    </w:p>
    <w:p w14:paraId="5CF772B8" w14:textId="77777777" w:rsidR="00433844" w:rsidRDefault="00433844">
      <w:pPr>
        <w:pStyle w:val="BodyText"/>
        <w:rPr>
          <w:rFonts w:ascii="Times New Roman" w:hAnsi="Times New Roman"/>
          <w:i/>
          <w:sz w:val="20"/>
          <w:szCs w:val="20"/>
          <w:u w:val="single"/>
          <w:lang w:val="en-GB"/>
        </w:rPr>
      </w:pPr>
    </w:p>
    <w:p w14:paraId="53EF5C77" w14:textId="77777777" w:rsidR="00433844" w:rsidRDefault="00433844">
      <w:pPr>
        <w:pStyle w:val="BodyText"/>
        <w:rPr>
          <w:rFonts w:ascii="Times New Roman" w:hAnsi="Times New Roman"/>
          <w:sz w:val="22"/>
          <w:szCs w:val="20"/>
          <w:lang w:val="en-GB"/>
        </w:rPr>
      </w:pPr>
    </w:p>
    <w:p w14:paraId="20BB2E7A" w14:textId="77777777" w:rsidR="00433844" w:rsidRDefault="00C165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7F2D1B7" w14:textId="77777777" w:rsidR="00433844" w:rsidRDefault="0043384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33844" w14:paraId="526FB515" w14:textId="77777777">
        <w:trPr>
          <w:trHeight w:val="20"/>
          <w:jc w:val="center"/>
        </w:trPr>
        <w:tc>
          <w:tcPr>
            <w:tcW w:w="1789" w:type="pct"/>
            <w:noWrap/>
          </w:tcPr>
          <w:p w14:paraId="496439B0" w14:textId="77777777" w:rsidR="00433844" w:rsidRDefault="00433844">
            <w:pPr>
              <w:pStyle w:val="Heading2"/>
              <w:jc w:val="left"/>
              <w:rPr>
                <w:rFonts w:ascii="Times New Roman" w:hAnsi="Times New Roman"/>
                <w:lang w:val="en-GB" w:eastAsia="en-US"/>
              </w:rPr>
            </w:pPr>
          </w:p>
        </w:tc>
        <w:tc>
          <w:tcPr>
            <w:tcW w:w="1844" w:type="pct"/>
          </w:tcPr>
          <w:p w14:paraId="2505F778"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0F38AF6" w14:textId="77777777" w:rsidR="00433844" w:rsidRDefault="00C165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26ED70" w14:textId="77777777" w:rsidR="00433844" w:rsidRDefault="00433844">
            <w:pPr>
              <w:pStyle w:val="Heading2"/>
              <w:jc w:val="left"/>
              <w:rPr>
                <w:rFonts w:ascii="Times New Roman" w:hAnsi="Times New Roman"/>
                <w:b w:val="0"/>
                <w:lang w:val="en-GB" w:eastAsia="en-US"/>
              </w:rPr>
            </w:pPr>
          </w:p>
        </w:tc>
      </w:tr>
      <w:tr w:rsidR="00433844" w14:paraId="04575F2F" w14:textId="77777777">
        <w:trPr>
          <w:trHeight w:val="20"/>
          <w:jc w:val="center"/>
        </w:trPr>
        <w:tc>
          <w:tcPr>
            <w:tcW w:w="1789" w:type="pct"/>
            <w:noWrap/>
          </w:tcPr>
          <w:p w14:paraId="2282C6D7" w14:textId="77777777" w:rsidR="00433844" w:rsidRDefault="00C165E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E12E247" w14:textId="0602C4F2" w:rsidR="00433844" w:rsidRDefault="00A07899">
            <w:pPr>
              <w:pStyle w:val="ListParagraph"/>
              <w:ind w:left="0"/>
              <w:rPr>
                <w:b/>
                <w:bCs/>
                <w:sz w:val="20"/>
                <w:szCs w:val="20"/>
                <w:lang w:val="en-GB"/>
              </w:rPr>
            </w:pPr>
            <w:r>
              <w:rPr>
                <w:b/>
                <w:bCs/>
                <w:sz w:val="20"/>
                <w:szCs w:val="20"/>
                <w:lang w:val="en-GB"/>
              </w:rPr>
              <w:t>Investigating the psychological drivers of entrepreneurial</w:t>
            </w:r>
            <w:r w:rsidR="00E92FD8">
              <w:rPr>
                <w:b/>
                <w:bCs/>
                <w:sz w:val="20"/>
                <w:szCs w:val="20"/>
                <w:lang w:val="en-GB"/>
              </w:rPr>
              <w:t xml:space="preserve"> intention</w:t>
            </w:r>
            <w:r>
              <w:rPr>
                <w:b/>
                <w:bCs/>
                <w:sz w:val="20"/>
                <w:szCs w:val="20"/>
                <w:lang w:val="en-GB"/>
              </w:rPr>
              <w:t xml:space="preserve"> particularly in the </w:t>
            </w:r>
            <w:proofErr w:type="gramStart"/>
            <w:r>
              <w:rPr>
                <w:b/>
                <w:bCs/>
                <w:sz w:val="20"/>
                <w:szCs w:val="20"/>
                <w:lang w:val="en-GB"/>
              </w:rPr>
              <w:t>crises</w:t>
            </w:r>
            <w:proofErr w:type="gramEnd"/>
            <w:r>
              <w:rPr>
                <w:b/>
                <w:bCs/>
                <w:sz w:val="20"/>
                <w:szCs w:val="20"/>
                <w:lang w:val="en-GB"/>
              </w:rPr>
              <w:t xml:space="preserve"> affecting setting is very crucial. It helps scientific community find out role of psychological factors that affect the entrepreneurial intentions. Using TPB to explore the psychological factors that affect entrepreneurial intentions will help scientific community further explore the policy recommendations or future research direction of </w:t>
            </w:r>
            <w:r w:rsidR="00E92FD8">
              <w:rPr>
                <w:b/>
                <w:bCs/>
                <w:sz w:val="20"/>
                <w:szCs w:val="20"/>
                <w:lang w:val="en-GB"/>
              </w:rPr>
              <w:t>unresearched</w:t>
            </w:r>
            <w:r>
              <w:rPr>
                <w:b/>
                <w:bCs/>
                <w:sz w:val="20"/>
                <w:szCs w:val="20"/>
                <w:lang w:val="en-GB"/>
              </w:rPr>
              <w:t xml:space="preserve"> psychological drivers.  </w:t>
            </w:r>
          </w:p>
        </w:tc>
        <w:tc>
          <w:tcPr>
            <w:tcW w:w="1367" w:type="pct"/>
          </w:tcPr>
          <w:p w14:paraId="057F6BCE" w14:textId="38B218A8" w:rsidR="00433844" w:rsidRDefault="005825C2">
            <w:pPr>
              <w:pStyle w:val="Heading2"/>
              <w:jc w:val="left"/>
              <w:rPr>
                <w:rFonts w:ascii="Times New Roman" w:hAnsi="Times New Roman"/>
                <w:b w:val="0"/>
                <w:lang w:val="en-GB" w:eastAsia="en-US"/>
              </w:rPr>
            </w:pPr>
            <w:r w:rsidRPr="005825C2">
              <w:rPr>
                <w:rFonts w:ascii="Times New Roman" w:hAnsi="Times New Roman"/>
                <w:b w:val="0"/>
                <w:lang w:val="en-US" w:eastAsia="en-US"/>
              </w:rPr>
              <w:t>The authors thank the reviewer for recognizing the importance of the study.</w:t>
            </w:r>
          </w:p>
        </w:tc>
      </w:tr>
    </w:tbl>
    <w:p w14:paraId="26EB3B08" w14:textId="77777777" w:rsidR="00433844" w:rsidRDefault="00433844">
      <w:pPr>
        <w:rPr>
          <w:sz w:val="22"/>
          <w:szCs w:val="20"/>
          <w:lang w:val="en-GB"/>
        </w:rPr>
      </w:pPr>
    </w:p>
    <w:p w14:paraId="29447B26" w14:textId="77777777" w:rsidR="00433844" w:rsidRDefault="00433844">
      <w:pPr>
        <w:rPr>
          <w:sz w:val="22"/>
          <w:szCs w:val="20"/>
          <w:lang w:val="en-GB"/>
        </w:rPr>
      </w:pPr>
    </w:p>
    <w:p w14:paraId="43352118" w14:textId="77777777" w:rsidR="00433844" w:rsidRDefault="00433844">
      <w:pPr>
        <w:rPr>
          <w:sz w:val="22"/>
          <w:szCs w:val="20"/>
          <w:lang w:val="en-GB"/>
        </w:rPr>
      </w:pPr>
    </w:p>
    <w:p w14:paraId="684369B6" w14:textId="77777777" w:rsidR="00433844" w:rsidRDefault="00C165E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D3B5CB4" w14:textId="77777777" w:rsidR="00433844" w:rsidRDefault="0043384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33844" w14:paraId="6B074794" w14:textId="77777777">
        <w:trPr>
          <w:trHeight w:val="20"/>
          <w:tblHeader/>
          <w:jc w:val="center"/>
        </w:trPr>
        <w:tc>
          <w:tcPr>
            <w:tcW w:w="1790" w:type="pct"/>
            <w:noWrap/>
          </w:tcPr>
          <w:p w14:paraId="696073AD" w14:textId="77777777" w:rsidR="00433844" w:rsidRDefault="00433844">
            <w:pPr>
              <w:pStyle w:val="Heading2"/>
              <w:jc w:val="left"/>
              <w:rPr>
                <w:rFonts w:ascii="Times New Roman" w:hAnsi="Times New Roman"/>
                <w:lang w:val="en-GB" w:eastAsia="en-US"/>
              </w:rPr>
            </w:pPr>
          </w:p>
        </w:tc>
        <w:tc>
          <w:tcPr>
            <w:tcW w:w="1843" w:type="pct"/>
          </w:tcPr>
          <w:p w14:paraId="3442B1A7"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DA62C88" w14:textId="77777777" w:rsidR="00433844" w:rsidRDefault="00C165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33844" w14:paraId="02D85980" w14:textId="77777777">
        <w:trPr>
          <w:trHeight w:val="20"/>
          <w:jc w:val="center"/>
        </w:trPr>
        <w:tc>
          <w:tcPr>
            <w:tcW w:w="1790" w:type="pct"/>
            <w:noWrap/>
          </w:tcPr>
          <w:p w14:paraId="1151E172" w14:textId="77777777" w:rsidR="00433844" w:rsidRDefault="00C165E0">
            <w:pPr>
              <w:rPr>
                <w:b/>
                <w:bCs/>
                <w:sz w:val="20"/>
                <w:szCs w:val="20"/>
                <w:lang w:val="en-GB"/>
              </w:rPr>
            </w:pPr>
            <w:r>
              <w:rPr>
                <w:b/>
                <w:bCs/>
                <w:sz w:val="20"/>
                <w:szCs w:val="20"/>
                <w:lang w:val="en-GB"/>
              </w:rPr>
              <w:t xml:space="preserve">1. Is the title clear and appropriate for the study? </w:t>
            </w:r>
          </w:p>
          <w:p w14:paraId="0D427C7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AD1DCB" w14:textId="77777777" w:rsidR="00433844" w:rsidRDefault="00C165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5CE2AA" w14:textId="7207B0DE" w:rsidR="00433844" w:rsidRDefault="00A07899">
            <w:pPr>
              <w:ind w:left="360"/>
              <w:rPr>
                <w:b/>
                <w:bCs/>
                <w:sz w:val="20"/>
                <w:szCs w:val="20"/>
                <w:lang w:val="en-GB"/>
              </w:rPr>
            </w:pPr>
            <w:r>
              <w:rPr>
                <w:b/>
                <w:bCs/>
                <w:sz w:val="20"/>
                <w:szCs w:val="20"/>
                <w:lang w:val="en-GB"/>
              </w:rPr>
              <w:t>5</w:t>
            </w:r>
          </w:p>
        </w:tc>
        <w:tc>
          <w:tcPr>
            <w:tcW w:w="1367" w:type="pct"/>
          </w:tcPr>
          <w:p w14:paraId="7C707F80" w14:textId="10D0CB1B"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5534A3EA" w14:textId="77777777">
        <w:trPr>
          <w:trHeight w:val="20"/>
          <w:jc w:val="center"/>
        </w:trPr>
        <w:tc>
          <w:tcPr>
            <w:tcW w:w="1790" w:type="pct"/>
            <w:noWrap/>
          </w:tcPr>
          <w:p w14:paraId="40EE2AB0"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BE87BB5"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E8A18"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64B587" w14:textId="76D9E340" w:rsidR="00433844" w:rsidRDefault="00E423C5">
            <w:pPr>
              <w:ind w:left="360"/>
              <w:rPr>
                <w:b/>
                <w:bCs/>
                <w:sz w:val="20"/>
                <w:szCs w:val="20"/>
                <w:lang w:val="en-GB"/>
              </w:rPr>
            </w:pPr>
            <w:r>
              <w:rPr>
                <w:b/>
                <w:bCs/>
                <w:sz w:val="20"/>
                <w:szCs w:val="20"/>
                <w:lang w:val="en-GB"/>
              </w:rPr>
              <w:t>4</w:t>
            </w:r>
          </w:p>
        </w:tc>
        <w:tc>
          <w:tcPr>
            <w:tcW w:w="1367" w:type="pct"/>
          </w:tcPr>
          <w:p w14:paraId="4694CACB" w14:textId="350C93F1"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3E5CE837" w14:textId="77777777">
        <w:trPr>
          <w:trHeight w:val="20"/>
          <w:jc w:val="center"/>
        </w:trPr>
        <w:tc>
          <w:tcPr>
            <w:tcW w:w="1790" w:type="pct"/>
            <w:noWrap/>
          </w:tcPr>
          <w:p w14:paraId="5F811D80" w14:textId="77777777" w:rsidR="00433844" w:rsidRDefault="00C165E0">
            <w:pPr>
              <w:pStyle w:val="Heading2"/>
              <w:jc w:val="left"/>
              <w:rPr>
                <w:rFonts w:ascii="Times New Roman" w:hAnsi="Times New Roman"/>
                <w:lang w:val="en-GB"/>
              </w:rPr>
            </w:pPr>
            <w:r>
              <w:rPr>
                <w:rFonts w:ascii="Times New Roman" w:hAnsi="Times New Roman"/>
                <w:lang w:val="en-GB"/>
              </w:rPr>
              <w:t>3. Are the keywords appropriate and useful?</w:t>
            </w:r>
          </w:p>
          <w:p w14:paraId="77559B00"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85799"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B54127" w14:textId="1FF0168C" w:rsidR="00433844" w:rsidRDefault="00E423C5">
            <w:pPr>
              <w:ind w:left="360"/>
              <w:rPr>
                <w:b/>
                <w:bCs/>
                <w:sz w:val="20"/>
                <w:szCs w:val="20"/>
                <w:lang w:val="en-GB"/>
              </w:rPr>
            </w:pPr>
            <w:r>
              <w:rPr>
                <w:b/>
                <w:bCs/>
                <w:sz w:val="20"/>
                <w:szCs w:val="20"/>
                <w:lang w:val="en-GB"/>
              </w:rPr>
              <w:t>3</w:t>
            </w:r>
          </w:p>
        </w:tc>
        <w:tc>
          <w:tcPr>
            <w:tcW w:w="1367" w:type="pct"/>
          </w:tcPr>
          <w:p w14:paraId="0C915455" w14:textId="3E9442D1"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5D963C1C" w14:textId="77777777">
        <w:trPr>
          <w:trHeight w:val="20"/>
          <w:jc w:val="center"/>
        </w:trPr>
        <w:tc>
          <w:tcPr>
            <w:tcW w:w="1790" w:type="pct"/>
            <w:noWrap/>
          </w:tcPr>
          <w:p w14:paraId="0D456DAF" w14:textId="77777777" w:rsidR="00433844" w:rsidRDefault="00C165E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B8D9509"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9B5888"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A02036" w14:textId="589DBBEB" w:rsidR="00433844" w:rsidRDefault="00E423C5">
            <w:pPr>
              <w:ind w:left="360"/>
              <w:rPr>
                <w:b/>
                <w:bCs/>
                <w:sz w:val="20"/>
                <w:szCs w:val="20"/>
                <w:lang w:val="en-GB"/>
              </w:rPr>
            </w:pPr>
            <w:r>
              <w:rPr>
                <w:b/>
                <w:bCs/>
                <w:sz w:val="20"/>
                <w:szCs w:val="20"/>
                <w:lang w:val="en-GB"/>
              </w:rPr>
              <w:t>4</w:t>
            </w:r>
          </w:p>
        </w:tc>
        <w:tc>
          <w:tcPr>
            <w:tcW w:w="1367" w:type="pct"/>
          </w:tcPr>
          <w:p w14:paraId="3D00AA68" w14:textId="58D42397"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2C32666" w14:textId="77777777">
        <w:trPr>
          <w:trHeight w:val="20"/>
          <w:jc w:val="center"/>
        </w:trPr>
        <w:tc>
          <w:tcPr>
            <w:tcW w:w="1790" w:type="pct"/>
            <w:noWrap/>
          </w:tcPr>
          <w:p w14:paraId="678CE053" w14:textId="77777777" w:rsidR="00433844" w:rsidRDefault="00C165E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286CE69"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A94818"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3F922C" w14:textId="363F1604" w:rsidR="00433844" w:rsidRDefault="00E423C5">
            <w:pPr>
              <w:ind w:left="360"/>
              <w:rPr>
                <w:b/>
                <w:bCs/>
                <w:sz w:val="20"/>
                <w:szCs w:val="20"/>
                <w:lang w:val="en-GB"/>
              </w:rPr>
            </w:pPr>
            <w:r>
              <w:rPr>
                <w:b/>
                <w:bCs/>
                <w:sz w:val="20"/>
                <w:szCs w:val="20"/>
                <w:lang w:val="en-GB"/>
              </w:rPr>
              <w:t>4</w:t>
            </w:r>
          </w:p>
        </w:tc>
        <w:tc>
          <w:tcPr>
            <w:tcW w:w="1367" w:type="pct"/>
          </w:tcPr>
          <w:p w14:paraId="7ED7401A" w14:textId="5D6645A0"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1B709981" w14:textId="77777777">
        <w:trPr>
          <w:trHeight w:val="20"/>
          <w:jc w:val="center"/>
        </w:trPr>
        <w:tc>
          <w:tcPr>
            <w:tcW w:w="1790" w:type="pct"/>
            <w:noWrap/>
          </w:tcPr>
          <w:p w14:paraId="33A4ED4C" w14:textId="77777777" w:rsidR="00433844" w:rsidRDefault="00C165E0">
            <w:pPr>
              <w:pStyle w:val="Heading2"/>
              <w:jc w:val="left"/>
              <w:rPr>
                <w:rFonts w:ascii="Times New Roman" w:hAnsi="Times New Roman"/>
                <w:lang w:val="en-GB"/>
              </w:rPr>
            </w:pPr>
            <w:r>
              <w:rPr>
                <w:rFonts w:ascii="Times New Roman" w:hAnsi="Times New Roman"/>
                <w:lang w:val="en-GB"/>
              </w:rPr>
              <w:t>6. Is the literature review relevant and up to date?</w:t>
            </w:r>
          </w:p>
          <w:p w14:paraId="5930591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D5E6ED"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08CE57" w14:textId="2D3C63A8" w:rsidR="00433844" w:rsidRDefault="00E423C5">
            <w:pPr>
              <w:ind w:left="360"/>
              <w:rPr>
                <w:b/>
                <w:bCs/>
                <w:sz w:val="20"/>
                <w:szCs w:val="20"/>
                <w:lang w:val="en-GB"/>
              </w:rPr>
            </w:pPr>
            <w:r>
              <w:rPr>
                <w:b/>
                <w:bCs/>
                <w:sz w:val="20"/>
                <w:szCs w:val="20"/>
                <w:lang w:val="en-GB"/>
              </w:rPr>
              <w:t>4</w:t>
            </w:r>
          </w:p>
        </w:tc>
        <w:tc>
          <w:tcPr>
            <w:tcW w:w="1367" w:type="pct"/>
          </w:tcPr>
          <w:p w14:paraId="6FE0BAF1" w14:textId="3789E8F0"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499F9A08" w14:textId="77777777">
        <w:trPr>
          <w:trHeight w:val="20"/>
          <w:jc w:val="center"/>
        </w:trPr>
        <w:tc>
          <w:tcPr>
            <w:tcW w:w="1790" w:type="pct"/>
            <w:noWrap/>
          </w:tcPr>
          <w:p w14:paraId="49BD9758" w14:textId="77777777" w:rsidR="00433844" w:rsidRDefault="00C165E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963EEA1"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C639EE"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A93614" w14:textId="7D6E0529" w:rsidR="00433844" w:rsidRDefault="00E423C5">
            <w:pPr>
              <w:ind w:left="360"/>
              <w:rPr>
                <w:b/>
                <w:bCs/>
                <w:sz w:val="20"/>
                <w:szCs w:val="20"/>
                <w:lang w:val="en-GB"/>
              </w:rPr>
            </w:pPr>
            <w:r>
              <w:rPr>
                <w:b/>
                <w:bCs/>
                <w:sz w:val="20"/>
                <w:szCs w:val="20"/>
                <w:lang w:val="en-GB"/>
              </w:rPr>
              <w:t>4</w:t>
            </w:r>
          </w:p>
        </w:tc>
        <w:tc>
          <w:tcPr>
            <w:tcW w:w="1367" w:type="pct"/>
          </w:tcPr>
          <w:p w14:paraId="0A8C7636" w14:textId="40BA028C"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6BFB2C8B" w14:textId="77777777">
        <w:trPr>
          <w:trHeight w:val="20"/>
          <w:jc w:val="center"/>
        </w:trPr>
        <w:tc>
          <w:tcPr>
            <w:tcW w:w="1790" w:type="pct"/>
            <w:noWrap/>
          </w:tcPr>
          <w:p w14:paraId="0AE50963" w14:textId="77777777" w:rsidR="00433844" w:rsidRDefault="00C165E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A5E4B3"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35050"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6CEA20" w14:textId="00C8E847" w:rsidR="00433844" w:rsidRDefault="00E423C5">
            <w:pPr>
              <w:ind w:left="360"/>
              <w:rPr>
                <w:b/>
                <w:bCs/>
                <w:sz w:val="20"/>
                <w:szCs w:val="20"/>
                <w:lang w:val="en-GB"/>
              </w:rPr>
            </w:pPr>
            <w:r>
              <w:rPr>
                <w:b/>
                <w:bCs/>
                <w:sz w:val="20"/>
                <w:szCs w:val="20"/>
                <w:lang w:val="en-GB"/>
              </w:rPr>
              <w:t>4</w:t>
            </w:r>
          </w:p>
        </w:tc>
        <w:tc>
          <w:tcPr>
            <w:tcW w:w="1367" w:type="pct"/>
          </w:tcPr>
          <w:p w14:paraId="745E9807" w14:textId="3B009A03"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0957CCAE" w14:textId="77777777">
        <w:trPr>
          <w:trHeight w:val="20"/>
          <w:jc w:val="center"/>
        </w:trPr>
        <w:tc>
          <w:tcPr>
            <w:tcW w:w="1790" w:type="pct"/>
            <w:noWrap/>
          </w:tcPr>
          <w:p w14:paraId="1DE8AED5" w14:textId="77777777" w:rsidR="00433844" w:rsidRDefault="00C165E0">
            <w:pPr>
              <w:rPr>
                <w:b/>
                <w:sz w:val="20"/>
                <w:szCs w:val="20"/>
                <w:lang w:val="en-GB"/>
              </w:rPr>
            </w:pPr>
            <w:r>
              <w:rPr>
                <w:b/>
                <w:sz w:val="20"/>
                <w:szCs w:val="20"/>
                <w:lang w:val="en-GB"/>
              </w:rPr>
              <w:t xml:space="preserve">9. Are the results presented clearly? </w:t>
            </w:r>
          </w:p>
          <w:p w14:paraId="0287EF3C"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179B5" w14:textId="77777777" w:rsidR="00433844" w:rsidRDefault="00C165E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D6F557" w14:textId="368396BA" w:rsidR="00433844" w:rsidRDefault="00E423C5">
            <w:pPr>
              <w:pStyle w:val="ListParagraph"/>
              <w:ind w:left="0"/>
              <w:rPr>
                <w:bCs/>
                <w:sz w:val="20"/>
                <w:szCs w:val="20"/>
                <w:lang w:val="en-GB"/>
              </w:rPr>
            </w:pPr>
            <w:r>
              <w:rPr>
                <w:bCs/>
                <w:sz w:val="20"/>
                <w:szCs w:val="20"/>
                <w:lang w:val="en-GB"/>
              </w:rPr>
              <w:t>4</w:t>
            </w:r>
          </w:p>
        </w:tc>
        <w:tc>
          <w:tcPr>
            <w:tcW w:w="1367" w:type="pct"/>
          </w:tcPr>
          <w:p w14:paraId="3E8EDA41" w14:textId="2121472C"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ED43B4B" w14:textId="77777777">
        <w:trPr>
          <w:trHeight w:val="20"/>
          <w:jc w:val="center"/>
        </w:trPr>
        <w:tc>
          <w:tcPr>
            <w:tcW w:w="1790" w:type="pct"/>
            <w:noWrap/>
          </w:tcPr>
          <w:p w14:paraId="0853D341" w14:textId="77777777" w:rsidR="00433844" w:rsidRDefault="00C165E0">
            <w:pPr>
              <w:rPr>
                <w:b/>
                <w:sz w:val="20"/>
                <w:szCs w:val="20"/>
                <w:lang w:val="en-GB"/>
              </w:rPr>
            </w:pPr>
            <w:r>
              <w:rPr>
                <w:b/>
                <w:sz w:val="20"/>
                <w:szCs w:val="20"/>
                <w:lang w:val="en-GB"/>
              </w:rPr>
              <w:t>10. Are tables and figures clear, relevant, and necessary?</w:t>
            </w:r>
          </w:p>
          <w:p w14:paraId="12DC2641"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B44396"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919F44" w14:textId="713A3A7B" w:rsidR="00433844" w:rsidRDefault="00E423C5">
            <w:pPr>
              <w:pStyle w:val="ListParagraph"/>
              <w:ind w:left="0"/>
              <w:rPr>
                <w:bCs/>
                <w:sz w:val="20"/>
                <w:szCs w:val="20"/>
                <w:lang w:val="en-GB"/>
              </w:rPr>
            </w:pPr>
            <w:r>
              <w:rPr>
                <w:bCs/>
                <w:sz w:val="20"/>
                <w:szCs w:val="20"/>
                <w:lang w:val="en-GB"/>
              </w:rPr>
              <w:t>4</w:t>
            </w:r>
          </w:p>
        </w:tc>
        <w:tc>
          <w:tcPr>
            <w:tcW w:w="1367" w:type="pct"/>
          </w:tcPr>
          <w:p w14:paraId="0597E260" w14:textId="14B433E9"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0AFC2B3E" w14:textId="77777777">
        <w:trPr>
          <w:trHeight w:val="20"/>
          <w:jc w:val="center"/>
        </w:trPr>
        <w:tc>
          <w:tcPr>
            <w:tcW w:w="1790" w:type="pct"/>
            <w:noWrap/>
          </w:tcPr>
          <w:p w14:paraId="1EF36B7D" w14:textId="77777777" w:rsidR="00433844" w:rsidRDefault="00C165E0">
            <w:pPr>
              <w:rPr>
                <w:b/>
                <w:sz w:val="20"/>
                <w:szCs w:val="20"/>
                <w:lang w:val="en-GB"/>
              </w:rPr>
            </w:pPr>
            <w:r>
              <w:rPr>
                <w:b/>
                <w:sz w:val="20"/>
                <w:szCs w:val="20"/>
                <w:lang w:val="en-GB"/>
              </w:rPr>
              <w:t>11. Does the discussion relate findings to existing literature?</w:t>
            </w:r>
          </w:p>
          <w:p w14:paraId="7B6F599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CC3AF5"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FED233" w14:textId="0E737A3D" w:rsidR="00433844" w:rsidRDefault="00E423C5">
            <w:pPr>
              <w:pStyle w:val="ListParagraph"/>
              <w:ind w:left="0"/>
              <w:rPr>
                <w:bCs/>
                <w:sz w:val="20"/>
                <w:szCs w:val="20"/>
                <w:lang w:val="en-GB"/>
              </w:rPr>
            </w:pPr>
            <w:r>
              <w:rPr>
                <w:bCs/>
                <w:sz w:val="20"/>
                <w:szCs w:val="20"/>
                <w:lang w:val="en-GB"/>
              </w:rPr>
              <w:t>5</w:t>
            </w:r>
          </w:p>
        </w:tc>
        <w:tc>
          <w:tcPr>
            <w:tcW w:w="1367" w:type="pct"/>
          </w:tcPr>
          <w:p w14:paraId="0CD2B87C" w14:textId="60382BB6"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071A2B2A" w14:textId="77777777">
        <w:trPr>
          <w:trHeight w:val="20"/>
          <w:jc w:val="center"/>
        </w:trPr>
        <w:tc>
          <w:tcPr>
            <w:tcW w:w="1790" w:type="pct"/>
            <w:noWrap/>
          </w:tcPr>
          <w:p w14:paraId="071393DD" w14:textId="77777777" w:rsidR="00433844" w:rsidRDefault="00C165E0">
            <w:pPr>
              <w:rPr>
                <w:b/>
                <w:sz w:val="20"/>
                <w:szCs w:val="20"/>
                <w:lang w:val="en-GB"/>
              </w:rPr>
            </w:pPr>
            <w:r>
              <w:rPr>
                <w:b/>
                <w:sz w:val="20"/>
                <w:szCs w:val="20"/>
                <w:lang w:val="en-GB"/>
              </w:rPr>
              <w:t>12. Are the conclusions supported by the data?</w:t>
            </w:r>
          </w:p>
          <w:p w14:paraId="151C2A7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955B36"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D913DD" w14:textId="7F253792" w:rsidR="00433844" w:rsidRDefault="00E423C5">
            <w:pPr>
              <w:pStyle w:val="ListParagraph"/>
              <w:ind w:left="0"/>
              <w:rPr>
                <w:bCs/>
                <w:sz w:val="20"/>
                <w:szCs w:val="20"/>
                <w:lang w:val="en-GB"/>
              </w:rPr>
            </w:pPr>
            <w:r>
              <w:rPr>
                <w:bCs/>
                <w:sz w:val="20"/>
                <w:szCs w:val="20"/>
                <w:lang w:val="en-GB"/>
              </w:rPr>
              <w:t>3</w:t>
            </w:r>
          </w:p>
        </w:tc>
        <w:tc>
          <w:tcPr>
            <w:tcW w:w="1367" w:type="pct"/>
          </w:tcPr>
          <w:p w14:paraId="42DBD8D5" w14:textId="65F1DC8D"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3EB55D3B" w14:textId="77777777">
        <w:trPr>
          <w:trHeight w:val="20"/>
          <w:jc w:val="center"/>
        </w:trPr>
        <w:tc>
          <w:tcPr>
            <w:tcW w:w="1790" w:type="pct"/>
            <w:noWrap/>
          </w:tcPr>
          <w:p w14:paraId="11F69E30" w14:textId="77777777" w:rsidR="00433844" w:rsidRDefault="00C165E0">
            <w:pPr>
              <w:rPr>
                <w:b/>
                <w:sz w:val="20"/>
                <w:szCs w:val="20"/>
                <w:lang w:val="en-GB"/>
              </w:rPr>
            </w:pPr>
            <w:r>
              <w:rPr>
                <w:b/>
                <w:sz w:val="20"/>
                <w:szCs w:val="20"/>
                <w:lang w:val="en-GB"/>
              </w:rPr>
              <w:t>13. Are the limitations of the study discussed?</w:t>
            </w:r>
          </w:p>
          <w:p w14:paraId="3D1F4631"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D4ACD3" w14:textId="77777777" w:rsidR="00433844" w:rsidRDefault="00C165E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0F7117D" w14:textId="51D1CBD5" w:rsidR="00433844" w:rsidRDefault="00E423C5">
            <w:pPr>
              <w:pStyle w:val="ListParagraph"/>
              <w:ind w:left="0"/>
              <w:rPr>
                <w:bCs/>
                <w:sz w:val="20"/>
                <w:szCs w:val="20"/>
                <w:lang w:val="en-GB"/>
              </w:rPr>
            </w:pPr>
            <w:r>
              <w:rPr>
                <w:bCs/>
                <w:sz w:val="20"/>
                <w:szCs w:val="20"/>
                <w:lang w:val="en-GB"/>
              </w:rPr>
              <w:lastRenderedPageBreak/>
              <w:t>5</w:t>
            </w:r>
          </w:p>
        </w:tc>
        <w:tc>
          <w:tcPr>
            <w:tcW w:w="1367" w:type="pct"/>
          </w:tcPr>
          <w:p w14:paraId="6166C58B" w14:textId="0AA6FB98"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5BC86DC7" w14:textId="77777777">
        <w:trPr>
          <w:trHeight w:val="20"/>
          <w:jc w:val="center"/>
        </w:trPr>
        <w:tc>
          <w:tcPr>
            <w:tcW w:w="1790" w:type="pct"/>
            <w:noWrap/>
          </w:tcPr>
          <w:p w14:paraId="4EC68450" w14:textId="430EBF0D" w:rsidR="00433844" w:rsidRDefault="005825C2">
            <w:pPr>
              <w:rPr>
                <w:b/>
                <w:sz w:val="20"/>
                <w:szCs w:val="20"/>
                <w:lang w:val="en-GB"/>
              </w:rPr>
            </w:pPr>
            <w:r>
              <w:rPr>
                <w:b/>
                <w:sz w:val="20"/>
                <w:szCs w:val="20"/>
                <w:lang w:val="en-GB"/>
              </w:rPr>
              <w:t>-</w:t>
            </w:r>
            <w:r w:rsidR="00C165E0">
              <w:rPr>
                <w:b/>
                <w:sz w:val="20"/>
                <w:szCs w:val="20"/>
                <w:lang w:val="en-GB"/>
              </w:rPr>
              <w:t>14. Are the references relevant and sufficient (in number)?</w:t>
            </w:r>
          </w:p>
          <w:p w14:paraId="30CECFC6"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5A930"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384A24"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3F81074B" w14:textId="78858484" w:rsidR="00433844" w:rsidRDefault="00E423C5">
            <w:pPr>
              <w:pStyle w:val="ListParagraph"/>
              <w:ind w:left="0"/>
              <w:rPr>
                <w:bCs/>
                <w:sz w:val="20"/>
                <w:szCs w:val="20"/>
                <w:lang w:val="en-GB"/>
              </w:rPr>
            </w:pPr>
            <w:r>
              <w:rPr>
                <w:bCs/>
                <w:sz w:val="20"/>
                <w:szCs w:val="20"/>
                <w:lang w:val="en-GB"/>
              </w:rPr>
              <w:t>4</w:t>
            </w:r>
          </w:p>
        </w:tc>
        <w:tc>
          <w:tcPr>
            <w:tcW w:w="1367" w:type="pct"/>
          </w:tcPr>
          <w:p w14:paraId="54019545" w14:textId="7BB4E5DD"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616CC4D4" w14:textId="77777777">
        <w:trPr>
          <w:trHeight w:val="20"/>
          <w:jc w:val="center"/>
        </w:trPr>
        <w:tc>
          <w:tcPr>
            <w:tcW w:w="1790" w:type="pct"/>
            <w:noWrap/>
          </w:tcPr>
          <w:p w14:paraId="332852D8" w14:textId="77777777" w:rsidR="00433844" w:rsidRDefault="00C165E0">
            <w:pPr>
              <w:rPr>
                <w:b/>
                <w:sz w:val="20"/>
                <w:szCs w:val="20"/>
                <w:lang w:val="en-GB"/>
              </w:rPr>
            </w:pPr>
            <w:r>
              <w:rPr>
                <w:b/>
                <w:sz w:val="20"/>
                <w:szCs w:val="20"/>
                <w:lang w:val="en-GB"/>
              </w:rPr>
              <w:t>15. Is the manuscript written in clear and understandable language?</w:t>
            </w:r>
          </w:p>
          <w:p w14:paraId="2CFF035C"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30A08F"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8C7A5F"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3A3F61FC" w14:textId="27739140" w:rsidR="00433844" w:rsidRDefault="00E423C5">
            <w:pPr>
              <w:pStyle w:val="ListParagraph"/>
              <w:ind w:left="0"/>
              <w:rPr>
                <w:bCs/>
                <w:sz w:val="20"/>
                <w:szCs w:val="20"/>
                <w:lang w:val="en-GB"/>
              </w:rPr>
            </w:pPr>
            <w:r>
              <w:rPr>
                <w:bCs/>
                <w:sz w:val="20"/>
                <w:szCs w:val="20"/>
                <w:lang w:val="en-GB"/>
              </w:rPr>
              <w:t>5</w:t>
            </w:r>
          </w:p>
        </w:tc>
        <w:tc>
          <w:tcPr>
            <w:tcW w:w="1367" w:type="pct"/>
          </w:tcPr>
          <w:p w14:paraId="2C9EC15D" w14:textId="65E33B2E"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24C7F420" w14:textId="77777777" w:rsidR="00433844" w:rsidRDefault="00433844">
      <w:pPr>
        <w:pStyle w:val="BodyText"/>
        <w:rPr>
          <w:rFonts w:ascii="Times New Roman" w:hAnsi="Times New Roman"/>
          <w:b/>
          <w:bCs/>
          <w:sz w:val="20"/>
          <w:szCs w:val="20"/>
          <w:u w:val="single"/>
          <w:lang w:val="en-GB"/>
        </w:rPr>
      </w:pPr>
    </w:p>
    <w:p w14:paraId="25ED33D0" w14:textId="77777777" w:rsidR="00433844" w:rsidRDefault="00433844">
      <w:pPr>
        <w:pStyle w:val="BodyText"/>
        <w:rPr>
          <w:rFonts w:ascii="Times New Roman" w:hAnsi="Times New Roman"/>
          <w:b/>
          <w:bCs/>
          <w:sz w:val="20"/>
          <w:szCs w:val="20"/>
          <w:u w:val="single"/>
          <w:lang w:val="en-GB"/>
        </w:rPr>
      </w:pPr>
    </w:p>
    <w:p w14:paraId="17E97148" w14:textId="77777777" w:rsidR="00433844" w:rsidRDefault="00433844">
      <w:pPr>
        <w:pStyle w:val="BodyText"/>
        <w:rPr>
          <w:rFonts w:ascii="Times New Roman" w:hAnsi="Times New Roman"/>
          <w:b/>
          <w:bCs/>
          <w:sz w:val="20"/>
          <w:szCs w:val="20"/>
          <w:u w:val="single"/>
          <w:lang w:val="en-GB"/>
        </w:rPr>
      </w:pPr>
    </w:p>
    <w:p w14:paraId="71AB8BE7" w14:textId="77777777" w:rsidR="00433844" w:rsidRDefault="00C165E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D231853" w14:textId="77777777"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33844" w14:paraId="243B494C" w14:textId="77777777">
        <w:trPr>
          <w:trHeight w:val="20"/>
          <w:jc w:val="center"/>
        </w:trPr>
        <w:tc>
          <w:tcPr>
            <w:tcW w:w="1672" w:type="pct"/>
            <w:noWrap/>
          </w:tcPr>
          <w:p w14:paraId="2669084A" w14:textId="77777777" w:rsidR="00433844" w:rsidRDefault="00433844">
            <w:pPr>
              <w:pStyle w:val="Heading2"/>
              <w:jc w:val="left"/>
              <w:rPr>
                <w:rFonts w:ascii="Times New Roman" w:hAnsi="Times New Roman"/>
                <w:lang w:val="en-GB" w:eastAsia="en-US"/>
              </w:rPr>
            </w:pPr>
          </w:p>
        </w:tc>
        <w:tc>
          <w:tcPr>
            <w:tcW w:w="1786" w:type="pct"/>
          </w:tcPr>
          <w:p w14:paraId="266FB415"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Reviewer’s comment</w:t>
            </w:r>
          </w:p>
          <w:p w14:paraId="265C621F" w14:textId="77777777" w:rsidR="00433844" w:rsidRDefault="00433844">
            <w:pPr>
              <w:rPr>
                <w:sz w:val="22"/>
                <w:szCs w:val="22"/>
                <w:lang w:val="en-GB"/>
              </w:rPr>
            </w:pPr>
          </w:p>
        </w:tc>
        <w:tc>
          <w:tcPr>
            <w:tcW w:w="1543" w:type="pct"/>
          </w:tcPr>
          <w:p w14:paraId="412D0698" w14:textId="77777777" w:rsidR="00433844" w:rsidRDefault="00C165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62CC0F" w14:textId="77777777" w:rsidR="00433844" w:rsidRDefault="00433844">
            <w:pPr>
              <w:pStyle w:val="Heading2"/>
              <w:jc w:val="left"/>
              <w:rPr>
                <w:rFonts w:ascii="Times New Roman" w:hAnsi="Times New Roman"/>
                <w:b w:val="0"/>
                <w:lang w:val="en-GB" w:eastAsia="en-US"/>
              </w:rPr>
            </w:pPr>
          </w:p>
        </w:tc>
      </w:tr>
      <w:tr w:rsidR="00433844" w14:paraId="67CA4B86" w14:textId="77777777">
        <w:trPr>
          <w:trHeight w:val="20"/>
          <w:jc w:val="center"/>
        </w:trPr>
        <w:tc>
          <w:tcPr>
            <w:tcW w:w="1672" w:type="pct"/>
            <w:noWrap/>
          </w:tcPr>
          <w:p w14:paraId="1177A72D" w14:textId="77777777" w:rsidR="00433844" w:rsidRDefault="00C165E0">
            <w:pPr>
              <w:rPr>
                <w:b/>
                <w:bCs/>
                <w:sz w:val="20"/>
                <w:szCs w:val="20"/>
                <w:lang w:val="en-GB"/>
              </w:rPr>
            </w:pPr>
            <w:r>
              <w:rPr>
                <w:b/>
                <w:bCs/>
                <w:sz w:val="20"/>
                <w:szCs w:val="20"/>
                <w:lang w:val="en-GB"/>
              </w:rPr>
              <w:t>Is the title of the article suitable?</w:t>
            </w:r>
          </w:p>
          <w:p w14:paraId="36553686" w14:textId="77777777" w:rsidR="00433844" w:rsidRDefault="00433844">
            <w:pPr>
              <w:rPr>
                <w:bCs/>
                <w:sz w:val="20"/>
                <w:szCs w:val="20"/>
                <w:lang w:val="en-GB"/>
              </w:rPr>
            </w:pPr>
          </w:p>
          <w:p w14:paraId="7E198FF6" w14:textId="77777777" w:rsidR="00433844" w:rsidRDefault="00C165E0">
            <w:pPr>
              <w:rPr>
                <w:sz w:val="22"/>
                <w:szCs w:val="22"/>
                <w:u w:val="single"/>
                <w:lang w:val="en-GB"/>
              </w:rPr>
            </w:pPr>
            <w:r>
              <w:rPr>
                <w:bCs/>
                <w:sz w:val="20"/>
                <w:szCs w:val="20"/>
                <w:lang w:val="en-GB"/>
              </w:rPr>
              <w:t>If your answer is NO, please provide a brief, clear suggestion for improvement.</w:t>
            </w:r>
          </w:p>
        </w:tc>
        <w:tc>
          <w:tcPr>
            <w:tcW w:w="1786" w:type="pct"/>
          </w:tcPr>
          <w:p w14:paraId="35B4D60A" w14:textId="5B82EFF9" w:rsidR="00433844" w:rsidRDefault="00E423C5">
            <w:pPr>
              <w:ind w:left="360"/>
              <w:rPr>
                <w:b/>
                <w:bCs/>
                <w:sz w:val="20"/>
                <w:szCs w:val="20"/>
                <w:lang w:val="en-GB"/>
              </w:rPr>
            </w:pPr>
            <w:r>
              <w:rPr>
                <w:b/>
                <w:bCs/>
                <w:sz w:val="20"/>
                <w:szCs w:val="20"/>
                <w:lang w:val="en-GB"/>
              </w:rPr>
              <w:t>You can improve the title furthermore I suggest “Examining psychological drivers of youth entrepreneurial intention in crises-affected Manipur”</w:t>
            </w:r>
          </w:p>
        </w:tc>
        <w:tc>
          <w:tcPr>
            <w:tcW w:w="1543" w:type="pct"/>
          </w:tcPr>
          <w:p w14:paraId="75841944" w14:textId="4D25027B"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433844" w14:paraId="78C92D4C" w14:textId="77777777">
        <w:trPr>
          <w:trHeight w:val="20"/>
          <w:jc w:val="center"/>
        </w:trPr>
        <w:tc>
          <w:tcPr>
            <w:tcW w:w="1672" w:type="pct"/>
            <w:noWrap/>
          </w:tcPr>
          <w:p w14:paraId="56C03D67"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8007D93" w14:textId="77777777" w:rsidR="00433844" w:rsidRDefault="00433844">
            <w:pPr>
              <w:rPr>
                <w:bCs/>
                <w:sz w:val="20"/>
                <w:szCs w:val="20"/>
                <w:lang w:val="en-GB"/>
              </w:rPr>
            </w:pPr>
          </w:p>
          <w:p w14:paraId="35DE2C1F" w14:textId="77777777" w:rsidR="00433844" w:rsidRDefault="00C165E0">
            <w:pPr>
              <w:rPr>
                <w:sz w:val="22"/>
                <w:szCs w:val="22"/>
                <w:lang w:val="en-GB"/>
              </w:rPr>
            </w:pPr>
            <w:r>
              <w:rPr>
                <w:bCs/>
                <w:sz w:val="20"/>
                <w:szCs w:val="20"/>
                <w:lang w:val="en-GB"/>
              </w:rPr>
              <w:t>If your answer is NO, please provide a brief, clear suggestion for improvement.</w:t>
            </w:r>
          </w:p>
        </w:tc>
        <w:tc>
          <w:tcPr>
            <w:tcW w:w="1786" w:type="pct"/>
          </w:tcPr>
          <w:p w14:paraId="274F7230" w14:textId="11ABC624" w:rsidR="00433844" w:rsidRDefault="00E423C5">
            <w:pPr>
              <w:ind w:left="360"/>
              <w:rPr>
                <w:b/>
                <w:bCs/>
                <w:sz w:val="20"/>
                <w:szCs w:val="20"/>
                <w:lang w:val="en-GB"/>
              </w:rPr>
            </w:pPr>
            <w:r>
              <w:rPr>
                <w:b/>
                <w:bCs/>
                <w:sz w:val="20"/>
                <w:szCs w:val="20"/>
                <w:lang w:val="en-GB"/>
              </w:rPr>
              <w:t>Yes, it is comprehensive</w:t>
            </w:r>
          </w:p>
        </w:tc>
        <w:tc>
          <w:tcPr>
            <w:tcW w:w="1543" w:type="pct"/>
          </w:tcPr>
          <w:p w14:paraId="2DDC5582" w14:textId="1FDD0320"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70753AE4" w14:textId="77777777">
        <w:trPr>
          <w:trHeight w:val="20"/>
          <w:jc w:val="center"/>
        </w:trPr>
        <w:tc>
          <w:tcPr>
            <w:tcW w:w="1672" w:type="pct"/>
            <w:noWrap/>
          </w:tcPr>
          <w:p w14:paraId="58DBAAFA" w14:textId="77777777" w:rsidR="00433844" w:rsidRDefault="00C165E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E3B2816" w14:textId="77777777" w:rsidR="00433844" w:rsidRDefault="00C165E0">
            <w:pPr>
              <w:rPr>
                <w:b/>
                <w:sz w:val="22"/>
                <w:szCs w:val="22"/>
                <w:lang w:val="en-GB"/>
              </w:rPr>
            </w:pPr>
            <w:r>
              <w:rPr>
                <w:bCs/>
                <w:sz w:val="20"/>
                <w:szCs w:val="20"/>
                <w:lang w:val="en-GB"/>
              </w:rPr>
              <w:t>If your answer is NO, please provide a brief, clear suggestion for improvement.</w:t>
            </w:r>
          </w:p>
        </w:tc>
        <w:tc>
          <w:tcPr>
            <w:tcW w:w="1786" w:type="pct"/>
          </w:tcPr>
          <w:p w14:paraId="3E7DCA14" w14:textId="6A5B0C7C" w:rsidR="00433844" w:rsidRDefault="00E423C5">
            <w:pPr>
              <w:pStyle w:val="ListParagraph"/>
              <w:ind w:left="0"/>
              <w:rPr>
                <w:bCs/>
                <w:sz w:val="20"/>
                <w:szCs w:val="20"/>
                <w:lang w:val="en-GB"/>
              </w:rPr>
            </w:pPr>
            <w:r>
              <w:rPr>
                <w:bCs/>
                <w:sz w:val="20"/>
                <w:szCs w:val="20"/>
                <w:lang w:val="en-GB"/>
              </w:rPr>
              <w:t xml:space="preserve">Yes, it is correct </w:t>
            </w:r>
          </w:p>
        </w:tc>
        <w:tc>
          <w:tcPr>
            <w:tcW w:w="1543" w:type="pct"/>
          </w:tcPr>
          <w:p w14:paraId="7ABE454B" w14:textId="7CCD9F50"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2D99020" w14:textId="77777777">
        <w:trPr>
          <w:trHeight w:val="20"/>
          <w:jc w:val="center"/>
        </w:trPr>
        <w:tc>
          <w:tcPr>
            <w:tcW w:w="1672" w:type="pct"/>
            <w:noWrap/>
          </w:tcPr>
          <w:p w14:paraId="5C61255A" w14:textId="77777777" w:rsidR="00433844" w:rsidRDefault="00C165E0">
            <w:pPr>
              <w:rPr>
                <w:b/>
                <w:bCs/>
                <w:sz w:val="20"/>
                <w:szCs w:val="20"/>
                <w:lang w:val="en-GB"/>
              </w:rPr>
            </w:pPr>
            <w:r>
              <w:rPr>
                <w:b/>
                <w:bCs/>
                <w:sz w:val="20"/>
                <w:szCs w:val="20"/>
                <w:lang w:val="en-GB"/>
              </w:rPr>
              <w:t xml:space="preserve">Are the references sufficient and recent? </w:t>
            </w:r>
          </w:p>
          <w:p w14:paraId="15E2D686" w14:textId="77777777" w:rsidR="00433844" w:rsidRDefault="00C165E0">
            <w:pPr>
              <w:rPr>
                <w:bCs/>
                <w:sz w:val="20"/>
                <w:szCs w:val="20"/>
                <w:lang w:val="en-GB"/>
              </w:rPr>
            </w:pPr>
            <w:r>
              <w:rPr>
                <w:bCs/>
                <w:sz w:val="20"/>
                <w:szCs w:val="20"/>
                <w:lang w:val="en-GB"/>
              </w:rPr>
              <w:t>(YES or NO)</w:t>
            </w:r>
          </w:p>
          <w:p w14:paraId="3A4C8A94" w14:textId="77777777" w:rsidR="00433844" w:rsidRDefault="00433844">
            <w:pPr>
              <w:rPr>
                <w:bCs/>
                <w:sz w:val="20"/>
                <w:szCs w:val="20"/>
                <w:lang w:val="en-GB"/>
              </w:rPr>
            </w:pPr>
          </w:p>
          <w:p w14:paraId="256D1693" w14:textId="77777777" w:rsidR="00433844" w:rsidRDefault="00C165E0">
            <w:pPr>
              <w:rPr>
                <w:b/>
                <w:bCs/>
                <w:sz w:val="20"/>
                <w:szCs w:val="20"/>
                <w:lang w:val="en-GB"/>
              </w:rPr>
            </w:pPr>
            <w:r>
              <w:rPr>
                <w:bCs/>
                <w:sz w:val="20"/>
                <w:szCs w:val="20"/>
                <w:lang w:val="en-GB"/>
              </w:rPr>
              <w:t>If your answer is NO, please provide clear suggestion for improvement.</w:t>
            </w:r>
          </w:p>
        </w:tc>
        <w:tc>
          <w:tcPr>
            <w:tcW w:w="1786" w:type="pct"/>
          </w:tcPr>
          <w:p w14:paraId="6507D1D4" w14:textId="1B6E0AE0" w:rsidR="00433844" w:rsidRDefault="00E423C5">
            <w:pPr>
              <w:pStyle w:val="ListParagraph"/>
              <w:ind w:left="0"/>
              <w:rPr>
                <w:bCs/>
                <w:sz w:val="20"/>
                <w:szCs w:val="20"/>
                <w:lang w:val="en-GB"/>
              </w:rPr>
            </w:pPr>
            <w:proofErr w:type="gramStart"/>
            <w:r>
              <w:rPr>
                <w:bCs/>
                <w:sz w:val="20"/>
                <w:szCs w:val="20"/>
                <w:lang w:val="en-GB"/>
              </w:rPr>
              <w:t>Yes</w:t>
            </w:r>
            <w:proofErr w:type="gramEnd"/>
            <w:r>
              <w:rPr>
                <w:bCs/>
                <w:sz w:val="20"/>
                <w:szCs w:val="20"/>
                <w:lang w:val="en-GB"/>
              </w:rPr>
              <w:t xml:space="preserve"> they are sufficient and recent. </w:t>
            </w:r>
          </w:p>
        </w:tc>
        <w:tc>
          <w:tcPr>
            <w:tcW w:w="1543" w:type="pct"/>
          </w:tcPr>
          <w:p w14:paraId="78099657" w14:textId="6890E2FE"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586EAA62" w14:textId="77777777">
        <w:trPr>
          <w:trHeight w:val="896"/>
          <w:jc w:val="center"/>
        </w:trPr>
        <w:tc>
          <w:tcPr>
            <w:tcW w:w="1672" w:type="pct"/>
            <w:noWrap/>
          </w:tcPr>
          <w:p w14:paraId="0F7AF3AB" w14:textId="77777777" w:rsidR="00433844" w:rsidRDefault="00C165E0">
            <w:pPr>
              <w:rPr>
                <w:b/>
                <w:bCs/>
                <w:sz w:val="20"/>
                <w:szCs w:val="20"/>
                <w:lang w:val="en-GB"/>
              </w:rPr>
            </w:pPr>
            <w:r>
              <w:rPr>
                <w:b/>
                <w:bCs/>
                <w:sz w:val="20"/>
                <w:szCs w:val="20"/>
                <w:lang w:val="en-GB"/>
              </w:rPr>
              <w:t>Are there ethical issues in this manuscript?</w:t>
            </w:r>
          </w:p>
          <w:p w14:paraId="7AE2AB01" w14:textId="77777777" w:rsidR="00433844" w:rsidRDefault="00C165E0">
            <w:pPr>
              <w:rPr>
                <w:bCs/>
                <w:sz w:val="20"/>
                <w:szCs w:val="20"/>
                <w:lang w:val="en-GB"/>
              </w:rPr>
            </w:pPr>
            <w:r>
              <w:rPr>
                <w:bCs/>
                <w:sz w:val="20"/>
                <w:szCs w:val="20"/>
                <w:lang w:val="en-GB"/>
              </w:rPr>
              <w:t>(YES or NO)</w:t>
            </w:r>
          </w:p>
          <w:p w14:paraId="64C734EE" w14:textId="77777777" w:rsidR="00433844" w:rsidRDefault="00433844">
            <w:pPr>
              <w:rPr>
                <w:bCs/>
                <w:sz w:val="20"/>
                <w:szCs w:val="20"/>
                <w:lang w:val="en-GB"/>
              </w:rPr>
            </w:pPr>
          </w:p>
          <w:p w14:paraId="49467A22" w14:textId="77777777" w:rsidR="00433844" w:rsidRDefault="00C165E0">
            <w:pPr>
              <w:rPr>
                <w:bCs/>
                <w:sz w:val="20"/>
                <w:szCs w:val="20"/>
                <w:lang w:val="en-GB"/>
              </w:rPr>
            </w:pPr>
            <w:r>
              <w:rPr>
                <w:bCs/>
                <w:sz w:val="20"/>
                <w:szCs w:val="20"/>
                <w:lang w:val="en-GB"/>
              </w:rPr>
              <w:t>(If yes, kindly please write down the ethical issues here in details)</w:t>
            </w:r>
          </w:p>
          <w:p w14:paraId="2FC844DE" w14:textId="77777777" w:rsidR="00433844" w:rsidRDefault="00433844">
            <w:pPr>
              <w:rPr>
                <w:bCs/>
                <w:sz w:val="20"/>
                <w:szCs w:val="20"/>
                <w:lang w:val="en-GB"/>
              </w:rPr>
            </w:pPr>
          </w:p>
        </w:tc>
        <w:tc>
          <w:tcPr>
            <w:tcW w:w="1786" w:type="pct"/>
          </w:tcPr>
          <w:p w14:paraId="3106BC4F" w14:textId="3B2264A8" w:rsidR="00433844" w:rsidRDefault="00E423C5">
            <w:pPr>
              <w:pStyle w:val="ListParagraph"/>
              <w:ind w:left="0"/>
              <w:rPr>
                <w:bCs/>
                <w:sz w:val="20"/>
                <w:szCs w:val="20"/>
                <w:lang w:val="en-GB"/>
              </w:rPr>
            </w:pPr>
            <w:r>
              <w:rPr>
                <w:bCs/>
                <w:sz w:val="20"/>
                <w:szCs w:val="20"/>
                <w:lang w:val="en-GB"/>
              </w:rPr>
              <w:t>No there are no ethical issues</w:t>
            </w:r>
          </w:p>
        </w:tc>
        <w:tc>
          <w:tcPr>
            <w:tcW w:w="1543" w:type="pct"/>
          </w:tcPr>
          <w:p w14:paraId="6A72FD5C" w14:textId="19611413" w:rsidR="00433844" w:rsidRDefault="005825C2">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288B4406" w14:textId="77777777" w:rsidR="00433844" w:rsidRDefault="00433844">
      <w:pPr>
        <w:pStyle w:val="Heading2"/>
        <w:jc w:val="left"/>
        <w:rPr>
          <w:rFonts w:ascii="Times New Roman" w:hAnsi="Times New Roman"/>
          <w:highlight w:val="yellow"/>
          <w:lang w:val="en-GB" w:eastAsia="en-US"/>
        </w:rPr>
      </w:pPr>
    </w:p>
    <w:p w14:paraId="01BD6C88" w14:textId="77777777" w:rsidR="00433844" w:rsidRDefault="00433844">
      <w:pPr>
        <w:rPr>
          <w:highlight w:val="yellow"/>
          <w:lang w:val="en-GB"/>
        </w:rPr>
      </w:pPr>
    </w:p>
    <w:sectPr w:rsidR="0043384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AC56C" w14:textId="77777777" w:rsidR="00E81461" w:rsidRDefault="00E81461">
      <w:r>
        <w:separator/>
      </w:r>
    </w:p>
  </w:endnote>
  <w:endnote w:type="continuationSeparator" w:id="0">
    <w:p w14:paraId="429BC2EB" w14:textId="77777777" w:rsidR="00E81461" w:rsidRDefault="00E81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CC1E7" w14:textId="77777777" w:rsidR="00433844" w:rsidRDefault="00433844">
    <w:pPr>
      <w:pStyle w:val="Footer"/>
      <w:jc w:val="right"/>
    </w:pPr>
  </w:p>
  <w:p w14:paraId="7747BCC4" w14:textId="2EB6B996" w:rsidR="00433844" w:rsidRDefault="00C165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5DE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5DE8">
      <w:rPr>
        <w:b/>
        <w:noProof/>
        <w:sz w:val="20"/>
      </w:rPr>
      <w:t>2</w:t>
    </w:r>
    <w:r>
      <w:rPr>
        <w:b/>
        <w:sz w:val="20"/>
      </w:rPr>
      <w:fldChar w:fldCharType="end"/>
    </w:r>
  </w:p>
  <w:p w14:paraId="1621A32B" w14:textId="77777777" w:rsidR="00433844" w:rsidRDefault="00C165E0">
    <w:pPr>
      <w:pStyle w:val="Footer"/>
      <w:jc w:val="right"/>
      <w:rPr>
        <w:b/>
        <w:sz w:val="20"/>
      </w:rPr>
    </w:pPr>
    <w:r>
      <w:rPr>
        <w:b/>
        <w:sz w:val="20"/>
      </w:rPr>
      <w:t>V240326</w:t>
    </w:r>
  </w:p>
  <w:p w14:paraId="237D54C2" w14:textId="77777777" w:rsidR="00433844" w:rsidRDefault="00433844">
    <w:pPr>
      <w:pStyle w:val="Footer"/>
      <w:jc w:val="right"/>
    </w:pPr>
  </w:p>
  <w:p w14:paraId="1A29496E" w14:textId="77777777"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569EC" w14:textId="77777777" w:rsidR="00E81461" w:rsidRDefault="00E81461">
      <w:r>
        <w:separator/>
      </w:r>
    </w:p>
  </w:footnote>
  <w:footnote w:type="continuationSeparator" w:id="0">
    <w:p w14:paraId="4430039D" w14:textId="77777777" w:rsidR="00E81461" w:rsidRDefault="00E81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91D4B" w14:textId="77777777" w:rsidR="00433844" w:rsidRDefault="00433844">
    <w:pPr>
      <w:spacing w:before="100" w:beforeAutospacing="1" w:after="100" w:afterAutospacing="1"/>
      <w:jc w:val="center"/>
      <w:rPr>
        <w:rFonts w:ascii="Arial" w:hAnsi="Arial" w:cs="Arial"/>
        <w:b/>
        <w:bCs/>
        <w:color w:val="003399"/>
        <w:szCs w:val="20"/>
        <w:u w:val="single"/>
        <w:lang w:val="en-GB"/>
      </w:rPr>
    </w:pPr>
  </w:p>
  <w:p w14:paraId="5545B211" w14:textId="77777777"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5671996">
    <w:abstractNumId w:val="4"/>
  </w:num>
  <w:num w:numId="2" w16cid:durableId="93258207">
    <w:abstractNumId w:val="8"/>
  </w:num>
  <w:num w:numId="3" w16cid:durableId="1210922373">
    <w:abstractNumId w:val="7"/>
  </w:num>
  <w:num w:numId="4" w16cid:durableId="182982544">
    <w:abstractNumId w:val="9"/>
  </w:num>
  <w:num w:numId="5" w16cid:durableId="293484692">
    <w:abstractNumId w:val="6"/>
  </w:num>
  <w:num w:numId="6" w16cid:durableId="1208030843">
    <w:abstractNumId w:val="0"/>
  </w:num>
  <w:num w:numId="7" w16cid:durableId="1155949318">
    <w:abstractNumId w:val="3"/>
  </w:num>
  <w:num w:numId="8" w16cid:durableId="1396008656">
    <w:abstractNumId w:val="11"/>
  </w:num>
  <w:num w:numId="9" w16cid:durableId="327634991">
    <w:abstractNumId w:val="10"/>
  </w:num>
  <w:num w:numId="10" w16cid:durableId="1838837361">
    <w:abstractNumId w:val="2"/>
  </w:num>
  <w:num w:numId="11" w16cid:durableId="460269856">
    <w:abstractNumId w:val="1"/>
  </w:num>
  <w:num w:numId="12" w16cid:durableId="20705663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3844"/>
    <w:rsid w:val="000A2C03"/>
    <w:rsid w:val="00350CB1"/>
    <w:rsid w:val="00433844"/>
    <w:rsid w:val="005825C2"/>
    <w:rsid w:val="00595DE8"/>
    <w:rsid w:val="005C6048"/>
    <w:rsid w:val="007A55AB"/>
    <w:rsid w:val="008056B6"/>
    <w:rsid w:val="00820ECA"/>
    <w:rsid w:val="00A07899"/>
    <w:rsid w:val="00A556F4"/>
    <w:rsid w:val="00C165E0"/>
    <w:rsid w:val="00D37060"/>
    <w:rsid w:val="00D55F01"/>
    <w:rsid w:val="00D75057"/>
    <w:rsid w:val="00D86C1D"/>
    <w:rsid w:val="00E423C5"/>
    <w:rsid w:val="00E81461"/>
    <w:rsid w:val="00E92F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4F7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528560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704</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Thoinao Mongjam</cp:lastModifiedBy>
  <cp:revision>19</cp:revision>
  <dcterms:created xsi:type="dcterms:W3CDTF">2026-03-24T06:15:00Z</dcterms:created>
  <dcterms:modified xsi:type="dcterms:W3CDTF">2026-04-08T15:09:00Z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