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568D6" w:rsidRDefault="00101C50">
            <w:pPr>
              <w:rPr>
                <w:b/>
                <w:bCs/>
                <w:color w:val="0000FF"/>
                <w:sz w:val="20"/>
                <w:szCs w:val="20"/>
                <w:lang w:val="en-GB"/>
              </w:rPr>
            </w:pPr>
            <w:hyperlink r:id="rId8" w:history="1">
              <w:r w:rsidR="007D6C7F" w:rsidRPr="007D6C7F">
                <w:rPr>
                  <w:rFonts w:ascii="Tahoma" w:hAnsi="Tahoma" w:cs="Tahoma"/>
                  <w:color w:val="0F4C82"/>
                  <w:u w:val="single"/>
                  <w:bdr w:val="none" w:sz="0" w:space="0" w:color="auto" w:frame="1"/>
                </w:rPr>
                <w:t>Journal of Experimental Agriculture International</w:t>
              </w:r>
            </w:hyperlink>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A568D6" w:rsidRDefault="002B3116">
            <w:pPr>
              <w:pStyle w:val="NormalWeb"/>
              <w:spacing w:before="0" w:beforeAutospacing="0" w:after="0" w:afterAutospacing="0"/>
              <w:rPr>
                <w:rFonts w:ascii="Times New Roman" w:hAnsi="Times New Roman" w:cs="Times New Roman"/>
                <w:b/>
                <w:bCs/>
                <w:sz w:val="20"/>
                <w:szCs w:val="28"/>
                <w:lang w:val="en-GB"/>
              </w:rPr>
            </w:pPr>
            <w:r w:rsidRPr="002B3116">
              <w:rPr>
                <w:rFonts w:ascii="Times New Roman" w:hAnsi="Times New Roman" w:cs="Times New Roman"/>
                <w:b/>
                <w:bCs/>
                <w:sz w:val="20"/>
                <w:szCs w:val="28"/>
                <w:lang w:val="en-GB"/>
              </w:rPr>
              <w:t>Ms_JEAI_157008</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568D6" w:rsidRDefault="002B3116">
            <w:pPr>
              <w:pStyle w:val="NormalWeb"/>
              <w:spacing w:before="0" w:beforeAutospacing="0" w:after="0" w:afterAutospacing="0"/>
              <w:rPr>
                <w:rFonts w:ascii="Times New Roman" w:hAnsi="Times New Roman" w:cs="Times New Roman"/>
                <w:b/>
                <w:sz w:val="20"/>
                <w:szCs w:val="28"/>
                <w:lang w:val="en-GB"/>
              </w:rPr>
            </w:pPr>
            <w:r w:rsidRPr="002B3116">
              <w:rPr>
                <w:rFonts w:ascii="Times New Roman" w:hAnsi="Times New Roman" w:cs="Times New Roman"/>
                <w:b/>
                <w:sz w:val="20"/>
                <w:szCs w:val="28"/>
                <w:lang w:val="en-GB"/>
              </w:rPr>
              <w:t xml:space="preserve">Assessment of genetic variability, character association and path analysis of sweet potato (Ipomoea </w:t>
            </w:r>
            <w:proofErr w:type="spellStart"/>
            <w:r w:rsidRPr="002B3116">
              <w:rPr>
                <w:rFonts w:ascii="Times New Roman" w:hAnsi="Times New Roman" w:cs="Times New Roman"/>
                <w:b/>
                <w:sz w:val="20"/>
                <w:szCs w:val="28"/>
                <w:lang w:val="en-GB"/>
              </w:rPr>
              <w:t>batatas</w:t>
            </w:r>
            <w:proofErr w:type="spellEnd"/>
            <w:r w:rsidRPr="002B3116">
              <w:rPr>
                <w:rFonts w:ascii="Times New Roman" w:hAnsi="Times New Roman" w:cs="Times New Roman"/>
                <w:b/>
                <w:sz w:val="20"/>
                <w:szCs w:val="28"/>
                <w:lang w:val="en-GB"/>
              </w:rPr>
              <w:t xml:space="preserve"> L. Lam.) accessions using morphological characters</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68D6" w:rsidRDefault="00A568D6">
            <w:pPr>
              <w:pStyle w:val="NormalWeb"/>
              <w:spacing w:before="0" w:beforeAutospacing="0" w:after="0" w:afterAutospacing="0"/>
              <w:rPr>
                <w:rFonts w:ascii="Times New Roman" w:hAnsi="Times New Roman" w:cs="Times New Roman"/>
                <w:b/>
                <w:sz w:val="20"/>
                <w:szCs w:val="28"/>
                <w:lang w:val="en-GB"/>
              </w:rPr>
            </w:pPr>
          </w:p>
        </w:tc>
      </w:tr>
    </w:tbl>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sz w:val="22"/>
          <w:szCs w:val="20"/>
          <w:lang w:val="en-GB"/>
        </w:rPr>
      </w:pPr>
    </w:p>
    <w:p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trPr>
          <w:trHeight w:val="20"/>
          <w:jc w:val="center"/>
        </w:trPr>
        <w:tc>
          <w:tcPr>
            <w:tcW w:w="1789" w:type="pct"/>
            <w:shd w:val="clear" w:color="auto" w:fill="auto"/>
            <w:noWrap/>
          </w:tcPr>
          <w:p w:rsidR="00A568D6" w:rsidRDefault="00A568D6">
            <w:pPr>
              <w:pStyle w:val="Heading2"/>
              <w:jc w:val="left"/>
              <w:rPr>
                <w:rFonts w:ascii="Times New Roman" w:hAnsi="Times New Roman"/>
                <w:lang w:val="en-GB" w:eastAsia="en-US"/>
              </w:rPr>
            </w:pPr>
          </w:p>
        </w:tc>
        <w:tc>
          <w:tcPr>
            <w:tcW w:w="1844" w:type="pct"/>
            <w:shd w:val="clear" w:color="auto" w:fill="auto"/>
          </w:tcPr>
          <w:p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568D6" w:rsidRDefault="00A568D6">
            <w:pPr>
              <w:pStyle w:val="Heading2"/>
              <w:jc w:val="left"/>
              <w:rPr>
                <w:rFonts w:ascii="Times New Roman" w:hAnsi="Times New Roman"/>
                <w:b w:val="0"/>
                <w:lang w:val="en-GB" w:eastAsia="en-US"/>
              </w:rPr>
            </w:pPr>
          </w:p>
        </w:tc>
      </w:tr>
      <w:tr w:rsidR="00A568D6">
        <w:trPr>
          <w:trHeight w:val="20"/>
          <w:jc w:val="center"/>
        </w:trPr>
        <w:tc>
          <w:tcPr>
            <w:tcW w:w="1789" w:type="pct"/>
            <w:shd w:val="clear" w:color="auto" w:fill="auto"/>
            <w:noWrap/>
          </w:tcPr>
          <w:p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568D6" w:rsidRDefault="004A6614">
            <w:pPr>
              <w:pStyle w:val="ListParagraph"/>
              <w:ind w:left="0"/>
              <w:rPr>
                <w:b/>
                <w:bCs/>
                <w:sz w:val="20"/>
                <w:szCs w:val="20"/>
                <w:lang w:val="en-GB"/>
              </w:rPr>
            </w:pPr>
            <w:r>
              <w:rPr>
                <w:b/>
                <w:bCs/>
                <w:sz w:val="20"/>
                <w:szCs w:val="20"/>
                <w:lang w:val="en-GB"/>
              </w:rPr>
              <w:t xml:space="preserve">The </w:t>
            </w:r>
            <w:proofErr w:type="gramStart"/>
            <w:r>
              <w:rPr>
                <w:b/>
                <w:bCs/>
                <w:sz w:val="20"/>
                <w:szCs w:val="20"/>
                <w:lang w:val="en-GB"/>
              </w:rPr>
              <w:t>manuscript addresses diversity among 100 sweet potato accessions and add</w:t>
            </w:r>
            <w:proofErr w:type="gramEnd"/>
            <w:r>
              <w:rPr>
                <w:b/>
                <w:bCs/>
                <w:sz w:val="20"/>
                <w:szCs w:val="20"/>
                <w:lang w:val="en-GB"/>
              </w:rPr>
              <w:t xml:space="preserve"> to knowledge on variability and possible heritability of studied morphological characters of the plant. The </w:t>
            </w:r>
            <w:proofErr w:type="gramStart"/>
            <w:r>
              <w:rPr>
                <w:b/>
                <w:bCs/>
                <w:sz w:val="20"/>
                <w:szCs w:val="20"/>
                <w:lang w:val="en-GB"/>
              </w:rPr>
              <w:t>findings of the study is</w:t>
            </w:r>
            <w:proofErr w:type="gramEnd"/>
            <w:r>
              <w:rPr>
                <w:b/>
                <w:bCs/>
                <w:sz w:val="20"/>
                <w:szCs w:val="20"/>
                <w:lang w:val="en-GB"/>
              </w:rPr>
              <w:t xml:space="preserve"> relevant to the scientific community and will contribute greatly to sweet potato breeding programs. </w:t>
            </w:r>
          </w:p>
        </w:tc>
        <w:tc>
          <w:tcPr>
            <w:tcW w:w="1367" w:type="pct"/>
            <w:shd w:val="clear" w:color="auto" w:fill="auto"/>
          </w:tcPr>
          <w:p w:rsidR="00A568D6" w:rsidRPr="00BC0499" w:rsidRDefault="00BC0499" w:rsidP="00BC0499">
            <w:r>
              <w:t>We thank the reviewer for the positive evaluation and have further refined the manuscript to enhance clarity and strengthen its relevance to breeding applications.</w:t>
            </w:r>
          </w:p>
        </w:tc>
      </w:tr>
    </w:tbl>
    <w:p w:rsidR="00A568D6" w:rsidRDefault="00A568D6">
      <w:pPr>
        <w:rPr>
          <w:sz w:val="22"/>
          <w:szCs w:val="20"/>
          <w:lang w:val="en-GB"/>
        </w:rPr>
      </w:pPr>
    </w:p>
    <w:p w:rsidR="00A568D6" w:rsidRDefault="00A568D6">
      <w:pPr>
        <w:rPr>
          <w:sz w:val="22"/>
          <w:szCs w:val="20"/>
          <w:lang w:val="en-GB"/>
        </w:rPr>
      </w:pPr>
    </w:p>
    <w:p w:rsidR="00A568D6" w:rsidRDefault="00A568D6">
      <w:pPr>
        <w:rPr>
          <w:sz w:val="22"/>
          <w:szCs w:val="20"/>
          <w:lang w:val="en-GB"/>
        </w:rPr>
      </w:pPr>
    </w:p>
    <w:p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trPr>
          <w:trHeight w:val="20"/>
          <w:tblHeader/>
          <w:jc w:val="center"/>
        </w:trPr>
        <w:tc>
          <w:tcPr>
            <w:tcW w:w="1790" w:type="pct"/>
            <w:shd w:val="clear" w:color="auto" w:fill="auto"/>
            <w:noWrap/>
          </w:tcPr>
          <w:p w:rsidR="00A568D6" w:rsidRDefault="00A568D6">
            <w:pPr>
              <w:pStyle w:val="Heading2"/>
              <w:jc w:val="left"/>
              <w:rPr>
                <w:rFonts w:ascii="Times New Roman" w:hAnsi="Times New Roman"/>
                <w:lang w:val="en-GB" w:eastAsia="en-US"/>
              </w:rPr>
            </w:pPr>
          </w:p>
        </w:tc>
        <w:tc>
          <w:tcPr>
            <w:tcW w:w="1843" w:type="pct"/>
            <w:shd w:val="clear" w:color="auto" w:fill="auto"/>
          </w:tcPr>
          <w:p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trPr>
          <w:trHeight w:val="20"/>
          <w:jc w:val="center"/>
        </w:trPr>
        <w:tc>
          <w:tcPr>
            <w:tcW w:w="1790" w:type="pct"/>
            <w:shd w:val="clear" w:color="auto" w:fill="auto"/>
            <w:noWrap/>
          </w:tcPr>
          <w:p w:rsidR="00A568D6" w:rsidRDefault="003C068F">
            <w:pPr>
              <w:rPr>
                <w:b/>
                <w:bCs/>
                <w:sz w:val="20"/>
                <w:szCs w:val="20"/>
                <w:lang w:val="en-GB"/>
              </w:rPr>
            </w:pPr>
            <w:r>
              <w:rPr>
                <w:b/>
                <w:bCs/>
                <w:sz w:val="20"/>
                <w:szCs w:val="20"/>
                <w:lang w:val="en-GB"/>
              </w:rPr>
              <w:t xml:space="preserve">1. Is the title clear and appropriate for the study?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4A6614">
            <w:pPr>
              <w:ind w:left="360"/>
              <w:rPr>
                <w:b/>
                <w:bCs/>
                <w:sz w:val="20"/>
                <w:szCs w:val="20"/>
                <w:lang w:val="en-GB"/>
              </w:rPr>
            </w:pPr>
            <w:r>
              <w:rPr>
                <w:b/>
                <w:bCs/>
                <w:sz w:val="20"/>
                <w:szCs w:val="20"/>
                <w:lang w:val="en-GB"/>
              </w:rPr>
              <w:t>5</w:t>
            </w:r>
          </w:p>
        </w:tc>
        <w:tc>
          <w:tcPr>
            <w:tcW w:w="1367" w:type="pct"/>
            <w:shd w:val="clear" w:color="auto" w:fill="auto"/>
          </w:tcPr>
          <w:p w:rsidR="00A568D6" w:rsidRDefault="003853AD">
            <w:pPr>
              <w:pStyle w:val="Heading2"/>
              <w:jc w:val="left"/>
              <w:rPr>
                <w:rFonts w:ascii="Times New Roman" w:hAnsi="Times New Roman"/>
                <w:b w:val="0"/>
                <w:lang w:val="en-GB" w:eastAsia="en-US"/>
              </w:rPr>
            </w:pPr>
            <w:r>
              <w:rPr>
                <w:rFonts w:ascii="Times New Roman" w:hAnsi="Times New Roman"/>
                <w:b w:val="0"/>
                <w:lang w:val="en-GB"/>
              </w:rPr>
              <w:t>Thank you for your kind review and valuable suggestions.</w:t>
            </w:r>
          </w:p>
        </w:tc>
      </w:tr>
      <w:tr w:rsidR="003853AD">
        <w:trPr>
          <w:trHeight w:val="20"/>
          <w:jc w:val="center"/>
        </w:trPr>
        <w:tc>
          <w:tcPr>
            <w:tcW w:w="1790" w:type="pct"/>
            <w:shd w:val="clear" w:color="auto" w:fill="auto"/>
            <w:noWrap/>
          </w:tcPr>
          <w:p w:rsidR="003853AD" w:rsidRDefault="003853A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ind w:left="360"/>
              <w:rPr>
                <w:b/>
                <w:bCs/>
                <w:sz w:val="20"/>
                <w:szCs w:val="20"/>
                <w:lang w:val="en-GB"/>
              </w:rPr>
            </w:pPr>
            <w:r>
              <w:rPr>
                <w:b/>
                <w:bCs/>
                <w:sz w:val="20"/>
                <w:szCs w:val="20"/>
                <w:lang w:val="en-GB"/>
              </w:rPr>
              <w:t>5</w:t>
            </w:r>
          </w:p>
        </w:tc>
        <w:tc>
          <w:tcPr>
            <w:tcW w:w="1367" w:type="pct"/>
            <w:shd w:val="clear" w:color="auto" w:fill="auto"/>
          </w:tcPr>
          <w:p w:rsidR="003853AD" w:rsidRDefault="003853AD">
            <w:r w:rsidRPr="000D715E">
              <w:rPr>
                <w:lang w:val="en-GB"/>
              </w:rPr>
              <w:t>Thank you for your kind review and valuable suggestions.</w:t>
            </w:r>
          </w:p>
        </w:tc>
      </w:tr>
      <w:tr w:rsidR="003853AD">
        <w:trPr>
          <w:trHeight w:val="20"/>
          <w:jc w:val="center"/>
        </w:trPr>
        <w:tc>
          <w:tcPr>
            <w:tcW w:w="1790" w:type="pct"/>
            <w:shd w:val="clear" w:color="auto" w:fill="auto"/>
            <w:noWrap/>
          </w:tcPr>
          <w:p w:rsidR="003853AD" w:rsidRDefault="003853AD">
            <w:pPr>
              <w:pStyle w:val="Heading2"/>
              <w:jc w:val="left"/>
              <w:rPr>
                <w:rFonts w:ascii="Times New Roman" w:hAnsi="Times New Roman"/>
                <w:lang w:val="en-GB"/>
              </w:rPr>
            </w:pPr>
            <w:r>
              <w:rPr>
                <w:rFonts w:ascii="Times New Roman" w:hAnsi="Times New Roman"/>
                <w:lang w:val="en-GB"/>
              </w:rPr>
              <w:t>3. Are the keywords appropriate and useful?</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ind w:left="360"/>
              <w:rPr>
                <w:b/>
                <w:bCs/>
                <w:sz w:val="20"/>
                <w:szCs w:val="20"/>
                <w:lang w:val="en-GB"/>
              </w:rPr>
            </w:pPr>
            <w:r>
              <w:rPr>
                <w:b/>
                <w:bCs/>
                <w:sz w:val="20"/>
                <w:szCs w:val="20"/>
                <w:lang w:val="en-GB"/>
              </w:rPr>
              <w:t>5</w:t>
            </w:r>
          </w:p>
        </w:tc>
        <w:tc>
          <w:tcPr>
            <w:tcW w:w="1367" w:type="pct"/>
            <w:shd w:val="clear" w:color="auto" w:fill="auto"/>
          </w:tcPr>
          <w:p w:rsidR="003853AD" w:rsidRDefault="00841E59">
            <w:r w:rsidRPr="009627E7">
              <w:rPr>
                <w:lang w:val="en-GB"/>
              </w:rPr>
              <w:t xml:space="preserve">Improved for </w:t>
            </w:r>
            <w:r>
              <w:rPr>
                <w:lang w:val="en-GB"/>
              </w:rPr>
              <w:t>matching the context</w:t>
            </w:r>
          </w:p>
        </w:tc>
      </w:tr>
      <w:tr w:rsidR="003853AD">
        <w:trPr>
          <w:trHeight w:val="20"/>
          <w:jc w:val="center"/>
        </w:trPr>
        <w:tc>
          <w:tcPr>
            <w:tcW w:w="1790" w:type="pct"/>
            <w:shd w:val="clear" w:color="auto" w:fill="auto"/>
            <w:noWrap/>
          </w:tcPr>
          <w:p w:rsidR="003853AD" w:rsidRDefault="003853A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ind w:left="360"/>
              <w:rPr>
                <w:b/>
                <w:bCs/>
                <w:sz w:val="20"/>
                <w:szCs w:val="20"/>
                <w:lang w:val="en-GB"/>
              </w:rPr>
            </w:pPr>
            <w:r>
              <w:rPr>
                <w:b/>
                <w:bCs/>
                <w:sz w:val="20"/>
                <w:szCs w:val="20"/>
                <w:lang w:val="en-GB"/>
              </w:rPr>
              <w:t>5</w:t>
            </w:r>
          </w:p>
        </w:tc>
        <w:tc>
          <w:tcPr>
            <w:tcW w:w="1367" w:type="pct"/>
            <w:shd w:val="clear" w:color="auto" w:fill="auto"/>
          </w:tcPr>
          <w:p w:rsidR="003853AD" w:rsidRDefault="003853AD">
            <w:r w:rsidRPr="000D715E">
              <w:rPr>
                <w:lang w:val="en-GB"/>
              </w:rPr>
              <w:t>Thank you for your kind review and valuable suggestions.</w:t>
            </w:r>
          </w:p>
        </w:tc>
      </w:tr>
      <w:tr w:rsidR="003853AD">
        <w:trPr>
          <w:trHeight w:val="20"/>
          <w:jc w:val="center"/>
        </w:trPr>
        <w:tc>
          <w:tcPr>
            <w:tcW w:w="1790" w:type="pct"/>
            <w:shd w:val="clear" w:color="auto" w:fill="auto"/>
            <w:noWrap/>
          </w:tcPr>
          <w:p w:rsidR="003853AD" w:rsidRDefault="003853AD">
            <w:pPr>
              <w:pStyle w:val="Heading2"/>
              <w:jc w:val="left"/>
              <w:rPr>
                <w:rFonts w:ascii="Times New Roman" w:hAnsi="Times New Roman"/>
                <w:lang w:val="en-GB"/>
              </w:rPr>
            </w:pPr>
            <w:r>
              <w:rPr>
                <w:rFonts w:ascii="Times New Roman" w:hAnsi="Times New Roman"/>
                <w:lang w:val="en-GB"/>
              </w:rPr>
              <w:t>5. Are the research objectives/hypotheses clearly stated?</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ind w:left="360"/>
              <w:rPr>
                <w:b/>
                <w:bCs/>
                <w:sz w:val="20"/>
                <w:szCs w:val="20"/>
                <w:lang w:val="en-GB"/>
              </w:rPr>
            </w:pPr>
            <w:r>
              <w:rPr>
                <w:b/>
                <w:bCs/>
                <w:sz w:val="20"/>
                <w:szCs w:val="20"/>
                <w:lang w:val="en-GB"/>
              </w:rPr>
              <w:t>3</w:t>
            </w:r>
          </w:p>
        </w:tc>
        <w:tc>
          <w:tcPr>
            <w:tcW w:w="1367" w:type="pct"/>
            <w:shd w:val="clear" w:color="auto" w:fill="auto"/>
          </w:tcPr>
          <w:p w:rsidR="003853AD" w:rsidRDefault="003853AD">
            <w:r w:rsidRPr="000D715E">
              <w:rPr>
                <w:lang w:val="en-GB"/>
              </w:rPr>
              <w:t>Thank you for your kind review and valuable suggestions.</w:t>
            </w:r>
          </w:p>
        </w:tc>
      </w:tr>
      <w:tr w:rsidR="003853AD">
        <w:trPr>
          <w:trHeight w:val="20"/>
          <w:jc w:val="center"/>
        </w:trPr>
        <w:tc>
          <w:tcPr>
            <w:tcW w:w="1790" w:type="pct"/>
            <w:shd w:val="clear" w:color="auto" w:fill="auto"/>
            <w:noWrap/>
          </w:tcPr>
          <w:p w:rsidR="003853AD" w:rsidRDefault="003853AD">
            <w:pPr>
              <w:pStyle w:val="Heading2"/>
              <w:jc w:val="left"/>
              <w:rPr>
                <w:rFonts w:ascii="Times New Roman" w:hAnsi="Times New Roman"/>
                <w:lang w:val="en-GB"/>
              </w:rPr>
            </w:pPr>
            <w:r>
              <w:rPr>
                <w:rFonts w:ascii="Times New Roman" w:hAnsi="Times New Roman"/>
                <w:lang w:val="en-GB"/>
              </w:rPr>
              <w:t>6. Is the literature review relevant and up to date?</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ind w:left="360"/>
              <w:rPr>
                <w:b/>
                <w:bCs/>
                <w:sz w:val="20"/>
                <w:szCs w:val="20"/>
                <w:lang w:val="en-GB"/>
              </w:rPr>
            </w:pPr>
            <w:r>
              <w:rPr>
                <w:b/>
                <w:bCs/>
                <w:sz w:val="20"/>
                <w:szCs w:val="20"/>
                <w:lang w:val="en-GB"/>
              </w:rPr>
              <w:t>3</w:t>
            </w:r>
          </w:p>
        </w:tc>
        <w:tc>
          <w:tcPr>
            <w:tcW w:w="1367" w:type="pct"/>
            <w:shd w:val="clear" w:color="auto" w:fill="auto"/>
          </w:tcPr>
          <w:p w:rsidR="003853AD" w:rsidRDefault="003853AD">
            <w:r w:rsidRPr="000D715E">
              <w:rPr>
                <w:lang w:val="en-GB"/>
              </w:rPr>
              <w:t>Thank you for your kind review and valuable suggestions.</w:t>
            </w:r>
          </w:p>
        </w:tc>
      </w:tr>
      <w:tr w:rsidR="002860DE">
        <w:trPr>
          <w:trHeight w:val="20"/>
          <w:jc w:val="center"/>
        </w:trPr>
        <w:tc>
          <w:tcPr>
            <w:tcW w:w="1790" w:type="pct"/>
            <w:shd w:val="clear" w:color="auto" w:fill="auto"/>
            <w:noWrap/>
          </w:tcPr>
          <w:p w:rsidR="002860DE" w:rsidRDefault="002860DE">
            <w:pPr>
              <w:pStyle w:val="Heading2"/>
              <w:jc w:val="left"/>
              <w:rPr>
                <w:rFonts w:ascii="Times New Roman" w:hAnsi="Times New Roman"/>
                <w:lang w:val="en-GB"/>
              </w:rPr>
            </w:pPr>
            <w:r>
              <w:rPr>
                <w:rFonts w:ascii="Times New Roman" w:hAnsi="Times New Roman"/>
                <w:lang w:val="en-GB"/>
              </w:rPr>
              <w:t>7. Is the research methodology appropriate for the study?</w:t>
            </w:r>
          </w:p>
          <w:p w:rsidR="002860DE" w:rsidRDefault="002860DE">
            <w:pPr>
              <w:rPr>
                <w:color w:val="404040"/>
                <w:sz w:val="20"/>
                <w:szCs w:val="20"/>
                <w:shd w:val="clear" w:color="auto" w:fill="FFFFFF"/>
                <w:lang w:val="en-GB"/>
              </w:rPr>
            </w:pPr>
            <w:r>
              <w:rPr>
                <w:color w:val="404040"/>
                <w:sz w:val="20"/>
                <w:szCs w:val="20"/>
                <w:shd w:val="clear" w:color="auto" w:fill="FFFFFF"/>
                <w:lang w:val="en-GB"/>
              </w:rPr>
              <w:t xml:space="preserve">Rating Scale: </w:t>
            </w:r>
          </w:p>
          <w:p w:rsidR="002860DE" w:rsidRDefault="002860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860DE" w:rsidRDefault="002860DE">
            <w:pPr>
              <w:ind w:left="360"/>
              <w:rPr>
                <w:b/>
                <w:bCs/>
                <w:sz w:val="20"/>
                <w:szCs w:val="20"/>
                <w:lang w:val="en-GB"/>
              </w:rPr>
            </w:pPr>
            <w:r>
              <w:rPr>
                <w:b/>
                <w:bCs/>
                <w:sz w:val="20"/>
                <w:szCs w:val="20"/>
                <w:lang w:val="en-GB"/>
              </w:rPr>
              <w:t>4</w:t>
            </w:r>
          </w:p>
        </w:tc>
        <w:tc>
          <w:tcPr>
            <w:tcW w:w="1367" w:type="pct"/>
            <w:shd w:val="clear" w:color="auto" w:fill="auto"/>
          </w:tcPr>
          <w:p w:rsidR="002860DE" w:rsidRPr="00152077" w:rsidRDefault="002860DE" w:rsidP="00266E5B">
            <w:pPr>
              <w:pStyle w:val="Heading2"/>
              <w:jc w:val="left"/>
              <w:rPr>
                <w:rFonts w:ascii="Times New Roman" w:hAnsi="Times New Roman"/>
                <w:b w:val="0"/>
                <w:lang w:val="en-GB"/>
              </w:rPr>
            </w:pPr>
            <w:proofErr w:type="gramStart"/>
            <w:r w:rsidRPr="009627E7">
              <w:rPr>
                <w:rFonts w:ascii="Times New Roman" w:hAnsi="Times New Roman"/>
                <w:b w:val="0"/>
                <w:lang w:val="en-GB"/>
              </w:rPr>
              <w:t>Improved for clarity and reproducibility.</w:t>
            </w:r>
            <w:proofErr w:type="gramEnd"/>
          </w:p>
        </w:tc>
      </w:tr>
      <w:tr w:rsidR="002860DE">
        <w:trPr>
          <w:trHeight w:val="20"/>
          <w:jc w:val="center"/>
        </w:trPr>
        <w:tc>
          <w:tcPr>
            <w:tcW w:w="1790" w:type="pct"/>
            <w:shd w:val="clear" w:color="auto" w:fill="auto"/>
            <w:noWrap/>
          </w:tcPr>
          <w:p w:rsidR="002860DE" w:rsidRDefault="002860DE">
            <w:pPr>
              <w:pStyle w:val="Heading2"/>
              <w:jc w:val="left"/>
              <w:rPr>
                <w:rFonts w:ascii="Times New Roman" w:hAnsi="Times New Roman"/>
                <w:lang w:val="en-GB"/>
              </w:rPr>
            </w:pPr>
            <w:r>
              <w:rPr>
                <w:rFonts w:ascii="Times New Roman" w:hAnsi="Times New Roman"/>
                <w:lang w:val="en-GB"/>
              </w:rPr>
              <w:t>8. Were ethical issues properly addressed (if applicable)?</w:t>
            </w:r>
          </w:p>
          <w:p w:rsidR="002860DE" w:rsidRDefault="002860DE">
            <w:pPr>
              <w:rPr>
                <w:color w:val="404040"/>
                <w:sz w:val="20"/>
                <w:szCs w:val="20"/>
                <w:shd w:val="clear" w:color="auto" w:fill="FFFFFF"/>
                <w:lang w:val="en-GB"/>
              </w:rPr>
            </w:pPr>
            <w:r>
              <w:rPr>
                <w:color w:val="404040"/>
                <w:sz w:val="20"/>
                <w:szCs w:val="20"/>
                <w:shd w:val="clear" w:color="auto" w:fill="FFFFFF"/>
                <w:lang w:val="en-GB"/>
              </w:rPr>
              <w:t xml:space="preserve">Rating Scale: </w:t>
            </w:r>
          </w:p>
          <w:p w:rsidR="002860DE" w:rsidRDefault="002860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860DE" w:rsidRDefault="002860DE">
            <w:pPr>
              <w:ind w:left="360"/>
              <w:rPr>
                <w:b/>
                <w:bCs/>
                <w:sz w:val="20"/>
                <w:szCs w:val="20"/>
                <w:lang w:val="en-GB"/>
              </w:rPr>
            </w:pPr>
            <w:r>
              <w:rPr>
                <w:b/>
                <w:bCs/>
                <w:sz w:val="20"/>
                <w:szCs w:val="20"/>
                <w:lang w:val="en-GB"/>
              </w:rPr>
              <w:t>5</w:t>
            </w:r>
          </w:p>
        </w:tc>
        <w:tc>
          <w:tcPr>
            <w:tcW w:w="1367" w:type="pct"/>
            <w:shd w:val="clear" w:color="auto" w:fill="auto"/>
          </w:tcPr>
          <w:p w:rsidR="002860DE" w:rsidRPr="00152077" w:rsidRDefault="002860DE" w:rsidP="00266E5B">
            <w:pPr>
              <w:pStyle w:val="Heading2"/>
              <w:jc w:val="left"/>
              <w:rPr>
                <w:rFonts w:ascii="Times New Roman" w:hAnsi="Times New Roman"/>
                <w:b w:val="0"/>
                <w:lang w:val="en-GB"/>
              </w:rPr>
            </w:pPr>
            <w:r w:rsidRPr="009627E7">
              <w:rPr>
                <w:rFonts w:ascii="Times New Roman" w:hAnsi="Times New Roman"/>
                <w:b w:val="0"/>
                <w:lang w:val="en-GB"/>
              </w:rPr>
              <w:t>Properly addressed</w:t>
            </w:r>
          </w:p>
        </w:tc>
      </w:tr>
      <w:tr w:rsidR="003853AD">
        <w:trPr>
          <w:trHeight w:val="20"/>
          <w:jc w:val="center"/>
        </w:trPr>
        <w:tc>
          <w:tcPr>
            <w:tcW w:w="1790" w:type="pct"/>
            <w:shd w:val="clear" w:color="auto" w:fill="auto"/>
            <w:noWrap/>
          </w:tcPr>
          <w:p w:rsidR="003853AD" w:rsidRDefault="003853AD">
            <w:pPr>
              <w:rPr>
                <w:b/>
                <w:sz w:val="20"/>
                <w:szCs w:val="20"/>
                <w:lang w:val="en-GB"/>
              </w:rPr>
            </w:pPr>
            <w:r>
              <w:rPr>
                <w:b/>
                <w:sz w:val="20"/>
                <w:szCs w:val="20"/>
                <w:lang w:val="en-GB"/>
              </w:rPr>
              <w:t xml:space="preserve">9. Are the results presented clearly? </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pStyle w:val="ListParagraph"/>
              <w:ind w:left="0"/>
              <w:rPr>
                <w:bCs/>
                <w:sz w:val="20"/>
                <w:szCs w:val="20"/>
                <w:lang w:val="en-GB"/>
              </w:rPr>
            </w:pPr>
            <w:r>
              <w:rPr>
                <w:bCs/>
                <w:sz w:val="20"/>
                <w:szCs w:val="20"/>
                <w:lang w:val="en-GB"/>
              </w:rPr>
              <w:t>5</w:t>
            </w:r>
          </w:p>
        </w:tc>
        <w:tc>
          <w:tcPr>
            <w:tcW w:w="1367" w:type="pct"/>
            <w:shd w:val="clear" w:color="auto" w:fill="auto"/>
          </w:tcPr>
          <w:p w:rsidR="003853AD" w:rsidRDefault="003853AD">
            <w:r w:rsidRPr="000D715E">
              <w:rPr>
                <w:lang w:val="en-GB"/>
              </w:rPr>
              <w:t>Thank you for your kind review and valuable suggestions.</w:t>
            </w:r>
          </w:p>
        </w:tc>
      </w:tr>
      <w:tr w:rsidR="003853AD">
        <w:trPr>
          <w:trHeight w:val="20"/>
          <w:jc w:val="center"/>
        </w:trPr>
        <w:tc>
          <w:tcPr>
            <w:tcW w:w="1790" w:type="pct"/>
            <w:shd w:val="clear" w:color="auto" w:fill="auto"/>
            <w:noWrap/>
          </w:tcPr>
          <w:p w:rsidR="003853AD" w:rsidRDefault="003853AD">
            <w:pPr>
              <w:rPr>
                <w:b/>
                <w:sz w:val="20"/>
                <w:szCs w:val="20"/>
                <w:lang w:val="en-GB"/>
              </w:rPr>
            </w:pPr>
            <w:r>
              <w:rPr>
                <w:b/>
                <w:sz w:val="20"/>
                <w:szCs w:val="20"/>
                <w:lang w:val="en-GB"/>
              </w:rPr>
              <w:t>10. Are tables and figures clear, relevant, and necessary?</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pStyle w:val="ListParagraph"/>
              <w:ind w:left="0"/>
              <w:rPr>
                <w:bCs/>
                <w:sz w:val="20"/>
                <w:szCs w:val="20"/>
                <w:lang w:val="en-GB"/>
              </w:rPr>
            </w:pPr>
            <w:r>
              <w:rPr>
                <w:bCs/>
                <w:sz w:val="20"/>
                <w:szCs w:val="20"/>
                <w:lang w:val="en-GB"/>
              </w:rPr>
              <w:t>5</w:t>
            </w:r>
          </w:p>
        </w:tc>
        <w:tc>
          <w:tcPr>
            <w:tcW w:w="1367" w:type="pct"/>
            <w:shd w:val="clear" w:color="auto" w:fill="auto"/>
          </w:tcPr>
          <w:p w:rsidR="003853AD" w:rsidRDefault="003853AD">
            <w:r w:rsidRPr="000D715E">
              <w:rPr>
                <w:lang w:val="en-GB"/>
              </w:rPr>
              <w:t>Thank you for your kind review and valuable suggestions.</w:t>
            </w:r>
          </w:p>
        </w:tc>
      </w:tr>
      <w:tr w:rsidR="003853AD">
        <w:trPr>
          <w:trHeight w:val="20"/>
          <w:jc w:val="center"/>
        </w:trPr>
        <w:tc>
          <w:tcPr>
            <w:tcW w:w="1790" w:type="pct"/>
            <w:shd w:val="clear" w:color="auto" w:fill="auto"/>
            <w:noWrap/>
          </w:tcPr>
          <w:p w:rsidR="003853AD" w:rsidRDefault="003853AD">
            <w:pPr>
              <w:rPr>
                <w:b/>
                <w:sz w:val="20"/>
                <w:szCs w:val="20"/>
                <w:lang w:val="en-GB"/>
              </w:rPr>
            </w:pPr>
            <w:r>
              <w:rPr>
                <w:b/>
                <w:sz w:val="20"/>
                <w:szCs w:val="20"/>
                <w:lang w:val="en-GB"/>
              </w:rPr>
              <w:t>11. Does the discussion relate findings to existing literature?</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pStyle w:val="ListParagraph"/>
              <w:ind w:left="0"/>
              <w:rPr>
                <w:bCs/>
                <w:sz w:val="20"/>
                <w:szCs w:val="20"/>
                <w:lang w:val="en-GB"/>
              </w:rPr>
            </w:pPr>
            <w:r>
              <w:rPr>
                <w:bCs/>
                <w:sz w:val="20"/>
                <w:szCs w:val="20"/>
                <w:lang w:val="en-GB"/>
              </w:rPr>
              <w:t>4</w:t>
            </w:r>
          </w:p>
        </w:tc>
        <w:tc>
          <w:tcPr>
            <w:tcW w:w="1367" w:type="pct"/>
            <w:shd w:val="clear" w:color="auto" w:fill="auto"/>
          </w:tcPr>
          <w:p w:rsidR="003853AD" w:rsidRDefault="003853AD">
            <w:r w:rsidRPr="000D715E">
              <w:rPr>
                <w:lang w:val="en-GB"/>
              </w:rPr>
              <w:t>Thank you for your kind review and valuable suggestions.</w:t>
            </w:r>
          </w:p>
        </w:tc>
      </w:tr>
      <w:tr w:rsidR="003853AD">
        <w:trPr>
          <w:trHeight w:val="20"/>
          <w:jc w:val="center"/>
        </w:trPr>
        <w:tc>
          <w:tcPr>
            <w:tcW w:w="1790" w:type="pct"/>
            <w:shd w:val="clear" w:color="auto" w:fill="auto"/>
            <w:noWrap/>
          </w:tcPr>
          <w:p w:rsidR="003853AD" w:rsidRDefault="003853AD">
            <w:pPr>
              <w:rPr>
                <w:b/>
                <w:sz w:val="20"/>
                <w:szCs w:val="20"/>
                <w:lang w:val="en-GB"/>
              </w:rPr>
            </w:pPr>
            <w:r>
              <w:rPr>
                <w:b/>
                <w:sz w:val="20"/>
                <w:szCs w:val="20"/>
                <w:lang w:val="en-GB"/>
              </w:rPr>
              <w:t>12. Are the conclusions supported by the data?</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pStyle w:val="ListParagraph"/>
              <w:ind w:left="0"/>
              <w:rPr>
                <w:bCs/>
                <w:sz w:val="20"/>
                <w:szCs w:val="20"/>
                <w:lang w:val="en-GB"/>
              </w:rPr>
            </w:pPr>
            <w:r>
              <w:rPr>
                <w:bCs/>
                <w:sz w:val="20"/>
                <w:szCs w:val="20"/>
                <w:lang w:val="en-GB"/>
              </w:rPr>
              <w:t>4</w:t>
            </w:r>
          </w:p>
        </w:tc>
        <w:tc>
          <w:tcPr>
            <w:tcW w:w="1367" w:type="pct"/>
            <w:shd w:val="clear" w:color="auto" w:fill="auto"/>
          </w:tcPr>
          <w:p w:rsidR="003853AD" w:rsidRDefault="003853AD">
            <w:r w:rsidRPr="000D715E">
              <w:rPr>
                <w:lang w:val="en-GB"/>
              </w:rPr>
              <w:t>Thank you for your kind review and valuable suggestions.</w:t>
            </w:r>
          </w:p>
        </w:tc>
      </w:tr>
      <w:tr w:rsidR="003853AD" w:rsidTr="003853AD">
        <w:trPr>
          <w:trHeight w:val="1142"/>
          <w:jc w:val="center"/>
        </w:trPr>
        <w:tc>
          <w:tcPr>
            <w:tcW w:w="1790" w:type="pct"/>
            <w:shd w:val="clear" w:color="auto" w:fill="auto"/>
            <w:noWrap/>
          </w:tcPr>
          <w:p w:rsidR="003853AD" w:rsidRDefault="003853AD">
            <w:pPr>
              <w:rPr>
                <w:b/>
                <w:sz w:val="20"/>
                <w:szCs w:val="20"/>
                <w:lang w:val="en-GB"/>
              </w:rPr>
            </w:pPr>
            <w:r>
              <w:rPr>
                <w:b/>
                <w:sz w:val="20"/>
                <w:szCs w:val="20"/>
                <w:lang w:val="en-GB"/>
              </w:rPr>
              <w:t>13. Are the limitations of the study discussed?</w:t>
            </w:r>
          </w:p>
          <w:p w:rsidR="003853AD" w:rsidRDefault="003853AD">
            <w:pPr>
              <w:rPr>
                <w:color w:val="404040"/>
                <w:sz w:val="20"/>
                <w:szCs w:val="20"/>
                <w:shd w:val="clear" w:color="auto" w:fill="FFFFFF"/>
                <w:lang w:val="en-GB"/>
              </w:rPr>
            </w:pPr>
            <w:r>
              <w:rPr>
                <w:color w:val="404040"/>
                <w:sz w:val="20"/>
                <w:szCs w:val="20"/>
                <w:shd w:val="clear" w:color="auto" w:fill="FFFFFF"/>
                <w:lang w:val="en-GB"/>
              </w:rPr>
              <w:t xml:space="preserve">Rating Scale: </w:t>
            </w:r>
          </w:p>
          <w:p w:rsidR="003853AD" w:rsidRDefault="00385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853AD" w:rsidRDefault="003853AD">
            <w:pPr>
              <w:pStyle w:val="ListParagraph"/>
              <w:ind w:left="0"/>
              <w:rPr>
                <w:bCs/>
                <w:sz w:val="20"/>
                <w:szCs w:val="20"/>
                <w:lang w:val="en-GB"/>
              </w:rPr>
            </w:pPr>
            <w:r>
              <w:rPr>
                <w:bCs/>
                <w:sz w:val="20"/>
                <w:szCs w:val="20"/>
                <w:lang w:val="en-GB"/>
              </w:rPr>
              <w:t>3</w:t>
            </w:r>
          </w:p>
        </w:tc>
        <w:tc>
          <w:tcPr>
            <w:tcW w:w="1367" w:type="pct"/>
            <w:shd w:val="clear" w:color="auto" w:fill="auto"/>
          </w:tcPr>
          <w:p w:rsidR="003853AD" w:rsidRDefault="003853AD">
            <w:r w:rsidRPr="000D715E">
              <w:rPr>
                <w:lang w:val="en-GB"/>
              </w:rPr>
              <w:t>Thank you for your kind review and valuable suggestions.</w:t>
            </w:r>
          </w:p>
        </w:tc>
      </w:tr>
      <w:tr w:rsidR="002860DE">
        <w:trPr>
          <w:trHeight w:val="20"/>
          <w:jc w:val="center"/>
        </w:trPr>
        <w:tc>
          <w:tcPr>
            <w:tcW w:w="1790" w:type="pct"/>
            <w:shd w:val="clear" w:color="auto" w:fill="auto"/>
            <w:noWrap/>
          </w:tcPr>
          <w:p w:rsidR="002860DE" w:rsidRDefault="002860DE">
            <w:pPr>
              <w:rPr>
                <w:b/>
                <w:sz w:val="20"/>
                <w:szCs w:val="20"/>
                <w:lang w:val="en-GB"/>
              </w:rPr>
            </w:pPr>
            <w:r>
              <w:rPr>
                <w:b/>
                <w:sz w:val="20"/>
                <w:szCs w:val="20"/>
                <w:lang w:val="en-GB"/>
              </w:rPr>
              <w:lastRenderedPageBreak/>
              <w:t>14. Are the references relevant and sufficient (in number)?</w:t>
            </w:r>
          </w:p>
          <w:p w:rsidR="002860DE" w:rsidRDefault="002860DE">
            <w:pPr>
              <w:rPr>
                <w:color w:val="404040"/>
                <w:sz w:val="20"/>
                <w:szCs w:val="20"/>
                <w:shd w:val="clear" w:color="auto" w:fill="FFFFFF"/>
                <w:lang w:val="en-GB"/>
              </w:rPr>
            </w:pPr>
            <w:r>
              <w:rPr>
                <w:color w:val="404040"/>
                <w:sz w:val="20"/>
                <w:szCs w:val="20"/>
                <w:shd w:val="clear" w:color="auto" w:fill="FFFFFF"/>
                <w:lang w:val="en-GB"/>
              </w:rPr>
              <w:t xml:space="preserve">Rating Scale: </w:t>
            </w:r>
          </w:p>
          <w:p w:rsidR="002860DE" w:rsidRDefault="002860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860DE" w:rsidRDefault="002860D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860DE" w:rsidRDefault="002860DE">
            <w:pPr>
              <w:pStyle w:val="ListParagraph"/>
              <w:ind w:left="0"/>
              <w:rPr>
                <w:bCs/>
                <w:sz w:val="20"/>
                <w:szCs w:val="20"/>
                <w:lang w:val="en-GB"/>
              </w:rPr>
            </w:pPr>
            <w:r>
              <w:rPr>
                <w:bCs/>
                <w:sz w:val="20"/>
                <w:szCs w:val="20"/>
                <w:lang w:val="en-GB"/>
              </w:rPr>
              <w:t>4</w:t>
            </w:r>
          </w:p>
        </w:tc>
        <w:tc>
          <w:tcPr>
            <w:tcW w:w="1367" w:type="pct"/>
            <w:shd w:val="clear" w:color="auto" w:fill="auto"/>
          </w:tcPr>
          <w:p w:rsidR="002860DE" w:rsidRPr="00152077" w:rsidRDefault="002860DE" w:rsidP="00266E5B">
            <w:pPr>
              <w:pStyle w:val="Heading2"/>
              <w:jc w:val="left"/>
              <w:rPr>
                <w:rFonts w:ascii="Times New Roman" w:hAnsi="Times New Roman"/>
                <w:b w:val="0"/>
                <w:lang w:val="en-GB"/>
              </w:rPr>
            </w:pPr>
            <w:r>
              <w:rPr>
                <w:rFonts w:ascii="Times New Roman" w:hAnsi="Times New Roman"/>
                <w:b w:val="0"/>
                <w:lang w:val="en-GB"/>
              </w:rPr>
              <w:t>Suggested references were added and improved.</w:t>
            </w:r>
          </w:p>
        </w:tc>
      </w:tr>
      <w:tr w:rsidR="002860DE">
        <w:trPr>
          <w:trHeight w:val="20"/>
          <w:jc w:val="center"/>
        </w:trPr>
        <w:tc>
          <w:tcPr>
            <w:tcW w:w="1790" w:type="pct"/>
            <w:shd w:val="clear" w:color="auto" w:fill="auto"/>
            <w:noWrap/>
          </w:tcPr>
          <w:p w:rsidR="002860DE" w:rsidRDefault="002860DE">
            <w:pPr>
              <w:rPr>
                <w:b/>
                <w:sz w:val="20"/>
                <w:szCs w:val="20"/>
                <w:lang w:val="en-GB"/>
              </w:rPr>
            </w:pPr>
            <w:r>
              <w:rPr>
                <w:b/>
                <w:sz w:val="20"/>
                <w:szCs w:val="20"/>
                <w:lang w:val="en-GB"/>
              </w:rPr>
              <w:t>15. Is the manuscript written in clear and understandable language?</w:t>
            </w:r>
          </w:p>
          <w:p w:rsidR="002860DE" w:rsidRDefault="002860DE">
            <w:pPr>
              <w:rPr>
                <w:color w:val="404040"/>
                <w:sz w:val="20"/>
                <w:szCs w:val="20"/>
                <w:shd w:val="clear" w:color="auto" w:fill="FFFFFF"/>
                <w:lang w:val="en-GB"/>
              </w:rPr>
            </w:pPr>
            <w:r>
              <w:rPr>
                <w:color w:val="404040"/>
                <w:sz w:val="20"/>
                <w:szCs w:val="20"/>
                <w:shd w:val="clear" w:color="auto" w:fill="FFFFFF"/>
                <w:lang w:val="en-GB"/>
              </w:rPr>
              <w:t xml:space="preserve">Rating Scale: </w:t>
            </w:r>
          </w:p>
          <w:p w:rsidR="002860DE" w:rsidRDefault="002860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860DE" w:rsidRDefault="002860D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860DE" w:rsidRDefault="002860DE">
            <w:pPr>
              <w:pStyle w:val="ListParagraph"/>
              <w:ind w:left="0"/>
              <w:rPr>
                <w:bCs/>
                <w:sz w:val="20"/>
                <w:szCs w:val="20"/>
                <w:lang w:val="en-GB"/>
              </w:rPr>
            </w:pPr>
            <w:r>
              <w:rPr>
                <w:bCs/>
                <w:sz w:val="20"/>
                <w:szCs w:val="20"/>
                <w:lang w:val="en-GB"/>
              </w:rPr>
              <w:t>5</w:t>
            </w:r>
          </w:p>
        </w:tc>
        <w:tc>
          <w:tcPr>
            <w:tcW w:w="1367" w:type="pct"/>
            <w:shd w:val="clear" w:color="auto" w:fill="auto"/>
          </w:tcPr>
          <w:p w:rsidR="002860DE" w:rsidRPr="00152077" w:rsidRDefault="002860DE" w:rsidP="00266E5B">
            <w:pPr>
              <w:pStyle w:val="Heading2"/>
              <w:jc w:val="left"/>
              <w:rPr>
                <w:rFonts w:ascii="Times New Roman" w:hAnsi="Times New Roman"/>
                <w:b w:val="0"/>
                <w:lang w:val="en-GB"/>
              </w:rPr>
            </w:pPr>
            <w:proofErr w:type="gramStart"/>
            <w:r w:rsidRPr="009627E7">
              <w:rPr>
                <w:rFonts w:ascii="Times New Roman" w:hAnsi="Times New Roman"/>
                <w:b w:val="0"/>
                <w:lang w:val="en-GB"/>
              </w:rPr>
              <w:t>Edited for clarity and readability.</w:t>
            </w:r>
            <w:proofErr w:type="gramEnd"/>
          </w:p>
        </w:tc>
      </w:tr>
    </w:tbl>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rsidTr="00841E59">
        <w:trPr>
          <w:trHeight w:val="20"/>
          <w:jc w:val="center"/>
        </w:trPr>
        <w:tc>
          <w:tcPr>
            <w:tcW w:w="1672" w:type="pct"/>
            <w:shd w:val="clear" w:color="auto" w:fill="auto"/>
            <w:noWrap/>
          </w:tcPr>
          <w:p w:rsidR="00A568D6" w:rsidRDefault="00A568D6">
            <w:pPr>
              <w:pStyle w:val="Heading2"/>
              <w:jc w:val="left"/>
              <w:rPr>
                <w:rFonts w:ascii="Times New Roman" w:hAnsi="Times New Roman"/>
                <w:lang w:val="en-GB" w:eastAsia="en-US"/>
              </w:rPr>
            </w:pPr>
          </w:p>
        </w:tc>
        <w:tc>
          <w:tcPr>
            <w:tcW w:w="1786" w:type="pct"/>
            <w:shd w:val="clear" w:color="auto" w:fill="auto"/>
          </w:tcPr>
          <w:p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rsidR="00A568D6" w:rsidRDefault="00A568D6">
            <w:pPr>
              <w:rPr>
                <w:sz w:val="22"/>
                <w:szCs w:val="22"/>
                <w:lang w:val="en-GB"/>
              </w:rPr>
            </w:pPr>
          </w:p>
        </w:tc>
        <w:tc>
          <w:tcPr>
            <w:tcW w:w="1542" w:type="pct"/>
            <w:shd w:val="clear" w:color="auto" w:fill="auto"/>
          </w:tcPr>
          <w:p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68D6" w:rsidRDefault="00A568D6">
            <w:pPr>
              <w:pStyle w:val="Heading2"/>
              <w:jc w:val="left"/>
              <w:rPr>
                <w:rFonts w:ascii="Times New Roman" w:hAnsi="Times New Roman"/>
                <w:b w:val="0"/>
                <w:lang w:val="en-GB" w:eastAsia="en-US"/>
              </w:rPr>
            </w:pPr>
          </w:p>
        </w:tc>
      </w:tr>
      <w:tr w:rsidR="00A568D6" w:rsidTr="00841E59">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Is the title of the article suitable?</w:t>
            </w:r>
          </w:p>
          <w:p w:rsidR="00A568D6" w:rsidRDefault="00A568D6">
            <w:pPr>
              <w:rPr>
                <w:bCs/>
                <w:sz w:val="20"/>
                <w:szCs w:val="20"/>
                <w:lang w:val="en-GB"/>
              </w:rPr>
            </w:pPr>
          </w:p>
          <w:p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4A6614">
            <w:pPr>
              <w:ind w:left="360"/>
              <w:rPr>
                <w:b/>
                <w:bCs/>
                <w:sz w:val="20"/>
                <w:szCs w:val="20"/>
                <w:lang w:val="en-GB"/>
              </w:rPr>
            </w:pPr>
            <w:r>
              <w:rPr>
                <w:b/>
                <w:bCs/>
                <w:sz w:val="20"/>
                <w:szCs w:val="20"/>
                <w:lang w:val="en-GB"/>
              </w:rPr>
              <w:t>Yes. The title of the article is suitable</w:t>
            </w:r>
          </w:p>
        </w:tc>
        <w:tc>
          <w:tcPr>
            <w:tcW w:w="1542" w:type="pct"/>
            <w:shd w:val="clear" w:color="auto" w:fill="auto"/>
          </w:tcPr>
          <w:p w:rsidR="00A568D6" w:rsidRDefault="00BC0499">
            <w:pPr>
              <w:pStyle w:val="Heading2"/>
              <w:jc w:val="left"/>
              <w:rPr>
                <w:rFonts w:ascii="Times New Roman" w:hAnsi="Times New Roman"/>
                <w:b w:val="0"/>
                <w:lang w:val="en-GB" w:eastAsia="en-US"/>
              </w:rPr>
            </w:pPr>
            <w:r>
              <w:rPr>
                <w:rFonts w:ascii="Times New Roman" w:hAnsi="Times New Roman"/>
                <w:b w:val="0"/>
                <w:lang w:val="en-GB"/>
              </w:rPr>
              <w:t>Thank you for your kind review and valuable suggestions.</w:t>
            </w:r>
          </w:p>
        </w:tc>
      </w:tr>
      <w:tr w:rsidR="00A568D6" w:rsidTr="00841E59">
        <w:trPr>
          <w:trHeight w:val="20"/>
          <w:jc w:val="center"/>
        </w:trPr>
        <w:tc>
          <w:tcPr>
            <w:tcW w:w="1672" w:type="pct"/>
            <w:shd w:val="clear" w:color="auto" w:fill="auto"/>
            <w:noWrap/>
          </w:tcPr>
          <w:p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A568D6" w:rsidRDefault="00A568D6">
            <w:pPr>
              <w:rPr>
                <w:bCs/>
                <w:sz w:val="20"/>
                <w:szCs w:val="20"/>
                <w:lang w:val="en-GB"/>
              </w:rPr>
            </w:pPr>
          </w:p>
          <w:p w:rsidR="00A568D6" w:rsidRDefault="003C068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4A6614">
            <w:pPr>
              <w:ind w:left="360"/>
              <w:rPr>
                <w:b/>
                <w:bCs/>
                <w:sz w:val="20"/>
                <w:szCs w:val="20"/>
                <w:lang w:val="en-GB"/>
              </w:rPr>
            </w:pPr>
            <w:r>
              <w:rPr>
                <w:b/>
                <w:bCs/>
                <w:sz w:val="20"/>
                <w:szCs w:val="20"/>
                <w:lang w:val="en-GB"/>
              </w:rPr>
              <w:t>The abstract is comprehensive but it can be further enhanced to present the rationale behind the study.</w:t>
            </w:r>
          </w:p>
        </w:tc>
        <w:tc>
          <w:tcPr>
            <w:tcW w:w="1542" w:type="pct"/>
            <w:shd w:val="clear" w:color="auto" w:fill="auto"/>
          </w:tcPr>
          <w:p w:rsidR="00A568D6" w:rsidRDefault="00C967FC" w:rsidP="00C967FC">
            <w:pPr>
              <w:pStyle w:val="Heading2"/>
              <w:jc w:val="left"/>
              <w:rPr>
                <w:rFonts w:ascii="Times New Roman" w:hAnsi="Times New Roman"/>
                <w:b w:val="0"/>
                <w:lang w:val="en-GB" w:eastAsia="en-US"/>
              </w:rPr>
            </w:pPr>
            <w:r w:rsidRPr="00C967FC">
              <w:rPr>
                <w:rFonts w:ascii="Times New Roman" w:hAnsi="Times New Roman"/>
                <w:b w:val="0"/>
                <w:lang w:val="en-GB" w:eastAsia="en-US"/>
              </w:rPr>
              <w:t>The abstract has been revised to improve overall clarity.</w:t>
            </w:r>
          </w:p>
        </w:tc>
      </w:tr>
      <w:tr w:rsidR="00A568D6" w:rsidTr="00841E59">
        <w:trPr>
          <w:trHeight w:val="20"/>
          <w:jc w:val="center"/>
        </w:trPr>
        <w:tc>
          <w:tcPr>
            <w:tcW w:w="1672" w:type="pct"/>
            <w:shd w:val="clear" w:color="auto" w:fill="auto"/>
            <w:noWrap/>
          </w:tcPr>
          <w:p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4A6614">
            <w:pPr>
              <w:pStyle w:val="ListParagraph"/>
              <w:ind w:left="0"/>
              <w:rPr>
                <w:bCs/>
                <w:sz w:val="20"/>
                <w:szCs w:val="20"/>
                <w:lang w:val="en-GB"/>
              </w:rPr>
            </w:pPr>
            <w:r>
              <w:rPr>
                <w:bCs/>
                <w:sz w:val="20"/>
                <w:szCs w:val="20"/>
                <w:lang w:val="en-GB"/>
              </w:rPr>
              <w:t xml:space="preserve">The manuscript is scientifically correct. However, the methodology paid no attention to the morphological characterization of the accessions. </w:t>
            </w:r>
            <w:r w:rsidR="004441C2">
              <w:rPr>
                <w:bCs/>
                <w:sz w:val="20"/>
                <w:szCs w:val="20"/>
                <w:lang w:val="en-GB"/>
              </w:rPr>
              <w:t xml:space="preserve">While the morphological characters were presented, there is no explanation to how morphological characterization was done, what tools were used, and how the data analysed were gotten. </w:t>
            </w:r>
          </w:p>
          <w:p w:rsidR="004441C2" w:rsidRDefault="004441C2">
            <w:pPr>
              <w:pStyle w:val="ListParagraph"/>
              <w:ind w:left="0"/>
              <w:rPr>
                <w:bCs/>
                <w:sz w:val="20"/>
                <w:szCs w:val="20"/>
                <w:lang w:val="en-GB"/>
              </w:rPr>
            </w:pPr>
            <w:r>
              <w:rPr>
                <w:bCs/>
                <w:sz w:val="20"/>
                <w:szCs w:val="20"/>
                <w:lang w:val="en-GB"/>
              </w:rPr>
              <w:t>Also, after the experimental design, there is need for the authors to state if the 100 accessions were planted out in the field or the experiment was conducted in the green house, and what cultural practices were adopted.</w:t>
            </w:r>
          </w:p>
          <w:p w:rsidR="004441C2" w:rsidRDefault="004441C2">
            <w:pPr>
              <w:pStyle w:val="ListParagraph"/>
              <w:ind w:left="0"/>
              <w:rPr>
                <w:bCs/>
                <w:sz w:val="20"/>
                <w:szCs w:val="20"/>
                <w:lang w:val="en-GB"/>
              </w:rPr>
            </w:pPr>
            <w:r>
              <w:rPr>
                <w:bCs/>
                <w:sz w:val="20"/>
                <w:szCs w:val="20"/>
                <w:lang w:val="en-GB"/>
              </w:rPr>
              <w:t>There is also a need to state clearly the number of days after planting (DAP) before data collection was done.</w:t>
            </w:r>
          </w:p>
          <w:p w:rsidR="004441C2" w:rsidRDefault="004441C2" w:rsidP="004441C2">
            <w:pPr>
              <w:pStyle w:val="ListParagraph"/>
              <w:ind w:left="0"/>
              <w:rPr>
                <w:bCs/>
                <w:sz w:val="20"/>
                <w:szCs w:val="20"/>
              </w:rPr>
            </w:pPr>
            <w:r>
              <w:rPr>
                <w:bCs/>
                <w:sz w:val="20"/>
                <w:szCs w:val="20"/>
                <w:lang w:val="en-GB"/>
              </w:rPr>
              <w:t xml:space="preserve">Additionally, since the article explored genetic variability among the accessions studied based on </w:t>
            </w:r>
            <w:r w:rsidRPr="004441C2">
              <w:rPr>
                <w:bCs/>
                <w:sz w:val="20"/>
                <w:szCs w:val="20"/>
              </w:rPr>
              <w:t>morphological and biochemical parameters</w:t>
            </w:r>
            <w:r>
              <w:rPr>
                <w:bCs/>
                <w:sz w:val="20"/>
                <w:szCs w:val="20"/>
              </w:rPr>
              <w:t>, there is a need for principle component analysis and cluster analysis which will result in a dendrogram that clearly depicts the similarity or variability among the accessions studied</w:t>
            </w:r>
            <w:r w:rsidR="00A54BB8">
              <w:rPr>
                <w:bCs/>
                <w:sz w:val="20"/>
                <w:szCs w:val="20"/>
              </w:rPr>
              <w:t>.</w:t>
            </w:r>
          </w:p>
          <w:p w:rsidR="00A54BB8" w:rsidRDefault="00A54BB8" w:rsidP="004441C2">
            <w:pPr>
              <w:pStyle w:val="ListParagraph"/>
              <w:ind w:left="0"/>
              <w:rPr>
                <w:bCs/>
                <w:sz w:val="20"/>
                <w:szCs w:val="20"/>
              </w:rPr>
            </w:pPr>
            <w:r>
              <w:rPr>
                <w:bCs/>
                <w:sz w:val="20"/>
                <w:szCs w:val="20"/>
              </w:rPr>
              <w:t>Furthermore, the discussion is shallow and findings were not adequately compared with recent literature on diversity studies of sweet potato. The authors need to look into this and try as much as possible to avoid the use of citations older than 2016.</w:t>
            </w:r>
            <w:r w:rsidR="002A0AF8">
              <w:rPr>
                <w:bCs/>
                <w:sz w:val="20"/>
                <w:szCs w:val="20"/>
              </w:rPr>
              <w:t xml:space="preserve"> The results on correlation analysis can be compared with the works of Alfred and Paul (2024) [</w:t>
            </w:r>
            <w:hyperlink r:id="rId9" w:history="1">
              <w:r w:rsidR="002A0AF8" w:rsidRPr="007E26B1">
                <w:rPr>
                  <w:rStyle w:val="Hyperlink"/>
                  <w:bCs/>
                  <w:sz w:val="20"/>
                  <w:szCs w:val="20"/>
                </w:rPr>
                <w:t>https://doi.org/10.56919/usci.2432.001</w:t>
              </w:r>
            </w:hyperlink>
            <w:r w:rsidR="002A0AF8">
              <w:rPr>
                <w:bCs/>
                <w:sz w:val="20"/>
                <w:szCs w:val="20"/>
              </w:rPr>
              <w:t xml:space="preserve">] and </w:t>
            </w:r>
            <w:proofErr w:type="spellStart"/>
            <w:r w:rsidR="002A0AF8" w:rsidRPr="002A0AF8">
              <w:rPr>
                <w:bCs/>
                <w:sz w:val="20"/>
                <w:szCs w:val="20"/>
              </w:rPr>
              <w:t>Regessa</w:t>
            </w:r>
            <w:proofErr w:type="spellEnd"/>
            <w:r w:rsidR="002A0AF8" w:rsidRPr="002A0AF8">
              <w:rPr>
                <w:bCs/>
                <w:sz w:val="20"/>
                <w:szCs w:val="20"/>
              </w:rPr>
              <w:t xml:space="preserve"> et al. (2023)</w:t>
            </w:r>
            <w:r w:rsidR="002A0AF8">
              <w:rPr>
                <w:bCs/>
                <w:sz w:val="20"/>
                <w:szCs w:val="20"/>
              </w:rPr>
              <w:t xml:space="preserve">. </w:t>
            </w:r>
          </w:p>
          <w:p w:rsidR="00A54BB8" w:rsidRDefault="00A54BB8" w:rsidP="004441C2">
            <w:pPr>
              <w:pStyle w:val="ListParagraph"/>
              <w:ind w:left="0"/>
              <w:rPr>
                <w:bCs/>
                <w:sz w:val="20"/>
                <w:szCs w:val="20"/>
                <w:lang w:val="en-GB"/>
              </w:rPr>
            </w:pPr>
            <w:r>
              <w:rPr>
                <w:bCs/>
                <w:sz w:val="20"/>
                <w:szCs w:val="20"/>
              </w:rPr>
              <w:t>Also, error bar should be added to figure 1.</w:t>
            </w:r>
          </w:p>
        </w:tc>
        <w:tc>
          <w:tcPr>
            <w:tcW w:w="1542" w:type="pct"/>
            <w:shd w:val="clear" w:color="auto" w:fill="auto"/>
          </w:tcPr>
          <w:p w:rsidR="00A568D6" w:rsidRDefault="00A6637D" w:rsidP="00A6637D">
            <w:pPr>
              <w:pStyle w:val="Heading2"/>
              <w:jc w:val="left"/>
              <w:rPr>
                <w:rFonts w:ascii="Times New Roman" w:hAnsi="Times New Roman"/>
                <w:b w:val="0"/>
                <w:lang w:val="en-GB" w:eastAsia="en-US"/>
              </w:rPr>
            </w:pPr>
            <w:r w:rsidRPr="00A6637D">
              <w:rPr>
                <w:rFonts w:ascii="Times New Roman" w:hAnsi="Times New Roman"/>
                <w:b w:val="0"/>
                <w:lang w:val="en-GB" w:eastAsia="en-US"/>
              </w:rPr>
              <w:t xml:space="preserve">We thank the reviewer for the constructive suggestions; the methodology section has been elaborated, the discussion has been strengthened with </w:t>
            </w:r>
            <w:r>
              <w:rPr>
                <w:rFonts w:ascii="Times New Roman" w:hAnsi="Times New Roman"/>
                <w:b w:val="0"/>
                <w:lang w:val="en-GB" w:eastAsia="en-US"/>
              </w:rPr>
              <w:t xml:space="preserve">suggested </w:t>
            </w:r>
            <w:r w:rsidRPr="00A6637D">
              <w:rPr>
                <w:rFonts w:ascii="Times New Roman" w:hAnsi="Times New Roman"/>
                <w:b w:val="0"/>
                <w:lang w:val="en-GB" w:eastAsia="en-US"/>
              </w:rPr>
              <w:t>references, and figures have been revised to include error bars.</w:t>
            </w:r>
          </w:p>
        </w:tc>
      </w:tr>
      <w:tr w:rsidR="00A568D6" w:rsidTr="00841E59">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 xml:space="preserve">Are the references sufficient and recent? </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568D6" w:rsidRDefault="00C01079">
            <w:pPr>
              <w:pStyle w:val="ListParagraph"/>
              <w:ind w:left="0"/>
              <w:rPr>
                <w:bCs/>
                <w:sz w:val="20"/>
                <w:szCs w:val="20"/>
                <w:lang w:val="en-GB"/>
              </w:rPr>
            </w:pPr>
            <w:r>
              <w:rPr>
                <w:bCs/>
                <w:sz w:val="20"/>
                <w:szCs w:val="20"/>
                <w:lang w:val="en-GB"/>
              </w:rPr>
              <w:t>The references are sufficient but majority of them especially those in the discussion section are not recent. The authors can look at the works suggested above to improve on their references.</w:t>
            </w:r>
          </w:p>
        </w:tc>
        <w:tc>
          <w:tcPr>
            <w:tcW w:w="1542" w:type="pct"/>
            <w:shd w:val="clear" w:color="auto" w:fill="auto"/>
          </w:tcPr>
          <w:p w:rsidR="00A568D6" w:rsidRDefault="00841E59">
            <w:pPr>
              <w:pStyle w:val="Heading2"/>
              <w:jc w:val="left"/>
              <w:rPr>
                <w:rFonts w:ascii="Times New Roman" w:hAnsi="Times New Roman"/>
                <w:b w:val="0"/>
                <w:lang w:val="en-GB" w:eastAsia="en-US"/>
              </w:rPr>
            </w:pPr>
            <w:r>
              <w:rPr>
                <w:rFonts w:ascii="Times New Roman" w:hAnsi="Times New Roman"/>
                <w:b w:val="0"/>
                <w:lang w:val="en-GB"/>
              </w:rPr>
              <w:t>Suggested references were added and improved.</w:t>
            </w:r>
          </w:p>
        </w:tc>
      </w:tr>
      <w:tr w:rsidR="00841E59" w:rsidTr="00841E59">
        <w:trPr>
          <w:trHeight w:val="896"/>
          <w:jc w:val="center"/>
        </w:trPr>
        <w:tc>
          <w:tcPr>
            <w:tcW w:w="1672" w:type="pct"/>
            <w:shd w:val="clear" w:color="auto" w:fill="auto"/>
            <w:noWrap/>
          </w:tcPr>
          <w:p w:rsidR="00841E59" w:rsidRDefault="00841E59">
            <w:pPr>
              <w:rPr>
                <w:b/>
                <w:bCs/>
                <w:sz w:val="20"/>
                <w:szCs w:val="20"/>
                <w:lang w:val="en-GB"/>
              </w:rPr>
            </w:pPr>
            <w:r>
              <w:rPr>
                <w:b/>
                <w:bCs/>
                <w:sz w:val="20"/>
                <w:szCs w:val="20"/>
                <w:lang w:val="en-GB"/>
              </w:rPr>
              <w:t>Are there ethical issues in this manuscript?</w:t>
            </w:r>
          </w:p>
          <w:p w:rsidR="00841E59" w:rsidRDefault="00841E59">
            <w:pPr>
              <w:rPr>
                <w:bCs/>
                <w:sz w:val="20"/>
                <w:szCs w:val="20"/>
                <w:lang w:val="en-GB"/>
              </w:rPr>
            </w:pPr>
            <w:r>
              <w:rPr>
                <w:bCs/>
                <w:sz w:val="20"/>
                <w:szCs w:val="20"/>
                <w:lang w:val="en-GB"/>
              </w:rPr>
              <w:t>(YES or NO)</w:t>
            </w:r>
          </w:p>
          <w:p w:rsidR="00841E59" w:rsidRDefault="00841E59">
            <w:pPr>
              <w:rPr>
                <w:bCs/>
                <w:sz w:val="20"/>
                <w:szCs w:val="20"/>
                <w:lang w:val="en-GB"/>
              </w:rPr>
            </w:pPr>
          </w:p>
          <w:p w:rsidR="00841E59" w:rsidRDefault="00841E59">
            <w:pPr>
              <w:rPr>
                <w:bCs/>
                <w:sz w:val="20"/>
                <w:szCs w:val="20"/>
                <w:lang w:val="en-GB"/>
              </w:rPr>
            </w:pPr>
            <w:r>
              <w:rPr>
                <w:bCs/>
                <w:sz w:val="20"/>
                <w:szCs w:val="20"/>
                <w:lang w:val="en-GB"/>
              </w:rPr>
              <w:t>(If yes, kindly please write down the ethical issues here in details)</w:t>
            </w:r>
          </w:p>
          <w:p w:rsidR="00841E59" w:rsidRDefault="00841E59">
            <w:pPr>
              <w:rPr>
                <w:bCs/>
                <w:sz w:val="20"/>
                <w:szCs w:val="20"/>
                <w:lang w:val="en-GB"/>
              </w:rPr>
            </w:pPr>
          </w:p>
        </w:tc>
        <w:tc>
          <w:tcPr>
            <w:tcW w:w="1786" w:type="pct"/>
            <w:shd w:val="clear" w:color="auto" w:fill="auto"/>
          </w:tcPr>
          <w:p w:rsidR="00841E59" w:rsidRDefault="00841E59">
            <w:pPr>
              <w:pStyle w:val="ListParagraph"/>
              <w:ind w:left="0"/>
              <w:rPr>
                <w:bCs/>
                <w:sz w:val="20"/>
                <w:szCs w:val="20"/>
                <w:lang w:val="en-GB"/>
              </w:rPr>
            </w:pPr>
            <w:r>
              <w:rPr>
                <w:bCs/>
                <w:sz w:val="20"/>
                <w:szCs w:val="20"/>
                <w:lang w:val="en-GB"/>
              </w:rPr>
              <w:t>NO. There are no ethical issues in this manuscript</w:t>
            </w:r>
          </w:p>
        </w:tc>
        <w:tc>
          <w:tcPr>
            <w:tcW w:w="1542" w:type="pct"/>
            <w:shd w:val="clear" w:color="auto" w:fill="auto"/>
          </w:tcPr>
          <w:p w:rsidR="00841E59" w:rsidRPr="00152077" w:rsidRDefault="00841E59" w:rsidP="00266E5B">
            <w:pPr>
              <w:pStyle w:val="Heading2"/>
              <w:jc w:val="left"/>
              <w:rPr>
                <w:rFonts w:ascii="Times New Roman" w:hAnsi="Times New Roman"/>
                <w:b w:val="0"/>
                <w:lang w:val="en-GB"/>
              </w:rPr>
            </w:pPr>
            <w:r w:rsidRPr="009627E7">
              <w:rPr>
                <w:rFonts w:ascii="Times New Roman" w:hAnsi="Times New Roman"/>
                <w:b w:val="0"/>
                <w:lang w:val="en-GB"/>
              </w:rPr>
              <w:t>Properly addressed</w:t>
            </w:r>
          </w:p>
        </w:tc>
      </w:tr>
    </w:tbl>
    <w:p w:rsidR="00A568D6" w:rsidRDefault="00A568D6">
      <w:pPr>
        <w:pStyle w:val="Heading2"/>
        <w:jc w:val="left"/>
        <w:rPr>
          <w:rFonts w:ascii="Times New Roman" w:hAnsi="Times New Roman"/>
          <w:highlight w:val="yellow"/>
          <w:lang w:val="en-GB" w:eastAsia="en-US"/>
        </w:rPr>
      </w:pPr>
    </w:p>
    <w:p w:rsidR="00A568D6" w:rsidRDefault="00A568D6">
      <w:pPr>
        <w:rPr>
          <w:highlight w:val="yellow"/>
          <w:lang w:val="en-GB"/>
        </w:rPr>
      </w:pPr>
    </w:p>
    <w:p w:rsidR="00A568D6" w:rsidRDefault="003C068F" w:rsidP="002A2EDC">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trPr>
          <w:trHeight w:val="20"/>
          <w:jc w:val="center"/>
        </w:trPr>
        <w:tc>
          <w:tcPr>
            <w:tcW w:w="5000" w:type="pct"/>
            <w:gridSpan w:val="2"/>
            <w:shd w:val="clear" w:color="auto" w:fill="auto"/>
            <w:noWrap/>
          </w:tcPr>
          <w:p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trPr>
          <w:trHeight w:val="20"/>
          <w:jc w:val="center"/>
        </w:trPr>
        <w:tc>
          <w:tcPr>
            <w:tcW w:w="2784" w:type="pct"/>
            <w:shd w:val="clear" w:color="auto" w:fill="auto"/>
            <w:noWrap/>
          </w:tcPr>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trPr>
          <w:trHeight w:val="20"/>
          <w:jc w:val="center"/>
        </w:trPr>
        <w:tc>
          <w:tcPr>
            <w:tcW w:w="2784" w:type="pct"/>
            <w:shd w:val="clear" w:color="auto" w:fill="auto"/>
            <w:noWrap/>
          </w:tcPr>
          <w:p w:rsidR="00A568D6" w:rsidRDefault="007502CA">
            <w:pPr>
              <w:pStyle w:val="NormalWeb"/>
              <w:spacing w:before="0" w:beforeAutospacing="0" w:after="0" w:afterAutospacing="0"/>
              <w:rPr>
                <w:rFonts w:ascii="Times New Roman" w:hAnsi="Times New Roman" w:cs="Times New Roman"/>
                <w:sz w:val="20"/>
                <w:szCs w:val="20"/>
                <w:lang w:val="en-GB"/>
              </w:rPr>
            </w:pPr>
            <w:r w:rsidRPr="007502CA">
              <w:rPr>
                <w:rFonts w:ascii="Times New Roman" w:hAnsi="Times New Roman" w:cs="Times New Roman"/>
                <w:sz w:val="20"/>
                <w:szCs w:val="20"/>
                <w:lang w:val="en-GB"/>
              </w:rPr>
              <w:t>Overall, the article adds to knowledge in sweet potato diversity studies and will contribute greatly to breeding programs aimed at improving the crop.</w:t>
            </w:r>
          </w:p>
          <w:p w:rsidR="007502CA" w:rsidRDefault="007502CA">
            <w:pPr>
              <w:pStyle w:val="NormalWeb"/>
              <w:spacing w:before="0" w:beforeAutospacing="0" w:after="0" w:afterAutospacing="0"/>
              <w:rPr>
                <w:rFonts w:ascii="Times New Roman" w:hAnsi="Times New Roman" w:cs="Times New Roman"/>
                <w:sz w:val="20"/>
                <w:szCs w:val="20"/>
                <w:lang w:val="en-GB"/>
              </w:rPr>
            </w:pPr>
            <w:r w:rsidRPr="007502CA">
              <w:rPr>
                <w:rFonts w:ascii="Times New Roman" w:hAnsi="Times New Roman" w:cs="Times New Roman"/>
                <w:sz w:val="20"/>
                <w:szCs w:val="20"/>
                <w:lang w:val="en-GB"/>
              </w:rPr>
              <w:t>Accept the manuscript with corrections on the methodology, discussion and references.</w:t>
            </w: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Pr="00CA4F5F" w:rsidRDefault="00CA4F5F" w:rsidP="00CA4F5F">
            <w:pPr>
              <w:pStyle w:val="NormalWeb"/>
              <w:spacing w:before="0" w:beforeAutospacing="0" w:after="0" w:afterAutospacing="0"/>
              <w:rPr>
                <w:rFonts w:ascii="Times New Roman" w:hAnsi="Times New Roman" w:cs="Times New Roman"/>
                <w:b/>
                <w:bCs/>
                <w:sz w:val="20"/>
                <w:szCs w:val="20"/>
                <w:lang w:val="en-GB"/>
              </w:rPr>
            </w:pPr>
            <w:r w:rsidRPr="00CA4F5F">
              <w:rPr>
                <w:rFonts w:ascii="Times New Roman" w:hAnsi="Times New Roman" w:cs="Times New Roman"/>
              </w:rPr>
              <w:t xml:space="preserve">We thank the reviewer for the positive evaluation; the manuscript has been revised accordingly with improvements in methodology, discussion, and inclusion of </w:t>
            </w:r>
            <w:r>
              <w:rPr>
                <w:rFonts w:ascii="Times New Roman" w:hAnsi="Times New Roman" w:cs="Times New Roman"/>
              </w:rPr>
              <w:t xml:space="preserve">suggested </w:t>
            </w:r>
            <w:bookmarkStart w:id="0" w:name="_GoBack"/>
            <w:bookmarkEnd w:id="0"/>
            <w:r w:rsidRPr="00CA4F5F">
              <w:rPr>
                <w:rFonts w:ascii="Times New Roman" w:hAnsi="Times New Roman" w:cs="Times New Roman"/>
              </w:rPr>
              <w:t>references.</w:t>
            </w:r>
          </w:p>
        </w:tc>
      </w:tr>
    </w:tbl>
    <w:p w:rsidR="00A568D6" w:rsidRDefault="00A568D6">
      <w:pPr>
        <w:rPr>
          <w:rFonts w:eastAsia="Arial Unicode MS"/>
          <w:b/>
          <w:bCs/>
          <w:sz w:val="20"/>
          <w:szCs w:val="20"/>
          <w:u w:val="single"/>
          <w:lang w:val="en-GB"/>
        </w:rPr>
      </w:pPr>
    </w:p>
    <w:p w:rsidR="00A568D6" w:rsidRDefault="00A568D6">
      <w:pPr>
        <w:rPr>
          <w:rFonts w:eastAsia="Arial Unicode MS"/>
          <w:b/>
          <w:bCs/>
          <w:sz w:val="20"/>
          <w:szCs w:val="20"/>
          <w:u w:val="single"/>
          <w:lang w:val="en-GB"/>
        </w:rPr>
      </w:pPr>
    </w:p>
    <w:p w:rsidR="00A568D6" w:rsidRDefault="00A568D6" w:rsidP="002A2EDC"/>
    <w:sectPr w:rsidR="00A568D6">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C50" w:rsidRDefault="00101C50">
      <w:r>
        <w:separator/>
      </w:r>
    </w:p>
  </w:endnote>
  <w:endnote w:type="continuationSeparator" w:id="0">
    <w:p w:rsidR="00101C50" w:rsidRDefault="0010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B8" w:rsidRDefault="00A54BB8">
    <w:pPr>
      <w:pStyle w:val="Footer"/>
      <w:jc w:val="right"/>
    </w:pPr>
  </w:p>
  <w:p w:rsidR="00A54BB8" w:rsidRDefault="00A54BB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4F5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4F5F">
      <w:rPr>
        <w:b/>
        <w:noProof/>
        <w:sz w:val="20"/>
      </w:rPr>
      <w:t>2</w:t>
    </w:r>
    <w:r>
      <w:rPr>
        <w:b/>
        <w:sz w:val="20"/>
      </w:rPr>
      <w:fldChar w:fldCharType="end"/>
    </w:r>
  </w:p>
  <w:p w:rsidR="00A54BB8" w:rsidRDefault="00A54BB8">
    <w:pPr>
      <w:pStyle w:val="Footer"/>
      <w:jc w:val="right"/>
      <w:rPr>
        <w:b/>
        <w:sz w:val="20"/>
      </w:rPr>
    </w:pPr>
    <w:r>
      <w:rPr>
        <w:b/>
        <w:sz w:val="20"/>
      </w:rPr>
      <w:t>V240326</w:t>
    </w:r>
  </w:p>
  <w:p w:rsidR="00A54BB8" w:rsidRDefault="00A54BB8">
    <w:pPr>
      <w:pStyle w:val="Footer"/>
      <w:jc w:val="right"/>
    </w:pPr>
  </w:p>
  <w:p w:rsidR="00A54BB8" w:rsidRDefault="00A54BB8">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C50" w:rsidRDefault="00101C50">
      <w:r>
        <w:separator/>
      </w:r>
    </w:p>
  </w:footnote>
  <w:footnote w:type="continuationSeparator" w:id="0">
    <w:p w:rsidR="00101C50" w:rsidRDefault="00101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B8" w:rsidRDefault="00A54BB8">
    <w:pPr>
      <w:spacing w:before="100" w:beforeAutospacing="1" w:after="100" w:afterAutospacing="1"/>
      <w:jc w:val="center"/>
      <w:rPr>
        <w:rFonts w:ascii="Arial" w:hAnsi="Arial" w:cs="Arial"/>
        <w:b/>
        <w:bCs/>
        <w:color w:val="003399"/>
        <w:szCs w:val="20"/>
        <w:u w:val="single"/>
        <w:lang w:val="en-GB"/>
      </w:rPr>
    </w:pPr>
  </w:p>
  <w:p w:rsidR="00A54BB8" w:rsidRDefault="00A54BB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68D6"/>
    <w:rsid w:val="000201CC"/>
    <w:rsid w:val="00064F9D"/>
    <w:rsid w:val="00101C50"/>
    <w:rsid w:val="00143FB2"/>
    <w:rsid w:val="002860DE"/>
    <w:rsid w:val="002A0AF8"/>
    <w:rsid w:val="002A2EDC"/>
    <w:rsid w:val="002B3116"/>
    <w:rsid w:val="002C2F4F"/>
    <w:rsid w:val="003853AD"/>
    <w:rsid w:val="00392BD7"/>
    <w:rsid w:val="003B487A"/>
    <w:rsid w:val="003C068F"/>
    <w:rsid w:val="003F2562"/>
    <w:rsid w:val="004441C2"/>
    <w:rsid w:val="004673E3"/>
    <w:rsid w:val="004A6614"/>
    <w:rsid w:val="007502CA"/>
    <w:rsid w:val="007D6C7F"/>
    <w:rsid w:val="00841E59"/>
    <w:rsid w:val="00933D1A"/>
    <w:rsid w:val="009A4630"/>
    <w:rsid w:val="009C524C"/>
    <w:rsid w:val="00A54BB8"/>
    <w:rsid w:val="00A568D6"/>
    <w:rsid w:val="00A6637D"/>
    <w:rsid w:val="00B97EB2"/>
    <w:rsid w:val="00BC039A"/>
    <w:rsid w:val="00BC0499"/>
    <w:rsid w:val="00C01079"/>
    <w:rsid w:val="00C967FC"/>
    <w:rsid w:val="00CA4F5F"/>
    <w:rsid w:val="00CE5764"/>
    <w:rsid w:val="00EA61CA"/>
    <w:rsid w:val="00EF6D92"/>
    <w:rsid w:val="00F17C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0201C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352352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67205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56919/usci.2432.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1199</Words>
  <Characters>6837</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Paul K</cp:lastModifiedBy>
  <cp:revision>34</cp:revision>
  <dcterms:created xsi:type="dcterms:W3CDTF">2026-03-24T06:15:00Z</dcterms:created>
  <dcterms:modified xsi:type="dcterms:W3CDTF">2026-04-18T06:23:00Z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