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21D25159" w14:textId="77777777">
        <w:trPr>
          <w:trHeight w:val="20"/>
          <w:jc w:val="center"/>
        </w:trPr>
        <w:tc>
          <w:tcPr>
            <w:tcW w:w="1186" w:type="pct"/>
          </w:tcPr>
          <w:p w14:paraId="72086FFE"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8BD50D2" w14:textId="19B8415C" w:rsidR="00A568D6" w:rsidRDefault="00B03431">
            <w:pPr>
              <w:rPr>
                <w:b/>
                <w:bCs/>
                <w:color w:val="0000FF"/>
                <w:sz w:val="20"/>
                <w:szCs w:val="20"/>
                <w:lang w:val="en-GB"/>
              </w:rPr>
            </w:pPr>
            <w:r w:rsidRPr="00B03431">
              <w:rPr>
                <w:b/>
                <w:bCs/>
                <w:color w:val="0000FF"/>
                <w:sz w:val="20"/>
                <w:szCs w:val="20"/>
                <w:lang w:val="en-GB"/>
              </w:rPr>
              <w:t>Journal of Experimental Agriculture International</w:t>
            </w:r>
          </w:p>
        </w:tc>
      </w:tr>
      <w:tr w:rsidR="00A568D6" w14:paraId="665FC0D3" w14:textId="77777777">
        <w:trPr>
          <w:trHeight w:val="20"/>
          <w:jc w:val="center"/>
        </w:trPr>
        <w:tc>
          <w:tcPr>
            <w:tcW w:w="1186" w:type="pct"/>
          </w:tcPr>
          <w:p w14:paraId="1C877AA2"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4784E47" w14:textId="77777777" w:rsidR="00A568D6" w:rsidRDefault="00632499">
            <w:pPr>
              <w:pStyle w:val="NormalWeb"/>
              <w:spacing w:before="0" w:beforeAutospacing="0" w:after="0" w:afterAutospacing="0"/>
              <w:rPr>
                <w:rFonts w:ascii="Times New Roman" w:hAnsi="Times New Roman" w:cs="Times New Roman"/>
                <w:b/>
                <w:bCs/>
                <w:sz w:val="20"/>
                <w:szCs w:val="28"/>
                <w:lang w:val="en-GB"/>
              </w:rPr>
            </w:pPr>
            <w:r w:rsidRPr="00632499">
              <w:rPr>
                <w:rFonts w:ascii="Times New Roman" w:hAnsi="Times New Roman" w:cs="Times New Roman"/>
                <w:b/>
                <w:bCs/>
                <w:sz w:val="20"/>
                <w:szCs w:val="28"/>
                <w:lang w:val="en-GB"/>
              </w:rPr>
              <w:t>Ms_JEAI_156856</w:t>
            </w:r>
          </w:p>
        </w:tc>
      </w:tr>
      <w:tr w:rsidR="00A568D6" w14:paraId="7E164ADE" w14:textId="77777777">
        <w:trPr>
          <w:trHeight w:val="20"/>
          <w:jc w:val="center"/>
        </w:trPr>
        <w:tc>
          <w:tcPr>
            <w:tcW w:w="1186" w:type="pct"/>
          </w:tcPr>
          <w:p w14:paraId="02753FFD"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247E83" w14:textId="77777777" w:rsidR="00A568D6" w:rsidRDefault="00632499">
            <w:pPr>
              <w:pStyle w:val="NormalWeb"/>
              <w:spacing w:before="0" w:beforeAutospacing="0" w:after="0" w:afterAutospacing="0"/>
              <w:rPr>
                <w:rFonts w:ascii="Times New Roman" w:hAnsi="Times New Roman" w:cs="Times New Roman"/>
                <w:b/>
                <w:sz w:val="20"/>
                <w:szCs w:val="28"/>
                <w:lang w:val="en-GB"/>
              </w:rPr>
            </w:pPr>
            <w:r w:rsidRPr="00632499">
              <w:rPr>
                <w:rFonts w:ascii="Times New Roman" w:hAnsi="Times New Roman" w:cs="Times New Roman"/>
                <w:b/>
                <w:sz w:val="20"/>
                <w:szCs w:val="28"/>
                <w:lang w:val="en-GB"/>
              </w:rPr>
              <w:t xml:space="preserve">Performance of different apple (Malus × </w:t>
            </w:r>
            <w:proofErr w:type="spellStart"/>
            <w:r w:rsidRPr="00632499">
              <w:rPr>
                <w:rFonts w:ascii="Times New Roman" w:hAnsi="Times New Roman" w:cs="Times New Roman"/>
                <w:b/>
                <w:sz w:val="20"/>
                <w:szCs w:val="28"/>
                <w:lang w:val="en-GB"/>
              </w:rPr>
              <w:t>Domestica</w:t>
            </w:r>
            <w:proofErr w:type="spellEnd"/>
            <w:r w:rsidRPr="00632499">
              <w:rPr>
                <w:rFonts w:ascii="Times New Roman" w:hAnsi="Times New Roman" w:cs="Times New Roman"/>
                <w:b/>
                <w:sz w:val="20"/>
                <w:szCs w:val="28"/>
                <w:lang w:val="en-GB"/>
              </w:rPr>
              <w:t xml:space="preserve"> </w:t>
            </w:r>
            <w:proofErr w:type="spellStart"/>
            <w:r w:rsidRPr="00632499">
              <w:rPr>
                <w:rFonts w:ascii="Times New Roman" w:hAnsi="Times New Roman" w:cs="Times New Roman"/>
                <w:b/>
                <w:sz w:val="20"/>
                <w:szCs w:val="28"/>
                <w:lang w:val="en-GB"/>
              </w:rPr>
              <w:t>Borkh</w:t>
            </w:r>
            <w:proofErr w:type="spellEnd"/>
            <w:r w:rsidRPr="00632499">
              <w:rPr>
                <w:rFonts w:ascii="Times New Roman" w:hAnsi="Times New Roman" w:cs="Times New Roman"/>
                <w:b/>
                <w:sz w:val="20"/>
                <w:szCs w:val="28"/>
                <w:lang w:val="en-GB"/>
              </w:rPr>
              <w:t>) cultivars for fruit quality and its attributing traits in mid hill conditions of Uttarakhand</w:t>
            </w:r>
          </w:p>
        </w:tc>
      </w:tr>
      <w:tr w:rsidR="00A568D6" w14:paraId="5F879422" w14:textId="77777777">
        <w:trPr>
          <w:trHeight w:val="20"/>
          <w:jc w:val="center"/>
        </w:trPr>
        <w:tc>
          <w:tcPr>
            <w:tcW w:w="1186" w:type="pct"/>
          </w:tcPr>
          <w:p w14:paraId="38433157"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4C8B8D7"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367C89A"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6CFBE609" w14:textId="77777777" w:rsidR="00A568D6" w:rsidRDefault="00A568D6">
      <w:pPr>
        <w:pStyle w:val="BodyText"/>
        <w:rPr>
          <w:rFonts w:ascii="Times New Roman" w:hAnsi="Times New Roman"/>
          <w:sz w:val="22"/>
          <w:szCs w:val="20"/>
          <w:lang w:val="en-GB"/>
        </w:rPr>
      </w:pPr>
    </w:p>
    <w:p w14:paraId="16B4C5AF"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01078F5"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3B50E5B3" w14:textId="77777777">
        <w:trPr>
          <w:trHeight w:val="20"/>
          <w:jc w:val="center"/>
        </w:trPr>
        <w:tc>
          <w:tcPr>
            <w:tcW w:w="1789" w:type="pct"/>
            <w:noWrap/>
          </w:tcPr>
          <w:p w14:paraId="02FD1331" w14:textId="77777777" w:rsidR="00A568D6" w:rsidRDefault="00A568D6">
            <w:pPr>
              <w:pStyle w:val="Heading2"/>
              <w:jc w:val="left"/>
              <w:rPr>
                <w:rFonts w:ascii="Times New Roman" w:hAnsi="Times New Roman"/>
                <w:lang w:val="en-GB" w:eastAsia="en-US"/>
              </w:rPr>
            </w:pPr>
          </w:p>
        </w:tc>
        <w:tc>
          <w:tcPr>
            <w:tcW w:w="1844" w:type="pct"/>
          </w:tcPr>
          <w:p w14:paraId="41D5FD84"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96B8C11"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DE95439" w14:textId="77777777" w:rsidR="00A568D6" w:rsidRDefault="00A568D6">
            <w:pPr>
              <w:pStyle w:val="Heading2"/>
              <w:jc w:val="left"/>
              <w:rPr>
                <w:rFonts w:ascii="Times New Roman" w:hAnsi="Times New Roman"/>
                <w:b w:val="0"/>
                <w:lang w:val="en-GB" w:eastAsia="en-US"/>
              </w:rPr>
            </w:pPr>
          </w:p>
        </w:tc>
      </w:tr>
      <w:tr w:rsidR="00A568D6" w14:paraId="0E04372D" w14:textId="77777777">
        <w:trPr>
          <w:trHeight w:val="20"/>
          <w:jc w:val="center"/>
        </w:trPr>
        <w:tc>
          <w:tcPr>
            <w:tcW w:w="1789" w:type="pct"/>
            <w:noWrap/>
          </w:tcPr>
          <w:p w14:paraId="2988D973"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20AC6F4" w14:textId="77777777" w:rsidR="00A568D6" w:rsidRDefault="00CB03F2">
            <w:pPr>
              <w:pStyle w:val="ListParagraph"/>
              <w:ind w:left="0"/>
              <w:rPr>
                <w:b/>
                <w:bCs/>
                <w:sz w:val="20"/>
                <w:szCs w:val="20"/>
                <w:lang w:val="en-GB"/>
              </w:rPr>
            </w:pPr>
            <w:r>
              <w:rPr>
                <w:b/>
                <w:bCs/>
                <w:sz w:val="20"/>
                <w:szCs w:val="20"/>
                <w:lang w:val="en-GB"/>
              </w:rPr>
              <w:t>This article is very important to get data fruit for enhancing better quality of fruit.</w:t>
            </w:r>
          </w:p>
          <w:p w14:paraId="727F3EA0" w14:textId="77777777" w:rsidR="00CB03F2" w:rsidRDefault="00CB03F2">
            <w:pPr>
              <w:pStyle w:val="ListParagraph"/>
              <w:ind w:left="0"/>
              <w:rPr>
                <w:b/>
                <w:bCs/>
                <w:sz w:val="20"/>
                <w:szCs w:val="20"/>
                <w:lang w:val="en-GB"/>
              </w:rPr>
            </w:pPr>
            <w:r>
              <w:rPr>
                <w:b/>
                <w:bCs/>
                <w:sz w:val="20"/>
                <w:szCs w:val="20"/>
                <w:lang w:val="en-GB"/>
              </w:rPr>
              <w:t>Article need a few corrections.</w:t>
            </w:r>
          </w:p>
        </w:tc>
        <w:tc>
          <w:tcPr>
            <w:tcW w:w="1367" w:type="pct"/>
          </w:tcPr>
          <w:p w14:paraId="169284FA" w14:textId="69A01083" w:rsidR="00A568D6" w:rsidRPr="00B03431" w:rsidRDefault="00B03431" w:rsidP="00B03431">
            <w:pPr>
              <w:pStyle w:val="Heading2"/>
              <w:rPr>
                <w:rFonts w:ascii="Times New Roman" w:hAnsi="Times New Roman"/>
                <w:lang w:val="en-IN"/>
              </w:rPr>
            </w:pPr>
            <w:r w:rsidRPr="00B03431">
              <w:rPr>
                <w:rFonts w:ascii="Times New Roman" w:hAnsi="Times New Roman"/>
                <w:lang w:val="en-IN"/>
              </w:rPr>
              <w:t>We sincerely thank the reviewer for appreciating the importance of the study. The manuscript provides valuable insights into the performance of different apple cultivars under mid-hill conditions of Uttarakhand, which can aid in selecting superior cultivars for improved fruit quality. All necessary corrections suggested by the reviewer have been carefully incorporated to further improve the quality and clarity of the manuscript.</w:t>
            </w:r>
          </w:p>
        </w:tc>
      </w:tr>
    </w:tbl>
    <w:p w14:paraId="52C57058" w14:textId="77777777" w:rsidR="00A568D6" w:rsidRDefault="00A568D6">
      <w:pPr>
        <w:rPr>
          <w:sz w:val="22"/>
          <w:szCs w:val="20"/>
          <w:lang w:val="en-GB"/>
        </w:rPr>
      </w:pPr>
    </w:p>
    <w:p w14:paraId="7B73C63E" w14:textId="77777777" w:rsidR="00A568D6" w:rsidRDefault="00A568D6">
      <w:pPr>
        <w:rPr>
          <w:sz w:val="22"/>
          <w:szCs w:val="20"/>
          <w:lang w:val="en-GB"/>
        </w:rPr>
      </w:pPr>
    </w:p>
    <w:p w14:paraId="23893668" w14:textId="77777777" w:rsidR="00A568D6" w:rsidRDefault="00A568D6">
      <w:pPr>
        <w:rPr>
          <w:sz w:val="22"/>
          <w:szCs w:val="20"/>
          <w:lang w:val="en-GB"/>
        </w:rPr>
      </w:pPr>
    </w:p>
    <w:p w14:paraId="61F8ED40"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5B2964E"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6B6F6DB2" w14:textId="77777777">
        <w:trPr>
          <w:trHeight w:val="20"/>
          <w:tblHeader/>
          <w:jc w:val="center"/>
        </w:trPr>
        <w:tc>
          <w:tcPr>
            <w:tcW w:w="1790" w:type="pct"/>
            <w:noWrap/>
          </w:tcPr>
          <w:p w14:paraId="4F3CF0F2" w14:textId="77777777" w:rsidR="00A568D6" w:rsidRDefault="00A568D6">
            <w:pPr>
              <w:pStyle w:val="Heading2"/>
              <w:jc w:val="left"/>
              <w:rPr>
                <w:rFonts w:ascii="Times New Roman" w:hAnsi="Times New Roman"/>
                <w:lang w:val="en-GB" w:eastAsia="en-US"/>
              </w:rPr>
            </w:pPr>
          </w:p>
        </w:tc>
        <w:tc>
          <w:tcPr>
            <w:tcW w:w="1843" w:type="pct"/>
          </w:tcPr>
          <w:p w14:paraId="6FF4601C"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17F71B"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38A1DE2A" w14:textId="77777777">
        <w:trPr>
          <w:trHeight w:val="20"/>
          <w:jc w:val="center"/>
        </w:trPr>
        <w:tc>
          <w:tcPr>
            <w:tcW w:w="1790" w:type="pct"/>
            <w:noWrap/>
          </w:tcPr>
          <w:p w14:paraId="2CD029EB" w14:textId="77777777" w:rsidR="00A568D6" w:rsidRDefault="003C068F">
            <w:pPr>
              <w:rPr>
                <w:b/>
                <w:bCs/>
                <w:sz w:val="20"/>
                <w:szCs w:val="20"/>
                <w:lang w:val="en-GB"/>
              </w:rPr>
            </w:pPr>
            <w:r>
              <w:rPr>
                <w:b/>
                <w:bCs/>
                <w:sz w:val="20"/>
                <w:szCs w:val="20"/>
                <w:lang w:val="en-GB"/>
              </w:rPr>
              <w:t xml:space="preserve">1. Is the title clear and appropriate for the study? </w:t>
            </w:r>
          </w:p>
          <w:p w14:paraId="48E4F7B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C4B5"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2A0115" w14:textId="77777777" w:rsidR="00A568D6" w:rsidRDefault="00CB03F2">
            <w:pPr>
              <w:ind w:left="360"/>
              <w:rPr>
                <w:b/>
                <w:bCs/>
                <w:sz w:val="20"/>
                <w:szCs w:val="20"/>
                <w:lang w:val="en-GB"/>
              </w:rPr>
            </w:pPr>
            <w:r>
              <w:rPr>
                <w:b/>
                <w:bCs/>
                <w:sz w:val="20"/>
                <w:szCs w:val="20"/>
                <w:lang w:val="en-GB"/>
              </w:rPr>
              <w:t>4</w:t>
            </w:r>
          </w:p>
        </w:tc>
        <w:tc>
          <w:tcPr>
            <w:tcW w:w="1367" w:type="pct"/>
          </w:tcPr>
          <w:p w14:paraId="5B787EB5" w14:textId="7F99B042"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thank the reviewer for the positive evaluation. The title has been retained as it appropriately reflects the scope and findings of the study.</w:t>
            </w:r>
          </w:p>
        </w:tc>
      </w:tr>
      <w:tr w:rsidR="00A568D6" w14:paraId="72547D41" w14:textId="77777777">
        <w:trPr>
          <w:trHeight w:val="20"/>
          <w:jc w:val="center"/>
        </w:trPr>
        <w:tc>
          <w:tcPr>
            <w:tcW w:w="1790" w:type="pct"/>
            <w:noWrap/>
          </w:tcPr>
          <w:p w14:paraId="34D4C720"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1E7F69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AEC8C4D"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CF2057" w14:textId="77777777" w:rsidR="00A568D6" w:rsidRDefault="00CB03F2">
            <w:pPr>
              <w:ind w:left="360"/>
              <w:rPr>
                <w:b/>
                <w:bCs/>
                <w:sz w:val="20"/>
                <w:szCs w:val="20"/>
                <w:lang w:val="en-GB"/>
              </w:rPr>
            </w:pPr>
            <w:r>
              <w:rPr>
                <w:b/>
                <w:bCs/>
                <w:sz w:val="20"/>
                <w:szCs w:val="20"/>
                <w:lang w:val="en-GB"/>
              </w:rPr>
              <w:t>4</w:t>
            </w:r>
          </w:p>
        </w:tc>
        <w:tc>
          <w:tcPr>
            <w:tcW w:w="1367" w:type="pct"/>
          </w:tcPr>
          <w:p w14:paraId="4818968D" w14:textId="56DF728B"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appreciate the reviewer’s positive feedback. Minor improvements have been made to enhance clarity and readability of the abstract.</w:t>
            </w:r>
          </w:p>
        </w:tc>
      </w:tr>
      <w:tr w:rsidR="00A568D6" w14:paraId="178B9233" w14:textId="77777777">
        <w:trPr>
          <w:trHeight w:val="20"/>
          <w:jc w:val="center"/>
        </w:trPr>
        <w:tc>
          <w:tcPr>
            <w:tcW w:w="1790" w:type="pct"/>
            <w:noWrap/>
          </w:tcPr>
          <w:p w14:paraId="2E56253E"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39DF947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F6402"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BC8534" w14:textId="77777777" w:rsidR="00A568D6" w:rsidRDefault="00CB03F2">
            <w:pPr>
              <w:ind w:left="360"/>
              <w:rPr>
                <w:b/>
                <w:bCs/>
                <w:sz w:val="20"/>
                <w:szCs w:val="20"/>
                <w:lang w:val="en-GB"/>
              </w:rPr>
            </w:pPr>
            <w:r>
              <w:rPr>
                <w:b/>
                <w:bCs/>
                <w:sz w:val="20"/>
                <w:szCs w:val="20"/>
                <w:lang w:val="en-GB"/>
              </w:rPr>
              <w:t>2</w:t>
            </w:r>
          </w:p>
        </w:tc>
        <w:tc>
          <w:tcPr>
            <w:tcW w:w="1367" w:type="pct"/>
          </w:tcPr>
          <w:p w14:paraId="744F0BFB" w14:textId="129DB0CE"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thank the reviewer for this suggestion. The keywords have been revised to include more precise and relevant terms to improve indexing and discoverability.</w:t>
            </w:r>
          </w:p>
        </w:tc>
      </w:tr>
      <w:tr w:rsidR="00A568D6" w14:paraId="5E9B55B4" w14:textId="77777777">
        <w:trPr>
          <w:trHeight w:val="20"/>
          <w:jc w:val="center"/>
        </w:trPr>
        <w:tc>
          <w:tcPr>
            <w:tcW w:w="1790" w:type="pct"/>
            <w:noWrap/>
          </w:tcPr>
          <w:p w14:paraId="6074654C"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C5F0C5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96FDA"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F4B69F" w14:textId="77777777" w:rsidR="00A568D6" w:rsidRDefault="00CB03F2">
            <w:pPr>
              <w:ind w:left="360"/>
              <w:rPr>
                <w:b/>
                <w:bCs/>
                <w:sz w:val="20"/>
                <w:szCs w:val="20"/>
                <w:lang w:val="en-GB"/>
              </w:rPr>
            </w:pPr>
            <w:r>
              <w:rPr>
                <w:b/>
                <w:bCs/>
                <w:sz w:val="20"/>
                <w:szCs w:val="20"/>
                <w:lang w:val="en-GB"/>
              </w:rPr>
              <w:t>2</w:t>
            </w:r>
          </w:p>
        </w:tc>
        <w:tc>
          <w:tcPr>
            <w:tcW w:w="1367" w:type="pct"/>
          </w:tcPr>
          <w:p w14:paraId="2F0E9C9F" w14:textId="6EE7B4A2"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appreciate this important suggestion. The introduction has been expanded to include additional background information and recent studies, improving the context and justification of the research.</w:t>
            </w:r>
          </w:p>
        </w:tc>
      </w:tr>
      <w:tr w:rsidR="00A568D6" w14:paraId="6699C032" w14:textId="77777777">
        <w:trPr>
          <w:trHeight w:val="20"/>
          <w:jc w:val="center"/>
        </w:trPr>
        <w:tc>
          <w:tcPr>
            <w:tcW w:w="1790" w:type="pct"/>
            <w:noWrap/>
          </w:tcPr>
          <w:p w14:paraId="0833C159"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48D167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40110"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C9AC3C" w14:textId="77777777" w:rsidR="00A568D6" w:rsidRDefault="00CB03F2">
            <w:pPr>
              <w:ind w:left="360"/>
              <w:rPr>
                <w:b/>
                <w:bCs/>
                <w:sz w:val="20"/>
                <w:szCs w:val="20"/>
                <w:lang w:val="en-GB"/>
              </w:rPr>
            </w:pPr>
            <w:r>
              <w:rPr>
                <w:b/>
                <w:bCs/>
                <w:sz w:val="20"/>
                <w:szCs w:val="20"/>
                <w:lang w:val="en-GB"/>
              </w:rPr>
              <w:t>3</w:t>
            </w:r>
          </w:p>
        </w:tc>
        <w:tc>
          <w:tcPr>
            <w:tcW w:w="1367" w:type="pct"/>
          </w:tcPr>
          <w:p w14:paraId="54E16984" w14:textId="1EE488AD"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The objectives have been clearly restructured and explicitly stated at the end of the introduction section for better clarity.</w:t>
            </w:r>
          </w:p>
        </w:tc>
      </w:tr>
      <w:tr w:rsidR="00A568D6" w14:paraId="5EB1547A" w14:textId="77777777">
        <w:trPr>
          <w:trHeight w:val="20"/>
          <w:jc w:val="center"/>
        </w:trPr>
        <w:tc>
          <w:tcPr>
            <w:tcW w:w="1790" w:type="pct"/>
            <w:noWrap/>
          </w:tcPr>
          <w:p w14:paraId="336F36CD"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4C961AE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223B9"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713EF5" w14:textId="77777777" w:rsidR="00A568D6" w:rsidRDefault="00CB03F2">
            <w:pPr>
              <w:ind w:left="360"/>
              <w:rPr>
                <w:b/>
                <w:bCs/>
                <w:sz w:val="20"/>
                <w:szCs w:val="20"/>
                <w:lang w:val="en-GB"/>
              </w:rPr>
            </w:pPr>
            <w:r>
              <w:rPr>
                <w:b/>
                <w:bCs/>
                <w:sz w:val="20"/>
                <w:szCs w:val="20"/>
                <w:lang w:val="en-GB"/>
              </w:rPr>
              <w:t>3</w:t>
            </w:r>
          </w:p>
        </w:tc>
        <w:tc>
          <w:tcPr>
            <w:tcW w:w="1367" w:type="pct"/>
          </w:tcPr>
          <w:p w14:paraId="0D89132D" w14:textId="55F4A5B6"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Additional recent and relevant literature has been incorporated to strengthen the review and better support the study.</w:t>
            </w:r>
          </w:p>
        </w:tc>
      </w:tr>
      <w:tr w:rsidR="00A568D6" w14:paraId="6A3B9BE4" w14:textId="77777777">
        <w:trPr>
          <w:trHeight w:val="20"/>
          <w:jc w:val="center"/>
        </w:trPr>
        <w:tc>
          <w:tcPr>
            <w:tcW w:w="1790" w:type="pct"/>
            <w:noWrap/>
          </w:tcPr>
          <w:p w14:paraId="5402AFD3"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62013E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A7A3F7"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49EC90" w14:textId="77777777" w:rsidR="00A568D6" w:rsidRDefault="00CB03F2">
            <w:pPr>
              <w:ind w:left="360"/>
              <w:rPr>
                <w:b/>
                <w:bCs/>
                <w:sz w:val="20"/>
                <w:szCs w:val="20"/>
                <w:lang w:val="en-GB"/>
              </w:rPr>
            </w:pPr>
            <w:r>
              <w:rPr>
                <w:b/>
                <w:bCs/>
                <w:sz w:val="20"/>
                <w:szCs w:val="20"/>
                <w:lang w:val="en-GB"/>
              </w:rPr>
              <w:t>3</w:t>
            </w:r>
          </w:p>
        </w:tc>
        <w:tc>
          <w:tcPr>
            <w:tcW w:w="1367" w:type="pct"/>
          </w:tcPr>
          <w:p w14:paraId="5004FBC5" w14:textId="477CCA0A"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The methodology section has been revised to provide clearer details regarding experimental design, sampling procedure, and data collection methods to improve reproducibility.</w:t>
            </w:r>
          </w:p>
        </w:tc>
      </w:tr>
      <w:tr w:rsidR="00A568D6" w14:paraId="55F7A335" w14:textId="77777777">
        <w:trPr>
          <w:trHeight w:val="20"/>
          <w:jc w:val="center"/>
        </w:trPr>
        <w:tc>
          <w:tcPr>
            <w:tcW w:w="1790" w:type="pct"/>
            <w:noWrap/>
          </w:tcPr>
          <w:p w14:paraId="0BD8662E"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7D498D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8A822"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56D806" w14:textId="77777777" w:rsidR="00A568D6" w:rsidRDefault="005B7C8A">
            <w:pPr>
              <w:ind w:left="360"/>
              <w:rPr>
                <w:b/>
                <w:bCs/>
                <w:sz w:val="20"/>
                <w:szCs w:val="20"/>
                <w:lang w:val="en-GB"/>
              </w:rPr>
            </w:pPr>
            <w:r>
              <w:rPr>
                <w:b/>
                <w:bCs/>
                <w:sz w:val="20"/>
                <w:szCs w:val="20"/>
                <w:lang w:val="en-GB"/>
              </w:rPr>
              <w:t>NA</w:t>
            </w:r>
          </w:p>
        </w:tc>
        <w:tc>
          <w:tcPr>
            <w:tcW w:w="1367" w:type="pct"/>
          </w:tcPr>
          <w:p w14:paraId="0DAA3673" w14:textId="7CE97070" w:rsidR="00A568D6" w:rsidRDefault="00B03431">
            <w:pPr>
              <w:pStyle w:val="Heading2"/>
              <w:jc w:val="left"/>
              <w:rPr>
                <w:rFonts w:ascii="Times New Roman" w:hAnsi="Times New Roman"/>
                <w:b w:val="0"/>
                <w:lang w:val="en-GB" w:eastAsia="en-US"/>
              </w:rPr>
            </w:pPr>
            <w:r>
              <w:rPr>
                <w:rFonts w:ascii="Times New Roman" w:hAnsi="Times New Roman"/>
                <w:b w:val="0"/>
                <w:lang w:val="en-US" w:eastAsia="en-US"/>
              </w:rPr>
              <w:t>N</w:t>
            </w:r>
            <w:r w:rsidRPr="00B03431">
              <w:rPr>
                <w:rFonts w:ascii="Times New Roman" w:hAnsi="Times New Roman"/>
                <w:b w:val="0"/>
                <w:lang w:val="en-US" w:eastAsia="en-US"/>
              </w:rPr>
              <w:t>ot applicable, as the study does not involve human or animal ethical concerns.</w:t>
            </w:r>
          </w:p>
        </w:tc>
      </w:tr>
      <w:tr w:rsidR="00A568D6" w14:paraId="2F8FFABE" w14:textId="77777777">
        <w:trPr>
          <w:trHeight w:val="20"/>
          <w:jc w:val="center"/>
        </w:trPr>
        <w:tc>
          <w:tcPr>
            <w:tcW w:w="1790" w:type="pct"/>
            <w:noWrap/>
          </w:tcPr>
          <w:p w14:paraId="183D0265" w14:textId="77777777" w:rsidR="00A568D6" w:rsidRDefault="003C068F">
            <w:pPr>
              <w:rPr>
                <w:b/>
                <w:sz w:val="20"/>
                <w:szCs w:val="20"/>
                <w:lang w:val="en-GB"/>
              </w:rPr>
            </w:pPr>
            <w:r>
              <w:rPr>
                <w:b/>
                <w:sz w:val="20"/>
                <w:szCs w:val="20"/>
                <w:lang w:val="en-GB"/>
              </w:rPr>
              <w:t xml:space="preserve">9. Are the results presented clearly? </w:t>
            </w:r>
          </w:p>
          <w:p w14:paraId="7791A3D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489148"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FA46F4" w14:textId="77777777" w:rsidR="00A568D6" w:rsidRDefault="00CB03F2">
            <w:pPr>
              <w:pStyle w:val="ListParagraph"/>
              <w:ind w:left="0"/>
              <w:rPr>
                <w:bCs/>
                <w:sz w:val="20"/>
                <w:szCs w:val="20"/>
                <w:lang w:val="en-GB"/>
              </w:rPr>
            </w:pPr>
            <w:r>
              <w:rPr>
                <w:bCs/>
                <w:sz w:val="20"/>
                <w:szCs w:val="20"/>
                <w:lang w:val="en-GB"/>
              </w:rPr>
              <w:t>4</w:t>
            </w:r>
          </w:p>
        </w:tc>
        <w:tc>
          <w:tcPr>
            <w:tcW w:w="1367" w:type="pct"/>
          </w:tcPr>
          <w:p w14:paraId="1F80E9A4" w14:textId="39C38E56"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thank the reviewer for the positive evaluation. Minor improvements have been made in formatting and presentation for better clarity.</w:t>
            </w:r>
          </w:p>
        </w:tc>
      </w:tr>
      <w:tr w:rsidR="00A568D6" w14:paraId="47D873C2" w14:textId="77777777">
        <w:trPr>
          <w:trHeight w:val="20"/>
          <w:jc w:val="center"/>
        </w:trPr>
        <w:tc>
          <w:tcPr>
            <w:tcW w:w="1790" w:type="pct"/>
            <w:noWrap/>
          </w:tcPr>
          <w:p w14:paraId="41930D69" w14:textId="77777777" w:rsidR="00A568D6" w:rsidRDefault="003C068F">
            <w:pPr>
              <w:rPr>
                <w:b/>
                <w:sz w:val="20"/>
                <w:szCs w:val="20"/>
                <w:lang w:val="en-GB"/>
              </w:rPr>
            </w:pPr>
            <w:r>
              <w:rPr>
                <w:b/>
                <w:sz w:val="20"/>
                <w:szCs w:val="20"/>
                <w:lang w:val="en-GB"/>
              </w:rPr>
              <w:t>10. Are tables and figures clear, relevant, and necessary?</w:t>
            </w:r>
          </w:p>
          <w:p w14:paraId="41764C7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25F2F9D"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B28C73" w14:textId="77777777" w:rsidR="00A568D6" w:rsidRDefault="00CB03F2">
            <w:pPr>
              <w:pStyle w:val="ListParagraph"/>
              <w:ind w:left="0"/>
              <w:rPr>
                <w:bCs/>
                <w:sz w:val="20"/>
                <w:szCs w:val="20"/>
                <w:lang w:val="en-GB"/>
              </w:rPr>
            </w:pPr>
            <w:r>
              <w:rPr>
                <w:bCs/>
                <w:sz w:val="20"/>
                <w:szCs w:val="20"/>
                <w:lang w:val="en-GB"/>
              </w:rPr>
              <w:t>4</w:t>
            </w:r>
          </w:p>
        </w:tc>
        <w:tc>
          <w:tcPr>
            <w:tcW w:w="1367" w:type="pct"/>
          </w:tcPr>
          <w:p w14:paraId="04C2FFB5" w14:textId="6426AF89"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appreciate the reviewer’s feedback. Tables and figures have been slightly improved for better readability and presentation.</w:t>
            </w:r>
          </w:p>
        </w:tc>
      </w:tr>
      <w:tr w:rsidR="00A568D6" w14:paraId="2300BEFD" w14:textId="77777777">
        <w:trPr>
          <w:trHeight w:val="20"/>
          <w:jc w:val="center"/>
        </w:trPr>
        <w:tc>
          <w:tcPr>
            <w:tcW w:w="1790" w:type="pct"/>
            <w:noWrap/>
          </w:tcPr>
          <w:p w14:paraId="55DDAB5F" w14:textId="77777777" w:rsidR="00A568D6" w:rsidRDefault="003C068F">
            <w:pPr>
              <w:rPr>
                <w:b/>
                <w:sz w:val="20"/>
                <w:szCs w:val="20"/>
                <w:lang w:val="en-GB"/>
              </w:rPr>
            </w:pPr>
            <w:r>
              <w:rPr>
                <w:b/>
                <w:sz w:val="20"/>
                <w:szCs w:val="20"/>
                <w:lang w:val="en-GB"/>
              </w:rPr>
              <w:t>11. Does the discussion relate findings to existing literature?</w:t>
            </w:r>
          </w:p>
          <w:p w14:paraId="340449C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3904C10"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C2CEB0" w14:textId="77777777" w:rsidR="00A568D6" w:rsidRDefault="00CB03F2">
            <w:pPr>
              <w:pStyle w:val="ListParagraph"/>
              <w:ind w:left="0"/>
              <w:rPr>
                <w:bCs/>
                <w:sz w:val="20"/>
                <w:szCs w:val="20"/>
                <w:lang w:val="en-GB"/>
              </w:rPr>
            </w:pPr>
            <w:r>
              <w:rPr>
                <w:bCs/>
                <w:sz w:val="20"/>
                <w:szCs w:val="20"/>
                <w:lang w:val="en-GB"/>
              </w:rPr>
              <w:t>4</w:t>
            </w:r>
          </w:p>
        </w:tc>
        <w:tc>
          <w:tcPr>
            <w:tcW w:w="1367" w:type="pct"/>
          </w:tcPr>
          <w:p w14:paraId="59801DB6" w14:textId="028B6266"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thank the reviewer for the positive comment. The discussion has been slightly refined to further strengthen linkage with existing literature.</w:t>
            </w:r>
          </w:p>
        </w:tc>
      </w:tr>
      <w:tr w:rsidR="00A568D6" w14:paraId="009495CA" w14:textId="77777777">
        <w:trPr>
          <w:trHeight w:val="20"/>
          <w:jc w:val="center"/>
        </w:trPr>
        <w:tc>
          <w:tcPr>
            <w:tcW w:w="1790" w:type="pct"/>
            <w:noWrap/>
          </w:tcPr>
          <w:p w14:paraId="6EABAAA7" w14:textId="77777777" w:rsidR="00A568D6" w:rsidRDefault="003C068F">
            <w:pPr>
              <w:rPr>
                <w:b/>
                <w:sz w:val="20"/>
                <w:szCs w:val="20"/>
                <w:lang w:val="en-GB"/>
              </w:rPr>
            </w:pPr>
            <w:r>
              <w:rPr>
                <w:b/>
                <w:sz w:val="20"/>
                <w:szCs w:val="20"/>
                <w:lang w:val="en-GB"/>
              </w:rPr>
              <w:t>12. Are the conclusions supported by the data?</w:t>
            </w:r>
          </w:p>
          <w:p w14:paraId="4ABEB21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30C14"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B30813" w14:textId="77777777" w:rsidR="00A568D6" w:rsidRDefault="00CB03F2">
            <w:pPr>
              <w:pStyle w:val="ListParagraph"/>
              <w:ind w:left="0"/>
              <w:rPr>
                <w:bCs/>
                <w:sz w:val="20"/>
                <w:szCs w:val="20"/>
                <w:lang w:val="en-GB"/>
              </w:rPr>
            </w:pPr>
            <w:r>
              <w:rPr>
                <w:bCs/>
                <w:sz w:val="20"/>
                <w:szCs w:val="20"/>
                <w:lang w:val="en-GB"/>
              </w:rPr>
              <w:t>4</w:t>
            </w:r>
          </w:p>
        </w:tc>
        <w:tc>
          <w:tcPr>
            <w:tcW w:w="1367" w:type="pct"/>
          </w:tcPr>
          <w:p w14:paraId="60498C34" w14:textId="31DCC197"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GB" w:eastAsia="en-US"/>
              </w:rPr>
              <w:t>We appreciate the reviewer’s positive feedback. The conclusions have been carefully reviewed and retained as they are well supported by the data.</w:t>
            </w:r>
          </w:p>
        </w:tc>
      </w:tr>
      <w:tr w:rsidR="00A568D6" w14:paraId="5A7564EF" w14:textId="77777777">
        <w:trPr>
          <w:trHeight w:val="20"/>
          <w:jc w:val="center"/>
        </w:trPr>
        <w:tc>
          <w:tcPr>
            <w:tcW w:w="1790" w:type="pct"/>
            <w:noWrap/>
          </w:tcPr>
          <w:p w14:paraId="5F431343" w14:textId="77777777" w:rsidR="00A568D6" w:rsidRDefault="003C068F">
            <w:pPr>
              <w:rPr>
                <w:b/>
                <w:sz w:val="20"/>
                <w:szCs w:val="20"/>
                <w:lang w:val="en-GB"/>
              </w:rPr>
            </w:pPr>
            <w:r>
              <w:rPr>
                <w:b/>
                <w:sz w:val="20"/>
                <w:szCs w:val="20"/>
                <w:lang w:val="en-GB"/>
              </w:rPr>
              <w:t>13. Are the limitations of the study discussed?</w:t>
            </w:r>
          </w:p>
          <w:p w14:paraId="2B46E9F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8AEBB1" w14:textId="77777777" w:rsidR="00A568D6" w:rsidRDefault="003C068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E80D745" w14:textId="77777777" w:rsidR="00A568D6" w:rsidRDefault="00CB03F2">
            <w:pPr>
              <w:pStyle w:val="ListParagraph"/>
              <w:ind w:left="0"/>
              <w:rPr>
                <w:bCs/>
                <w:sz w:val="20"/>
                <w:szCs w:val="20"/>
                <w:lang w:val="en-GB"/>
              </w:rPr>
            </w:pPr>
            <w:r>
              <w:rPr>
                <w:bCs/>
                <w:sz w:val="20"/>
                <w:szCs w:val="20"/>
                <w:lang w:val="en-GB"/>
              </w:rPr>
              <w:lastRenderedPageBreak/>
              <w:t>1</w:t>
            </w:r>
          </w:p>
        </w:tc>
        <w:tc>
          <w:tcPr>
            <w:tcW w:w="1367" w:type="pct"/>
          </w:tcPr>
          <w:p w14:paraId="4FCF301B" w14:textId="3E7E3CB1"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 xml:space="preserve">We thank the reviewer for highlighting this important point. A dedicated paragraph </w:t>
            </w:r>
            <w:r w:rsidRPr="00B03431">
              <w:rPr>
                <w:rFonts w:ascii="Times New Roman" w:hAnsi="Times New Roman"/>
                <w:b w:val="0"/>
                <w:lang w:val="en-US" w:eastAsia="en-US"/>
              </w:rPr>
              <w:lastRenderedPageBreak/>
              <w:t>discussing the limitations of the study has now been included in the revised manuscript.</w:t>
            </w:r>
          </w:p>
        </w:tc>
      </w:tr>
      <w:tr w:rsidR="00A568D6" w14:paraId="1C91839C" w14:textId="77777777">
        <w:trPr>
          <w:trHeight w:val="20"/>
          <w:jc w:val="center"/>
        </w:trPr>
        <w:tc>
          <w:tcPr>
            <w:tcW w:w="1790" w:type="pct"/>
            <w:noWrap/>
          </w:tcPr>
          <w:p w14:paraId="64ADF898" w14:textId="77777777" w:rsidR="00A568D6" w:rsidRDefault="003C068F">
            <w:pPr>
              <w:rPr>
                <w:b/>
                <w:sz w:val="20"/>
                <w:szCs w:val="20"/>
                <w:lang w:val="en-GB"/>
              </w:rPr>
            </w:pPr>
            <w:r>
              <w:rPr>
                <w:b/>
                <w:sz w:val="20"/>
                <w:szCs w:val="20"/>
                <w:lang w:val="en-GB"/>
              </w:rPr>
              <w:lastRenderedPageBreak/>
              <w:t>14. Are the references relevant and sufficient (in number)?</w:t>
            </w:r>
          </w:p>
          <w:p w14:paraId="0126BBE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03813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80A480"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55338410" w14:textId="77777777" w:rsidR="00A568D6" w:rsidRDefault="00ED088E">
            <w:pPr>
              <w:pStyle w:val="ListParagraph"/>
              <w:ind w:left="0"/>
              <w:rPr>
                <w:bCs/>
                <w:sz w:val="20"/>
                <w:szCs w:val="20"/>
                <w:lang w:val="en-GB"/>
              </w:rPr>
            </w:pPr>
            <w:r>
              <w:rPr>
                <w:bCs/>
                <w:sz w:val="20"/>
                <w:szCs w:val="20"/>
                <w:lang w:val="en-GB"/>
              </w:rPr>
              <w:t>3</w:t>
            </w:r>
          </w:p>
        </w:tc>
        <w:tc>
          <w:tcPr>
            <w:tcW w:w="1367" w:type="pct"/>
          </w:tcPr>
          <w:p w14:paraId="345E312E" w14:textId="0ED29422" w:rsidR="00A568D6" w:rsidRDefault="00B03431">
            <w:pPr>
              <w:pStyle w:val="Heading2"/>
              <w:jc w:val="left"/>
              <w:rPr>
                <w:rFonts w:ascii="Times New Roman" w:hAnsi="Times New Roman"/>
                <w:b w:val="0"/>
                <w:lang w:val="en-GB" w:eastAsia="en-US"/>
              </w:rPr>
            </w:pPr>
            <w:r>
              <w:rPr>
                <w:rFonts w:ascii="Times New Roman" w:hAnsi="Times New Roman"/>
                <w:b w:val="0"/>
                <w:lang w:val="en-GB" w:eastAsia="en-US"/>
              </w:rPr>
              <w:t>A</w:t>
            </w:r>
            <w:r w:rsidRPr="00B03431">
              <w:rPr>
                <w:rFonts w:ascii="Times New Roman" w:hAnsi="Times New Roman"/>
                <w:b w:val="0"/>
                <w:lang w:val="en-GB" w:eastAsia="en-US"/>
              </w:rPr>
              <w:t>dditional relevant and recent references have been added to strengthen the manuscript.</w:t>
            </w:r>
          </w:p>
        </w:tc>
      </w:tr>
      <w:tr w:rsidR="00A568D6" w14:paraId="698C2987" w14:textId="77777777">
        <w:trPr>
          <w:trHeight w:val="20"/>
          <w:jc w:val="center"/>
        </w:trPr>
        <w:tc>
          <w:tcPr>
            <w:tcW w:w="1790" w:type="pct"/>
            <w:noWrap/>
          </w:tcPr>
          <w:p w14:paraId="1572BF9B" w14:textId="77777777" w:rsidR="00A568D6" w:rsidRDefault="003C068F">
            <w:pPr>
              <w:rPr>
                <w:b/>
                <w:sz w:val="20"/>
                <w:szCs w:val="20"/>
                <w:lang w:val="en-GB"/>
              </w:rPr>
            </w:pPr>
            <w:r>
              <w:rPr>
                <w:b/>
                <w:sz w:val="20"/>
                <w:szCs w:val="20"/>
                <w:lang w:val="en-GB"/>
              </w:rPr>
              <w:t>15. Is the manuscript written in clear and understandable language?</w:t>
            </w:r>
          </w:p>
          <w:p w14:paraId="6E2D5F2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A8E7D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D3CAD9"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5F19BE32" w14:textId="77777777" w:rsidR="00A568D6" w:rsidRDefault="00ED088E">
            <w:pPr>
              <w:pStyle w:val="ListParagraph"/>
              <w:ind w:left="0"/>
              <w:rPr>
                <w:bCs/>
                <w:sz w:val="20"/>
                <w:szCs w:val="20"/>
                <w:lang w:val="en-GB"/>
              </w:rPr>
            </w:pPr>
            <w:r>
              <w:rPr>
                <w:bCs/>
                <w:sz w:val="20"/>
                <w:szCs w:val="20"/>
                <w:lang w:val="en-GB"/>
              </w:rPr>
              <w:t>3</w:t>
            </w:r>
          </w:p>
        </w:tc>
        <w:tc>
          <w:tcPr>
            <w:tcW w:w="1367" w:type="pct"/>
          </w:tcPr>
          <w:p w14:paraId="79A27C6C" w14:textId="1C3E5BB9"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The manuscript has been thoroughly edited for grammar, clarity, and readability to improve overall language quality.</w:t>
            </w:r>
          </w:p>
        </w:tc>
      </w:tr>
    </w:tbl>
    <w:p w14:paraId="41220845" w14:textId="77777777" w:rsidR="00A568D6" w:rsidRDefault="00A568D6">
      <w:pPr>
        <w:pStyle w:val="BodyText"/>
        <w:rPr>
          <w:rFonts w:ascii="Times New Roman" w:hAnsi="Times New Roman"/>
          <w:b/>
          <w:bCs/>
          <w:sz w:val="20"/>
          <w:szCs w:val="20"/>
          <w:u w:val="single"/>
          <w:lang w:val="en-GB"/>
        </w:rPr>
      </w:pPr>
    </w:p>
    <w:p w14:paraId="51A40BF1" w14:textId="77777777" w:rsidR="00A568D6" w:rsidRDefault="00A568D6">
      <w:pPr>
        <w:pStyle w:val="BodyText"/>
        <w:rPr>
          <w:rFonts w:ascii="Times New Roman" w:hAnsi="Times New Roman"/>
          <w:b/>
          <w:bCs/>
          <w:sz w:val="20"/>
          <w:szCs w:val="20"/>
          <w:u w:val="single"/>
          <w:lang w:val="en-GB"/>
        </w:rPr>
      </w:pPr>
    </w:p>
    <w:p w14:paraId="1D6B0454" w14:textId="77777777" w:rsidR="00A568D6" w:rsidRDefault="00A568D6">
      <w:pPr>
        <w:pStyle w:val="BodyText"/>
        <w:rPr>
          <w:rFonts w:ascii="Times New Roman" w:hAnsi="Times New Roman"/>
          <w:b/>
          <w:bCs/>
          <w:sz w:val="20"/>
          <w:szCs w:val="20"/>
          <w:u w:val="single"/>
          <w:lang w:val="en-GB"/>
        </w:rPr>
      </w:pPr>
    </w:p>
    <w:p w14:paraId="2D91D3F2"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E7CC50D"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26770FB7" w14:textId="77777777">
        <w:trPr>
          <w:trHeight w:val="20"/>
          <w:jc w:val="center"/>
        </w:trPr>
        <w:tc>
          <w:tcPr>
            <w:tcW w:w="1672" w:type="pct"/>
            <w:noWrap/>
          </w:tcPr>
          <w:p w14:paraId="23A07145" w14:textId="77777777" w:rsidR="00A568D6" w:rsidRDefault="00A568D6">
            <w:pPr>
              <w:pStyle w:val="Heading2"/>
              <w:jc w:val="left"/>
              <w:rPr>
                <w:rFonts w:ascii="Times New Roman" w:hAnsi="Times New Roman"/>
                <w:lang w:val="en-GB" w:eastAsia="en-US"/>
              </w:rPr>
            </w:pPr>
          </w:p>
        </w:tc>
        <w:tc>
          <w:tcPr>
            <w:tcW w:w="1786" w:type="pct"/>
          </w:tcPr>
          <w:p w14:paraId="5D262CF8"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1C981C2F" w14:textId="77777777" w:rsidR="00A568D6" w:rsidRDefault="00A568D6">
            <w:pPr>
              <w:rPr>
                <w:sz w:val="22"/>
                <w:szCs w:val="22"/>
                <w:lang w:val="en-GB"/>
              </w:rPr>
            </w:pPr>
          </w:p>
        </w:tc>
        <w:tc>
          <w:tcPr>
            <w:tcW w:w="1543" w:type="pct"/>
          </w:tcPr>
          <w:p w14:paraId="127DF4BE"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22E34F" w14:textId="77777777" w:rsidR="00A568D6" w:rsidRDefault="00A568D6">
            <w:pPr>
              <w:pStyle w:val="Heading2"/>
              <w:jc w:val="left"/>
              <w:rPr>
                <w:rFonts w:ascii="Times New Roman" w:hAnsi="Times New Roman"/>
                <w:b w:val="0"/>
                <w:lang w:val="en-GB" w:eastAsia="en-US"/>
              </w:rPr>
            </w:pPr>
          </w:p>
        </w:tc>
      </w:tr>
      <w:tr w:rsidR="00A568D6" w14:paraId="5C81539A" w14:textId="77777777">
        <w:trPr>
          <w:trHeight w:val="20"/>
          <w:jc w:val="center"/>
        </w:trPr>
        <w:tc>
          <w:tcPr>
            <w:tcW w:w="1672" w:type="pct"/>
            <w:noWrap/>
          </w:tcPr>
          <w:p w14:paraId="40A293EE" w14:textId="77777777" w:rsidR="00A568D6" w:rsidRDefault="003C068F">
            <w:pPr>
              <w:rPr>
                <w:b/>
                <w:bCs/>
                <w:sz w:val="20"/>
                <w:szCs w:val="20"/>
                <w:lang w:val="en-GB"/>
              </w:rPr>
            </w:pPr>
            <w:r>
              <w:rPr>
                <w:b/>
                <w:bCs/>
                <w:sz w:val="20"/>
                <w:szCs w:val="20"/>
                <w:lang w:val="en-GB"/>
              </w:rPr>
              <w:t>Is the title of the article suitable?</w:t>
            </w:r>
          </w:p>
          <w:p w14:paraId="3811F0FF" w14:textId="77777777" w:rsidR="00A568D6" w:rsidRDefault="00A568D6">
            <w:pPr>
              <w:rPr>
                <w:bCs/>
                <w:sz w:val="20"/>
                <w:szCs w:val="20"/>
                <w:lang w:val="en-GB"/>
              </w:rPr>
            </w:pPr>
          </w:p>
          <w:p w14:paraId="235730D1"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62F89505" w14:textId="77777777" w:rsidR="00A568D6" w:rsidRDefault="00ED088E">
            <w:pPr>
              <w:ind w:left="360"/>
              <w:rPr>
                <w:b/>
                <w:bCs/>
                <w:sz w:val="20"/>
                <w:szCs w:val="20"/>
                <w:lang w:val="en-GB"/>
              </w:rPr>
            </w:pPr>
            <w:r>
              <w:rPr>
                <w:b/>
                <w:bCs/>
                <w:sz w:val="20"/>
                <w:szCs w:val="20"/>
                <w:lang w:val="en-GB"/>
              </w:rPr>
              <w:t xml:space="preserve">Yes </w:t>
            </w:r>
          </w:p>
        </w:tc>
        <w:tc>
          <w:tcPr>
            <w:tcW w:w="1543" w:type="pct"/>
          </w:tcPr>
          <w:p w14:paraId="7579CB83" w14:textId="44617E08"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GB" w:eastAsia="en-US"/>
              </w:rPr>
              <w:t>We thank the reviewer for the positive assessment.</w:t>
            </w:r>
          </w:p>
        </w:tc>
      </w:tr>
      <w:tr w:rsidR="00A568D6" w14:paraId="0AB393CC" w14:textId="77777777">
        <w:trPr>
          <w:trHeight w:val="20"/>
          <w:jc w:val="center"/>
        </w:trPr>
        <w:tc>
          <w:tcPr>
            <w:tcW w:w="1672" w:type="pct"/>
            <w:noWrap/>
          </w:tcPr>
          <w:p w14:paraId="68713441"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9EE7E60" w14:textId="77777777" w:rsidR="00A568D6" w:rsidRDefault="00A568D6">
            <w:pPr>
              <w:rPr>
                <w:bCs/>
                <w:sz w:val="20"/>
                <w:szCs w:val="20"/>
                <w:lang w:val="en-GB"/>
              </w:rPr>
            </w:pPr>
          </w:p>
          <w:p w14:paraId="2D72FDC5"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2F7E40B0" w14:textId="77777777" w:rsidR="00A568D6" w:rsidRDefault="00ED088E">
            <w:pPr>
              <w:ind w:left="360"/>
              <w:rPr>
                <w:b/>
                <w:bCs/>
                <w:sz w:val="20"/>
                <w:szCs w:val="20"/>
                <w:lang w:val="en-GB"/>
              </w:rPr>
            </w:pPr>
            <w:r>
              <w:rPr>
                <w:b/>
                <w:bCs/>
                <w:sz w:val="20"/>
                <w:szCs w:val="20"/>
                <w:lang w:val="en-GB"/>
              </w:rPr>
              <w:t xml:space="preserve">Yes </w:t>
            </w:r>
          </w:p>
        </w:tc>
        <w:tc>
          <w:tcPr>
            <w:tcW w:w="1543" w:type="pct"/>
          </w:tcPr>
          <w:p w14:paraId="19847CC7" w14:textId="43A38A02"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GB" w:eastAsia="en-US"/>
              </w:rPr>
              <w:t>We thank the reviewer for the positive assessment.</w:t>
            </w:r>
          </w:p>
        </w:tc>
      </w:tr>
      <w:tr w:rsidR="00A568D6" w14:paraId="6055A2DB" w14:textId="77777777">
        <w:trPr>
          <w:trHeight w:val="20"/>
          <w:jc w:val="center"/>
        </w:trPr>
        <w:tc>
          <w:tcPr>
            <w:tcW w:w="1672" w:type="pct"/>
            <w:noWrap/>
          </w:tcPr>
          <w:p w14:paraId="2639A0C0"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BD89C9A"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0FFC71ED" w14:textId="77777777" w:rsidR="00A568D6" w:rsidRDefault="00ED088E">
            <w:pPr>
              <w:pStyle w:val="ListParagraph"/>
              <w:ind w:left="0"/>
              <w:rPr>
                <w:bCs/>
                <w:sz w:val="20"/>
                <w:szCs w:val="20"/>
                <w:lang w:val="en-GB"/>
              </w:rPr>
            </w:pPr>
            <w:r>
              <w:rPr>
                <w:bCs/>
                <w:sz w:val="20"/>
                <w:szCs w:val="20"/>
                <w:lang w:val="en-GB"/>
              </w:rPr>
              <w:t xml:space="preserve">Yes </w:t>
            </w:r>
          </w:p>
        </w:tc>
        <w:tc>
          <w:tcPr>
            <w:tcW w:w="1543" w:type="pct"/>
          </w:tcPr>
          <w:p w14:paraId="62AB4A7E" w14:textId="1F84FD18"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thank the reviewer for recognizing the scientific validity of the study.</w:t>
            </w:r>
          </w:p>
        </w:tc>
      </w:tr>
      <w:tr w:rsidR="00A568D6" w14:paraId="5CE6F16D" w14:textId="77777777">
        <w:trPr>
          <w:trHeight w:val="20"/>
          <w:jc w:val="center"/>
        </w:trPr>
        <w:tc>
          <w:tcPr>
            <w:tcW w:w="1672" w:type="pct"/>
            <w:noWrap/>
          </w:tcPr>
          <w:p w14:paraId="505598A7" w14:textId="77777777" w:rsidR="00A568D6" w:rsidRDefault="003C068F">
            <w:pPr>
              <w:rPr>
                <w:b/>
                <w:bCs/>
                <w:sz w:val="20"/>
                <w:szCs w:val="20"/>
                <w:lang w:val="en-GB"/>
              </w:rPr>
            </w:pPr>
            <w:r>
              <w:rPr>
                <w:b/>
                <w:bCs/>
                <w:sz w:val="20"/>
                <w:szCs w:val="20"/>
                <w:lang w:val="en-GB"/>
              </w:rPr>
              <w:t xml:space="preserve">Are the references sufficient and recent? </w:t>
            </w:r>
          </w:p>
          <w:p w14:paraId="7ECE2A7C" w14:textId="77777777" w:rsidR="00A568D6" w:rsidRDefault="003C068F">
            <w:pPr>
              <w:rPr>
                <w:bCs/>
                <w:sz w:val="20"/>
                <w:szCs w:val="20"/>
                <w:lang w:val="en-GB"/>
              </w:rPr>
            </w:pPr>
            <w:r>
              <w:rPr>
                <w:bCs/>
                <w:sz w:val="20"/>
                <w:szCs w:val="20"/>
                <w:lang w:val="en-GB"/>
              </w:rPr>
              <w:t>(YES or NO)</w:t>
            </w:r>
          </w:p>
          <w:p w14:paraId="4640E5DC" w14:textId="77777777" w:rsidR="00A568D6" w:rsidRDefault="00A568D6">
            <w:pPr>
              <w:rPr>
                <w:bCs/>
                <w:sz w:val="20"/>
                <w:szCs w:val="20"/>
                <w:lang w:val="en-GB"/>
              </w:rPr>
            </w:pPr>
          </w:p>
          <w:p w14:paraId="42BF0ADA"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3610368C" w14:textId="77777777" w:rsidR="00CC47D9" w:rsidRDefault="00CC47D9" w:rsidP="00CC47D9">
            <w:pPr>
              <w:pStyle w:val="ListParagraph"/>
              <w:ind w:left="0"/>
              <w:rPr>
                <w:lang w:val="en-GB"/>
              </w:rPr>
            </w:pPr>
            <w:r>
              <w:rPr>
                <w:lang w:val="en-GB"/>
              </w:rPr>
              <w:t>Yes</w:t>
            </w:r>
          </w:p>
          <w:p w14:paraId="27095B2C" w14:textId="77777777" w:rsidR="00CC47D9" w:rsidRPr="00D17095" w:rsidRDefault="00CC47D9" w:rsidP="00CC47D9">
            <w:pPr>
              <w:pStyle w:val="ListParagraph"/>
              <w:ind w:left="0"/>
              <w:rPr>
                <w:lang w:val="en-GB"/>
              </w:rPr>
            </w:pPr>
            <w:r>
              <w:rPr>
                <w:lang w:val="en-GB"/>
              </w:rPr>
              <w:t xml:space="preserve">References </w:t>
            </w:r>
            <w:r w:rsidRPr="00CE4090">
              <w:rPr>
                <w:bCs/>
                <w:sz w:val="22"/>
                <w:szCs w:val="20"/>
                <w:lang w:val="en-GB"/>
              </w:rPr>
              <w:t>recent</w:t>
            </w:r>
            <w:r w:rsidRPr="00CE4090">
              <w:rPr>
                <w:sz w:val="28"/>
                <w:lang w:val="en-GB"/>
              </w:rPr>
              <w:t xml:space="preserve"> </w:t>
            </w:r>
            <w:r>
              <w:rPr>
                <w:lang w:val="en-GB"/>
              </w:rPr>
              <w:t xml:space="preserve">year above 2018 are 23 (percentages 23/25 = 92%). </w:t>
            </w:r>
            <w:r w:rsidR="00524112">
              <w:rPr>
                <w:lang w:val="en-GB"/>
              </w:rPr>
              <w:t>Very g</w:t>
            </w:r>
            <w:r>
              <w:rPr>
                <w:lang w:val="en-GB"/>
              </w:rPr>
              <w:t>ood</w:t>
            </w:r>
            <w:r w:rsidR="00524112">
              <w:rPr>
                <w:lang w:val="en-GB"/>
              </w:rPr>
              <w:t>.</w:t>
            </w:r>
          </w:p>
          <w:p w14:paraId="2CFB774F" w14:textId="77777777" w:rsidR="00A568D6" w:rsidRDefault="00A568D6">
            <w:pPr>
              <w:pStyle w:val="ListParagraph"/>
              <w:ind w:left="0"/>
              <w:rPr>
                <w:bCs/>
                <w:sz w:val="20"/>
                <w:szCs w:val="20"/>
                <w:lang w:val="en-GB"/>
              </w:rPr>
            </w:pPr>
          </w:p>
        </w:tc>
        <w:tc>
          <w:tcPr>
            <w:tcW w:w="1543" w:type="pct"/>
          </w:tcPr>
          <w:p w14:paraId="461CE0C0" w14:textId="5B6400FF"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GB" w:eastAsia="en-US"/>
              </w:rPr>
              <w:t>We appreciate the reviewer’s encouraging remarks regarding the references.</w:t>
            </w:r>
          </w:p>
        </w:tc>
      </w:tr>
      <w:tr w:rsidR="00A568D6" w14:paraId="5FC14CE5" w14:textId="77777777">
        <w:trPr>
          <w:trHeight w:val="896"/>
          <w:jc w:val="center"/>
        </w:trPr>
        <w:tc>
          <w:tcPr>
            <w:tcW w:w="1672" w:type="pct"/>
            <w:noWrap/>
          </w:tcPr>
          <w:p w14:paraId="22C8CDF9" w14:textId="77777777" w:rsidR="00A568D6" w:rsidRDefault="003C068F">
            <w:pPr>
              <w:rPr>
                <w:b/>
                <w:bCs/>
                <w:sz w:val="20"/>
                <w:szCs w:val="20"/>
                <w:lang w:val="en-GB"/>
              </w:rPr>
            </w:pPr>
            <w:r>
              <w:rPr>
                <w:b/>
                <w:bCs/>
                <w:sz w:val="20"/>
                <w:szCs w:val="20"/>
                <w:lang w:val="en-GB"/>
              </w:rPr>
              <w:t>Are there ethical issues in this manuscript?</w:t>
            </w:r>
          </w:p>
          <w:p w14:paraId="0C92881A" w14:textId="77777777" w:rsidR="00A568D6" w:rsidRDefault="003C068F">
            <w:pPr>
              <w:rPr>
                <w:bCs/>
                <w:sz w:val="20"/>
                <w:szCs w:val="20"/>
                <w:lang w:val="en-GB"/>
              </w:rPr>
            </w:pPr>
            <w:r>
              <w:rPr>
                <w:bCs/>
                <w:sz w:val="20"/>
                <w:szCs w:val="20"/>
                <w:lang w:val="en-GB"/>
              </w:rPr>
              <w:t>(YES or NO)</w:t>
            </w:r>
          </w:p>
          <w:p w14:paraId="6C7BFB39" w14:textId="77777777" w:rsidR="00A568D6" w:rsidRDefault="00A568D6">
            <w:pPr>
              <w:rPr>
                <w:bCs/>
                <w:sz w:val="20"/>
                <w:szCs w:val="20"/>
                <w:lang w:val="en-GB"/>
              </w:rPr>
            </w:pPr>
          </w:p>
          <w:p w14:paraId="6B61B93C" w14:textId="77777777" w:rsidR="00A568D6" w:rsidRDefault="003C068F">
            <w:pPr>
              <w:rPr>
                <w:bCs/>
                <w:sz w:val="20"/>
                <w:szCs w:val="20"/>
                <w:lang w:val="en-GB"/>
              </w:rPr>
            </w:pPr>
            <w:r>
              <w:rPr>
                <w:bCs/>
                <w:sz w:val="20"/>
                <w:szCs w:val="20"/>
                <w:lang w:val="en-GB"/>
              </w:rPr>
              <w:t>(If yes, kindly please write down the ethical issues here in details)</w:t>
            </w:r>
          </w:p>
          <w:p w14:paraId="1F0C12A2" w14:textId="77777777" w:rsidR="00A568D6" w:rsidRDefault="00A568D6">
            <w:pPr>
              <w:rPr>
                <w:bCs/>
                <w:sz w:val="20"/>
                <w:szCs w:val="20"/>
                <w:lang w:val="en-GB"/>
              </w:rPr>
            </w:pPr>
          </w:p>
        </w:tc>
        <w:tc>
          <w:tcPr>
            <w:tcW w:w="1786" w:type="pct"/>
          </w:tcPr>
          <w:p w14:paraId="2D33909E" w14:textId="77777777" w:rsidR="00A568D6" w:rsidRDefault="00ED088E">
            <w:pPr>
              <w:pStyle w:val="ListParagraph"/>
              <w:ind w:left="0"/>
              <w:rPr>
                <w:bCs/>
                <w:sz w:val="20"/>
                <w:szCs w:val="20"/>
                <w:lang w:val="en-GB"/>
              </w:rPr>
            </w:pPr>
            <w:r>
              <w:rPr>
                <w:bCs/>
                <w:sz w:val="20"/>
                <w:szCs w:val="20"/>
                <w:lang w:val="en-GB"/>
              </w:rPr>
              <w:t xml:space="preserve">No </w:t>
            </w:r>
          </w:p>
        </w:tc>
        <w:tc>
          <w:tcPr>
            <w:tcW w:w="1543" w:type="pct"/>
          </w:tcPr>
          <w:p w14:paraId="2E3FC6FB" w14:textId="0FD641B2" w:rsidR="00A568D6" w:rsidRDefault="00B03431">
            <w:pPr>
              <w:pStyle w:val="Heading2"/>
              <w:jc w:val="left"/>
              <w:rPr>
                <w:rFonts w:ascii="Times New Roman" w:hAnsi="Times New Roman"/>
                <w:b w:val="0"/>
                <w:lang w:val="en-GB" w:eastAsia="en-US"/>
              </w:rPr>
            </w:pPr>
            <w:r w:rsidRPr="00B03431">
              <w:rPr>
                <w:rFonts w:ascii="Times New Roman" w:hAnsi="Times New Roman"/>
                <w:b w:val="0"/>
                <w:lang w:val="en-US" w:eastAsia="en-US"/>
              </w:rPr>
              <w:t>We thank the reviewer for confirming that there are no ethical concerns.</w:t>
            </w:r>
          </w:p>
        </w:tc>
      </w:tr>
    </w:tbl>
    <w:p w14:paraId="15AFD27F" w14:textId="77777777" w:rsidR="00A568D6" w:rsidRDefault="00A568D6">
      <w:pPr>
        <w:pStyle w:val="Heading2"/>
        <w:jc w:val="left"/>
        <w:rPr>
          <w:rFonts w:ascii="Times New Roman" w:hAnsi="Times New Roman"/>
          <w:highlight w:val="yellow"/>
          <w:lang w:val="en-GB" w:eastAsia="en-US"/>
        </w:rPr>
      </w:pPr>
    </w:p>
    <w:p w14:paraId="31D6036D" w14:textId="291DD60C" w:rsidR="00A568D6" w:rsidRDefault="00A568D6">
      <w:pPr>
        <w:rPr>
          <w:highlight w:val="yellow"/>
          <w:lang w:val="en-GB"/>
        </w:rPr>
      </w:pPr>
      <w:bookmarkStart w:id="0" w:name="_GoBack"/>
      <w:bookmarkEnd w:id="0"/>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B500D" w14:textId="77777777" w:rsidR="00007814" w:rsidRDefault="00007814">
      <w:r>
        <w:separator/>
      </w:r>
    </w:p>
  </w:endnote>
  <w:endnote w:type="continuationSeparator" w:id="0">
    <w:p w14:paraId="150D2122" w14:textId="77777777" w:rsidR="00007814" w:rsidRDefault="0000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BA0AF" w14:textId="77777777" w:rsidR="00A568D6" w:rsidRDefault="00A568D6">
    <w:pPr>
      <w:pStyle w:val="Footer"/>
      <w:jc w:val="right"/>
    </w:pPr>
  </w:p>
  <w:p w14:paraId="0FC055BC"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0A5BFF2" w14:textId="77777777" w:rsidR="00A568D6" w:rsidRDefault="003C068F">
    <w:pPr>
      <w:pStyle w:val="Footer"/>
      <w:jc w:val="right"/>
      <w:rPr>
        <w:b/>
        <w:sz w:val="20"/>
      </w:rPr>
    </w:pPr>
    <w:r>
      <w:rPr>
        <w:b/>
        <w:sz w:val="20"/>
      </w:rPr>
      <w:t>V240326</w:t>
    </w:r>
  </w:p>
  <w:p w14:paraId="51C19F06" w14:textId="77777777" w:rsidR="00A568D6" w:rsidRDefault="00A568D6">
    <w:pPr>
      <w:pStyle w:val="Footer"/>
      <w:jc w:val="right"/>
    </w:pPr>
  </w:p>
  <w:p w14:paraId="0BFE898A"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A7803" w14:textId="77777777" w:rsidR="00007814" w:rsidRDefault="00007814">
      <w:r>
        <w:separator/>
      </w:r>
    </w:p>
  </w:footnote>
  <w:footnote w:type="continuationSeparator" w:id="0">
    <w:p w14:paraId="23DA3433" w14:textId="77777777" w:rsidR="00007814" w:rsidRDefault="00007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5752"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0028D449"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07814"/>
    <w:rsid w:val="00064F9D"/>
    <w:rsid w:val="00205935"/>
    <w:rsid w:val="002456CC"/>
    <w:rsid w:val="00394970"/>
    <w:rsid w:val="003C068F"/>
    <w:rsid w:val="00524112"/>
    <w:rsid w:val="005B7C8A"/>
    <w:rsid w:val="00632499"/>
    <w:rsid w:val="006B55FE"/>
    <w:rsid w:val="007454B5"/>
    <w:rsid w:val="007649D3"/>
    <w:rsid w:val="008256C2"/>
    <w:rsid w:val="008D765D"/>
    <w:rsid w:val="00A568D6"/>
    <w:rsid w:val="00A906B8"/>
    <w:rsid w:val="00B03431"/>
    <w:rsid w:val="00B269E2"/>
    <w:rsid w:val="00B96CC8"/>
    <w:rsid w:val="00C61CB7"/>
    <w:rsid w:val="00CB03F2"/>
    <w:rsid w:val="00CC47D9"/>
    <w:rsid w:val="00CF0889"/>
    <w:rsid w:val="00D747BF"/>
    <w:rsid w:val="00ED088E"/>
    <w:rsid w:val="00F376A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D79F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33830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1039</Words>
  <Characters>5927</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25</cp:revision>
  <dcterms:created xsi:type="dcterms:W3CDTF">2026-03-24T06:15:00Z</dcterms:created>
  <dcterms:modified xsi:type="dcterms:W3CDTF">2026-04-16T10:39:00Z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