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A568D6" w:rsidRDefault="00483BE7">
            <w:pPr>
              <w:pStyle w:val="NormalWeb"/>
              <w:spacing w:before="0" w:beforeAutospacing="0" w:after="0" w:afterAutospacing="0"/>
              <w:rPr>
                <w:rFonts w:ascii="Times New Roman" w:hAnsi="Times New Roman" w:cs="Times New Roman"/>
                <w:b/>
                <w:bCs/>
                <w:sz w:val="20"/>
                <w:szCs w:val="28"/>
                <w:lang w:val="en-GB"/>
              </w:rPr>
            </w:pPr>
            <w:r w:rsidRPr="00483BE7">
              <w:rPr>
                <w:rFonts w:ascii="Times New Roman" w:hAnsi="Times New Roman" w:cs="Times New Roman"/>
                <w:b/>
                <w:bCs/>
                <w:sz w:val="20"/>
                <w:szCs w:val="28"/>
                <w:lang w:val="en-GB"/>
              </w:rPr>
              <w:t>Ms_JEAI_156495</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A568D6" w:rsidRDefault="00483BE7">
            <w:pPr>
              <w:pStyle w:val="NormalWeb"/>
              <w:spacing w:before="0" w:beforeAutospacing="0" w:after="0" w:afterAutospacing="0"/>
              <w:rPr>
                <w:rFonts w:ascii="Times New Roman" w:hAnsi="Times New Roman" w:cs="Times New Roman"/>
                <w:b/>
                <w:sz w:val="20"/>
                <w:szCs w:val="28"/>
                <w:lang w:val="en-GB"/>
              </w:rPr>
            </w:pPr>
            <w:r w:rsidRPr="00483BE7">
              <w:rPr>
                <w:rFonts w:ascii="Times New Roman" w:hAnsi="Times New Roman" w:cs="Times New Roman"/>
                <w:b/>
                <w:sz w:val="20"/>
                <w:szCs w:val="28"/>
                <w:lang w:val="en-GB"/>
              </w:rPr>
              <w:t>Multi-Environment Evaluation and Stability Analysis of Selected Wheat (Triticum aestivum L.) Genotypes for Yield and Protein Content</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568D6" w:rsidRDefault="00A568D6">
            <w:pPr>
              <w:pStyle w:val="NormalWeb"/>
              <w:spacing w:before="0" w:beforeAutospacing="0" w:after="0" w:afterAutospacing="0"/>
              <w:rPr>
                <w:rFonts w:ascii="Times New Roman" w:hAnsi="Times New Roman" w:cs="Times New Roman"/>
                <w:b/>
                <w:sz w:val="20"/>
                <w:szCs w:val="28"/>
                <w:lang w:val="en-GB"/>
              </w:rPr>
            </w:pPr>
          </w:p>
        </w:tc>
      </w:tr>
    </w:tbl>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sz w:val="22"/>
          <w:szCs w:val="20"/>
          <w:lang w:val="en-GB"/>
        </w:rPr>
      </w:pPr>
    </w:p>
    <w:p w:rsidR="00A568D6" w:rsidRDefault="00A568D6">
      <w:pPr>
        <w:pStyle w:val="BodyText"/>
        <w:rPr>
          <w:rFonts w:ascii="Times New Roman" w:hAnsi="Times New Roman"/>
          <w:sz w:val="22"/>
          <w:szCs w:val="20"/>
          <w:lang w:val="en-GB"/>
        </w:rPr>
      </w:pPr>
    </w:p>
    <w:p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A568D6">
        <w:trPr>
          <w:trHeight w:val="20"/>
          <w:jc w:val="center"/>
        </w:trPr>
        <w:tc>
          <w:tcPr>
            <w:tcW w:w="1789" w:type="pct"/>
            <w:shd w:val="clear" w:color="auto" w:fill="auto"/>
            <w:noWrap/>
          </w:tcPr>
          <w:p w:rsidR="00A568D6" w:rsidRDefault="00A568D6">
            <w:pPr>
              <w:pStyle w:val="Heading2"/>
              <w:jc w:val="left"/>
              <w:rPr>
                <w:rFonts w:ascii="Times New Roman" w:hAnsi="Times New Roman"/>
                <w:lang w:val="en-GB"/>
              </w:rPr>
            </w:pPr>
          </w:p>
        </w:tc>
        <w:tc>
          <w:tcPr>
            <w:tcW w:w="1844"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p>
          <w:p w:rsidR="00A568D6" w:rsidRDefault="00A568D6">
            <w:pPr>
              <w:pStyle w:val="Heading2"/>
              <w:jc w:val="left"/>
              <w:rPr>
                <w:rFonts w:ascii="Times New Roman" w:hAnsi="Times New Roman"/>
                <w:b w:val="0"/>
                <w:lang w:val="en-GB"/>
              </w:rPr>
            </w:pPr>
          </w:p>
        </w:tc>
      </w:tr>
      <w:tr w:rsidR="00A568D6">
        <w:trPr>
          <w:trHeight w:val="20"/>
          <w:jc w:val="center"/>
        </w:trPr>
        <w:tc>
          <w:tcPr>
            <w:tcW w:w="1789" w:type="pct"/>
            <w:shd w:val="clear" w:color="auto" w:fill="auto"/>
            <w:noWrap/>
          </w:tcPr>
          <w:p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EF7E65" w:rsidRPr="00E50F79" w:rsidRDefault="00EF7E65" w:rsidP="00EF7E65">
            <w:pPr>
              <w:jc w:val="both"/>
              <w:rPr>
                <w:rFonts w:ascii="Arial" w:hAnsi="Arial" w:cs="Arial"/>
                <w:sz w:val="20"/>
                <w:lang w:eastAsia="en-IN"/>
              </w:rPr>
            </w:pPr>
            <w:r>
              <w:rPr>
                <w:b/>
                <w:bCs/>
                <w:sz w:val="20"/>
                <w:szCs w:val="20"/>
                <w:lang w:val="en-GB"/>
              </w:rPr>
              <w:t>This manuscript presents</w:t>
            </w:r>
            <w:r>
              <w:rPr>
                <w:rFonts w:ascii="Arial" w:hAnsi="Arial" w:cs="Arial"/>
                <w:sz w:val="20"/>
                <w:lang w:eastAsia="en-IN"/>
              </w:rPr>
              <w:t xml:space="preserve"> the results of </w:t>
            </w:r>
            <w:r w:rsidRPr="00E50F79">
              <w:rPr>
                <w:rFonts w:ascii="Arial" w:hAnsi="Arial" w:cs="Arial"/>
                <w:sz w:val="20"/>
                <w:lang w:eastAsia="en-IN"/>
              </w:rPr>
              <w:t>the</w:t>
            </w:r>
            <w:r>
              <w:rPr>
                <w:rFonts w:ascii="Arial" w:hAnsi="Arial" w:cs="Arial"/>
                <w:sz w:val="20"/>
                <w:lang w:eastAsia="en-IN"/>
              </w:rPr>
              <w:t xml:space="preserve"> evaluation of the </w:t>
            </w:r>
            <w:r w:rsidRPr="00E50F79">
              <w:rPr>
                <w:rFonts w:ascii="Arial" w:hAnsi="Arial" w:cs="Arial"/>
                <w:sz w:val="20"/>
                <w:lang w:eastAsia="en-IN"/>
              </w:rPr>
              <w:t>performance and stability of 26 wheat (</w:t>
            </w:r>
            <w:r w:rsidRPr="009C2835">
              <w:rPr>
                <w:rFonts w:ascii="Arial" w:hAnsi="Arial" w:cs="Arial"/>
                <w:i/>
                <w:iCs/>
                <w:sz w:val="20"/>
                <w:lang w:eastAsia="en-IN"/>
              </w:rPr>
              <w:t>Triticum aestivum L</w:t>
            </w:r>
            <w:r w:rsidRPr="00E50F79">
              <w:rPr>
                <w:rFonts w:ascii="Arial" w:hAnsi="Arial" w:cs="Arial"/>
                <w:sz w:val="20"/>
                <w:lang w:eastAsia="en-IN"/>
              </w:rPr>
              <w:t>.) geno</w:t>
            </w:r>
            <w:r>
              <w:rPr>
                <w:rFonts w:ascii="Arial" w:hAnsi="Arial" w:cs="Arial"/>
                <w:sz w:val="20"/>
                <w:lang w:eastAsia="en-IN"/>
              </w:rPr>
              <w:t>types in</w:t>
            </w:r>
            <w:r w:rsidRPr="00E50F79">
              <w:rPr>
                <w:rFonts w:ascii="Arial" w:hAnsi="Arial" w:cs="Arial"/>
                <w:sz w:val="20"/>
                <w:lang w:eastAsia="en-IN"/>
              </w:rPr>
              <w:t xml:space="preserve"> two environments </w:t>
            </w:r>
            <w:r>
              <w:rPr>
                <w:rFonts w:ascii="Arial" w:hAnsi="Arial" w:cs="Arial"/>
                <w:sz w:val="20"/>
                <w:lang w:eastAsia="en-IN"/>
              </w:rPr>
              <w:t>using the correct experimental design. Authors identified desirable</w:t>
            </w:r>
            <w:r w:rsidRPr="00E50F79">
              <w:rPr>
                <w:rFonts w:ascii="Arial" w:hAnsi="Arial" w:cs="Arial"/>
                <w:sz w:val="20"/>
                <w:lang w:eastAsia="en-IN"/>
              </w:rPr>
              <w:t xml:space="preserve"> genotypes with good yield performance and stability across</w:t>
            </w:r>
            <w:r>
              <w:rPr>
                <w:rFonts w:ascii="Arial" w:hAnsi="Arial" w:cs="Arial"/>
                <w:sz w:val="20"/>
                <w:lang w:eastAsia="en-IN"/>
              </w:rPr>
              <w:t xml:space="preserve"> variable environments, which will</w:t>
            </w:r>
            <w:r w:rsidRPr="00E50F79">
              <w:rPr>
                <w:rFonts w:ascii="Arial" w:hAnsi="Arial" w:cs="Arial"/>
                <w:sz w:val="20"/>
                <w:lang w:eastAsia="en-IN"/>
              </w:rPr>
              <w:t xml:space="preserve"> be utilized in wheat improvement programs</w:t>
            </w:r>
            <w:r>
              <w:rPr>
                <w:rFonts w:ascii="Arial" w:hAnsi="Arial" w:cs="Arial"/>
                <w:sz w:val="20"/>
                <w:lang w:eastAsia="en-IN"/>
              </w:rPr>
              <w:t xml:space="preserve"> in India in the future</w:t>
            </w:r>
            <w:r w:rsidRPr="00E50F79">
              <w:rPr>
                <w:rFonts w:ascii="Arial" w:hAnsi="Arial" w:cs="Arial"/>
                <w:sz w:val="20"/>
                <w:lang w:eastAsia="en-IN"/>
              </w:rPr>
              <w:t>.</w:t>
            </w:r>
            <w:r>
              <w:rPr>
                <w:rFonts w:ascii="Arial" w:hAnsi="Arial" w:cs="Arial"/>
                <w:sz w:val="20"/>
                <w:lang w:eastAsia="en-IN"/>
              </w:rPr>
              <w:t xml:space="preserve"> The results are therefore very useful and are of an applied aspect.</w:t>
            </w:r>
          </w:p>
          <w:p w:rsidR="00A568D6" w:rsidRDefault="00A568D6" w:rsidP="00EF7E65">
            <w:pPr>
              <w:pStyle w:val="ListParagraph"/>
              <w:ind w:left="0"/>
              <w:rPr>
                <w:b/>
                <w:bCs/>
                <w:sz w:val="20"/>
                <w:szCs w:val="20"/>
                <w:lang w:val="en-GB"/>
              </w:rPr>
            </w:pPr>
          </w:p>
        </w:tc>
        <w:tc>
          <w:tcPr>
            <w:tcW w:w="1367" w:type="pct"/>
            <w:shd w:val="clear" w:color="auto" w:fill="auto"/>
          </w:tcPr>
          <w:p w:rsidR="00A568D6" w:rsidRPr="00E04FF8" w:rsidRDefault="00C276DC" w:rsidP="00C276DC">
            <w:pPr>
              <w:pStyle w:val="Heading2"/>
              <w:jc w:val="left"/>
              <w:rPr>
                <w:rFonts w:ascii="Times New Roman" w:hAnsi="Times New Roman"/>
                <w:b w:val="0"/>
                <w:lang w:val="en-GB"/>
              </w:rPr>
            </w:pPr>
            <w:r w:rsidRPr="00E04FF8">
              <w:rPr>
                <w:rFonts w:ascii="Times New Roman" w:hAnsi="Times New Roman"/>
                <w:b w:val="0"/>
                <w:bCs w:val="0"/>
              </w:rPr>
              <w:t>I sincerely thank the reviewer for the positive evaluation</w:t>
            </w:r>
            <w:r w:rsidR="006E35CF" w:rsidRPr="00E04FF8">
              <w:rPr>
                <w:rFonts w:ascii="Times New Roman" w:hAnsi="Times New Roman"/>
                <w:b w:val="0"/>
                <w:bCs w:val="0"/>
              </w:rPr>
              <w:t>.</w:t>
            </w:r>
          </w:p>
        </w:tc>
      </w:tr>
    </w:tbl>
    <w:p w:rsidR="00A568D6" w:rsidRDefault="00A568D6">
      <w:pPr>
        <w:rPr>
          <w:sz w:val="22"/>
          <w:szCs w:val="20"/>
          <w:lang w:val="en-GB"/>
        </w:rPr>
      </w:pPr>
    </w:p>
    <w:p w:rsidR="00A568D6" w:rsidRDefault="00A568D6">
      <w:pPr>
        <w:rPr>
          <w:sz w:val="22"/>
          <w:szCs w:val="20"/>
          <w:lang w:val="en-GB"/>
        </w:rPr>
      </w:pPr>
    </w:p>
    <w:p w:rsidR="00A568D6" w:rsidRDefault="00A568D6">
      <w:pPr>
        <w:rPr>
          <w:sz w:val="22"/>
          <w:szCs w:val="20"/>
          <w:lang w:val="en-GB"/>
        </w:rPr>
      </w:pPr>
    </w:p>
    <w:p w:rsidR="00A568D6" w:rsidRDefault="003C068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A568D6">
        <w:trPr>
          <w:trHeight w:val="20"/>
          <w:tblHeader/>
          <w:jc w:val="center"/>
        </w:trPr>
        <w:tc>
          <w:tcPr>
            <w:tcW w:w="1790" w:type="pct"/>
            <w:shd w:val="clear" w:color="auto" w:fill="auto"/>
            <w:noWrap/>
          </w:tcPr>
          <w:p w:rsidR="00A568D6" w:rsidRDefault="00A568D6">
            <w:pPr>
              <w:pStyle w:val="Heading2"/>
              <w:jc w:val="left"/>
              <w:rPr>
                <w:rFonts w:ascii="Times New Roman" w:hAnsi="Times New Roman"/>
                <w:lang w:val="en-GB"/>
              </w:rPr>
            </w:pPr>
          </w:p>
        </w:tc>
        <w:tc>
          <w:tcPr>
            <w:tcW w:w="1843"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A568D6" w:rsidRDefault="003C068F">
            <w:pPr>
              <w:spacing w:after="160" w:line="259" w:lineRule="auto"/>
              <w:rPr>
                <w:b/>
                <w:sz w:val="22"/>
                <w:szCs w:val="22"/>
                <w:lang w:val="en-GB"/>
              </w:rPr>
            </w:pPr>
            <w:r>
              <w:rPr>
                <w:rFonts w:eastAsia="Calibri"/>
                <w:b/>
                <w:kern w:val="2"/>
                <w:sz w:val="20"/>
                <w:szCs w:val="20"/>
                <w:lang w:val="en-GB"/>
              </w:rPr>
              <w:t>Author’s Feedback</w:t>
            </w:r>
          </w:p>
        </w:tc>
      </w:tr>
      <w:tr w:rsidR="00A568D6">
        <w:trPr>
          <w:trHeight w:val="20"/>
          <w:jc w:val="center"/>
        </w:trPr>
        <w:tc>
          <w:tcPr>
            <w:tcW w:w="1790" w:type="pct"/>
            <w:shd w:val="clear" w:color="auto" w:fill="auto"/>
            <w:noWrap/>
          </w:tcPr>
          <w:p w:rsidR="00A568D6" w:rsidRDefault="003C068F">
            <w:pPr>
              <w:rPr>
                <w:b/>
                <w:bCs/>
                <w:sz w:val="20"/>
                <w:szCs w:val="20"/>
                <w:lang w:val="en-GB"/>
              </w:rPr>
            </w:pPr>
            <w:r>
              <w:rPr>
                <w:b/>
                <w:bCs/>
                <w:sz w:val="20"/>
                <w:szCs w:val="20"/>
                <w:lang w:val="en-GB"/>
              </w:rPr>
              <w:t xml:space="preserve">1. Is the title clear and appropriate for the study?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EF7E65">
            <w:pPr>
              <w:ind w:left="360"/>
              <w:rPr>
                <w:b/>
                <w:bCs/>
                <w:sz w:val="20"/>
                <w:szCs w:val="20"/>
                <w:lang w:val="en-GB"/>
              </w:rPr>
            </w:pPr>
            <w:r>
              <w:rPr>
                <w:b/>
                <w:bCs/>
                <w:sz w:val="20"/>
                <w:szCs w:val="20"/>
                <w:lang w:val="en-GB"/>
              </w:rPr>
              <w:t>Good, but needs minor improvements.</w:t>
            </w:r>
          </w:p>
        </w:tc>
        <w:tc>
          <w:tcPr>
            <w:tcW w:w="1367" w:type="pct"/>
            <w:shd w:val="clear" w:color="auto" w:fill="auto"/>
          </w:tcPr>
          <w:p w:rsidR="00A568D6" w:rsidRDefault="00C276DC">
            <w:pPr>
              <w:pStyle w:val="Heading2"/>
              <w:jc w:val="left"/>
              <w:rPr>
                <w:rFonts w:ascii="Times New Roman" w:hAnsi="Times New Roman"/>
                <w:b w:val="0"/>
                <w:lang w:val="en-GB"/>
              </w:rPr>
            </w:pPr>
            <w:r>
              <w:rPr>
                <w:rFonts w:ascii="Times New Roman" w:hAnsi="Times New Roman"/>
                <w:b w:val="0"/>
                <w:lang w:val="en-GB"/>
              </w:rPr>
              <w:t xml:space="preserve">Some Refinements have been done which will now </w:t>
            </w:r>
            <w:r w:rsidR="00F8271D">
              <w:rPr>
                <w:rFonts w:ascii="Times New Roman" w:hAnsi="Times New Roman"/>
                <w:b w:val="0"/>
                <w:lang w:val="en-GB"/>
              </w:rPr>
              <w:t>describe major focus of our manuscript</w:t>
            </w:r>
          </w:p>
        </w:tc>
      </w:tr>
      <w:tr w:rsidR="00C276DC">
        <w:trPr>
          <w:trHeight w:val="20"/>
          <w:jc w:val="center"/>
        </w:trPr>
        <w:tc>
          <w:tcPr>
            <w:tcW w:w="1790" w:type="pct"/>
            <w:shd w:val="clear" w:color="auto" w:fill="auto"/>
            <w:noWrap/>
          </w:tcPr>
          <w:p w:rsidR="00C276DC" w:rsidRDefault="00C276D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ind w:left="360"/>
              <w:rPr>
                <w:b/>
                <w:bCs/>
                <w:sz w:val="20"/>
                <w:szCs w:val="20"/>
                <w:lang w:val="en-GB"/>
              </w:rPr>
            </w:pPr>
            <w:r>
              <w:rPr>
                <w:b/>
                <w:bCs/>
                <w:sz w:val="20"/>
                <w:szCs w:val="20"/>
                <w:lang w:val="en-GB"/>
              </w:rPr>
              <w:t>4</w:t>
            </w:r>
          </w:p>
        </w:tc>
        <w:tc>
          <w:tcPr>
            <w:tcW w:w="1367" w:type="pct"/>
            <w:shd w:val="clear" w:color="auto" w:fill="auto"/>
          </w:tcPr>
          <w:p w:rsidR="00C276DC" w:rsidRPr="00C276DC" w:rsidRDefault="00C276DC">
            <w:pPr>
              <w:rPr>
                <w:bCs/>
                <w:sz w:val="20"/>
                <w:szCs w:val="20"/>
              </w:rPr>
            </w:pPr>
            <w:r w:rsidRPr="00C276DC">
              <w:rPr>
                <w:bCs/>
                <w:sz w:val="20"/>
                <w:szCs w:val="20"/>
                <w:lang w:val="en-GB"/>
              </w:rPr>
              <w:t>Some Refinements have been done</w:t>
            </w:r>
            <w:r w:rsidR="00F8271D">
              <w:rPr>
                <w:bCs/>
                <w:sz w:val="20"/>
                <w:szCs w:val="20"/>
                <w:lang w:val="en-GB"/>
              </w:rPr>
              <w:t xml:space="preserve"> for alignment with results</w:t>
            </w:r>
          </w:p>
        </w:tc>
      </w:tr>
      <w:tr w:rsidR="00C276DC">
        <w:trPr>
          <w:trHeight w:val="20"/>
          <w:jc w:val="center"/>
        </w:trPr>
        <w:tc>
          <w:tcPr>
            <w:tcW w:w="1790" w:type="pct"/>
            <w:shd w:val="clear" w:color="auto" w:fill="auto"/>
            <w:noWrap/>
          </w:tcPr>
          <w:p w:rsidR="00C276DC" w:rsidRDefault="00C276DC">
            <w:pPr>
              <w:pStyle w:val="Heading2"/>
              <w:jc w:val="left"/>
              <w:rPr>
                <w:rFonts w:ascii="Times New Roman" w:hAnsi="Times New Roman"/>
                <w:lang w:val="en-GB"/>
              </w:rPr>
            </w:pPr>
            <w:r>
              <w:rPr>
                <w:rFonts w:ascii="Times New Roman" w:hAnsi="Times New Roman"/>
                <w:lang w:val="en-GB"/>
              </w:rPr>
              <w:t>3. Are the keywords appropriate and useful?</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ind w:left="360"/>
              <w:rPr>
                <w:b/>
                <w:bCs/>
                <w:sz w:val="20"/>
                <w:szCs w:val="20"/>
                <w:lang w:val="en-GB"/>
              </w:rPr>
            </w:pPr>
            <w:r>
              <w:rPr>
                <w:b/>
                <w:bCs/>
                <w:sz w:val="20"/>
                <w:szCs w:val="20"/>
                <w:lang w:val="en-GB"/>
              </w:rPr>
              <w:t>5</w:t>
            </w:r>
          </w:p>
        </w:tc>
        <w:tc>
          <w:tcPr>
            <w:tcW w:w="1367" w:type="pct"/>
            <w:shd w:val="clear" w:color="auto" w:fill="auto"/>
          </w:tcPr>
          <w:p w:rsidR="00C276DC" w:rsidRPr="00C276DC" w:rsidRDefault="00F8271D">
            <w:pPr>
              <w:rPr>
                <w:bCs/>
                <w:sz w:val="20"/>
                <w:szCs w:val="20"/>
              </w:rPr>
            </w:pPr>
            <w:r>
              <w:rPr>
                <w:bCs/>
                <w:sz w:val="20"/>
                <w:szCs w:val="20"/>
                <w:lang w:val="en-GB"/>
              </w:rPr>
              <w:t>Thanks for positive evaluation.</w:t>
            </w:r>
          </w:p>
        </w:tc>
      </w:tr>
      <w:tr w:rsidR="00C276DC">
        <w:trPr>
          <w:trHeight w:val="20"/>
          <w:jc w:val="center"/>
        </w:trPr>
        <w:tc>
          <w:tcPr>
            <w:tcW w:w="1790" w:type="pct"/>
            <w:shd w:val="clear" w:color="auto" w:fill="auto"/>
            <w:noWrap/>
          </w:tcPr>
          <w:p w:rsidR="00C276DC" w:rsidRDefault="00C276D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ind w:left="360"/>
              <w:rPr>
                <w:b/>
                <w:bCs/>
                <w:sz w:val="20"/>
                <w:szCs w:val="20"/>
                <w:lang w:val="en-GB"/>
              </w:rPr>
            </w:pPr>
            <w:r>
              <w:rPr>
                <w:b/>
                <w:bCs/>
                <w:sz w:val="20"/>
                <w:szCs w:val="20"/>
                <w:lang w:val="en-GB"/>
              </w:rPr>
              <w:t>4</w:t>
            </w:r>
          </w:p>
        </w:tc>
        <w:tc>
          <w:tcPr>
            <w:tcW w:w="1367" w:type="pct"/>
            <w:shd w:val="clear" w:color="auto" w:fill="auto"/>
          </w:tcPr>
          <w:p w:rsidR="00C276DC" w:rsidRPr="00C276DC" w:rsidRDefault="00C276DC">
            <w:pPr>
              <w:rPr>
                <w:bCs/>
                <w:sz w:val="20"/>
                <w:szCs w:val="20"/>
              </w:rPr>
            </w:pPr>
            <w:r w:rsidRPr="00C276DC">
              <w:rPr>
                <w:bCs/>
                <w:sz w:val="20"/>
                <w:szCs w:val="20"/>
                <w:lang w:val="en-GB"/>
              </w:rPr>
              <w:t>Some Refinements have been done.</w:t>
            </w:r>
          </w:p>
        </w:tc>
      </w:tr>
      <w:tr w:rsidR="00C276DC">
        <w:trPr>
          <w:trHeight w:val="20"/>
          <w:jc w:val="center"/>
        </w:trPr>
        <w:tc>
          <w:tcPr>
            <w:tcW w:w="1790" w:type="pct"/>
            <w:shd w:val="clear" w:color="auto" w:fill="auto"/>
            <w:noWrap/>
          </w:tcPr>
          <w:p w:rsidR="00C276DC" w:rsidRDefault="00C276DC">
            <w:pPr>
              <w:pStyle w:val="Heading2"/>
              <w:jc w:val="left"/>
              <w:rPr>
                <w:rFonts w:ascii="Times New Roman" w:hAnsi="Times New Roman"/>
                <w:lang w:val="en-GB"/>
              </w:rPr>
            </w:pPr>
            <w:r>
              <w:rPr>
                <w:rFonts w:ascii="Times New Roman" w:hAnsi="Times New Roman"/>
                <w:lang w:val="en-GB"/>
              </w:rPr>
              <w:t>5. Are the research objectives/hypotheses clearly stated?</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ind w:left="360"/>
              <w:rPr>
                <w:b/>
                <w:bCs/>
                <w:sz w:val="20"/>
                <w:szCs w:val="20"/>
                <w:lang w:val="en-GB"/>
              </w:rPr>
            </w:pPr>
            <w:r>
              <w:rPr>
                <w:b/>
                <w:bCs/>
                <w:sz w:val="20"/>
                <w:szCs w:val="20"/>
                <w:lang w:val="en-GB"/>
              </w:rPr>
              <w:t>4</w:t>
            </w:r>
          </w:p>
        </w:tc>
        <w:tc>
          <w:tcPr>
            <w:tcW w:w="1367" w:type="pct"/>
            <w:shd w:val="clear" w:color="auto" w:fill="auto"/>
          </w:tcPr>
          <w:p w:rsidR="00C276DC" w:rsidRPr="00C276DC" w:rsidRDefault="00C276DC">
            <w:pPr>
              <w:rPr>
                <w:bCs/>
                <w:sz w:val="20"/>
                <w:szCs w:val="20"/>
              </w:rPr>
            </w:pPr>
            <w:r w:rsidRPr="00C276DC">
              <w:rPr>
                <w:bCs/>
                <w:sz w:val="20"/>
                <w:szCs w:val="20"/>
                <w:lang w:val="en-GB"/>
              </w:rPr>
              <w:t>Some Refinements have been done</w:t>
            </w:r>
            <w:r w:rsidR="00F8271D">
              <w:rPr>
                <w:bCs/>
                <w:sz w:val="20"/>
                <w:szCs w:val="20"/>
                <w:lang w:val="en-GB"/>
              </w:rPr>
              <w:t xml:space="preserve"> and  separate section included for objectives</w:t>
            </w:r>
          </w:p>
        </w:tc>
      </w:tr>
      <w:tr w:rsidR="00C276DC">
        <w:trPr>
          <w:trHeight w:val="20"/>
          <w:jc w:val="center"/>
        </w:trPr>
        <w:tc>
          <w:tcPr>
            <w:tcW w:w="1790" w:type="pct"/>
            <w:shd w:val="clear" w:color="auto" w:fill="auto"/>
            <w:noWrap/>
          </w:tcPr>
          <w:p w:rsidR="00C276DC" w:rsidRDefault="00C276DC">
            <w:pPr>
              <w:pStyle w:val="Heading2"/>
              <w:jc w:val="left"/>
              <w:rPr>
                <w:rFonts w:ascii="Times New Roman" w:hAnsi="Times New Roman"/>
                <w:lang w:val="en-GB"/>
              </w:rPr>
            </w:pPr>
            <w:r>
              <w:rPr>
                <w:rFonts w:ascii="Times New Roman" w:hAnsi="Times New Roman"/>
                <w:lang w:val="en-GB"/>
              </w:rPr>
              <w:t>6. Is the literature review relevant and up to date?</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ind w:left="360"/>
              <w:rPr>
                <w:b/>
                <w:bCs/>
                <w:sz w:val="20"/>
                <w:szCs w:val="20"/>
                <w:lang w:val="en-GB"/>
              </w:rPr>
            </w:pPr>
            <w:r>
              <w:rPr>
                <w:b/>
                <w:bCs/>
                <w:sz w:val="20"/>
                <w:szCs w:val="20"/>
                <w:lang w:val="en-GB"/>
              </w:rPr>
              <w:t>4</w:t>
            </w:r>
          </w:p>
        </w:tc>
        <w:tc>
          <w:tcPr>
            <w:tcW w:w="1367" w:type="pct"/>
            <w:shd w:val="clear" w:color="auto" w:fill="auto"/>
          </w:tcPr>
          <w:p w:rsidR="00C276DC" w:rsidRPr="00C276DC" w:rsidRDefault="00C276DC">
            <w:pPr>
              <w:rPr>
                <w:bCs/>
                <w:sz w:val="20"/>
                <w:szCs w:val="20"/>
              </w:rPr>
            </w:pPr>
            <w:r w:rsidRPr="00C276DC">
              <w:rPr>
                <w:bCs/>
                <w:sz w:val="20"/>
                <w:szCs w:val="20"/>
                <w:lang w:val="en-GB"/>
              </w:rPr>
              <w:t>Some Refinements have been done.</w:t>
            </w:r>
          </w:p>
        </w:tc>
      </w:tr>
      <w:tr w:rsidR="00C276DC">
        <w:trPr>
          <w:trHeight w:val="20"/>
          <w:jc w:val="center"/>
        </w:trPr>
        <w:tc>
          <w:tcPr>
            <w:tcW w:w="1790" w:type="pct"/>
            <w:shd w:val="clear" w:color="auto" w:fill="auto"/>
            <w:noWrap/>
          </w:tcPr>
          <w:p w:rsidR="00C276DC" w:rsidRDefault="00C276DC">
            <w:pPr>
              <w:pStyle w:val="Heading2"/>
              <w:jc w:val="left"/>
              <w:rPr>
                <w:rFonts w:ascii="Times New Roman" w:hAnsi="Times New Roman"/>
                <w:lang w:val="en-GB"/>
              </w:rPr>
            </w:pPr>
            <w:r>
              <w:rPr>
                <w:rFonts w:ascii="Times New Roman" w:hAnsi="Times New Roman"/>
                <w:lang w:val="en-GB"/>
              </w:rPr>
              <w:t>7. Is the research methodology appropriate for the study?</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ind w:left="360"/>
              <w:rPr>
                <w:b/>
                <w:bCs/>
                <w:sz w:val="20"/>
                <w:szCs w:val="20"/>
                <w:lang w:val="en-GB"/>
              </w:rPr>
            </w:pPr>
            <w:r>
              <w:rPr>
                <w:b/>
                <w:bCs/>
                <w:sz w:val="20"/>
                <w:szCs w:val="20"/>
                <w:lang w:val="en-GB"/>
              </w:rPr>
              <w:t>5</w:t>
            </w:r>
          </w:p>
        </w:tc>
        <w:tc>
          <w:tcPr>
            <w:tcW w:w="1367" w:type="pct"/>
            <w:shd w:val="clear" w:color="auto" w:fill="auto"/>
          </w:tcPr>
          <w:p w:rsidR="00C276DC" w:rsidRPr="00C276DC" w:rsidRDefault="00F8271D">
            <w:pPr>
              <w:rPr>
                <w:bCs/>
                <w:sz w:val="20"/>
                <w:szCs w:val="20"/>
              </w:rPr>
            </w:pPr>
            <w:r>
              <w:rPr>
                <w:bCs/>
                <w:sz w:val="20"/>
                <w:szCs w:val="20"/>
                <w:lang w:val="en-GB"/>
              </w:rPr>
              <w:t>Thanks for positive evaluation</w:t>
            </w:r>
          </w:p>
        </w:tc>
      </w:tr>
      <w:tr w:rsidR="00C276DC">
        <w:trPr>
          <w:trHeight w:val="20"/>
          <w:jc w:val="center"/>
        </w:trPr>
        <w:tc>
          <w:tcPr>
            <w:tcW w:w="1790" w:type="pct"/>
            <w:shd w:val="clear" w:color="auto" w:fill="auto"/>
            <w:noWrap/>
          </w:tcPr>
          <w:p w:rsidR="00C276DC" w:rsidRDefault="00C276DC">
            <w:pPr>
              <w:pStyle w:val="Heading2"/>
              <w:jc w:val="left"/>
              <w:rPr>
                <w:rFonts w:ascii="Times New Roman" w:hAnsi="Times New Roman"/>
                <w:lang w:val="en-GB"/>
              </w:rPr>
            </w:pPr>
            <w:r>
              <w:rPr>
                <w:rFonts w:ascii="Times New Roman" w:hAnsi="Times New Roman"/>
                <w:lang w:val="en-GB"/>
              </w:rPr>
              <w:t>8. Were ethical issues properly addressed (if applicable)?</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ind w:left="360"/>
              <w:rPr>
                <w:b/>
                <w:bCs/>
                <w:sz w:val="20"/>
                <w:szCs w:val="20"/>
                <w:lang w:val="en-GB"/>
              </w:rPr>
            </w:pPr>
            <w:r>
              <w:rPr>
                <w:b/>
                <w:bCs/>
                <w:sz w:val="20"/>
                <w:szCs w:val="20"/>
                <w:lang w:val="en-GB"/>
              </w:rPr>
              <w:t>1</w:t>
            </w:r>
          </w:p>
        </w:tc>
        <w:tc>
          <w:tcPr>
            <w:tcW w:w="1367" w:type="pct"/>
            <w:shd w:val="clear" w:color="auto" w:fill="auto"/>
          </w:tcPr>
          <w:p w:rsidR="00C276DC" w:rsidRPr="004021D2" w:rsidRDefault="00C276DC" w:rsidP="00C276DC">
            <w:pPr>
              <w:pStyle w:val="Heading2"/>
              <w:jc w:val="left"/>
              <w:rPr>
                <w:rFonts w:ascii="Times New Roman" w:hAnsi="Times New Roman"/>
                <w:b w:val="0"/>
                <w:bCs w:val="0"/>
                <w:lang w:val="en-GB"/>
              </w:rPr>
            </w:pPr>
            <w:r w:rsidRPr="004021D2">
              <w:rPr>
                <w:rFonts w:ascii="Times New Roman" w:hAnsi="Times New Roman"/>
                <w:b w:val="0"/>
                <w:bCs w:val="0"/>
              </w:rPr>
              <w:t xml:space="preserve">There are no ethical issues involved in this study. </w:t>
            </w:r>
          </w:p>
        </w:tc>
      </w:tr>
      <w:tr w:rsidR="00C276DC">
        <w:trPr>
          <w:trHeight w:val="20"/>
          <w:jc w:val="center"/>
        </w:trPr>
        <w:tc>
          <w:tcPr>
            <w:tcW w:w="1790" w:type="pct"/>
            <w:shd w:val="clear" w:color="auto" w:fill="auto"/>
            <w:noWrap/>
          </w:tcPr>
          <w:p w:rsidR="00C276DC" w:rsidRDefault="00C276DC">
            <w:pPr>
              <w:rPr>
                <w:b/>
                <w:sz w:val="20"/>
                <w:szCs w:val="20"/>
                <w:lang w:val="en-GB"/>
              </w:rPr>
            </w:pPr>
            <w:r>
              <w:rPr>
                <w:b/>
                <w:sz w:val="20"/>
                <w:szCs w:val="20"/>
                <w:lang w:val="en-GB"/>
              </w:rPr>
              <w:t xml:space="preserve">9. Are the results presented clearly? </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pStyle w:val="ListParagraph"/>
              <w:ind w:left="0"/>
              <w:rPr>
                <w:bCs/>
                <w:sz w:val="20"/>
                <w:szCs w:val="20"/>
                <w:lang w:val="en-GB"/>
              </w:rPr>
            </w:pPr>
            <w:r>
              <w:rPr>
                <w:bCs/>
                <w:sz w:val="20"/>
                <w:szCs w:val="20"/>
                <w:lang w:val="en-GB"/>
              </w:rPr>
              <w:t>4</w:t>
            </w:r>
          </w:p>
        </w:tc>
        <w:tc>
          <w:tcPr>
            <w:tcW w:w="1367" w:type="pct"/>
            <w:shd w:val="clear" w:color="auto" w:fill="auto"/>
          </w:tcPr>
          <w:p w:rsidR="00C276DC" w:rsidRDefault="00C276DC">
            <w:pPr>
              <w:pStyle w:val="Heading2"/>
              <w:jc w:val="left"/>
              <w:rPr>
                <w:rFonts w:ascii="Times New Roman" w:hAnsi="Times New Roman"/>
                <w:b w:val="0"/>
                <w:lang w:val="en-GB"/>
              </w:rPr>
            </w:pPr>
            <w:r>
              <w:rPr>
                <w:rFonts w:ascii="Times New Roman" w:hAnsi="Times New Roman"/>
                <w:b w:val="0"/>
                <w:lang w:val="en-GB"/>
              </w:rPr>
              <w:t>Some minor adjustment has been incorporated in table formats.</w:t>
            </w:r>
          </w:p>
        </w:tc>
      </w:tr>
      <w:tr w:rsidR="00C276DC">
        <w:trPr>
          <w:trHeight w:val="20"/>
          <w:jc w:val="center"/>
        </w:trPr>
        <w:tc>
          <w:tcPr>
            <w:tcW w:w="1790" w:type="pct"/>
            <w:shd w:val="clear" w:color="auto" w:fill="auto"/>
            <w:noWrap/>
          </w:tcPr>
          <w:p w:rsidR="00C276DC" w:rsidRDefault="00C276DC">
            <w:pPr>
              <w:rPr>
                <w:b/>
                <w:sz w:val="20"/>
                <w:szCs w:val="20"/>
                <w:lang w:val="en-GB"/>
              </w:rPr>
            </w:pPr>
            <w:r>
              <w:rPr>
                <w:b/>
                <w:sz w:val="20"/>
                <w:szCs w:val="20"/>
                <w:lang w:val="en-GB"/>
              </w:rPr>
              <w:t>10. Are tables and figures clear, relevant, and necessary?</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pStyle w:val="ListParagraph"/>
              <w:ind w:left="0"/>
              <w:rPr>
                <w:bCs/>
                <w:sz w:val="20"/>
                <w:szCs w:val="20"/>
                <w:lang w:val="en-GB"/>
              </w:rPr>
            </w:pPr>
            <w:r>
              <w:rPr>
                <w:bCs/>
                <w:sz w:val="20"/>
                <w:szCs w:val="20"/>
                <w:lang w:val="en-GB"/>
              </w:rPr>
              <w:t>3</w:t>
            </w:r>
          </w:p>
        </w:tc>
        <w:tc>
          <w:tcPr>
            <w:tcW w:w="1367" w:type="pct"/>
            <w:shd w:val="clear" w:color="auto" w:fill="auto"/>
          </w:tcPr>
          <w:p w:rsidR="00C276DC" w:rsidRDefault="00C276DC">
            <w:pPr>
              <w:pStyle w:val="Heading2"/>
              <w:jc w:val="left"/>
              <w:rPr>
                <w:rFonts w:ascii="Times New Roman" w:hAnsi="Times New Roman"/>
                <w:b w:val="0"/>
                <w:lang w:val="en-GB"/>
              </w:rPr>
            </w:pPr>
            <w:r>
              <w:rPr>
                <w:rFonts w:ascii="Times New Roman" w:hAnsi="Times New Roman"/>
                <w:b w:val="0"/>
                <w:lang w:val="en-GB"/>
              </w:rPr>
              <w:t>Mean performance table has been included.</w:t>
            </w:r>
          </w:p>
        </w:tc>
      </w:tr>
      <w:tr w:rsidR="00C276DC">
        <w:trPr>
          <w:trHeight w:val="20"/>
          <w:jc w:val="center"/>
        </w:trPr>
        <w:tc>
          <w:tcPr>
            <w:tcW w:w="1790" w:type="pct"/>
            <w:shd w:val="clear" w:color="auto" w:fill="auto"/>
            <w:noWrap/>
          </w:tcPr>
          <w:p w:rsidR="00C276DC" w:rsidRDefault="00C276DC">
            <w:pPr>
              <w:rPr>
                <w:b/>
                <w:sz w:val="20"/>
                <w:szCs w:val="20"/>
                <w:lang w:val="en-GB"/>
              </w:rPr>
            </w:pPr>
            <w:r>
              <w:rPr>
                <w:b/>
                <w:sz w:val="20"/>
                <w:szCs w:val="20"/>
                <w:lang w:val="en-GB"/>
              </w:rPr>
              <w:t>11. Does the discussion relate findings to existing literature?</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pStyle w:val="ListParagraph"/>
              <w:ind w:left="0"/>
              <w:rPr>
                <w:bCs/>
                <w:sz w:val="20"/>
                <w:szCs w:val="20"/>
                <w:lang w:val="en-GB"/>
              </w:rPr>
            </w:pPr>
            <w:r>
              <w:rPr>
                <w:bCs/>
                <w:sz w:val="20"/>
                <w:szCs w:val="20"/>
                <w:lang w:val="en-GB"/>
              </w:rPr>
              <w:t xml:space="preserve">3 </w:t>
            </w:r>
          </w:p>
        </w:tc>
        <w:tc>
          <w:tcPr>
            <w:tcW w:w="1367" w:type="pct"/>
            <w:shd w:val="clear" w:color="auto" w:fill="auto"/>
          </w:tcPr>
          <w:p w:rsidR="00C276DC" w:rsidRDefault="00C276DC">
            <w:pPr>
              <w:pStyle w:val="Heading2"/>
              <w:jc w:val="left"/>
              <w:rPr>
                <w:rFonts w:ascii="Times New Roman" w:hAnsi="Times New Roman"/>
                <w:b w:val="0"/>
                <w:lang w:val="en-GB"/>
              </w:rPr>
            </w:pPr>
            <w:r>
              <w:rPr>
                <w:rFonts w:ascii="Times New Roman" w:hAnsi="Times New Roman"/>
                <w:b w:val="0"/>
                <w:lang w:val="en-GB"/>
              </w:rPr>
              <w:t>Revised and some refinement has been done.</w:t>
            </w:r>
          </w:p>
        </w:tc>
      </w:tr>
      <w:tr w:rsidR="00C276DC">
        <w:trPr>
          <w:trHeight w:val="20"/>
          <w:jc w:val="center"/>
        </w:trPr>
        <w:tc>
          <w:tcPr>
            <w:tcW w:w="1790" w:type="pct"/>
            <w:shd w:val="clear" w:color="auto" w:fill="auto"/>
            <w:noWrap/>
          </w:tcPr>
          <w:p w:rsidR="00C276DC" w:rsidRDefault="00C276DC">
            <w:pPr>
              <w:rPr>
                <w:b/>
                <w:sz w:val="20"/>
                <w:szCs w:val="20"/>
                <w:lang w:val="en-GB"/>
              </w:rPr>
            </w:pPr>
            <w:r>
              <w:rPr>
                <w:b/>
                <w:sz w:val="20"/>
                <w:szCs w:val="20"/>
                <w:lang w:val="en-GB"/>
              </w:rPr>
              <w:t>12. Are the conclusions supported by the data?</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C276DC" w:rsidRDefault="00C276DC">
            <w:pPr>
              <w:pStyle w:val="ListParagraph"/>
              <w:ind w:left="0"/>
              <w:rPr>
                <w:bCs/>
                <w:sz w:val="20"/>
                <w:szCs w:val="20"/>
                <w:lang w:val="en-GB"/>
              </w:rPr>
            </w:pPr>
            <w:r>
              <w:rPr>
                <w:bCs/>
                <w:sz w:val="20"/>
                <w:szCs w:val="20"/>
                <w:lang w:val="en-GB"/>
              </w:rPr>
              <w:lastRenderedPageBreak/>
              <w:t>4</w:t>
            </w:r>
          </w:p>
        </w:tc>
        <w:tc>
          <w:tcPr>
            <w:tcW w:w="1367" w:type="pct"/>
            <w:shd w:val="clear" w:color="auto" w:fill="auto"/>
          </w:tcPr>
          <w:p w:rsidR="00C276DC" w:rsidRDefault="00C276DC">
            <w:pPr>
              <w:pStyle w:val="Heading2"/>
              <w:jc w:val="left"/>
              <w:rPr>
                <w:rFonts w:ascii="Times New Roman" w:hAnsi="Times New Roman"/>
                <w:b w:val="0"/>
                <w:lang w:val="en-GB"/>
              </w:rPr>
            </w:pPr>
            <w:r>
              <w:rPr>
                <w:rFonts w:ascii="Times New Roman" w:hAnsi="Times New Roman"/>
                <w:b w:val="0"/>
                <w:lang w:val="en-GB"/>
              </w:rPr>
              <w:t>Carefully revised</w:t>
            </w:r>
          </w:p>
        </w:tc>
      </w:tr>
      <w:tr w:rsidR="00C276DC">
        <w:trPr>
          <w:trHeight w:val="20"/>
          <w:jc w:val="center"/>
        </w:trPr>
        <w:tc>
          <w:tcPr>
            <w:tcW w:w="1790" w:type="pct"/>
            <w:shd w:val="clear" w:color="auto" w:fill="auto"/>
            <w:noWrap/>
          </w:tcPr>
          <w:p w:rsidR="00C276DC" w:rsidRDefault="00C276DC">
            <w:pPr>
              <w:rPr>
                <w:b/>
                <w:sz w:val="20"/>
                <w:szCs w:val="20"/>
                <w:lang w:val="en-GB"/>
              </w:rPr>
            </w:pPr>
            <w:r>
              <w:rPr>
                <w:b/>
                <w:sz w:val="20"/>
                <w:szCs w:val="20"/>
                <w:lang w:val="en-GB"/>
              </w:rPr>
              <w:lastRenderedPageBreak/>
              <w:t>13. Are the limitations of the study discussed?</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276DC" w:rsidRDefault="00C276DC">
            <w:pPr>
              <w:pStyle w:val="ListParagraph"/>
              <w:ind w:left="0"/>
              <w:rPr>
                <w:bCs/>
                <w:sz w:val="20"/>
                <w:szCs w:val="20"/>
                <w:lang w:val="en-GB"/>
              </w:rPr>
            </w:pPr>
            <w:r>
              <w:rPr>
                <w:bCs/>
                <w:sz w:val="20"/>
                <w:szCs w:val="20"/>
                <w:lang w:val="en-GB"/>
              </w:rPr>
              <w:t>3 authors must suggest further multi-location trials for the germplasm they used.</w:t>
            </w:r>
          </w:p>
        </w:tc>
        <w:tc>
          <w:tcPr>
            <w:tcW w:w="1367" w:type="pct"/>
            <w:shd w:val="clear" w:color="auto" w:fill="auto"/>
          </w:tcPr>
          <w:p w:rsidR="00C276DC" w:rsidRDefault="00C276DC">
            <w:pPr>
              <w:pStyle w:val="Heading2"/>
              <w:jc w:val="left"/>
              <w:rPr>
                <w:rFonts w:ascii="Times New Roman" w:hAnsi="Times New Roman"/>
                <w:b w:val="0"/>
                <w:lang w:val="en-GB"/>
              </w:rPr>
            </w:pPr>
            <w:r>
              <w:rPr>
                <w:rFonts w:ascii="Times New Roman" w:hAnsi="Times New Roman"/>
                <w:b w:val="0"/>
                <w:lang w:val="en-GB"/>
              </w:rPr>
              <w:t>Limitations of the study has been done and mentioned in the conclusion</w:t>
            </w:r>
          </w:p>
        </w:tc>
      </w:tr>
      <w:tr w:rsidR="00C276DC">
        <w:trPr>
          <w:trHeight w:val="20"/>
          <w:jc w:val="center"/>
        </w:trPr>
        <w:tc>
          <w:tcPr>
            <w:tcW w:w="1790" w:type="pct"/>
            <w:shd w:val="clear" w:color="auto" w:fill="auto"/>
            <w:noWrap/>
          </w:tcPr>
          <w:p w:rsidR="00C276DC" w:rsidRDefault="00C276DC">
            <w:pPr>
              <w:rPr>
                <w:b/>
                <w:sz w:val="20"/>
                <w:szCs w:val="20"/>
                <w:lang w:val="en-GB"/>
              </w:rPr>
            </w:pPr>
            <w:r>
              <w:rPr>
                <w:b/>
                <w:sz w:val="20"/>
                <w:szCs w:val="20"/>
                <w:lang w:val="en-GB"/>
              </w:rPr>
              <w:t>14. Are the references relevant and sufficient (in number)?</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276DC" w:rsidRDefault="00C276DC">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C276DC" w:rsidRDefault="00C276DC">
            <w:pPr>
              <w:pStyle w:val="ListParagraph"/>
              <w:ind w:left="0"/>
              <w:rPr>
                <w:bCs/>
                <w:sz w:val="20"/>
                <w:szCs w:val="20"/>
                <w:lang w:val="en-GB"/>
              </w:rPr>
            </w:pPr>
            <w:r>
              <w:rPr>
                <w:bCs/>
                <w:sz w:val="20"/>
                <w:szCs w:val="20"/>
                <w:lang w:val="en-GB"/>
              </w:rPr>
              <w:t>3</w:t>
            </w:r>
          </w:p>
        </w:tc>
        <w:tc>
          <w:tcPr>
            <w:tcW w:w="1367" w:type="pct"/>
            <w:shd w:val="clear" w:color="auto" w:fill="auto"/>
          </w:tcPr>
          <w:p w:rsidR="00C276DC" w:rsidRDefault="00C276DC">
            <w:pPr>
              <w:pStyle w:val="Heading2"/>
              <w:jc w:val="left"/>
              <w:rPr>
                <w:rFonts w:ascii="Times New Roman" w:hAnsi="Times New Roman"/>
                <w:b w:val="0"/>
                <w:lang w:val="en-GB"/>
              </w:rPr>
            </w:pPr>
            <w:r>
              <w:rPr>
                <w:rFonts w:ascii="Times New Roman" w:hAnsi="Times New Roman"/>
                <w:b w:val="0"/>
                <w:lang w:val="en-GB"/>
              </w:rPr>
              <w:t>References style refinement has been done</w:t>
            </w:r>
          </w:p>
        </w:tc>
      </w:tr>
      <w:tr w:rsidR="00C276DC">
        <w:trPr>
          <w:trHeight w:val="20"/>
          <w:jc w:val="center"/>
        </w:trPr>
        <w:tc>
          <w:tcPr>
            <w:tcW w:w="1790" w:type="pct"/>
            <w:shd w:val="clear" w:color="auto" w:fill="auto"/>
            <w:noWrap/>
          </w:tcPr>
          <w:p w:rsidR="00C276DC" w:rsidRDefault="00C276DC">
            <w:pPr>
              <w:rPr>
                <w:b/>
                <w:sz w:val="20"/>
                <w:szCs w:val="20"/>
                <w:lang w:val="en-GB"/>
              </w:rPr>
            </w:pPr>
            <w:r>
              <w:rPr>
                <w:b/>
                <w:sz w:val="20"/>
                <w:szCs w:val="20"/>
                <w:lang w:val="en-GB"/>
              </w:rPr>
              <w:t>15. Is the manuscript written in clear and understandable language?</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Rating Scale: </w:t>
            </w:r>
          </w:p>
          <w:p w:rsidR="00C276DC" w:rsidRDefault="00C276D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276DC" w:rsidRDefault="00C276DC">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C276DC" w:rsidRDefault="00C276DC">
            <w:pPr>
              <w:pStyle w:val="ListParagraph"/>
              <w:ind w:left="0"/>
              <w:rPr>
                <w:bCs/>
                <w:sz w:val="20"/>
                <w:szCs w:val="20"/>
                <w:lang w:val="en-GB"/>
              </w:rPr>
            </w:pPr>
            <w:r>
              <w:rPr>
                <w:bCs/>
                <w:sz w:val="20"/>
                <w:szCs w:val="20"/>
                <w:lang w:val="en-GB"/>
              </w:rPr>
              <w:t>3</w:t>
            </w:r>
          </w:p>
        </w:tc>
        <w:tc>
          <w:tcPr>
            <w:tcW w:w="1367" w:type="pct"/>
            <w:shd w:val="clear" w:color="auto" w:fill="auto"/>
          </w:tcPr>
          <w:p w:rsidR="00C276DC" w:rsidRDefault="00C276DC">
            <w:pPr>
              <w:pStyle w:val="Heading2"/>
              <w:jc w:val="left"/>
              <w:rPr>
                <w:rFonts w:ascii="Times New Roman" w:hAnsi="Times New Roman"/>
                <w:b w:val="0"/>
                <w:lang w:val="en-GB"/>
              </w:rPr>
            </w:pPr>
            <w:r>
              <w:rPr>
                <w:rFonts w:ascii="Times New Roman" w:hAnsi="Times New Roman"/>
                <w:b w:val="0"/>
                <w:lang w:val="en-GB"/>
              </w:rPr>
              <w:t>Grammatical refinements has been done</w:t>
            </w:r>
          </w:p>
        </w:tc>
      </w:tr>
    </w:tbl>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3C068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A568D6">
        <w:trPr>
          <w:trHeight w:val="20"/>
          <w:jc w:val="center"/>
        </w:trPr>
        <w:tc>
          <w:tcPr>
            <w:tcW w:w="1672" w:type="pct"/>
            <w:shd w:val="clear" w:color="auto" w:fill="auto"/>
            <w:noWrap/>
          </w:tcPr>
          <w:p w:rsidR="00A568D6" w:rsidRDefault="00A568D6">
            <w:pPr>
              <w:pStyle w:val="Heading2"/>
              <w:jc w:val="left"/>
              <w:rPr>
                <w:rFonts w:ascii="Times New Roman" w:hAnsi="Times New Roman"/>
                <w:lang w:val="en-GB"/>
              </w:rPr>
            </w:pPr>
          </w:p>
        </w:tc>
        <w:tc>
          <w:tcPr>
            <w:tcW w:w="1786"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Reviewer’s comment</w:t>
            </w:r>
          </w:p>
          <w:p w:rsidR="00A568D6" w:rsidRDefault="00A568D6">
            <w:pPr>
              <w:rPr>
                <w:sz w:val="22"/>
                <w:szCs w:val="22"/>
                <w:lang w:val="en-GB"/>
              </w:rPr>
            </w:pPr>
          </w:p>
        </w:tc>
        <w:tc>
          <w:tcPr>
            <w:tcW w:w="1543" w:type="pct"/>
            <w:shd w:val="clear" w:color="auto" w:fill="auto"/>
          </w:tcPr>
          <w:p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568D6" w:rsidRDefault="00A568D6">
            <w:pPr>
              <w:pStyle w:val="Heading2"/>
              <w:jc w:val="left"/>
              <w:rPr>
                <w:rFonts w:ascii="Times New Roman" w:hAnsi="Times New Roman"/>
                <w:b w:val="0"/>
                <w:lang w:val="en-GB"/>
              </w:rPr>
            </w:pP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Is the title of the article suitable?</w:t>
            </w:r>
          </w:p>
          <w:p w:rsidR="00A568D6" w:rsidRDefault="00A568D6">
            <w:pPr>
              <w:rPr>
                <w:bCs/>
                <w:sz w:val="20"/>
                <w:szCs w:val="20"/>
                <w:lang w:val="en-GB"/>
              </w:rPr>
            </w:pPr>
          </w:p>
          <w:p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CF35C2">
            <w:pPr>
              <w:ind w:left="360"/>
              <w:rPr>
                <w:b/>
                <w:bCs/>
                <w:sz w:val="20"/>
                <w:szCs w:val="20"/>
                <w:lang w:val="en-GB"/>
              </w:rPr>
            </w:pPr>
            <w:r>
              <w:rPr>
                <w:b/>
                <w:bCs/>
                <w:sz w:val="20"/>
                <w:szCs w:val="20"/>
                <w:lang w:val="en-GB"/>
              </w:rPr>
              <w:t>Yes, it is.</w:t>
            </w:r>
          </w:p>
        </w:tc>
        <w:tc>
          <w:tcPr>
            <w:tcW w:w="1543" w:type="pct"/>
            <w:shd w:val="clear" w:color="auto" w:fill="auto"/>
          </w:tcPr>
          <w:p w:rsidR="00A568D6" w:rsidRPr="00F8271D" w:rsidRDefault="00F8271D">
            <w:pPr>
              <w:pStyle w:val="Heading2"/>
              <w:jc w:val="left"/>
              <w:rPr>
                <w:rFonts w:ascii="Times New Roman" w:hAnsi="Times New Roman"/>
                <w:b w:val="0"/>
                <w:lang w:val="en-GB"/>
              </w:rPr>
            </w:pPr>
            <w:r w:rsidRPr="00F8271D">
              <w:rPr>
                <w:rFonts w:ascii="Times New Roman" w:hAnsi="Times New Roman"/>
                <w:b w:val="0"/>
                <w:lang w:val="en-GB"/>
              </w:rPr>
              <w:t>Thanks for positive evaluation</w:t>
            </w:r>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A568D6" w:rsidRDefault="00A568D6">
            <w:pPr>
              <w:rPr>
                <w:bCs/>
                <w:sz w:val="20"/>
                <w:szCs w:val="20"/>
                <w:lang w:val="en-GB"/>
              </w:rPr>
            </w:pPr>
          </w:p>
          <w:p w:rsidR="00A568D6" w:rsidRDefault="003C068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CF35C2">
            <w:pPr>
              <w:ind w:left="360"/>
              <w:rPr>
                <w:b/>
                <w:bCs/>
                <w:sz w:val="20"/>
                <w:szCs w:val="20"/>
                <w:lang w:val="en-GB"/>
              </w:rPr>
            </w:pPr>
            <w:r>
              <w:rPr>
                <w:b/>
                <w:bCs/>
                <w:sz w:val="20"/>
                <w:szCs w:val="20"/>
                <w:lang w:val="en-GB"/>
              </w:rPr>
              <w:t>Yes, it is.</w:t>
            </w:r>
          </w:p>
        </w:tc>
        <w:tc>
          <w:tcPr>
            <w:tcW w:w="1543" w:type="pct"/>
            <w:shd w:val="clear" w:color="auto" w:fill="auto"/>
          </w:tcPr>
          <w:p w:rsidR="00A568D6" w:rsidRPr="00F8271D" w:rsidRDefault="00F8271D">
            <w:pPr>
              <w:pStyle w:val="Heading2"/>
              <w:jc w:val="left"/>
              <w:rPr>
                <w:rFonts w:ascii="Times New Roman" w:hAnsi="Times New Roman"/>
                <w:b w:val="0"/>
                <w:lang w:val="en-GB"/>
              </w:rPr>
            </w:pPr>
            <w:r w:rsidRPr="00F8271D">
              <w:rPr>
                <w:rFonts w:ascii="Times New Roman" w:hAnsi="Times New Roman"/>
                <w:b w:val="0"/>
                <w:lang w:val="en-GB"/>
              </w:rPr>
              <w:t>Thanks for positive evaluation</w:t>
            </w:r>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Pr="00CF35C2" w:rsidRDefault="00CF35C2">
            <w:pPr>
              <w:pStyle w:val="ListParagraph"/>
              <w:ind w:left="0"/>
              <w:rPr>
                <w:bCs/>
                <w:sz w:val="20"/>
                <w:szCs w:val="20"/>
                <w:lang w:val="en-GB"/>
              </w:rPr>
            </w:pPr>
            <w:r w:rsidRPr="00CF35C2">
              <w:rPr>
                <w:bCs/>
                <w:sz w:val="20"/>
                <w:szCs w:val="20"/>
                <w:lang w:val="en-GB"/>
              </w:rPr>
              <w:t xml:space="preserve">Yes, </w:t>
            </w:r>
            <w:r w:rsidRPr="00CF35C2">
              <w:rPr>
                <w:sz w:val="20"/>
                <w:szCs w:val="20"/>
                <w:lang w:val="en-GB"/>
              </w:rPr>
              <w:t>the manuscript is scientifically correct.</w:t>
            </w:r>
          </w:p>
        </w:tc>
        <w:tc>
          <w:tcPr>
            <w:tcW w:w="1543" w:type="pct"/>
            <w:shd w:val="clear" w:color="auto" w:fill="auto"/>
          </w:tcPr>
          <w:p w:rsidR="00A568D6" w:rsidRDefault="00F8271D">
            <w:pPr>
              <w:pStyle w:val="Heading2"/>
              <w:jc w:val="left"/>
              <w:rPr>
                <w:rFonts w:ascii="Times New Roman" w:hAnsi="Times New Roman"/>
                <w:b w:val="0"/>
                <w:lang w:val="en-GB"/>
              </w:rPr>
            </w:pPr>
            <w:r>
              <w:rPr>
                <w:rFonts w:ascii="Times New Roman" w:hAnsi="Times New Roman"/>
                <w:b w:val="0"/>
                <w:lang w:val="en-GB"/>
              </w:rPr>
              <w:t>Grammatical refinement has been done.</w:t>
            </w: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 xml:space="preserve">Are the references sufficient and recent? </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568D6" w:rsidRDefault="00CF35C2" w:rsidP="00CF35C2">
            <w:pPr>
              <w:pStyle w:val="ListParagraph"/>
              <w:ind w:left="0"/>
              <w:rPr>
                <w:bCs/>
                <w:sz w:val="20"/>
                <w:szCs w:val="20"/>
                <w:lang w:val="en-GB"/>
              </w:rPr>
            </w:pPr>
            <w:r>
              <w:rPr>
                <w:bCs/>
                <w:sz w:val="20"/>
                <w:szCs w:val="20"/>
                <w:lang w:val="en-GB"/>
              </w:rPr>
              <w:t>Yes, but the discussion section must be strengthened by the latest references.</w:t>
            </w:r>
          </w:p>
        </w:tc>
        <w:tc>
          <w:tcPr>
            <w:tcW w:w="1543" w:type="pct"/>
            <w:shd w:val="clear" w:color="auto" w:fill="auto"/>
          </w:tcPr>
          <w:p w:rsidR="00A568D6" w:rsidRDefault="00F8271D">
            <w:pPr>
              <w:pStyle w:val="Heading2"/>
              <w:jc w:val="left"/>
              <w:rPr>
                <w:rFonts w:ascii="Times New Roman" w:hAnsi="Times New Roman"/>
                <w:b w:val="0"/>
                <w:lang w:val="en-GB"/>
              </w:rPr>
            </w:pPr>
            <w:r>
              <w:rPr>
                <w:rFonts w:ascii="Times New Roman" w:hAnsi="Times New Roman"/>
                <w:b w:val="0"/>
                <w:lang w:val="en-GB"/>
              </w:rPr>
              <w:t>Discussion section has been revised.</w:t>
            </w:r>
          </w:p>
        </w:tc>
      </w:tr>
      <w:tr w:rsidR="00A568D6">
        <w:trPr>
          <w:trHeight w:val="896"/>
          <w:jc w:val="center"/>
        </w:trPr>
        <w:tc>
          <w:tcPr>
            <w:tcW w:w="1672" w:type="pct"/>
            <w:shd w:val="clear" w:color="auto" w:fill="auto"/>
            <w:noWrap/>
          </w:tcPr>
          <w:p w:rsidR="00A568D6" w:rsidRDefault="003C068F">
            <w:pPr>
              <w:rPr>
                <w:b/>
                <w:bCs/>
                <w:sz w:val="20"/>
                <w:szCs w:val="20"/>
                <w:lang w:val="en-GB"/>
              </w:rPr>
            </w:pPr>
            <w:r>
              <w:rPr>
                <w:b/>
                <w:bCs/>
                <w:sz w:val="20"/>
                <w:szCs w:val="20"/>
                <w:lang w:val="en-GB"/>
              </w:rPr>
              <w:t>Are there ethical issues in this manuscript?</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Cs/>
                <w:sz w:val="20"/>
                <w:szCs w:val="20"/>
                <w:lang w:val="en-GB"/>
              </w:rPr>
            </w:pPr>
            <w:r>
              <w:rPr>
                <w:bCs/>
                <w:sz w:val="20"/>
                <w:szCs w:val="20"/>
                <w:lang w:val="en-GB"/>
              </w:rPr>
              <w:t>(If yes, kindly please write down the ethical issues here in details)</w:t>
            </w:r>
          </w:p>
          <w:p w:rsidR="00A568D6" w:rsidRDefault="00A568D6">
            <w:pPr>
              <w:rPr>
                <w:bCs/>
                <w:sz w:val="20"/>
                <w:szCs w:val="20"/>
                <w:lang w:val="en-GB"/>
              </w:rPr>
            </w:pPr>
          </w:p>
        </w:tc>
        <w:tc>
          <w:tcPr>
            <w:tcW w:w="1786" w:type="pct"/>
            <w:shd w:val="clear" w:color="auto" w:fill="auto"/>
          </w:tcPr>
          <w:p w:rsidR="00A568D6" w:rsidRDefault="00CF35C2">
            <w:pPr>
              <w:pStyle w:val="ListParagraph"/>
              <w:ind w:left="0"/>
              <w:rPr>
                <w:bCs/>
                <w:sz w:val="20"/>
                <w:szCs w:val="20"/>
                <w:lang w:val="en-GB"/>
              </w:rPr>
            </w:pPr>
            <w:r>
              <w:rPr>
                <w:bCs/>
                <w:sz w:val="20"/>
                <w:szCs w:val="20"/>
                <w:lang w:val="en-GB"/>
              </w:rPr>
              <w:t>No</w:t>
            </w:r>
          </w:p>
        </w:tc>
        <w:tc>
          <w:tcPr>
            <w:tcW w:w="1543" w:type="pct"/>
            <w:shd w:val="clear" w:color="auto" w:fill="auto"/>
          </w:tcPr>
          <w:p w:rsidR="00A568D6" w:rsidRDefault="00F8271D">
            <w:pPr>
              <w:pStyle w:val="Heading2"/>
              <w:jc w:val="left"/>
              <w:rPr>
                <w:rFonts w:ascii="Times New Roman" w:hAnsi="Times New Roman"/>
                <w:b w:val="0"/>
                <w:lang w:val="en-GB"/>
              </w:rPr>
            </w:pPr>
            <w:r w:rsidRPr="004021D2">
              <w:rPr>
                <w:rFonts w:ascii="Times New Roman" w:hAnsi="Times New Roman"/>
                <w:b w:val="0"/>
                <w:bCs w:val="0"/>
              </w:rPr>
              <w:t>There are no ethical issues involved in this study</w:t>
            </w:r>
          </w:p>
        </w:tc>
      </w:tr>
    </w:tbl>
    <w:p w:rsidR="00A568D6" w:rsidRDefault="00A568D6">
      <w:pPr>
        <w:pStyle w:val="Heading2"/>
        <w:jc w:val="left"/>
        <w:rPr>
          <w:rFonts w:ascii="Times New Roman" w:hAnsi="Times New Roman"/>
          <w:highlight w:val="yellow"/>
          <w:lang w:val="en-GB"/>
        </w:rPr>
      </w:pPr>
    </w:p>
    <w:p w:rsidR="00A568D6" w:rsidRDefault="00A568D6">
      <w:pPr>
        <w:rPr>
          <w:highlight w:val="yellow"/>
          <w:lang w:val="en-GB"/>
        </w:rPr>
      </w:pPr>
    </w:p>
    <w:p w:rsidR="00A568D6" w:rsidRDefault="00A568D6">
      <w:pPr>
        <w:rPr>
          <w:highlight w:val="yellow"/>
          <w:lang w:val="en-GB"/>
        </w:rPr>
      </w:pPr>
    </w:p>
    <w:p w:rsidR="00A568D6" w:rsidRDefault="003C068F" w:rsidP="00A13A0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A568D6">
        <w:trPr>
          <w:trHeight w:val="20"/>
          <w:jc w:val="center"/>
        </w:trPr>
        <w:tc>
          <w:tcPr>
            <w:tcW w:w="5000" w:type="pct"/>
            <w:gridSpan w:val="2"/>
            <w:shd w:val="clear" w:color="auto" w:fill="auto"/>
            <w:noWrap/>
          </w:tcPr>
          <w:p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trPr>
          <w:trHeight w:val="20"/>
          <w:jc w:val="center"/>
        </w:trPr>
        <w:tc>
          <w:tcPr>
            <w:tcW w:w="2784" w:type="pct"/>
            <w:shd w:val="clear" w:color="auto" w:fill="auto"/>
            <w:noWrap/>
          </w:tcPr>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trPr>
          <w:trHeight w:val="20"/>
          <w:jc w:val="center"/>
        </w:trPr>
        <w:tc>
          <w:tcPr>
            <w:tcW w:w="2784" w:type="pct"/>
            <w:shd w:val="clear" w:color="auto" w:fill="auto"/>
            <w:noWrap/>
          </w:tcPr>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1444EB">
            <w:pPr>
              <w:pStyle w:val="NormalWeb"/>
              <w:spacing w:before="0" w:beforeAutospacing="0" w:after="0" w:afterAutospacing="0"/>
              <w:rPr>
                <w:rFonts w:ascii="Times New Roman" w:hAnsi="Times New Roman" w:cs="Times New Roman"/>
                <w:sz w:val="20"/>
                <w:szCs w:val="20"/>
                <w:lang w:val="en-GB"/>
              </w:rPr>
            </w:pPr>
            <w:r w:rsidRPr="001444EB">
              <w:rPr>
                <w:rFonts w:ascii="Times New Roman" w:hAnsi="Times New Roman" w:cs="Times New Roman"/>
                <w:sz w:val="20"/>
                <w:szCs w:val="20"/>
                <w:lang w:val="en-GB"/>
              </w:rPr>
              <w:t>The annotated file is attached. Authors are suggested to revise and refine the manuscript accordingly.</w:t>
            </w:r>
          </w:p>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Pr="008A70D1" w:rsidRDefault="00F8271D">
            <w:pPr>
              <w:pStyle w:val="NormalWeb"/>
              <w:spacing w:before="0" w:beforeAutospacing="0" w:after="0" w:afterAutospacing="0"/>
              <w:rPr>
                <w:rFonts w:ascii="Times New Roman" w:hAnsi="Times New Roman" w:cs="Times New Roman"/>
                <w:b/>
                <w:bCs/>
                <w:sz w:val="20"/>
                <w:szCs w:val="20"/>
                <w:lang w:val="en-GB"/>
              </w:rPr>
            </w:pPr>
            <w:r w:rsidRPr="008A70D1">
              <w:rPr>
                <w:rFonts w:ascii="Times New Roman" w:hAnsi="Times New Roman" w:cs="Times New Roman"/>
                <w:sz w:val="20"/>
                <w:szCs w:val="20"/>
              </w:rPr>
              <w:t>I sincerely thank the editor for the valuable comments and suggestions. The manuscript has been thoroughly revised and refinement has been done based on the annotated file, and all recommended corrections have been incorporated to improve clarity and overall quality.</w:t>
            </w:r>
          </w:p>
        </w:tc>
      </w:tr>
    </w:tbl>
    <w:p w:rsidR="00A568D6" w:rsidRDefault="00A568D6">
      <w:pPr>
        <w:rPr>
          <w:rFonts w:eastAsia="Arial Unicode MS"/>
          <w:b/>
          <w:bCs/>
          <w:sz w:val="20"/>
          <w:szCs w:val="20"/>
          <w:u w:val="single"/>
          <w:lang w:val="en-GB"/>
        </w:rPr>
      </w:pPr>
    </w:p>
    <w:p w:rsidR="00A568D6" w:rsidRDefault="00A568D6">
      <w:pPr>
        <w:rPr>
          <w:rFonts w:eastAsia="Arial Unicode MS"/>
          <w:b/>
          <w:bCs/>
          <w:sz w:val="20"/>
          <w:szCs w:val="20"/>
          <w:u w:val="single"/>
          <w:lang w:val="en-GB"/>
        </w:rPr>
      </w:pPr>
      <w:bookmarkStart w:id="0" w:name="_GoBack"/>
      <w:bookmarkEnd w:id="0"/>
    </w:p>
    <w:sectPr w:rsidR="00A568D6" w:rsidSect="00BE1E4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C8B" w:rsidRDefault="00472C8B">
      <w:r>
        <w:separator/>
      </w:r>
    </w:p>
  </w:endnote>
  <w:endnote w:type="continuationSeparator" w:id="1">
    <w:p w:rsidR="00472C8B" w:rsidRDefault="00472C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8D6" w:rsidRDefault="00A568D6">
    <w:pPr>
      <w:pStyle w:val="Footer"/>
      <w:jc w:val="right"/>
    </w:pPr>
  </w:p>
  <w:p w:rsidR="00A568D6" w:rsidRDefault="003C068F">
    <w:pPr>
      <w:pStyle w:val="Footer"/>
      <w:jc w:val="right"/>
      <w:rPr>
        <w:b/>
        <w:sz w:val="20"/>
      </w:rPr>
    </w:pPr>
    <w:r>
      <w:rPr>
        <w:sz w:val="20"/>
      </w:rPr>
      <w:t xml:space="preserve">Page </w:t>
    </w:r>
    <w:r w:rsidR="000F7323">
      <w:rPr>
        <w:b/>
        <w:sz w:val="20"/>
      </w:rPr>
      <w:fldChar w:fldCharType="begin"/>
    </w:r>
    <w:r>
      <w:rPr>
        <w:b/>
        <w:sz w:val="20"/>
      </w:rPr>
      <w:instrText xml:space="preserve"> PAGE </w:instrText>
    </w:r>
    <w:r w:rsidR="000F7323">
      <w:rPr>
        <w:b/>
        <w:sz w:val="20"/>
      </w:rPr>
      <w:fldChar w:fldCharType="separate"/>
    </w:r>
    <w:r w:rsidR="008A70D1">
      <w:rPr>
        <w:b/>
        <w:noProof/>
        <w:sz w:val="20"/>
      </w:rPr>
      <w:t>2</w:t>
    </w:r>
    <w:r w:rsidR="000F7323">
      <w:rPr>
        <w:b/>
        <w:sz w:val="20"/>
      </w:rPr>
      <w:fldChar w:fldCharType="end"/>
    </w:r>
    <w:r>
      <w:rPr>
        <w:sz w:val="20"/>
      </w:rPr>
      <w:t xml:space="preserve"> of </w:t>
    </w:r>
    <w:r w:rsidR="000F7323">
      <w:rPr>
        <w:b/>
        <w:sz w:val="20"/>
      </w:rPr>
      <w:fldChar w:fldCharType="begin"/>
    </w:r>
    <w:r>
      <w:rPr>
        <w:b/>
        <w:sz w:val="20"/>
      </w:rPr>
      <w:instrText xml:space="preserve"> NUMPAGES  </w:instrText>
    </w:r>
    <w:r w:rsidR="000F7323">
      <w:rPr>
        <w:b/>
        <w:sz w:val="20"/>
      </w:rPr>
      <w:fldChar w:fldCharType="separate"/>
    </w:r>
    <w:r w:rsidR="008A70D1">
      <w:rPr>
        <w:b/>
        <w:noProof/>
        <w:sz w:val="20"/>
      </w:rPr>
      <w:t>2</w:t>
    </w:r>
    <w:r w:rsidR="000F7323">
      <w:rPr>
        <w:b/>
        <w:sz w:val="20"/>
      </w:rPr>
      <w:fldChar w:fldCharType="end"/>
    </w:r>
  </w:p>
  <w:p w:rsidR="00A568D6" w:rsidRDefault="003C068F">
    <w:pPr>
      <w:pStyle w:val="Footer"/>
      <w:jc w:val="right"/>
      <w:rPr>
        <w:b/>
        <w:sz w:val="20"/>
      </w:rPr>
    </w:pPr>
    <w:r>
      <w:rPr>
        <w:b/>
        <w:sz w:val="20"/>
      </w:rPr>
      <w:t>V240326</w:t>
    </w:r>
  </w:p>
  <w:p w:rsidR="00A568D6" w:rsidRDefault="00A568D6">
    <w:pPr>
      <w:pStyle w:val="Footer"/>
      <w:jc w:val="right"/>
    </w:pPr>
  </w:p>
  <w:p w:rsidR="00A568D6" w:rsidRDefault="00A568D6">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C8B" w:rsidRDefault="00472C8B">
      <w:r>
        <w:separator/>
      </w:r>
    </w:p>
  </w:footnote>
  <w:footnote w:type="continuationSeparator" w:id="1">
    <w:p w:rsidR="00472C8B" w:rsidRDefault="00472C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8D6" w:rsidRDefault="00A568D6">
    <w:pPr>
      <w:spacing w:before="100" w:beforeAutospacing="1" w:after="100" w:afterAutospacing="1"/>
      <w:jc w:val="center"/>
      <w:rPr>
        <w:rFonts w:ascii="Arial" w:hAnsi="Arial" w:cs="Arial"/>
        <w:b/>
        <w:bCs/>
        <w:color w:val="003399"/>
        <w:szCs w:val="20"/>
        <w:u w:val="single"/>
        <w:lang w:val="en-GB"/>
      </w:rPr>
    </w:pPr>
  </w:p>
  <w:p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568D6"/>
    <w:rsid w:val="00064F9D"/>
    <w:rsid w:val="000F7323"/>
    <w:rsid w:val="001444EB"/>
    <w:rsid w:val="001746C9"/>
    <w:rsid w:val="003C068F"/>
    <w:rsid w:val="00472C8B"/>
    <w:rsid w:val="00483BE7"/>
    <w:rsid w:val="00590D06"/>
    <w:rsid w:val="00591C76"/>
    <w:rsid w:val="006E35CF"/>
    <w:rsid w:val="00746663"/>
    <w:rsid w:val="007D1570"/>
    <w:rsid w:val="008A70D1"/>
    <w:rsid w:val="00A13A01"/>
    <w:rsid w:val="00A568D6"/>
    <w:rsid w:val="00BE1E4D"/>
    <w:rsid w:val="00C276DC"/>
    <w:rsid w:val="00CF35C2"/>
    <w:rsid w:val="00E04FF8"/>
    <w:rsid w:val="00E93BDE"/>
    <w:rsid w:val="00EF7E65"/>
    <w:rsid w:val="00F8271D"/>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E4D"/>
    <w:rPr>
      <w:rFonts w:ascii="Times New Roman" w:eastAsia="Times New Roman" w:hAnsi="Times New Roman"/>
      <w:sz w:val="24"/>
      <w:szCs w:val="24"/>
    </w:rPr>
  </w:style>
  <w:style w:type="paragraph" w:styleId="Heading2">
    <w:name w:val="heading 2"/>
    <w:basedOn w:val="Normal"/>
    <w:next w:val="Normal"/>
    <w:link w:val="Heading2Char"/>
    <w:qFormat/>
    <w:rsid w:val="00BE1E4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E1E4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E1E4D"/>
    <w:rPr>
      <w:rFonts w:ascii="Helvetica" w:eastAsia="MS Mincho" w:hAnsi="Helvetica" w:cs="Helvetica"/>
      <w:b/>
      <w:bCs/>
      <w:sz w:val="20"/>
      <w:szCs w:val="20"/>
      <w:lang w:val="fr-FR"/>
    </w:rPr>
  </w:style>
  <w:style w:type="character" w:customStyle="1" w:styleId="Heading4Char">
    <w:name w:val="Heading 4 Char"/>
    <w:link w:val="Heading4"/>
    <w:rsid w:val="00BE1E4D"/>
    <w:rPr>
      <w:rFonts w:ascii="Arial Unicode MS" w:eastAsia="Arial Unicode MS" w:hAnsi="Arial Unicode MS" w:cs="Arial Unicode MS"/>
      <w:b/>
      <w:bCs/>
      <w:sz w:val="24"/>
      <w:szCs w:val="24"/>
      <w:lang w:val="en-US"/>
    </w:rPr>
  </w:style>
  <w:style w:type="paragraph" w:styleId="NormalWeb">
    <w:name w:val="Normal (Web)"/>
    <w:basedOn w:val="Normal"/>
    <w:rsid w:val="00BE1E4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E1E4D"/>
    <w:pPr>
      <w:jc w:val="both"/>
    </w:pPr>
    <w:rPr>
      <w:rFonts w:ascii="Helvetica" w:eastAsia="MS Mincho" w:hAnsi="Helvetica"/>
      <w:lang w:val="fr-FR"/>
    </w:rPr>
  </w:style>
  <w:style w:type="character" w:customStyle="1" w:styleId="BodyTextChar">
    <w:name w:val="Body Text Char"/>
    <w:link w:val="BodyText"/>
    <w:rsid w:val="00BE1E4D"/>
    <w:rPr>
      <w:rFonts w:ascii="Helvetica" w:eastAsia="MS Mincho" w:hAnsi="Helvetica" w:cs="Helvetica"/>
      <w:sz w:val="24"/>
      <w:szCs w:val="24"/>
      <w:lang w:val="fr-FR"/>
    </w:rPr>
  </w:style>
  <w:style w:type="paragraph" w:styleId="Header">
    <w:name w:val="header"/>
    <w:basedOn w:val="Normal"/>
    <w:link w:val="HeaderChar"/>
    <w:uiPriority w:val="99"/>
    <w:rsid w:val="00BE1E4D"/>
    <w:pPr>
      <w:tabs>
        <w:tab w:val="center" w:pos="4680"/>
        <w:tab w:val="right" w:pos="9360"/>
      </w:tabs>
    </w:pPr>
  </w:style>
  <w:style w:type="character" w:customStyle="1" w:styleId="HeaderChar">
    <w:name w:val="Header Char"/>
    <w:link w:val="Header"/>
    <w:uiPriority w:val="99"/>
    <w:rsid w:val="00BE1E4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E1E4D"/>
    <w:pPr>
      <w:tabs>
        <w:tab w:val="center" w:pos="4513"/>
        <w:tab w:val="right" w:pos="9026"/>
      </w:tabs>
    </w:pPr>
  </w:style>
  <w:style w:type="character" w:customStyle="1" w:styleId="FooterChar">
    <w:name w:val="Footer Char"/>
    <w:link w:val="Footer"/>
    <w:uiPriority w:val="99"/>
    <w:rsid w:val="00BE1E4D"/>
    <w:rPr>
      <w:rFonts w:ascii="Times New Roman" w:eastAsia="Times New Roman" w:hAnsi="Times New Roman" w:cs="Times New Roman"/>
      <w:sz w:val="24"/>
      <w:szCs w:val="24"/>
      <w:lang w:val="en-US"/>
    </w:rPr>
  </w:style>
  <w:style w:type="character" w:styleId="Hyperlink">
    <w:name w:val="Hyperlink"/>
    <w:uiPriority w:val="99"/>
    <w:unhideWhenUsed/>
    <w:rsid w:val="00BE1E4D"/>
    <w:rPr>
      <w:color w:val="0000FF"/>
      <w:u w:val="single"/>
    </w:rPr>
  </w:style>
  <w:style w:type="paragraph" w:styleId="ListParagraph">
    <w:name w:val="List Paragraph"/>
    <w:basedOn w:val="Normal"/>
    <w:uiPriority w:val="34"/>
    <w:qFormat/>
    <w:rsid w:val="00BE1E4D"/>
    <w:pPr>
      <w:ind w:left="720"/>
      <w:contextualSpacing/>
    </w:pPr>
  </w:style>
  <w:style w:type="paragraph" w:styleId="Revision">
    <w:name w:val="Revision"/>
    <w:hidden/>
    <w:uiPriority w:val="99"/>
    <w:semiHidden/>
    <w:rsid w:val="00BE1E4D"/>
    <w:rPr>
      <w:sz w:val="22"/>
      <w:szCs w:val="22"/>
    </w:rPr>
  </w:style>
  <w:style w:type="character" w:styleId="FollowedHyperlink">
    <w:name w:val="FollowedHyperlink"/>
    <w:uiPriority w:val="99"/>
    <w:semiHidden/>
    <w:unhideWhenUsed/>
    <w:rsid w:val="00BE1E4D"/>
    <w:rPr>
      <w:color w:val="800080"/>
      <w:u w:val="single"/>
    </w:rPr>
  </w:style>
  <w:style w:type="table" w:styleId="TableGrid">
    <w:name w:val="Table Grid"/>
    <w:basedOn w:val="TableNormal"/>
    <w:uiPriority w:val="59"/>
    <w:rsid w:val="00BE1E4D"/>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BE1E4D"/>
    <w:rPr>
      <w:color w:val="605E5C"/>
      <w:shd w:val="clear" w:color="auto" w:fill="E1DFDD"/>
    </w:rPr>
  </w:style>
  <w:style w:type="character" w:customStyle="1" w:styleId="UnresolvedMention1">
    <w:name w:val="Unresolved Mention1"/>
    <w:uiPriority w:val="99"/>
    <w:semiHidden/>
    <w:unhideWhenUsed/>
    <w:rsid w:val="00BE1E4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034207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21</cp:revision>
  <dcterms:created xsi:type="dcterms:W3CDTF">2026-03-24T06:15:00Z</dcterms:created>
  <dcterms:modified xsi:type="dcterms:W3CDTF">2026-04-16T18:51:00Z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