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 w14:paraId="24ED8690" w14:textId="77777777">
        <w:trPr>
          <w:trHeight w:val="20"/>
          <w:jc w:val="center"/>
        </w:trPr>
        <w:tc>
          <w:tcPr>
            <w:tcW w:w="1186" w:type="pct"/>
          </w:tcPr>
          <w:p w14:paraId="3931B055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2467B1B" w14:textId="77777777"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 w14:paraId="0BB9ECBA" w14:textId="77777777">
        <w:trPr>
          <w:trHeight w:val="20"/>
          <w:jc w:val="center"/>
        </w:trPr>
        <w:tc>
          <w:tcPr>
            <w:tcW w:w="1186" w:type="pct"/>
          </w:tcPr>
          <w:p w14:paraId="47500E4A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5410DC3" w14:textId="77777777" w:rsidR="00A568D6" w:rsidRDefault="00CD56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D560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Ms_JEAI_156164</w:t>
            </w:r>
          </w:p>
        </w:tc>
      </w:tr>
      <w:tr w:rsidR="00A568D6" w14:paraId="6ECE4F91" w14:textId="77777777">
        <w:trPr>
          <w:trHeight w:val="20"/>
          <w:jc w:val="center"/>
        </w:trPr>
        <w:tc>
          <w:tcPr>
            <w:tcW w:w="1186" w:type="pct"/>
          </w:tcPr>
          <w:p w14:paraId="76BB4AD9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A335847" w14:textId="77777777" w:rsidR="00A568D6" w:rsidRDefault="00CD56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D56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GENETIC ANALYSIS OF YIELD AND YIELD RELATED TRAITS IN SORGHUM (Sorghum </w:t>
            </w:r>
            <w:proofErr w:type="spellStart"/>
            <w:r w:rsidRPr="00CD56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bicolor</w:t>
            </w:r>
            <w:proofErr w:type="spellEnd"/>
            <w:r w:rsidRPr="00CD56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L.) THROUGH LINE × TESTER </w:t>
            </w:r>
            <w:r w:rsidRPr="00F41665">
              <w:rPr>
                <w:rFonts w:ascii="Times New Roman" w:hAnsi="Times New Roman" w:cs="Times New Roman"/>
                <w:b/>
                <w:color w:val="FF0000"/>
                <w:sz w:val="20"/>
                <w:szCs w:val="28"/>
                <w:lang w:val="en-GB"/>
              </w:rPr>
              <w:t>MATING</w:t>
            </w:r>
            <w:r w:rsidRPr="00CD56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DESIGN</w:t>
            </w:r>
          </w:p>
        </w:tc>
      </w:tr>
      <w:tr w:rsidR="00A568D6" w14:paraId="12DADA29" w14:textId="77777777">
        <w:trPr>
          <w:trHeight w:val="20"/>
          <w:jc w:val="center"/>
        </w:trPr>
        <w:tc>
          <w:tcPr>
            <w:tcW w:w="1186" w:type="pct"/>
          </w:tcPr>
          <w:p w14:paraId="7BCF5B38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CEB62C3" w14:textId="36524404" w:rsidR="00A568D6" w:rsidRDefault="00D274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Original </w:t>
            </w:r>
            <w:r w:rsidR="003C068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D38B093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0F019CE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61AD58B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E7F09F2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AAD313A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1464D46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10F29AF" w14:textId="77777777"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DBEDB57" w14:textId="77777777"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 w14:paraId="5AEAC954" w14:textId="77777777">
        <w:trPr>
          <w:trHeight w:val="20"/>
          <w:jc w:val="center"/>
        </w:trPr>
        <w:tc>
          <w:tcPr>
            <w:tcW w:w="1789" w:type="pct"/>
            <w:noWrap/>
          </w:tcPr>
          <w:p w14:paraId="7DF17E5B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4895C86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4AF5713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AC37F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0FE04814" w14:textId="77777777">
        <w:trPr>
          <w:trHeight w:val="20"/>
          <w:jc w:val="center"/>
        </w:trPr>
        <w:tc>
          <w:tcPr>
            <w:tcW w:w="1789" w:type="pct"/>
            <w:noWrap/>
          </w:tcPr>
          <w:p w14:paraId="7C3A7EDE" w14:textId="77777777" w:rsidR="00A568D6" w:rsidRDefault="003C068F" w:rsidP="008E1920">
            <w:pPr>
              <w:jc w:val="both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B22054E" w14:textId="77777777" w:rsidR="00A568D6" w:rsidRPr="00F41665" w:rsidRDefault="002A6565" w:rsidP="008E1920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F41665">
              <w:rPr>
                <w:b/>
                <w:bCs/>
                <w:sz w:val="20"/>
                <w:szCs w:val="20"/>
                <w:lang w:val="en-GB"/>
              </w:rPr>
              <w:t xml:space="preserve">The study is related to the rebreeding </w:t>
            </w:r>
            <w:r w:rsidR="008E1920" w:rsidRPr="00F41665">
              <w:rPr>
                <w:b/>
                <w:bCs/>
                <w:sz w:val="20"/>
                <w:szCs w:val="20"/>
                <w:lang w:val="en-GB"/>
              </w:rPr>
              <w:t>activities</w:t>
            </w:r>
            <w:r w:rsidRPr="00F41665">
              <w:rPr>
                <w:b/>
                <w:bCs/>
                <w:sz w:val="20"/>
                <w:szCs w:val="20"/>
                <w:lang w:val="en-GB"/>
              </w:rPr>
              <w:t xml:space="preserve"> to get </w:t>
            </w:r>
            <w:r w:rsidR="008E1920" w:rsidRPr="00F41665">
              <w:rPr>
                <w:b/>
                <w:bCs/>
                <w:sz w:val="20"/>
                <w:szCs w:val="20"/>
                <w:lang w:val="en-GB"/>
              </w:rPr>
              <w:t>genetic insight</w:t>
            </w:r>
            <w:r w:rsidRPr="00F41665">
              <w:rPr>
                <w:b/>
                <w:bCs/>
                <w:sz w:val="20"/>
                <w:szCs w:val="20"/>
                <w:lang w:val="en-GB"/>
              </w:rPr>
              <w:t xml:space="preserve"> for the further breeding </w:t>
            </w:r>
            <w:r w:rsidR="008E1920" w:rsidRPr="00F41665">
              <w:rPr>
                <w:b/>
                <w:bCs/>
                <w:sz w:val="20"/>
                <w:szCs w:val="20"/>
                <w:lang w:val="en-GB"/>
              </w:rPr>
              <w:t>program. It</w:t>
            </w:r>
            <w:r w:rsidRPr="00F41665">
              <w:rPr>
                <w:b/>
                <w:bCs/>
                <w:sz w:val="20"/>
                <w:szCs w:val="20"/>
                <w:lang w:val="en-GB"/>
              </w:rPr>
              <w:t xml:space="preserve"> provides important insights about genetic </w:t>
            </w:r>
            <w:r w:rsidR="008E1920" w:rsidRPr="00F41665">
              <w:rPr>
                <w:b/>
                <w:bCs/>
                <w:sz w:val="20"/>
                <w:szCs w:val="20"/>
                <w:lang w:val="en-GB"/>
              </w:rPr>
              <w:t>variability, heritability,</w:t>
            </w:r>
            <w:r w:rsidRPr="00F41665">
              <w:rPr>
                <w:b/>
                <w:bCs/>
                <w:sz w:val="20"/>
                <w:szCs w:val="20"/>
                <w:lang w:val="en-GB"/>
              </w:rPr>
              <w:t xml:space="preserve"> and genetic advance of yield and </w:t>
            </w:r>
            <w:r w:rsidR="008E1920" w:rsidRPr="00F41665">
              <w:rPr>
                <w:b/>
                <w:bCs/>
                <w:sz w:val="20"/>
                <w:szCs w:val="20"/>
                <w:lang w:val="en-GB"/>
              </w:rPr>
              <w:t>drought-related</w:t>
            </w:r>
            <w:r w:rsidRPr="00F41665">
              <w:rPr>
                <w:b/>
                <w:bCs/>
                <w:sz w:val="20"/>
                <w:szCs w:val="20"/>
                <w:lang w:val="en-GB"/>
              </w:rPr>
              <w:t xml:space="preserve"> traits of the study crop </w:t>
            </w:r>
            <w:proofErr w:type="gramStart"/>
            <w:r w:rsidRPr="00F41665">
              <w:rPr>
                <w:b/>
                <w:bCs/>
                <w:sz w:val="20"/>
                <w:szCs w:val="20"/>
                <w:lang w:val="en-GB"/>
              </w:rPr>
              <w:t>i.e.</w:t>
            </w:r>
            <w:proofErr w:type="gramEnd"/>
            <w:r w:rsidRPr="00F4166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E1920" w:rsidRPr="00F41665">
              <w:rPr>
                <w:b/>
                <w:bCs/>
                <w:sz w:val="20"/>
                <w:szCs w:val="20"/>
                <w:lang w:val="en-GB"/>
              </w:rPr>
              <w:t xml:space="preserve">sorghum. After the identification of key traits with high heritability, the study offers practical guidance for breeder to develop higher yielding and stress tolerant </w:t>
            </w:r>
            <w:proofErr w:type="gramStart"/>
            <w:r w:rsidR="008E1920" w:rsidRPr="00F41665">
              <w:rPr>
                <w:b/>
                <w:bCs/>
                <w:sz w:val="20"/>
                <w:szCs w:val="20"/>
                <w:lang w:val="en-GB"/>
              </w:rPr>
              <w:t>varieties .The</w:t>
            </w:r>
            <w:proofErr w:type="gramEnd"/>
            <w:r w:rsidR="008E1920" w:rsidRPr="00F41665">
              <w:rPr>
                <w:b/>
                <w:bCs/>
                <w:sz w:val="20"/>
                <w:szCs w:val="20"/>
                <w:lang w:val="en-GB"/>
              </w:rPr>
              <w:t xml:space="preserve"> findings of the study would contribute valuable insight to sorghum breeding programs aiming at improving productive and resilience in semi-arid regions and it would be helpful for </w:t>
            </w:r>
            <w:proofErr w:type="spellStart"/>
            <w:r w:rsidR="008E1920" w:rsidRPr="00F41665">
              <w:rPr>
                <w:b/>
                <w:bCs/>
                <w:sz w:val="20"/>
                <w:szCs w:val="20"/>
                <w:lang w:val="en-GB"/>
              </w:rPr>
              <w:t>devekioent</w:t>
            </w:r>
            <w:proofErr w:type="spellEnd"/>
            <w:r w:rsidR="008E1920" w:rsidRPr="00F41665">
              <w:rPr>
                <w:b/>
                <w:bCs/>
                <w:sz w:val="20"/>
                <w:szCs w:val="20"/>
                <w:lang w:val="en-GB"/>
              </w:rPr>
              <w:t xml:space="preserve"> of new cultivars for that regions.</w:t>
            </w:r>
            <w:r w:rsidRPr="00F4166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13326884" w14:textId="5B332E4A" w:rsidR="00A568D6" w:rsidRPr="00F41665" w:rsidRDefault="00F41665" w:rsidP="008E1920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Authors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sincerely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thank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the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reviewer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for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their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positive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comments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and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appreciation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of the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study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. The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manuscript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offers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valuable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insights for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sorghum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breeding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programmes and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will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be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beneficial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to the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research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41665">
              <w:rPr>
                <w:rFonts w:ascii="Times New Roman" w:hAnsi="Times New Roman"/>
                <w:b w:val="0"/>
                <w:bCs w:val="0"/>
              </w:rPr>
              <w:t>community</w:t>
            </w:r>
            <w:proofErr w:type="spellEnd"/>
            <w:r w:rsidRPr="00F41665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</w:tbl>
    <w:p w14:paraId="2A39DC9E" w14:textId="77777777" w:rsidR="00A568D6" w:rsidRDefault="00A568D6" w:rsidP="008E1920">
      <w:pPr>
        <w:jc w:val="both"/>
        <w:rPr>
          <w:sz w:val="22"/>
          <w:szCs w:val="20"/>
          <w:lang w:val="en-GB"/>
        </w:rPr>
      </w:pPr>
    </w:p>
    <w:p w14:paraId="08D15977" w14:textId="77777777" w:rsidR="00A568D6" w:rsidRDefault="00A568D6" w:rsidP="008E1920">
      <w:pPr>
        <w:jc w:val="both"/>
        <w:rPr>
          <w:sz w:val="22"/>
          <w:szCs w:val="20"/>
          <w:lang w:val="en-GB"/>
        </w:rPr>
      </w:pPr>
    </w:p>
    <w:p w14:paraId="6261E951" w14:textId="77777777" w:rsidR="00A568D6" w:rsidRDefault="00A568D6">
      <w:pPr>
        <w:rPr>
          <w:sz w:val="22"/>
          <w:szCs w:val="20"/>
          <w:lang w:val="en-GB"/>
        </w:rPr>
      </w:pPr>
    </w:p>
    <w:p w14:paraId="6140C661" w14:textId="77777777"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D075E0B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 w14:paraId="3C23D69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EAF879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EF088A9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CB7A438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 w14:paraId="2A4C08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ECBF1E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66CAE5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688A7C" w14:textId="77777777"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9572D6" w14:textId="77777777" w:rsidR="00A568D6" w:rsidRDefault="008E1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(5)</w:t>
            </w:r>
          </w:p>
        </w:tc>
        <w:tc>
          <w:tcPr>
            <w:tcW w:w="1367" w:type="pct"/>
          </w:tcPr>
          <w:p w14:paraId="536379FF" w14:textId="3B01832E" w:rsidR="00A568D6" w:rsidRDefault="00F416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7AD636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DCA698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8EFFBF2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14DE1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3577D8" w14:textId="77777777" w:rsidR="00A568D6" w:rsidRDefault="008E1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(5)</w:t>
            </w:r>
          </w:p>
        </w:tc>
        <w:tc>
          <w:tcPr>
            <w:tcW w:w="1367" w:type="pct"/>
          </w:tcPr>
          <w:p w14:paraId="2A4381C5" w14:textId="4412601D" w:rsidR="00A568D6" w:rsidRDefault="00F416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14A110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F23DCE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639AB6E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725927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D2FDDD" w14:textId="77777777" w:rsidR="00A568D6" w:rsidRDefault="008E1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(5)</w:t>
            </w:r>
          </w:p>
        </w:tc>
        <w:tc>
          <w:tcPr>
            <w:tcW w:w="1367" w:type="pct"/>
          </w:tcPr>
          <w:p w14:paraId="4761F92D" w14:textId="0FFE21AA" w:rsidR="00A568D6" w:rsidRDefault="00F416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768955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0DB5E8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3083250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7F0746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46DB9A" w14:textId="77777777" w:rsidR="00A568D6" w:rsidRDefault="008E1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(5)</w:t>
            </w:r>
          </w:p>
        </w:tc>
        <w:tc>
          <w:tcPr>
            <w:tcW w:w="1367" w:type="pct"/>
          </w:tcPr>
          <w:p w14:paraId="79636E3F" w14:textId="235E242B" w:rsidR="00A568D6" w:rsidRDefault="00F416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3CDB3D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ACACE8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471EC4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81B816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7FCD21" w14:textId="77777777" w:rsidR="00A568D6" w:rsidRDefault="008E1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Of course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yes (5)</w:t>
            </w:r>
          </w:p>
        </w:tc>
        <w:tc>
          <w:tcPr>
            <w:tcW w:w="1367" w:type="pct"/>
          </w:tcPr>
          <w:p w14:paraId="19ED3A1D" w14:textId="6D9E3BF1" w:rsidR="00A568D6" w:rsidRDefault="00F416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22E586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C6F4F6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8B066C0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627E02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88FDA6" w14:textId="77777777" w:rsidR="00A568D6" w:rsidRDefault="008E1920" w:rsidP="008E1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Of course, both relevant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and  up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to date (5)</w:t>
            </w:r>
          </w:p>
        </w:tc>
        <w:tc>
          <w:tcPr>
            <w:tcW w:w="1367" w:type="pct"/>
          </w:tcPr>
          <w:p w14:paraId="6D77AAEF" w14:textId="6A6E80D6" w:rsidR="00A568D6" w:rsidRDefault="00F416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3D0A2A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6BFAB4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B7DA82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8B510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36F902" w14:textId="77777777" w:rsidR="00A568D6" w:rsidRDefault="008E1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Of course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yes (5)</w:t>
            </w:r>
          </w:p>
        </w:tc>
        <w:tc>
          <w:tcPr>
            <w:tcW w:w="1367" w:type="pct"/>
          </w:tcPr>
          <w:p w14:paraId="5CFBA588" w14:textId="2C518E59" w:rsidR="00A568D6" w:rsidRDefault="00F416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203A86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FFC22E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3C9386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58B28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3838CC" w14:textId="77777777" w:rsidR="00A568D6" w:rsidRDefault="008E19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applicable (5)</w:t>
            </w:r>
          </w:p>
        </w:tc>
        <w:tc>
          <w:tcPr>
            <w:tcW w:w="1367" w:type="pct"/>
          </w:tcPr>
          <w:p w14:paraId="7EE7DDF2" w14:textId="4FCEC8CB" w:rsidR="00A568D6" w:rsidRDefault="00F416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68604F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3655CE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867D9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8C6405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E5E019" w14:textId="77777777" w:rsidR="00A568D6" w:rsidRDefault="008E19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Of course</w:t>
            </w:r>
            <w:r w:rsidR="007C4E71">
              <w:rPr>
                <w:bCs/>
                <w:sz w:val="20"/>
                <w:szCs w:val="20"/>
                <w:lang w:val="en-GB"/>
              </w:rPr>
              <w:t>,</w:t>
            </w:r>
            <w:r>
              <w:rPr>
                <w:bCs/>
                <w:sz w:val="20"/>
                <w:szCs w:val="20"/>
                <w:lang w:val="en-GB"/>
              </w:rPr>
              <w:t xml:space="preserve"> the results of the study are organized logically under heading such as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GB"/>
              </w:rPr>
              <w:t>ANOVA,variability</w:t>
            </w:r>
            <w:proofErr w:type="spellEnd"/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,heritability and genetic advance (4)</w:t>
            </w:r>
          </w:p>
        </w:tc>
        <w:tc>
          <w:tcPr>
            <w:tcW w:w="1367" w:type="pct"/>
          </w:tcPr>
          <w:p w14:paraId="2ED2CF1D" w14:textId="4AF9F321" w:rsidR="00A568D6" w:rsidRDefault="00F416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64F976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D96B2E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CF1A71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30B77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FBE1B1" w14:textId="77777777" w:rsidR="00A568D6" w:rsidRDefault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provided tables are comprehensive and relevant which providing details statistical results (2)</w:t>
            </w:r>
          </w:p>
          <w:p w14:paraId="440E411B" w14:textId="77777777" w:rsidR="007C4E71" w:rsidRDefault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Some tables are very dense and could be simplified</w:t>
            </w:r>
          </w:p>
          <w:p w14:paraId="71E481BF" w14:textId="77777777" w:rsidR="007C4E71" w:rsidRDefault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Formatting inconsistencies which need to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improveements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66526D87" w14:textId="77777777" w:rsidR="007C4E71" w:rsidRDefault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Figures /graphs would be better if enhance readability </w:t>
            </w:r>
          </w:p>
        </w:tc>
        <w:tc>
          <w:tcPr>
            <w:tcW w:w="1367" w:type="pct"/>
          </w:tcPr>
          <w:p w14:paraId="0340B8AD" w14:textId="71F11B97" w:rsidR="00A568D6" w:rsidRDefault="00F416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629ABA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367D94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27C6537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43CFA3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69818631" w14:textId="77777777" w:rsidR="00A568D6" w:rsidRDefault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lastRenderedPageBreak/>
              <w:t>Yes ,the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discussion section effectively compares with previous studies and cites relevant literature .(5(</w:t>
            </w:r>
          </w:p>
        </w:tc>
        <w:tc>
          <w:tcPr>
            <w:tcW w:w="1367" w:type="pct"/>
          </w:tcPr>
          <w:p w14:paraId="2905E7CF" w14:textId="49BC718E" w:rsidR="00A568D6" w:rsidRDefault="00F416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131EA2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E44EB8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5ACDFE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692CE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0AECA3" w14:textId="77777777" w:rsidR="00A568D6" w:rsidRDefault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(5)</w:t>
            </w:r>
          </w:p>
        </w:tc>
        <w:tc>
          <w:tcPr>
            <w:tcW w:w="1367" w:type="pct"/>
          </w:tcPr>
          <w:p w14:paraId="3B24F02C" w14:textId="5D5D3E9C" w:rsidR="00A568D6" w:rsidRDefault="00F416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017C95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470C6C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B447C7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26E25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B8348B" w14:textId="77777777" w:rsidR="00A568D6" w:rsidRDefault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No ,not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at all (1)</w:t>
            </w:r>
          </w:p>
        </w:tc>
        <w:tc>
          <w:tcPr>
            <w:tcW w:w="1367" w:type="pct"/>
          </w:tcPr>
          <w:p w14:paraId="1AC48DB2" w14:textId="5D37C155" w:rsidR="00A568D6" w:rsidRDefault="00F416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7AF56B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793259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B8D45B7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B86A7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D92588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81A534" w14:textId="77777777" w:rsidR="00A568D6" w:rsidRDefault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Of course, the references are relevant and sufficient (5)</w:t>
            </w:r>
          </w:p>
        </w:tc>
        <w:tc>
          <w:tcPr>
            <w:tcW w:w="1367" w:type="pct"/>
          </w:tcPr>
          <w:p w14:paraId="27AB8AB8" w14:textId="3F00D1D7" w:rsidR="00A568D6" w:rsidRDefault="00F416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1C6233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2E5DC6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1D0329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1DDDD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194FD0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17A0F4" w14:textId="77777777" w:rsidR="00A568D6" w:rsidRDefault="007C4E71" w:rsidP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In overall, the manuscript has been written in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a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understandable language and scientifically sound but need some improvement (2)</w:t>
            </w:r>
          </w:p>
          <w:p w14:paraId="2E866192" w14:textId="77777777" w:rsidR="007C4E71" w:rsidRDefault="007C4E71" w:rsidP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Improvement required </w:t>
            </w:r>
          </w:p>
          <w:p w14:paraId="7459E8F7" w14:textId="77777777" w:rsidR="007C4E71" w:rsidRDefault="007C4E71" w:rsidP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Cs/>
                <w:sz w:val="20"/>
                <w:szCs w:val="20"/>
                <w:lang w:val="en-GB"/>
              </w:rPr>
              <w:t>Gramatical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errors  and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long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sentecnes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need correction</w:t>
            </w:r>
          </w:p>
          <w:p w14:paraId="384B3E26" w14:textId="77777777" w:rsidR="007C4E71" w:rsidRDefault="007C4E71" w:rsidP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Inconsistency and repeatability should be avoided </w:t>
            </w:r>
          </w:p>
          <w:p w14:paraId="399BF95E" w14:textId="77777777" w:rsidR="007C4E71" w:rsidRDefault="007C4E71" w:rsidP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Language editing is recommended </w:t>
            </w:r>
          </w:p>
        </w:tc>
        <w:tc>
          <w:tcPr>
            <w:tcW w:w="1367" w:type="pct"/>
          </w:tcPr>
          <w:p w14:paraId="2FBA6284" w14:textId="1D7EF787" w:rsidR="00A568D6" w:rsidRDefault="00F416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</w:tbl>
    <w:p w14:paraId="7E6BFA1F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6785DB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86C926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DF7F2F" w14:textId="77777777"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B1F19BE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 w14:paraId="292CAD2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32B8EFA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918D786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9110D31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E33DEA8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F17BF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164FA2A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FAD070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E1B1F6B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719137B1" w14:textId="77777777"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B1269D3" w14:textId="77777777" w:rsidR="00A568D6" w:rsidRDefault="007C4E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C72AC7A" w14:textId="7121F457" w:rsidR="00A568D6" w:rsidRDefault="00A718A1" w:rsidP="00A718A1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Small change in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title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as ‘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Genetic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Analysis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of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Yield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Yield-Related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Traits in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Sorghum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(</w:t>
            </w:r>
            <w:proofErr w:type="spellStart"/>
            <w:r w:rsidRPr="00CA0A02">
              <w:rPr>
                <w:rStyle w:val="Emphasis"/>
                <w:rFonts w:ascii="Times New Roman" w:hAnsi="Times New Roman"/>
                <w:b w:val="0"/>
                <w:bCs w:val="0"/>
                <w:sz w:val="22"/>
                <w:szCs w:val="22"/>
              </w:rPr>
              <w:t>Sorghum</w:t>
            </w:r>
            <w:proofErr w:type="spellEnd"/>
            <w:r w:rsidRPr="00CA0A02">
              <w:rPr>
                <w:rStyle w:val="Emphasis"/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bicolor</w:t>
            </w:r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L.)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through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Line × Tester Design’.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>Mating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>word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>deleted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>from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>title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>.</w:t>
            </w:r>
          </w:p>
        </w:tc>
      </w:tr>
      <w:tr w:rsidR="00A568D6" w14:paraId="3A44D38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1FD4D0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833D181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06F92692" w14:textId="77777777"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F496750" w14:textId="77777777" w:rsidR="00A568D6" w:rsidRDefault="007C4E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E0D2B59" w14:textId="1128D892" w:rsidR="00A568D6" w:rsidRDefault="00A718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 with authors</w:t>
            </w:r>
          </w:p>
        </w:tc>
      </w:tr>
      <w:tr w:rsidR="00A568D6" w14:paraId="288DA334" w14:textId="77777777">
        <w:trPr>
          <w:trHeight w:val="20"/>
          <w:jc w:val="center"/>
        </w:trPr>
        <w:tc>
          <w:tcPr>
            <w:tcW w:w="1672" w:type="pct"/>
            <w:noWrap/>
          </w:tcPr>
          <w:p w14:paraId="7D735527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C96B014" w14:textId="77777777"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BEDD34B" w14:textId="77777777" w:rsidR="00A568D6" w:rsidRDefault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DCFD0E3" w14:textId="22CD65E4" w:rsidR="00A568D6" w:rsidRDefault="00A718A1" w:rsidP="00A718A1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Agree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with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the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reviewer’s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comment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that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the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manuscript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is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scientifically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sound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useful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for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researchers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A568D6" w14:paraId="73E3EFA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CBADCC7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B4A4CC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822EC2B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2ECB0118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CF5B688" w14:textId="77777777" w:rsidR="00A568D6" w:rsidRDefault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9685DD1" w14:textId="4B9CFA70" w:rsidR="00A568D6" w:rsidRDefault="00A718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Sufficient and latest reference were added.</w:t>
            </w:r>
          </w:p>
        </w:tc>
      </w:tr>
      <w:tr w:rsidR="00A568D6" w14:paraId="7890699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A6E5DAC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70C4E59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269562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693D9D67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BCC5939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987D39E" w14:textId="77777777" w:rsidR="00A568D6" w:rsidRDefault="007C4E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ACE549A" w14:textId="597333DF" w:rsidR="00A568D6" w:rsidRDefault="00A718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There no ethical issues in this manuscript.</w:t>
            </w:r>
          </w:p>
        </w:tc>
      </w:tr>
    </w:tbl>
    <w:p w14:paraId="5730ABC9" w14:textId="77777777"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13B32B0" w14:textId="77777777" w:rsidR="00DE3785" w:rsidRPr="00DB38E2" w:rsidRDefault="00DE3785" w:rsidP="00DE3785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0" w:name="_Hlk225946856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2"/>
        <w:gridCol w:w="4724"/>
        <w:gridCol w:w="4595"/>
      </w:tblGrid>
      <w:tr w:rsidR="00DE3785" w:rsidRPr="00DB38E2" w14:paraId="3D73C978" w14:textId="77777777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4364B" w14:textId="77777777" w:rsidR="00DE3785" w:rsidRPr="00DB38E2" w:rsidRDefault="00DE3785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DE3785" w:rsidRPr="00DB38E2" w14:paraId="48329061" w14:textId="77777777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4C6F4" w14:textId="77777777" w:rsidR="00DE3785" w:rsidRPr="00DB38E2" w:rsidRDefault="00DE378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479F" w14:textId="77777777" w:rsidR="00DE3785" w:rsidRPr="00DB38E2" w:rsidRDefault="00DE3785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14:paraId="21357575" w14:textId="77777777" w:rsidR="00DE3785" w:rsidRPr="00DB38E2" w:rsidRDefault="00DE3785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E7C30D" w14:textId="77777777" w:rsidR="00DE3785" w:rsidRPr="00DB38E2" w:rsidRDefault="00DE3785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E3785" w:rsidRPr="00DB38E2" w14:paraId="000F55C0" w14:textId="77777777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9BE17" w14:textId="77777777" w:rsidR="00DE3785" w:rsidRPr="00DB38E2" w:rsidRDefault="00DE3785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A5E64EC" w14:textId="77777777" w:rsidR="00DE3785" w:rsidRPr="00DB38E2" w:rsidRDefault="00DE378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B982" w14:textId="77777777" w:rsidR="00DE3785" w:rsidRPr="00DB38E2" w:rsidRDefault="00DE3785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AA368CD" w14:textId="77777777" w:rsidR="00DE3785" w:rsidRPr="00DB38E2" w:rsidRDefault="00DE378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14:paraId="39F83945" w14:textId="77777777" w:rsidR="00DE3785" w:rsidRPr="00DB38E2" w:rsidRDefault="00DE378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B9D9C5" w14:textId="3E3F189C" w:rsidR="00DE3785" w:rsidRPr="00A718A1" w:rsidRDefault="00A718A1" w:rsidP="000778A6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A718A1">
              <w:rPr>
                <w:bCs/>
                <w:lang w:val="en-GB"/>
              </w:rPr>
              <w:t>There no ethical issues in this manuscript.</w:t>
            </w:r>
          </w:p>
          <w:p w14:paraId="2EE41BE8" w14:textId="77777777" w:rsidR="00DE3785" w:rsidRPr="00DB38E2" w:rsidRDefault="00DE378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7594F49" w14:textId="77777777" w:rsidR="00DE3785" w:rsidRPr="00DB38E2" w:rsidRDefault="00DE3785" w:rsidP="00DE378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43879F" w14:textId="77777777" w:rsidR="00DE3785" w:rsidRDefault="00DE3785" w:rsidP="00DE3785"/>
    <w:bookmarkEnd w:id="0"/>
    <w:p w14:paraId="01B6E004" w14:textId="77777777" w:rsidR="00DE3785" w:rsidRPr="00DE3785" w:rsidRDefault="00DE3785" w:rsidP="00DE3785">
      <w:pPr>
        <w:rPr>
          <w:highlight w:val="yellow"/>
          <w:lang w:val="en-GB"/>
        </w:rPr>
      </w:pPr>
    </w:p>
    <w:sectPr w:rsidR="00DE3785" w:rsidRPr="00DE378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34AC1" w14:textId="77777777" w:rsidR="00603CB9" w:rsidRDefault="00603CB9">
      <w:r>
        <w:separator/>
      </w:r>
    </w:p>
  </w:endnote>
  <w:endnote w:type="continuationSeparator" w:id="0">
    <w:p w14:paraId="3203F144" w14:textId="77777777" w:rsidR="00603CB9" w:rsidRDefault="00603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56057" w14:textId="77777777" w:rsidR="008E1920" w:rsidRDefault="008E1920">
    <w:pPr>
      <w:pStyle w:val="Footer"/>
      <w:jc w:val="right"/>
    </w:pPr>
  </w:p>
  <w:p w14:paraId="05BDE877" w14:textId="77777777" w:rsidR="008E1920" w:rsidRDefault="008E192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75D6B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75D6B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18BBE32" w14:textId="77777777" w:rsidR="008E1920" w:rsidRDefault="008E192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90C815E" w14:textId="77777777" w:rsidR="008E1920" w:rsidRDefault="008E1920">
    <w:pPr>
      <w:pStyle w:val="Footer"/>
      <w:jc w:val="right"/>
    </w:pPr>
  </w:p>
  <w:p w14:paraId="7FCBE0FD" w14:textId="77777777" w:rsidR="008E1920" w:rsidRDefault="008E192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9926E" w14:textId="77777777" w:rsidR="00603CB9" w:rsidRDefault="00603CB9">
      <w:r>
        <w:separator/>
      </w:r>
    </w:p>
  </w:footnote>
  <w:footnote w:type="continuationSeparator" w:id="0">
    <w:p w14:paraId="2078338A" w14:textId="77777777" w:rsidR="00603CB9" w:rsidRDefault="00603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CC98E" w14:textId="77777777" w:rsidR="008E1920" w:rsidRDefault="008E192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92D47FE" w14:textId="77777777" w:rsidR="008E1920" w:rsidRDefault="008E192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68D6"/>
    <w:rsid w:val="00064F9D"/>
    <w:rsid w:val="000E4644"/>
    <w:rsid w:val="002A6565"/>
    <w:rsid w:val="00322169"/>
    <w:rsid w:val="003C068F"/>
    <w:rsid w:val="005C60F6"/>
    <w:rsid w:val="00603CB9"/>
    <w:rsid w:val="006128E6"/>
    <w:rsid w:val="007C4E71"/>
    <w:rsid w:val="008E1920"/>
    <w:rsid w:val="00A14917"/>
    <w:rsid w:val="00A4264E"/>
    <w:rsid w:val="00A568D6"/>
    <w:rsid w:val="00A718A1"/>
    <w:rsid w:val="00C75D6B"/>
    <w:rsid w:val="00CB109B"/>
    <w:rsid w:val="00CD5608"/>
    <w:rsid w:val="00D274F2"/>
    <w:rsid w:val="00D43DF8"/>
    <w:rsid w:val="00DE3785"/>
    <w:rsid w:val="00F4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577DA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B109B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A718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968</Words>
  <Characters>5518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DELL</cp:lastModifiedBy>
  <cp:revision>20</cp:revision>
  <dcterms:created xsi:type="dcterms:W3CDTF">2026-03-24T06:15:00Z</dcterms:created>
  <dcterms:modified xsi:type="dcterms:W3CDTF">2026-04-08T09:57:00Z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