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100BA">
        <w:trPr>
          <w:trHeight w:val="290"/>
        </w:trPr>
        <w:tc>
          <w:tcPr>
            <w:tcW w:w="5000" w:type="pct"/>
            <w:gridSpan w:val="2"/>
            <w:tcBorders>
              <w:top w:val="nil"/>
              <w:left w:val="nil"/>
              <w:right w:val="nil"/>
            </w:tcBorders>
          </w:tcPr>
          <w:p w:rsidR="005100BA" w:rsidRDefault="005100BA">
            <w:pPr>
              <w:rPr>
                <w:lang w:val="en-GB"/>
              </w:rPr>
            </w:pPr>
          </w:p>
        </w:tc>
      </w:tr>
      <w:tr w:rsidR="005100BA">
        <w:trPr>
          <w:trHeight w:val="290"/>
        </w:trPr>
        <w:tc>
          <w:tcPr>
            <w:tcW w:w="1186" w:type="pct"/>
          </w:tcPr>
          <w:p w:rsidR="005100BA" w:rsidRDefault="00AB28D6">
            <w:pPr>
              <w:pStyle w:val="a3"/>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rsidR="005100BA" w:rsidRDefault="0033118A">
            <w:pPr>
              <w:rPr>
                <w:b/>
                <w:bCs/>
                <w:color w:val="0000FF"/>
                <w:sz w:val="20"/>
                <w:szCs w:val="20"/>
                <w:lang w:val="en-GB"/>
              </w:rPr>
            </w:pPr>
            <w:hyperlink r:id="rId7" w:tgtFrame="_parent" w:history="1">
              <w:r w:rsidR="00AB28D6">
                <w:rPr>
                  <w:b/>
                  <w:bCs/>
                  <w:noProof/>
                  <w:color w:val="0000FF"/>
                  <w:sz w:val="20"/>
                  <w:szCs w:val="20"/>
                  <w:lang w:val="en-GB"/>
                </w:rPr>
                <w:t xml:space="preserve">Journal of Advances in Medicine and Medical Research </w:t>
              </w:r>
            </w:hyperlink>
          </w:p>
        </w:tc>
      </w:tr>
      <w:tr w:rsidR="005100BA">
        <w:trPr>
          <w:trHeight w:val="290"/>
        </w:trPr>
        <w:tc>
          <w:tcPr>
            <w:tcW w:w="1186" w:type="pct"/>
          </w:tcPr>
          <w:p w:rsidR="005100BA" w:rsidRDefault="00AB28D6">
            <w:pPr>
              <w:pStyle w:val="a3"/>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rsidR="005100BA" w:rsidRDefault="00AB28D6">
            <w:pPr>
              <w:pStyle w:v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Ms_JAMMR_155726</w:t>
            </w:r>
          </w:p>
        </w:tc>
      </w:tr>
      <w:tr w:rsidR="005100BA">
        <w:trPr>
          <w:trHeight w:val="650"/>
        </w:trPr>
        <w:tc>
          <w:tcPr>
            <w:tcW w:w="1186" w:type="pct"/>
          </w:tcPr>
          <w:p w:rsidR="005100BA" w:rsidRDefault="00AB28D6">
            <w:pPr>
              <w:pStyle w:val="a3"/>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rsidR="005100BA" w:rsidRDefault="00AB28D6">
            <w:pPr>
              <w:pStyle w:v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Comparison of the effect on the postoperative pain between infiltration between the popliteal artery and capsule of the knee block and local infiltration anesthesia after total knee arthroplasty.</w:t>
            </w:r>
          </w:p>
        </w:tc>
      </w:tr>
      <w:tr w:rsidR="005100BA">
        <w:trPr>
          <w:trHeight w:val="332"/>
        </w:trPr>
        <w:tc>
          <w:tcPr>
            <w:tcW w:w="1186" w:type="pct"/>
          </w:tcPr>
          <w:p w:rsidR="005100BA" w:rsidRDefault="00AB28D6">
            <w:pPr>
              <w:pStyle w:val="a3"/>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rsidR="005100BA" w:rsidRDefault="00AB28D6">
            <w:pPr>
              <w:pStyle w:v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5100BA" w:rsidRDefault="005100BA">
      <w:pPr>
        <w:pStyle w:val="a3"/>
        <w:rPr>
          <w:rFonts w:ascii="Times New Roman" w:hAnsi="Times New Roman"/>
          <w:b/>
          <w:bCs/>
          <w:sz w:val="20"/>
          <w:szCs w:val="20"/>
          <w:u w:val="single"/>
          <w:lang w:val="en-GB"/>
        </w:rPr>
      </w:pPr>
    </w:p>
    <w:p w:rsidR="005100BA" w:rsidRDefault="005100BA">
      <w:pPr>
        <w:pStyle w:val="a3"/>
        <w:rPr>
          <w:rFonts w:ascii="Times New Roman" w:hAnsi="Times New Roman"/>
          <w:sz w:val="20"/>
          <w:szCs w:val="20"/>
          <w:lang w:val="en-GB"/>
        </w:rPr>
      </w:pPr>
    </w:p>
    <w:p w:rsidR="005100BA" w:rsidRDefault="005100BA">
      <w:pPr>
        <w:pStyle w:val="a3"/>
        <w:rPr>
          <w:rFonts w:ascii="Times New Roman" w:hAnsi="Times New Roman"/>
          <w:sz w:val="20"/>
          <w:szCs w:val="20"/>
          <w:lang w:val="en-GB"/>
        </w:rPr>
      </w:pPr>
    </w:p>
    <w:p w:rsidR="005100BA" w:rsidRDefault="00AB28D6">
      <w:pPr>
        <w:pStyle w:val="a3"/>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rsidR="005100BA" w:rsidRDefault="005100BA">
      <w:pPr>
        <w:pStyle w:val="a3"/>
        <w:rPr>
          <w:rFonts w:ascii="Times New Roman" w:hAnsi="Times New Roman"/>
          <w:b/>
          <w:sz w:val="20"/>
          <w:szCs w:val="20"/>
          <w:u w:val="single"/>
          <w:lang w:val="en-GB"/>
        </w:rPr>
      </w:pPr>
    </w:p>
    <w:p w:rsidR="005100BA" w:rsidRDefault="005100BA">
      <w:pPr>
        <w:pStyle w:val="a3"/>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100BA">
        <w:tc>
          <w:tcPr>
            <w:tcW w:w="1789" w:type="pct"/>
            <w:noWrap/>
          </w:tcPr>
          <w:p w:rsidR="005100BA" w:rsidRDefault="005100BA">
            <w:pPr>
              <w:pStyle w:val="2"/>
              <w:jc w:val="left"/>
              <w:rPr>
                <w:rFonts w:ascii="Times New Roman" w:hAnsi="Times New Roman"/>
                <w:lang w:val="en-GB"/>
              </w:rPr>
            </w:pPr>
          </w:p>
        </w:tc>
        <w:tc>
          <w:tcPr>
            <w:tcW w:w="1844" w:type="pct"/>
          </w:tcPr>
          <w:p w:rsidR="005100BA" w:rsidRDefault="00AB28D6">
            <w:pPr>
              <w:pStyle w:val="2"/>
              <w:jc w:val="left"/>
              <w:rPr>
                <w:rFonts w:ascii="Times New Roman" w:hAnsi="Times New Roman"/>
                <w:lang w:val="en-GB"/>
              </w:rPr>
            </w:pPr>
            <w:r>
              <w:rPr>
                <w:rFonts w:ascii="Times New Roman" w:hAnsi="Times New Roman"/>
                <w:lang w:val="en-GB"/>
              </w:rPr>
              <w:t>Comments of the Reviewers</w:t>
            </w:r>
          </w:p>
        </w:tc>
        <w:tc>
          <w:tcPr>
            <w:tcW w:w="1367" w:type="pct"/>
          </w:tcPr>
          <w:p w:rsidR="005100BA" w:rsidRDefault="00AB28D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5100BA" w:rsidRDefault="005100BA">
            <w:pPr>
              <w:pStyle w:val="2"/>
              <w:jc w:val="left"/>
              <w:rPr>
                <w:rFonts w:ascii="Times New Roman" w:hAnsi="Times New Roman"/>
                <w:b w:val="0"/>
                <w:lang w:val="en-GB"/>
              </w:rPr>
            </w:pPr>
          </w:p>
        </w:tc>
      </w:tr>
      <w:tr w:rsidR="005100BA">
        <w:trPr>
          <w:trHeight w:val="1264"/>
        </w:trPr>
        <w:tc>
          <w:tcPr>
            <w:tcW w:w="1789" w:type="pct"/>
            <w:noWrap/>
          </w:tcPr>
          <w:p w:rsidR="005100BA" w:rsidRDefault="00AB28D6">
            <w:pPr>
              <w:rPr>
                <w:rFonts w:eastAsia="ＭＳ 明朝"/>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5100BA" w:rsidRDefault="00AB28D6">
            <w:pPr>
              <w:pStyle w:val="aa"/>
              <w:ind w:left="0"/>
              <w:rPr>
                <w:b/>
                <w:bCs/>
                <w:sz w:val="20"/>
                <w:szCs w:val="20"/>
                <w:lang w:val="en-GB"/>
              </w:rPr>
            </w:pPr>
            <w:r>
              <w:rPr>
                <w:b/>
                <w:bCs/>
                <w:sz w:val="20"/>
                <w:szCs w:val="20"/>
              </w:rPr>
              <w:t>Trials done for regional block for knee arthroplasty is very important to releive the pain, trials done to applied the safest methods for blocks to achieve analgesia and keep patients safe</w:t>
            </w:r>
          </w:p>
        </w:tc>
        <w:tc>
          <w:tcPr>
            <w:tcW w:w="1367" w:type="pct"/>
          </w:tcPr>
          <w:p w:rsidR="005100BA" w:rsidRDefault="00A71F6D">
            <w:pPr>
              <w:pStyle w:val="2"/>
              <w:jc w:val="left"/>
              <w:rPr>
                <w:rFonts w:ascii="Times New Roman" w:hAnsi="Times New Roman"/>
                <w:b w:val="0"/>
                <w:lang w:val="en-GB"/>
              </w:rPr>
            </w:pPr>
            <w:r>
              <w:rPr>
                <w:rFonts w:ascii="Times New Roman" w:hAnsi="Times New Roman"/>
                <w:b w:val="0"/>
                <w:lang w:val="en-GB"/>
              </w:rPr>
              <w:t>F</w:t>
            </w:r>
            <w:bookmarkStart w:id="0" w:name="_GoBack"/>
            <w:bookmarkEnd w:id="0"/>
            <w:r w:rsidR="009032AF" w:rsidRPr="009032AF">
              <w:rPr>
                <w:rFonts w:ascii="Times New Roman" w:hAnsi="Times New Roman"/>
                <w:b w:val="0"/>
                <w:lang w:val="en-GB"/>
              </w:rPr>
              <w:t>ollowing the reviewer's suggestions, we added two sentences. The added parts are shown in red font.</w:t>
            </w:r>
          </w:p>
        </w:tc>
      </w:tr>
    </w:tbl>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5100BA">
      <w:pPr>
        <w:rPr>
          <w:sz w:val="20"/>
          <w:szCs w:val="20"/>
          <w:lang w:val="en-GB"/>
        </w:rPr>
      </w:pPr>
    </w:p>
    <w:p w:rsidR="005100BA" w:rsidRDefault="00AB28D6">
      <w:pPr>
        <w:pStyle w:val="2"/>
        <w:jc w:val="left"/>
        <w:rPr>
          <w:rFonts w:ascii="Times New Roman" w:hAnsi="Times New Roman"/>
          <w:lang w:val="en-GB"/>
        </w:rPr>
      </w:pPr>
      <w:r>
        <w:rPr>
          <w:rFonts w:ascii="Times New Roman" w:hAnsi="Times New Roman"/>
          <w:highlight w:val="yellow"/>
          <w:lang w:val="en-GB"/>
        </w:rPr>
        <w:t>PART  2.1 (Objective Evaluation)</w:t>
      </w:r>
    </w:p>
    <w:p w:rsidR="005100BA" w:rsidRDefault="005100BA">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100BA">
        <w:tc>
          <w:tcPr>
            <w:tcW w:w="5000" w:type="pct"/>
            <w:gridSpan w:val="3"/>
            <w:tcBorders>
              <w:top w:val="nil"/>
              <w:left w:val="nil"/>
              <w:right w:val="nil"/>
            </w:tcBorders>
            <w:noWrap/>
          </w:tcPr>
          <w:p w:rsidR="005100BA" w:rsidRDefault="005100BA">
            <w:pPr>
              <w:rPr>
                <w:lang w:val="en-GB"/>
              </w:rPr>
            </w:pPr>
          </w:p>
          <w:p w:rsidR="005100BA" w:rsidRDefault="005100BA">
            <w:pPr>
              <w:rPr>
                <w:sz w:val="20"/>
                <w:szCs w:val="20"/>
                <w:lang w:val="en-GB"/>
              </w:rPr>
            </w:pPr>
          </w:p>
        </w:tc>
      </w:tr>
      <w:tr w:rsidR="005100BA">
        <w:tc>
          <w:tcPr>
            <w:tcW w:w="1790" w:type="pct"/>
            <w:noWrap/>
          </w:tcPr>
          <w:p w:rsidR="005100BA" w:rsidRDefault="005100BA">
            <w:pPr>
              <w:pStyle w:val="2"/>
              <w:jc w:val="left"/>
              <w:rPr>
                <w:rFonts w:ascii="Times New Roman" w:hAnsi="Times New Roman"/>
                <w:lang w:val="en-GB"/>
              </w:rPr>
            </w:pPr>
          </w:p>
        </w:tc>
        <w:tc>
          <w:tcPr>
            <w:tcW w:w="1843" w:type="pct"/>
          </w:tcPr>
          <w:p w:rsidR="005100BA" w:rsidRDefault="00AB28D6">
            <w:pPr>
              <w:pStyle w:val="2"/>
              <w:jc w:val="left"/>
              <w:rPr>
                <w:rFonts w:ascii="Times New Roman" w:hAnsi="Times New Roman"/>
                <w:lang w:val="en-GB"/>
              </w:rPr>
            </w:pPr>
            <w:r>
              <w:rPr>
                <w:rFonts w:ascii="Times New Roman" w:hAnsi="Times New Roman"/>
                <w:lang w:val="en-GB"/>
              </w:rPr>
              <w:t>Rating of the Reviewers</w:t>
            </w:r>
          </w:p>
        </w:tc>
        <w:tc>
          <w:tcPr>
            <w:tcW w:w="1367" w:type="pct"/>
          </w:tcPr>
          <w:p w:rsidR="005100BA" w:rsidRDefault="00AB28D6">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100BA">
        <w:trPr>
          <w:trHeight w:val="1262"/>
        </w:trPr>
        <w:tc>
          <w:tcPr>
            <w:tcW w:w="1790" w:type="pct"/>
            <w:noWrap/>
          </w:tcPr>
          <w:p w:rsidR="005100BA" w:rsidRDefault="00AB28D6">
            <w:pPr>
              <w:rPr>
                <w:b/>
                <w:bCs/>
                <w:sz w:val="20"/>
                <w:szCs w:val="20"/>
                <w:lang w:val="en-GB"/>
              </w:rPr>
            </w:pPr>
            <w:r>
              <w:rPr>
                <w:b/>
                <w:bCs/>
                <w:sz w:val="20"/>
                <w:szCs w:val="20"/>
                <w:lang w:val="en-GB"/>
              </w:rPr>
              <w:t xml:space="preserve">1. Is the title clear and appropriate for the study? </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ind w:left="360"/>
              <w:rPr>
                <w:b/>
                <w:bCs/>
                <w:sz w:val="20"/>
                <w:szCs w:val="20"/>
                <w:lang w:val="en-GB"/>
              </w:rPr>
            </w:pPr>
            <w:r>
              <w:rPr>
                <w:b/>
                <w:bCs/>
                <w:sz w:val="20"/>
                <w:szCs w:val="20"/>
              </w:rPr>
              <w:t>2</w:t>
            </w:r>
          </w:p>
        </w:tc>
        <w:tc>
          <w:tcPr>
            <w:tcW w:w="1367" w:type="pct"/>
          </w:tcPr>
          <w:p w:rsidR="005100BA" w:rsidRDefault="005100BA">
            <w:pPr>
              <w:pStyle w:val="2"/>
              <w:jc w:val="left"/>
              <w:rPr>
                <w:rFonts w:ascii="Times New Roman" w:hAnsi="Times New Roman"/>
                <w:b w:val="0"/>
                <w:lang w:val="en-GB"/>
              </w:rPr>
            </w:pPr>
          </w:p>
        </w:tc>
      </w:tr>
      <w:tr w:rsidR="005100BA">
        <w:trPr>
          <w:trHeight w:val="1262"/>
        </w:trPr>
        <w:tc>
          <w:tcPr>
            <w:tcW w:w="1790" w:type="pct"/>
            <w:noWrap/>
          </w:tcPr>
          <w:p w:rsidR="005100BA" w:rsidRDefault="00AB28D6">
            <w:pPr>
              <w:pStyle w:val="2"/>
              <w:jc w:val="left"/>
              <w:rPr>
                <w:rFonts w:ascii="Times New Roman" w:hAnsi="Times New Roman"/>
                <w:lang w:val="en-GB"/>
              </w:rPr>
            </w:pPr>
            <w:r>
              <w:rPr>
                <w:rFonts w:ascii="Times New Roman" w:hAnsi="Times New Roman"/>
                <w:lang w:val="en-GB"/>
              </w:rPr>
              <w:lastRenderedPageBreak/>
              <w:t xml:space="preserve">2. Is the abstract of the article comprehensive? </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ind w:left="360"/>
              <w:rPr>
                <w:b/>
                <w:bCs/>
                <w:sz w:val="20"/>
                <w:szCs w:val="20"/>
                <w:lang w:val="en-GB"/>
              </w:rPr>
            </w:pPr>
            <w:r>
              <w:rPr>
                <w:b/>
                <w:bCs/>
                <w:sz w:val="20"/>
                <w:szCs w:val="20"/>
              </w:rPr>
              <w:t>3</w:t>
            </w:r>
          </w:p>
        </w:tc>
        <w:tc>
          <w:tcPr>
            <w:tcW w:w="1367" w:type="pct"/>
          </w:tcPr>
          <w:p w:rsidR="005100BA" w:rsidRDefault="005100BA">
            <w:pPr>
              <w:pStyle w:val="2"/>
              <w:jc w:val="left"/>
              <w:rPr>
                <w:rFonts w:ascii="Times New Roman" w:hAnsi="Times New Roman"/>
                <w:b w:val="0"/>
                <w:lang w:val="en-GB"/>
              </w:rPr>
            </w:pPr>
          </w:p>
        </w:tc>
      </w:tr>
      <w:tr w:rsidR="005100BA">
        <w:trPr>
          <w:trHeight w:val="1262"/>
        </w:trPr>
        <w:tc>
          <w:tcPr>
            <w:tcW w:w="1790" w:type="pct"/>
            <w:noWrap/>
          </w:tcPr>
          <w:p w:rsidR="005100BA" w:rsidRDefault="00AB28D6">
            <w:pPr>
              <w:pStyle w:val="2"/>
              <w:jc w:val="left"/>
              <w:rPr>
                <w:rFonts w:ascii="Times New Roman" w:hAnsi="Times New Roman"/>
                <w:lang w:val="en-GB"/>
              </w:rPr>
            </w:pPr>
            <w:r>
              <w:rPr>
                <w:rFonts w:ascii="Times New Roman" w:hAnsi="Times New Roman"/>
                <w:lang w:val="en-GB"/>
              </w:rPr>
              <w:t>3. Are the keywords appropriate and useful?</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ind w:left="360"/>
              <w:rPr>
                <w:b/>
                <w:bCs/>
                <w:sz w:val="20"/>
                <w:szCs w:val="20"/>
                <w:lang w:val="en-GB"/>
              </w:rPr>
            </w:pPr>
            <w:r>
              <w:rPr>
                <w:b/>
                <w:bCs/>
                <w:sz w:val="20"/>
                <w:szCs w:val="20"/>
              </w:rPr>
              <w:t>2</w:t>
            </w:r>
          </w:p>
        </w:tc>
        <w:tc>
          <w:tcPr>
            <w:tcW w:w="1367" w:type="pct"/>
          </w:tcPr>
          <w:p w:rsidR="005100BA" w:rsidRDefault="005100BA">
            <w:pPr>
              <w:pStyle w:val="2"/>
              <w:jc w:val="left"/>
              <w:rPr>
                <w:rFonts w:ascii="Times New Roman" w:hAnsi="Times New Roman"/>
                <w:b w:val="0"/>
                <w:lang w:val="en-GB"/>
              </w:rPr>
            </w:pPr>
          </w:p>
        </w:tc>
      </w:tr>
      <w:tr w:rsidR="005100BA">
        <w:trPr>
          <w:trHeight w:val="1262"/>
        </w:trPr>
        <w:tc>
          <w:tcPr>
            <w:tcW w:w="1790" w:type="pct"/>
            <w:noWrap/>
          </w:tcPr>
          <w:p w:rsidR="005100BA" w:rsidRDefault="00AB28D6">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ind w:left="360"/>
              <w:rPr>
                <w:b/>
                <w:bCs/>
                <w:sz w:val="20"/>
                <w:szCs w:val="20"/>
                <w:lang w:val="en-GB"/>
              </w:rPr>
            </w:pPr>
            <w:r>
              <w:rPr>
                <w:b/>
                <w:bCs/>
                <w:sz w:val="20"/>
                <w:szCs w:val="20"/>
              </w:rPr>
              <w:t>2</w:t>
            </w:r>
          </w:p>
        </w:tc>
        <w:tc>
          <w:tcPr>
            <w:tcW w:w="1367" w:type="pct"/>
          </w:tcPr>
          <w:p w:rsidR="005100BA" w:rsidRDefault="005100BA">
            <w:pPr>
              <w:pStyle w:val="2"/>
              <w:jc w:val="left"/>
              <w:rPr>
                <w:rFonts w:ascii="Times New Roman" w:hAnsi="Times New Roman"/>
                <w:b w:val="0"/>
                <w:lang w:val="en-GB"/>
              </w:rPr>
            </w:pPr>
          </w:p>
        </w:tc>
      </w:tr>
      <w:tr w:rsidR="005100BA">
        <w:trPr>
          <w:trHeight w:val="1262"/>
        </w:trPr>
        <w:tc>
          <w:tcPr>
            <w:tcW w:w="1790" w:type="pct"/>
            <w:noWrap/>
          </w:tcPr>
          <w:p w:rsidR="005100BA" w:rsidRDefault="00AB28D6">
            <w:pPr>
              <w:pStyle w:val="2"/>
              <w:jc w:val="left"/>
              <w:rPr>
                <w:rFonts w:ascii="Times New Roman" w:hAnsi="Times New Roman"/>
                <w:lang w:val="en-GB"/>
              </w:rPr>
            </w:pPr>
            <w:r>
              <w:rPr>
                <w:rFonts w:ascii="Times New Roman" w:hAnsi="Times New Roman"/>
                <w:lang w:val="en-GB"/>
              </w:rPr>
              <w:t>5. Are the research objectives/hypotheses clearly stated?</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ind w:left="360"/>
              <w:rPr>
                <w:b/>
                <w:bCs/>
                <w:sz w:val="20"/>
                <w:szCs w:val="20"/>
                <w:lang w:val="en-GB"/>
              </w:rPr>
            </w:pPr>
            <w:r>
              <w:rPr>
                <w:b/>
                <w:bCs/>
                <w:sz w:val="20"/>
                <w:szCs w:val="20"/>
              </w:rPr>
              <w:t>3</w:t>
            </w:r>
          </w:p>
        </w:tc>
        <w:tc>
          <w:tcPr>
            <w:tcW w:w="1367" w:type="pct"/>
          </w:tcPr>
          <w:p w:rsidR="005100BA" w:rsidRDefault="005100BA">
            <w:pPr>
              <w:pStyle w:val="2"/>
              <w:jc w:val="left"/>
              <w:rPr>
                <w:rFonts w:ascii="Times New Roman" w:hAnsi="Times New Roman"/>
                <w:b w:val="0"/>
                <w:lang w:val="en-GB"/>
              </w:rPr>
            </w:pPr>
          </w:p>
        </w:tc>
      </w:tr>
      <w:tr w:rsidR="005100BA">
        <w:trPr>
          <w:trHeight w:val="1262"/>
        </w:trPr>
        <w:tc>
          <w:tcPr>
            <w:tcW w:w="1790" w:type="pct"/>
            <w:noWrap/>
          </w:tcPr>
          <w:p w:rsidR="005100BA" w:rsidRDefault="00AB28D6">
            <w:pPr>
              <w:pStyle w:val="2"/>
              <w:jc w:val="left"/>
              <w:rPr>
                <w:rFonts w:ascii="Times New Roman" w:hAnsi="Times New Roman"/>
                <w:lang w:val="en-GB"/>
              </w:rPr>
            </w:pPr>
            <w:r>
              <w:rPr>
                <w:rFonts w:ascii="Times New Roman" w:hAnsi="Times New Roman"/>
                <w:lang w:val="en-GB"/>
              </w:rPr>
              <w:t>6. Is the literature review relevant and up to date?</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ind w:left="360"/>
              <w:rPr>
                <w:b/>
                <w:bCs/>
                <w:sz w:val="20"/>
                <w:szCs w:val="20"/>
                <w:lang w:val="en-GB"/>
              </w:rPr>
            </w:pPr>
            <w:r>
              <w:rPr>
                <w:b/>
                <w:bCs/>
                <w:sz w:val="20"/>
                <w:szCs w:val="20"/>
              </w:rPr>
              <w:t>3</w:t>
            </w:r>
          </w:p>
        </w:tc>
        <w:tc>
          <w:tcPr>
            <w:tcW w:w="1367" w:type="pct"/>
          </w:tcPr>
          <w:p w:rsidR="005100BA" w:rsidRDefault="005100BA">
            <w:pPr>
              <w:pStyle w:val="2"/>
              <w:jc w:val="left"/>
              <w:rPr>
                <w:rFonts w:ascii="Times New Roman" w:hAnsi="Times New Roman"/>
                <w:b w:val="0"/>
                <w:lang w:val="en-GB"/>
              </w:rPr>
            </w:pPr>
          </w:p>
        </w:tc>
      </w:tr>
      <w:tr w:rsidR="005100BA">
        <w:trPr>
          <w:trHeight w:val="1262"/>
        </w:trPr>
        <w:tc>
          <w:tcPr>
            <w:tcW w:w="1790" w:type="pct"/>
            <w:noWrap/>
          </w:tcPr>
          <w:p w:rsidR="005100BA" w:rsidRDefault="00AB28D6">
            <w:pPr>
              <w:pStyle w:val="2"/>
              <w:jc w:val="left"/>
              <w:rPr>
                <w:rFonts w:ascii="Times New Roman" w:hAnsi="Times New Roman"/>
                <w:lang w:val="en-GB"/>
              </w:rPr>
            </w:pPr>
            <w:r>
              <w:rPr>
                <w:rFonts w:ascii="Times New Roman" w:hAnsi="Times New Roman"/>
                <w:lang w:val="en-GB"/>
              </w:rPr>
              <w:t>7. Is the research methodology appropriate for the study?</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ind w:left="360"/>
              <w:rPr>
                <w:b/>
                <w:bCs/>
                <w:sz w:val="20"/>
                <w:szCs w:val="20"/>
                <w:lang w:val="en-GB"/>
              </w:rPr>
            </w:pPr>
            <w:r>
              <w:rPr>
                <w:b/>
                <w:bCs/>
                <w:sz w:val="20"/>
                <w:szCs w:val="20"/>
              </w:rPr>
              <w:t>2</w:t>
            </w:r>
          </w:p>
        </w:tc>
        <w:tc>
          <w:tcPr>
            <w:tcW w:w="1367" w:type="pct"/>
          </w:tcPr>
          <w:p w:rsidR="005100BA" w:rsidRDefault="005100BA">
            <w:pPr>
              <w:pStyle w:val="2"/>
              <w:jc w:val="left"/>
              <w:rPr>
                <w:rFonts w:ascii="Times New Roman" w:hAnsi="Times New Roman"/>
                <w:b w:val="0"/>
                <w:lang w:val="en-GB"/>
              </w:rPr>
            </w:pPr>
          </w:p>
        </w:tc>
      </w:tr>
      <w:tr w:rsidR="005100BA">
        <w:trPr>
          <w:trHeight w:val="1262"/>
        </w:trPr>
        <w:tc>
          <w:tcPr>
            <w:tcW w:w="1790" w:type="pct"/>
            <w:noWrap/>
          </w:tcPr>
          <w:p w:rsidR="005100BA" w:rsidRDefault="00AB28D6">
            <w:pPr>
              <w:pStyle w:val="2"/>
              <w:jc w:val="left"/>
              <w:rPr>
                <w:rFonts w:ascii="Times New Roman" w:hAnsi="Times New Roman"/>
                <w:lang w:val="en-GB"/>
              </w:rPr>
            </w:pPr>
            <w:r>
              <w:rPr>
                <w:rFonts w:ascii="Times New Roman" w:hAnsi="Times New Roman"/>
                <w:lang w:val="en-GB"/>
              </w:rPr>
              <w:t>8. Were ethical issues properly addressed (if applicable)?</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ind w:left="360"/>
              <w:rPr>
                <w:b/>
                <w:bCs/>
                <w:sz w:val="20"/>
                <w:szCs w:val="20"/>
                <w:lang w:val="en-GB"/>
              </w:rPr>
            </w:pPr>
            <w:r>
              <w:rPr>
                <w:b/>
                <w:bCs/>
                <w:sz w:val="20"/>
                <w:szCs w:val="20"/>
              </w:rPr>
              <w:t>4</w:t>
            </w:r>
          </w:p>
        </w:tc>
        <w:tc>
          <w:tcPr>
            <w:tcW w:w="1367" w:type="pct"/>
          </w:tcPr>
          <w:p w:rsidR="005100BA" w:rsidRDefault="005100BA">
            <w:pPr>
              <w:pStyle w:val="2"/>
              <w:jc w:val="left"/>
              <w:rPr>
                <w:rFonts w:ascii="Times New Roman" w:hAnsi="Times New Roman"/>
                <w:b w:val="0"/>
                <w:lang w:val="en-GB"/>
              </w:rPr>
            </w:pPr>
          </w:p>
        </w:tc>
      </w:tr>
      <w:tr w:rsidR="005100BA">
        <w:trPr>
          <w:trHeight w:val="703"/>
        </w:trPr>
        <w:tc>
          <w:tcPr>
            <w:tcW w:w="1790" w:type="pct"/>
            <w:noWrap/>
          </w:tcPr>
          <w:p w:rsidR="005100BA" w:rsidRDefault="00AB28D6">
            <w:pPr>
              <w:rPr>
                <w:b/>
                <w:sz w:val="20"/>
                <w:szCs w:val="20"/>
                <w:lang w:val="en-GB"/>
              </w:rPr>
            </w:pPr>
            <w:r>
              <w:rPr>
                <w:b/>
                <w:sz w:val="20"/>
                <w:szCs w:val="20"/>
                <w:lang w:val="en-GB"/>
              </w:rPr>
              <w:t xml:space="preserve">9. Are the results presented clearly? </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pStyle w:val="aa"/>
              <w:ind w:left="0"/>
              <w:rPr>
                <w:bCs/>
                <w:sz w:val="20"/>
                <w:szCs w:val="20"/>
                <w:lang w:val="en-GB"/>
              </w:rPr>
            </w:pPr>
            <w:r>
              <w:rPr>
                <w:bCs/>
                <w:sz w:val="20"/>
                <w:szCs w:val="20"/>
              </w:rPr>
              <w:t>2</w:t>
            </w:r>
          </w:p>
        </w:tc>
        <w:tc>
          <w:tcPr>
            <w:tcW w:w="1367" w:type="pct"/>
          </w:tcPr>
          <w:p w:rsidR="005100BA" w:rsidRDefault="005100BA">
            <w:pPr>
              <w:pStyle w:val="2"/>
              <w:jc w:val="left"/>
              <w:rPr>
                <w:rFonts w:ascii="Times New Roman" w:hAnsi="Times New Roman"/>
                <w:b w:val="0"/>
                <w:lang w:val="en-GB"/>
              </w:rPr>
            </w:pPr>
          </w:p>
        </w:tc>
      </w:tr>
      <w:tr w:rsidR="005100BA">
        <w:trPr>
          <w:trHeight w:val="703"/>
        </w:trPr>
        <w:tc>
          <w:tcPr>
            <w:tcW w:w="1790" w:type="pct"/>
            <w:noWrap/>
          </w:tcPr>
          <w:p w:rsidR="005100BA" w:rsidRDefault="00AB28D6">
            <w:pPr>
              <w:rPr>
                <w:b/>
                <w:sz w:val="20"/>
                <w:szCs w:val="20"/>
                <w:lang w:val="en-GB"/>
              </w:rPr>
            </w:pPr>
            <w:r>
              <w:rPr>
                <w:b/>
                <w:sz w:val="20"/>
                <w:szCs w:val="20"/>
                <w:lang w:val="en-GB"/>
              </w:rPr>
              <w:t>10. Are tables and figures clear, relevant, and necessary?</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2756DE">
            <w:pPr>
              <w:pStyle w:val="aa"/>
              <w:ind w:left="0"/>
              <w:rPr>
                <w:bCs/>
                <w:sz w:val="20"/>
                <w:szCs w:val="20"/>
                <w:lang w:val="en-GB"/>
              </w:rPr>
            </w:pPr>
            <w:r>
              <w:rPr>
                <w:bCs/>
                <w:sz w:val="20"/>
                <w:szCs w:val="20"/>
                <w:lang w:val="en-GB"/>
              </w:rPr>
              <w:t>NA</w:t>
            </w:r>
          </w:p>
        </w:tc>
        <w:tc>
          <w:tcPr>
            <w:tcW w:w="1367" w:type="pct"/>
          </w:tcPr>
          <w:p w:rsidR="005100BA" w:rsidRDefault="005100BA">
            <w:pPr>
              <w:pStyle w:val="2"/>
              <w:jc w:val="left"/>
              <w:rPr>
                <w:rFonts w:ascii="Times New Roman" w:hAnsi="Times New Roman"/>
                <w:b w:val="0"/>
                <w:lang w:val="en-GB"/>
              </w:rPr>
            </w:pPr>
          </w:p>
        </w:tc>
      </w:tr>
      <w:tr w:rsidR="005100BA">
        <w:trPr>
          <w:trHeight w:val="703"/>
        </w:trPr>
        <w:tc>
          <w:tcPr>
            <w:tcW w:w="1790" w:type="pct"/>
            <w:noWrap/>
          </w:tcPr>
          <w:p w:rsidR="005100BA" w:rsidRDefault="00AB28D6">
            <w:pPr>
              <w:rPr>
                <w:b/>
                <w:sz w:val="20"/>
                <w:szCs w:val="20"/>
                <w:lang w:val="en-GB"/>
              </w:rPr>
            </w:pPr>
            <w:r>
              <w:rPr>
                <w:b/>
                <w:sz w:val="20"/>
                <w:szCs w:val="20"/>
                <w:lang w:val="en-GB"/>
              </w:rPr>
              <w:t>11. Does the discussion relate findings to existing literature?</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pStyle w:val="aa"/>
              <w:ind w:left="0"/>
              <w:rPr>
                <w:bCs/>
                <w:sz w:val="20"/>
                <w:szCs w:val="20"/>
                <w:lang w:val="en-GB"/>
              </w:rPr>
            </w:pPr>
            <w:r>
              <w:rPr>
                <w:bCs/>
                <w:sz w:val="20"/>
                <w:szCs w:val="20"/>
              </w:rPr>
              <w:t>3</w:t>
            </w:r>
          </w:p>
        </w:tc>
        <w:tc>
          <w:tcPr>
            <w:tcW w:w="1367" w:type="pct"/>
          </w:tcPr>
          <w:p w:rsidR="005100BA" w:rsidRDefault="005100BA">
            <w:pPr>
              <w:pStyle w:val="2"/>
              <w:jc w:val="left"/>
              <w:rPr>
                <w:rFonts w:ascii="Times New Roman" w:hAnsi="Times New Roman"/>
                <w:b w:val="0"/>
                <w:lang w:val="en-GB"/>
              </w:rPr>
            </w:pPr>
          </w:p>
        </w:tc>
      </w:tr>
      <w:tr w:rsidR="005100BA">
        <w:trPr>
          <w:trHeight w:val="703"/>
        </w:trPr>
        <w:tc>
          <w:tcPr>
            <w:tcW w:w="1790" w:type="pct"/>
            <w:noWrap/>
          </w:tcPr>
          <w:p w:rsidR="005100BA" w:rsidRDefault="00AB28D6">
            <w:pPr>
              <w:rPr>
                <w:b/>
                <w:sz w:val="20"/>
                <w:szCs w:val="20"/>
                <w:lang w:val="en-GB"/>
              </w:rPr>
            </w:pPr>
            <w:r>
              <w:rPr>
                <w:b/>
                <w:sz w:val="20"/>
                <w:szCs w:val="20"/>
                <w:lang w:val="en-GB"/>
              </w:rPr>
              <w:t>12. Are the conclusions supported by the data?</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pStyle w:val="aa"/>
              <w:ind w:left="0"/>
              <w:rPr>
                <w:bCs/>
                <w:sz w:val="20"/>
                <w:szCs w:val="20"/>
                <w:lang w:val="en-GB"/>
              </w:rPr>
            </w:pPr>
            <w:r>
              <w:rPr>
                <w:bCs/>
                <w:sz w:val="20"/>
                <w:szCs w:val="20"/>
              </w:rPr>
              <w:t>4</w:t>
            </w:r>
          </w:p>
        </w:tc>
        <w:tc>
          <w:tcPr>
            <w:tcW w:w="1367" w:type="pct"/>
          </w:tcPr>
          <w:p w:rsidR="005100BA" w:rsidRDefault="005100BA">
            <w:pPr>
              <w:pStyle w:val="2"/>
              <w:jc w:val="left"/>
              <w:rPr>
                <w:rFonts w:ascii="Times New Roman" w:hAnsi="Times New Roman"/>
                <w:b w:val="0"/>
                <w:lang w:val="en-GB"/>
              </w:rPr>
            </w:pPr>
          </w:p>
        </w:tc>
      </w:tr>
      <w:tr w:rsidR="005100BA">
        <w:trPr>
          <w:trHeight w:val="703"/>
        </w:trPr>
        <w:tc>
          <w:tcPr>
            <w:tcW w:w="1790" w:type="pct"/>
            <w:noWrap/>
          </w:tcPr>
          <w:p w:rsidR="005100BA" w:rsidRDefault="00AB28D6">
            <w:pPr>
              <w:rPr>
                <w:b/>
                <w:sz w:val="20"/>
                <w:szCs w:val="20"/>
                <w:lang w:val="en-GB"/>
              </w:rPr>
            </w:pPr>
            <w:r>
              <w:rPr>
                <w:b/>
                <w:sz w:val="20"/>
                <w:szCs w:val="20"/>
                <w:lang w:val="en-GB"/>
              </w:rPr>
              <w:t>13. Are the limitations of the study discussed?</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5100BA" w:rsidRDefault="00AB28D6">
            <w:pPr>
              <w:pStyle w:val="aa"/>
              <w:ind w:left="0"/>
              <w:rPr>
                <w:bCs/>
                <w:sz w:val="20"/>
                <w:szCs w:val="20"/>
                <w:lang w:val="en-GB"/>
              </w:rPr>
            </w:pPr>
            <w:r>
              <w:rPr>
                <w:bCs/>
                <w:sz w:val="20"/>
                <w:szCs w:val="20"/>
              </w:rPr>
              <w:t>1</w:t>
            </w:r>
          </w:p>
        </w:tc>
        <w:tc>
          <w:tcPr>
            <w:tcW w:w="1367" w:type="pct"/>
          </w:tcPr>
          <w:p w:rsidR="005100BA" w:rsidRDefault="005100BA">
            <w:pPr>
              <w:pStyle w:val="2"/>
              <w:jc w:val="left"/>
              <w:rPr>
                <w:rFonts w:ascii="Times New Roman" w:hAnsi="Times New Roman"/>
                <w:b w:val="0"/>
                <w:lang w:val="en-GB"/>
              </w:rPr>
            </w:pPr>
          </w:p>
        </w:tc>
      </w:tr>
      <w:tr w:rsidR="005100BA">
        <w:trPr>
          <w:trHeight w:val="703"/>
        </w:trPr>
        <w:tc>
          <w:tcPr>
            <w:tcW w:w="1790" w:type="pct"/>
            <w:noWrap/>
          </w:tcPr>
          <w:p w:rsidR="005100BA" w:rsidRDefault="00AB28D6">
            <w:pPr>
              <w:rPr>
                <w:b/>
                <w:sz w:val="20"/>
                <w:szCs w:val="20"/>
                <w:lang w:val="en-GB"/>
              </w:rPr>
            </w:pPr>
            <w:r>
              <w:rPr>
                <w:b/>
                <w:sz w:val="20"/>
                <w:szCs w:val="20"/>
                <w:lang w:val="en-GB"/>
              </w:rPr>
              <w:t>14. Are the references relevant and sufficient (in number)?</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100BA" w:rsidRDefault="00AB28D6">
            <w:pPr>
              <w:rPr>
                <w:sz w:val="20"/>
                <w:szCs w:val="20"/>
                <w:lang w:val="en-GB"/>
              </w:rPr>
            </w:pPr>
            <w:r>
              <w:rPr>
                <w:color w:val="404040"/>
                <w:sz w:val="20"/>
                <w:szCs w:val="20"/>
                <w:shd w:val="clear" w:color="auto" w:fill="FFFFFF"/>
                <w:lang w:val="en-GB"/>
              </w:rPr>
              <w:t>N/A = Not Applicable</w:t>
            </w:r>
          </w:p>
        </w:tc>
        <w:tc>
          <w:tcPr>
            <w:tcW w:w="1843" w:type="pct"/>
          </w:tcPr>
          <w:p w:rsidR="005100BA" w:rsidRDefault="00AB28D6">
            <w:pPr>
              <w:pStyle w:val="aa"/>
              <w:ind w:left="0"/>
              <w:rPr>
                <w:bCs/>
                <w:sz w:val="20"/>
                <w:szCs w:val="20"/>
                <w:lang w:val="en-GB"/>
              </w:rPr>
            </w:pPr>
            <w:r>
              <w:rPr>
                <w:bCs/>
                <w:sz w:val="20"/>
                <w:szCs w:val="20"/>
              </w:rPr>
              <w:t>4</w:t>
            </w:r>
          </w:p>
        </w:tc>
        <w:tc>
          <w:tcPr>
            <w:tcW w:w="1367" w:type="pct"/>
          </w:tcPr>
          <w:p w:rsidR="005100BA" w:rsidRDefault="005100BA">
            <w:pPr>
              <w:pStyle w:val="2"/>
              <w:jc w:val="left"/>
              <w:rPr>
                <w:rFonts w:ascii="Times New Roman" w:hAnsi="Times New Roman"/>
                <w:b w:val="0"/>
                <w:lang w:val="en-GB"/>
              </w:rPr>
            </w:pPr>
          </w:p>
        </w:tc>
      </w:tr>
      <w:tr w:rsidR="005100BA">
        <w:trPr>
          <w:trHeight w:val="703"/>
        </w:trPr>
        <w:tc>
          <w:tcPr>
            <w:tcW w:w="1790" w:type="pct"/>
            <w:noWrap/>
          </w:tcPr>
          <w:p w:rsidR="005100BA" w:rsidRDefault="00AB28D6">
            <w:pPr>
              <w:rPr>
                <w:b/>
                <w:sz w:val="20"/>
                <w:szCs w:val="20"/>
                <w:lang w:val="en-GB"/>
              </w:rPr>
            </w:pPr>
            <w:r>
              <w:rPr>
                <w:b/>
                <w:sz w:val="20"/>
                <w:szCs w:val="20"/>
                <w:lang w:val="en-GB"/>
              </w:rPr>
              <w:t>15. Is the manuscript written in clear and understandable language?</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Rating Scale: </w:t>
            </w:r>
          </w:p>
          <w:p w:rsidR="005100BA" w:rsidRDefault="00AB28D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5100BA" w:rsidRDefault="00AB28D6">
            <w:pPr>
              <w:rPr>
                <w:sz w:val="20"/>
                <w:szCs w:val="20"/>
                <w:lang w:val="en-GB"/>
              </w:rPr>
            </w:pPr>
            <w:r>
              <w:rPr>
                <w:color w:val="404040"/>
                <w:sz w:val="20"/>
                <w:szCs w:val="20"/>
                <w:shd w:val="clear" w:color="auto" w:fill="FFFFFF"/>
                <w:lang w:val="en-GB"/>
              </w:rPr>
              <w:t>N/A = Not Applicable</w:t>
            </w:r>
          </w:p>
        </w:tc>
        <w:tc>
          <w:tcPr>
            <w:tcW w:w="1843" w:type="pct"/>
          </w:tcPr>
          <w:p w:rsidR="005100BA" w:rsidRDefault="00AB28D6">
            <w:pPr>
              <w:pStyle w:val="aa"/>
              <w:ind w:left="0"/>
              <w:rPr>
                <w:bCs/>
                <w:sz w:val="20"/>
                <w:szCs w:val="20"/>
                <w:lang w:val="en-GB"/>
              </w:rPr>
            </w:pPr>
            <w:r>
              <w:rPr>
                <w:bCs/>
                <w:sz w:val="20"/>
                <w:szCs w:val="20"/>
              </w:rPr>
              <w:t>3</w:t>
            </w:r>
          </w:p>
        </w:tc>
        <w:tc>
          <w:tcPr>
            <w:tcW w:w="1367" w:type="pct"/>
          </w:tcPr>
          <w:p w:rsidR="005100BA" w:rsidRDefault="005100BA">
            <w:pPr>
              <w:pStyle w:val="2"/>
              <w:jc w:val="left"/>
              <w:rPr>
                <w:rFonts w:ascii="Times New Roman" w:hAnsi="Times New Roman"/>
                <w:b w:val="0"/>
                <w:lang w:val="en-GB"/>
              </w:rPr>
            </w:pPr>
          </w:p>
        </w:tc>
      </w:tr>
    </w:tbl>
    <w:p w:rsidR="005100BA" w:rsidRDefault="005100BA">
      <w:pPr>
        <w:pStyle w:val="a3"/>
        <w:rPr>
          <w:rFonts w:ascii="Times New Roman" w:hAnsi="Times New Roman"/>
          <w:b/>
          <w:bCs/>
          <w:sz w:val="20"/>
          <w:szCs w:val="20"/>
          <w:u w:val="single"/>
          <w:lang w:val="en-GB"/>
        </w:rPr>
      </w:pPr>
    </w:p>
    <w:p w:rsidR="005100BA" w:rsidRDefault="005100BA">
      <w:pPr>
        <w:pStyle w:val="a3"/>
        <w:rPr>
          <w:rFonts w:ascii="Times New Roman" w:hAnsi="Times New Roman"/>
          <w:b/>
          <w:bCs/>
          <w:sz w:val="20"/>
          <w:szCs w:val="20"/>
          <w:u w:val="single"/>
          <w:lang w:val="en-GB"/>
        </w:rPr>
      </w:pPr>
    </w:p>
    <w:p w:rsidR="005100BA" w:rsidRDefault="005100BA">
      <w:pPr>
        <w:pStyle w:val="a3"/>
        <w:rPr>
          <w:rFonts w:ascii="Times New Roman" w:hAnsi="Times New Roman"/>
          <w:b/>
          <w:bCs/>
          <w:sz w:val="20"/>
          <w:szCs w:val="20"/>
          <w:u w:val="single"/>
          <w:lang w:val="en-GB"/>
        </w:rPr>
      </w:pPr>
    </w:p>
    <w:p w:rsidR="005100BA" w:rsidRDefault="005100BA">
      <w:pPr>
        <w:pStyle w:val="a3"/>
        <w:rPr>
          <w:rFonts w:ascii="Times New Roman" w:hAnsi="Times New Roman"/>
          <w:b/>
          <w:bCs/>
          <w:sz w:val="20"/>
          <w:szCs w:val="20"/>
          <w:u w:val="single"/>
          <w:lang w:val="en-GB"/>
        </w:rPr>
      </w:pPr>
    </w:p>
    <w:p w:rsidR="005100BA" w:rsidRDefault="00AB28D6">
      <w:pPr>
        <w:pStyle w:val="2"/>
        <w:jc w:val="left"/>
        <w:rPr>
          <w:rFonts w:ascii="Times New Roman" w:hAnsi="Times New Roman"/>
          <w:lang w:val="en-GB"/>
        </w:rPr>
      </w:pPr>
      <w:r>
        <w:rPr>
          <w:rFonts w:ascii="Times New Roman" w:hAnsi="Times New Roman"/>
          <w:highlight w:val="yellow"/>
          <w:lang w:val="en-GB"/>
        </w:rPr>
        <w:t>PART  2.2 (Subjective Evaluation)</w:t>
      </w:r>
    </w:p>
    <w:p w:rsidR="005100BA" w:rsidRDefault="005100BA">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5100BA">
        <w:tc>
          <w:tcPr>
            <w:tcW w:w="1265" w:type="pct"/>
            <w:noWrap/>
          </w:tcPr>
          <w:p w:rsidR="005100BA" w:rsidRDefault="005100BA">
            <w:pPr>
              <w:pStyle w:val="2"/>
              <w:jc w:val="left"/>
              <w:rPr>
                <w:rFonts w:ascii="Times New Roman" w:hAnsi="Times New Roman"/>
                <w:lang w:val="en-GB"/>
              </w:rPr>
            </w:pPr>
          </w:p>
        </w:tc>
        <w:tc>
          <w:tcPr>
            <w:tcW w:w="2212" w:type="pct"/>
          </w:tcPr>
          <w:p w:rsidR="005100BA" w:rsidRDefault="00AB28D6">
            <w:pPr>
              <w:pStyle w:val="2"/>
              <w:jc w:val="left"/>
              <w:rPr>
                <w:rFonts w:ascii="Times New Roman" w:hAnsi="Times New Roman"/>
                <w:lang w:val="en-GB"/>
              </w:rPr>
            </w:pPr>
            <w:r>
              <w:rPr>
                <w:rFonts w:ascii="Times New Roman" w:hAnsi="Times New Roman"/>
                <w:lang w:val="en-GB"/>
              </w:rPr>
              <w:t>Reviewer’s comment</w:t>
            </w:r>
          </w:p>
          <w:p w:rsidR="005100BA" w:rsidRDefault="005100BA">
            <w:pPr>
              <w:rPr>
                <w:lang w:val="en-GB"/>
              </w:rPr>
            </w:pPr>
          </w:p>
        </w:tc>
        <w:tc>
          <w:tcPr>
            <w:tcW w:w="1523" w:type="pct"/>
          </w:tcPr>
          <w:p w:rsidR="005100BA" w:rsidRDefault="00AB28D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5100BA" w:rsidRDefault="005100BA">
            <w:pPr>
              <w:pStyle w:val="2"/>
              <w:jc w:val="left"/>
              <w:rPr>
                <w:rFonts w:ascii="Times New Roman" w:hAnsi="Times New Roman"/>
                <w:b w:val="0"/>
                <w:lang w:val="en-GB"/>
              </w:rPr>
            </w:pPr>
          </w:p>
        </w:tc>
      </w:tr>
      <w:tr w:rsidR="005100BA">
        <w:trPr>
          <w:trHeight w:val="1262"/>
        </w:trPr>
        <w:tc>
          <w:tcPr>
            <w:tcW w:w="1265" w:type="pct"/>
            <w:noWrap/>
          </w:tcPr>
          <w:p w:rsidR="005100BA" w:rsidRDefault="00AB28D6">
            <w:pPr>
              <w:ind w:left="360"/>
              <w:rPr>
                <w:b/>
                <w:bCs/>
                <w:sz w:val="20"/>
                <w:szCs w:val="20"/>
                <w:lang w:val="en-GB"/>
              </w:rPr>
            </w:pPr>
            <w:r>
              <w:rPr>
                <w:b/>
                <w:bCs/>
                <w:sz w:val="20"/>
                <w:szCs w:val="20"/>
                <w:lang w:val="en-GB"/>
              </w:rPr>
              <w:t>Is the title of the article suitable?</w:t>
            </w:r>
          </w:p>
          <w:p w:rsidR="005100BA" w:rsidRDefault="005100BA">
            <w:pPr>
              <w:ind w:left="360"/>
              <w:rPr>
                <w:bCs/>
                <w:sz w:val="20"/>
                <w:szCs w:val="20"/>
                <w:lang w:val="en-GB"/>
              </w:rPr>
            </w:pPr>
          </w:p>
          <w:p w:rsidR="005100BA" w:rsidRDefault="00AB28D6">
            <w:pPr>
              <w:ind w:left="360"/>
              <w:rPr>
                <w:u w:val="single"/>
                <w:lang w:val="en-GB"/>
              </w:rPr>
            </w:pPr>
            <w:r>
              <w:rPr>
                <w:bCs/>
                <w:sz w:val="20"/>
                <w:szCs w:val="20"/>
                <w:lang w:val="en-GB"/>
              </w:rPr>
              <w:t>If your answer is NO, please provide a brief, clear suggestion for improvement.</w:t>
            </w:r>
          </w:p>
        </w:tc>
        <w:tc>
          <w:tcPr>
            <w:tcW w:w="2212" w:type="pct"/>
          </w:tcPr>
          <w:p w:rsidR="005100BA" w:rsidRDefault="00AB28D6">
            <w:pPr>
              <w:ind w:left="360"/>
              <w:rPr>
                <w:b/>
                <w:bCs/>
                <w:sz w:val="20"/>
                <w:szCs w:val="20"/>
                <w:lang w:val="en-GB"/>
              </w:rPr>
            </w:pPr>
            <w:r>
              <w:rPr>
                <w:b/>
                <w:bCs/>
                <w:sz w:val="20"/>
                <w:szCs w:val="20"/>
              </w:rPr>
              <w:t>No, because the author used two combined block (femoral and IPACK)  and not mentioned</w:t>
            </w:r>
          </w:p>
        </w:tc>
        <w:tc>
          <w:tcPr>
            <w:tcW w:w="1523" w:type="pct"/>
          </w:tcPr>
          <w:p w:rsidR="005100BA" w:rsidRDefault="008A402C">
            <w:pPr>
              <w:pStyle w:val="2"/>
              <w:jc w:val="left"/>
              <w:rPr>
                <w:rFonts w:ascii="Times New Roman" w:hAnsi="Times New Roman"/>
                <w:b w:val="0"/>
                <w:lang w:val="en-GB"/>
              </w:rPr>
            </w:pPr>
            <w:r w:rsidRPr="008A402C">
              <w:rPr>
                <w:rFonts w:ascii="Times New Roman" w:hAnsi="Times New Roman"/>
                <w:b w:val="0"/>
                <w:lang w:val="en-GB"/>
              </w:rPr>
              <w:t>We added the specified phrase to the title, which is shown in red.</w:t>
            </w:r>
          </w:p>
        </w:tc>
      </w:tr>
      <w:tr w:rsidR="005100BA">
        <w:trPr>
          <w:trHeight w:val="1262"/>
        </w:trPr>
        <w:tc>
          <w:tcPr>
            <w:tcW w:w="1265" w:type="pct"/>
            <w:noWrap/>
          </w:tcPr>
          <w:p w:rsidR="005100BA" w:rsidRDefault="00AB28D6">
            <w:pPr>
              <w:pStyle w:val="2"/>
              <w:ind w:left="360"/>
              <w:jc w:val="left"/>
              <w:rPr>
                <w:rFonts w:ascii="Times New Roman" w:hAnsi="Times New Roman"/>
                <w:lang w:val="en-GB"/>
              </w:rPr>
            </w:pPr>
            <w:r>
              <w:rPr>
                <w:rFonts w:ascii="Times New Roman" w:hAnsi="Times New Roman"/>
                <w:lang w:val="en-GB"/>
              </w:rPr>
              <w:t xml:space="preserve">Is the abstract of the article comprehensive? </w:t>
            </w:r>
          </w:p>
          <w:p w:rsidR="005100BA" w:rsidRDefault="005100BA">
            <w:pPr>
              <w:ind w:left="284"/>
              <w:rPr>
                <w:bCs/>
                <w:sz w:val="20"/>
                <w:szCs w:val="20"/>
                <w:lang w:val="en-GB"/>
              </w:rPr>
            </w:pPr>
          </w:p>
          <w:p w:rsidR="005100BA" w:rsidRDefault="00AB28D6">
            <w:pPr>
              <w:ind w:left="284"/>
              <w:rPr>
                <w:lang w:val="en-GB"/>
              </w:rPr>
            </w:pPr>
            <w:r>
              <w:rPr>
                <w:bCs/>
                <w:sz w:val="20"/>
                <w:szCs w:val="20"/>
                <w:lang w:val="en-GB"/>
              </w:rPr>
              <w:t>If your answer is NO, please provide a brief, clear suggestion for improvement.</w:t>
            </w:r>
          </w:p>
        </w:tc>
        <w:tc>
          <w:tcPr>
            <w:tcW w:w="2212" w:type="pct"/>
          </w:tcPr>
          <w:p w:rsidR="005100BA" w:rsidRDefault="00AB28D6">
            <w:pPr>
              <w:ind w:left="360"/>
              <w:rPr>
                <w:b/>
                <w:bCs/>
                <w:sz w:val="20"/>
                <w:szCs w:val="20"/>
                <w:lang w:val="en-GB"/>
              </w:rPr>
            </w:pPr>
            <w:r>
              <w:rPr>
                <w:b/>
                <w:bCs/>
                <w:sz w:val="20"/>
                <w:szCs w:val="20"/>
              </w:rPr>
              <w:t>Yes</w:t>
            </w:r>
          </w:p>
        </w:tc>
        <w:tc>
          <w:tcPr>
            <w:tcW w:w="1523" w:type="pct"/>
          </w:tcPr>
          <w:p w:rsidR="005100BA" w:rsidRDefault="005100BA">
            <w:pPr>
              <w:pStyle w:val="2"/>
              <w:jc w:val="left"/>
              <w:rPr>
                <w:rFonts w:ascii="Times New Roman" w:hAnsi="Times New Roman"/>
                <w:b w:val="0"/>
                <w:lang w:val="en-GB"/>
              </w:rPr>
            </w:pPr>
          </w:p>
        </w:tc>
      </w:tr>
      <w:tr w:rsidR="005100BA">
        <w:trPr>
          <w:trHeight w:val="704"/>
        </w:trPr>
        <w:tc>
          <w:tcPr>
            <w:tcW w:w="1265" w:type="pct"/>
            <w:noWrap/>
          </w:tcPr>
          <w:p w:rsidR="005100BA" w:rsidRDefault="00AB28D6">
            <w:pPr>
              <w:pStyle w:val="2"/>
              <w:ind w:left="360"/>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5100BA" w:rsidRDefault="00AB28D6">
            <w:pPr>
              <w:ind w:left="284"/>
              <w:rPr>
                <w:b/>
                <w:lang w:val="en-GB"/>
              </w:rPr>
            </w:pPr>
            <w:r>
              <w:rPr>
                <w:bCs/>
                <w:sz w:val="20"/>
                <w:szCs w:val="20"/>
                <w:lang w:val="en-GB"/>
              </w:rPr>
              <w:t>If your answer is NO, please provide a brief, clear suggestion for improvement.</w:t>
            </w:r>
          </w:p>
        </w:tc>
        <w:tc>
          <w:tcPr>
            <w:tcW w:w="2212" w:type="pct"/>
          </w:tcPr>
          <w:p w:rsidR="005100BA" w:rsidRDefault="00AB28D6">
            <w:pPr>
              <w:pStyle w:val="aa"/>
              <w:ind w:left="0"/>
              <w:rPr>
                <w:bCs/>
                <w:sz w:val="20"/>
                <w:szCs w:val="20"/>
                <w:lang w:val="en-GB"/>
              </w:rPr>
            </w:pPr>
            <w:r>
              <w:rPr>
                <w:bCs/>
                <w:sz w:val="20"/>
                <w:szCs w:val="20"/>
              </w:rPr>
              <w:t>No, patients were on propofol infusion and given 250 mic fentanyl two times, and in results author didnot mention airway or ventilatory complications like apnea and airway obstruction and how he manage this</w:t>
            </w:r>
          </w:p>
          <w:p w:rsidR="005100BA" w:rsidRDefault="00AB28D6">
            <w:pPr>
              <w:pStyle w:val="aa"/>
              <w:ind w:left="0"/>
              <w:rPr>
                <w:bCs/>
                <w:sz w:val="20"/>
                <w:szCs w:val="20"/>
                <w:lang w:val="en-GB"/>
              </w:rPr>
            </w:pPr>
            <w:r>
              <w:rPr>
                <w:bCs/>
                <w:sz w:val="20"/>
                <w:szCs w:val="20"/>
              </w:rPr>
              <w:t>He mentioned femoral block and not mentioned the dose used</w:t>
            </w:r>
          </w:p>
          <w:p w:rsidR="005100BA" w:rsidRDefault="00AB28D6">
            <w:pPr>
              <w:pStyle w:val="aa"/>
              <w:ind w:left="0"/>
              <w:rPr>
                <w:bCs/>
                <w:sz w:val="20"/>
                <w:szCs w:val="20"/>
                <w:lang w:val="en-GB"/>
              </w:rPr>
            </w:pPr>
            <w:r>
              <w:rPr>
                <w:bCs/>
                <w:sz w:val="20"/>
                <w:szCs w:val="20"/>
              </w:rPr>
              <w:t>How he made block in supine position, he has to mention flexion of knee done and continue the best method and view and there is no images</w:t>
            </w:r>
          </w:p>
        </w:tc>
        <w:tc>
          <w:tcPr>
            <w:tcW w:w="1523" w:type="pct"/>
          </w:tcPr>
          <w:p w:rsidR="005100BA" w:rsidRDefault="008A402C">
            <w:pPr>
              <w:pStyle w:val="2"/>
              <w:jc w:val="left"/>
              <w:rPr>
                <w:rFonts w:ascii="Times New Roman" w:hAnsi="Times New Roman"/>
                <w:b w:val="0"/>
                <w:lang w:val="en-GB"/>
              </w:rPr>
            </w:pPr>
            <w:r w:rsidRPr="008A402C">
              <w:rPr>
                <w:rFonts w:ascii="Times New Roman" w:hAnsi="Times New Roman"/>
                <w:b w:val="0"/>
                <w:lang w:val="en-GB"/>
              </w:rPr>
              <w:t>As mentioned in the first draft, since the patient is intubated during anesthesia, respiratory complications are not considered. The amount of local anesthetic used for FNB is also described. These two blocks are generally performed in the supine position. Images are not shown as they are described in the paper. These descriptions are highlighted in yellow for clarity.</w:t>
            </w:r>
          </w:p>
        </w:tc>
      </w:tr>
      <w:tr w:rsidR="005100BA">
        <w:trPr>
          <w:trHeight w:val="703"/>
        </w:trPr>
        <w:tc>
          <w:tcPr>
            <w:tcW w:w="1265" w:type="pct"/>
            <w:noWrap/>
          </w:tcPr>
          <w:p w:rsidR="005100BA" w:rsidRDefault="00AB28D6">
            <w:pPr>
              <w:ind w:left="360"/>
              <w:rPr>
                <w:b/>
                <w:bCs/>
                <w:sz w:val="20"/>
                <w:szCs w:val="20"/>
                <w:lang w:val="en-GB"/>
              </w:rPr>
            </w:pPr>
            <w:r>
              <w:rPr>
                <w:b/>
                <w:bCs/>
                <w:sz w:val="20"/>
                <w:szCs w:val="20"/>
                <w:lang w:val="en-GB"/>
              </w:rPr>
              <w:t xml:space="preserve">Are the references sufficient and recent? </w:t>
            </w:r>
          </w:p>
          <w:p w:rsidR="005100BA" w:rsidRDefault="00AB28D6">
            <w:pPr>
              <w:ind w:left="360"/>
              <w:rPr>
                <w:bCs/>
                <w:sz w:val="20"/>
                <w:szCs w:val="20"/>
                <w:lang w:val="en-GB"/>
              </w:rPr>
            </w:pPr>
            <w:r>
              <w:rPr>
                <w:bCs/>
                <w:sz w:val="20"/>
                <w:szCs w:val="20"/>
                <w:lang w:val="en-GB"/>
              </w:rPr>
              <w:t>(YES or NO)</w:t>
            </w:r>
          </w:p>
          <w:p w:rsidR="005100BA" w:rsidRDefault="005100BA">
            <w:pPr>
              <w:ind w:left="360"/>
              <w:rPr>
                <w:bCs/>
                <w:sz w:val="20"/>
                <w:szCs w:val="20"/>
                <w:lang w:val="en-GB"/>
              </w:rPr>
            </w:pPr>
          </w:p>
          <w:p w:rsidR="005100BA" w:rsidRDefault="00AB28D6">
            <w:pPr>
              <w:ind w:left="360"/>
              <w:rPr>
                <w:b/>
                <w:bCs/>
                <w:sz w:val="20"/>
                <w:szCs w:val="20"/>
                <w:lang w:val="en-GB"/>
              </w:rPr>
            </w:pPr>
            <w:r>
              <w:rPr>
                <w:bCs/>
                <w:sz w:val="20"/>
                <w:szCs w:val="20"/>
                <w:lang w:val="en-GB"/>
              </w:rPr>
              <w:t>If your answer is NO, please provide clear suggestion for improvement.</w:t>
            </w:r>
          </w:p>
        </w:tc>
        <w:tc>
          <w:tcPr>
            <w:tcW w:w="2212" w:type="pct"/>
          </w:tcPr>
          <w:p w:rsidR="005100BA" w:rsidRDefault="00AB28D6">
            <w:pPr>
              <w:pStyle w:val="aa"/>
              <w:ind w:left="0"/>
              <w:rPr>
                <w:bCs/>
                <w:sz w:val="20"/>
                <w:szCs w:val="20"/>
                <w:lang w:val="en-GB"/>
              </w:rPr>
            </w:pPr>
            <w:r>
              <w:rPr>
                <w:bCs/>
                <w:sz w:val="20"/>
                <w:szCs w:val="20"/>
              </w:rPr>
              <w:t>Yes</w:t>
            </w:r>
          </w:p>
        </w:tc>
        <w:tc>
          <w:tcPr>
            <w:tcW w:w="1523" w:type="pct"/>
          </w:tcPr>
          <w:p w:rsidR="005100BA" w:rsidRDefault="005100BA">
            <w:pPr>
              <w:pStyle w:val="2"/>
              <w:jc w:val="left"/>
              <w:rPr>
                <w:rFonts w:ascii="Times New Roman" w:hAnsi="Times New Roman"/>
                <w:b w:val="0"/>
                <w:lang w:val="en-GB"/>
              </w:rPr>
            </w:pPr>
          </w:p>
        </w:tc>
      </w:tr>
    </w:tbl>
    <w:p w:rsidR="005100BA" w:rsidRDefault="005100BA">
      <w:pPr>
        <w:rPr>
          <w:lang w:val="en-GB"/>
        </w:rPr>
      </w:pPr>
    </w:p>
    <w:p w:rsidR="005100BA" w:rsidRDefault="005100BA">
      <w:pPr>
        <w:pStyle w:val="2"/>
        <w:jc w:val="left"/>
        <w:rPr>
          <w:rFonts w:ascii="Times New Roman" w:hAnsi="Times New Roman"/>
          <w:highlight w:val="yellow"/>
          <w:lang w:val="en-GB"/>
        </w:rPr>
      </w:pPr>
    </w:p>
    <w:p w:rsidR="005100BA" w:rsidRDefault="005100B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5100BA">
        <w:tc>
          <w:tcPr>
            <w:tcW w:w="5000" w:type="pct"/>
            <w:gridSpan w:val="2"/>
            <w:tcBorders>
              <w:top w:val="nil"/>
              <w:left w:val="nil"/>
              <w:right w:val="nil"/>
            </w:tcBorders>
            <w:noWrap/>
            <w:tcMar>
              <w:top w:w="0" w:type="dxa"/>
              <w:left w:w="108" w:type="dxa"/>
              <w:bottom w:w="0" w:type="dxa"/>
              <w:right w:w="108" w:type="dxa"/>
            </w:tcMar>
            <w:vAlign w:val="center"/>
          </w:tcPr>
          <w:p w:rsidR="005100BA" w:rsidRDefault="00AB28D6">
            <w:pPr>
              <w:pStyle w:v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5100BA" w:rsidRDefault="005100BA">
            <w:pPr>
              <w:pStyle w:val="Web"/>
              <w:spacing w:before="0" w:beforeAutospacing="0" w:after="0" w:afterAutospacing="0"/>
              <w:rPr>
                <w:rFonts w:ascii="Times New Roman" w:hAnsi="Times New Roman" w:cs="Times New Roman"/>
                <w:b/>
                <w:bCs/>
                <w:sz w:val="20"/>
                <w:szCs w:val="20"/>
                <w:u w:val="single"/>
                <w:lang w:val="en-GB"/>
              </w:rPr>
            </w:pPr>
          </w:p>
        </w:tc>
      </w:tr>
      <w:tr w:rsidR="005100BA">
        <w:tc>
          <w:tcPr>
            <w:tcW w:w="2784" w:type="pct"/>
            <w:noWrap/>
            <w:tcMar>
              <w:top w:w="0" w:type="dxa"/>
              <w:left w:w="108" w:type="dxa"/>
              <w:bottom w:w="0" w:type="dxa"/>
              <w:right w:w="108" w:type="dxa"/>
            </w:tcMar>
            <w:vAlign w:val="center"/>
          </w:tcPr>
          <w:p w:rsidR="005100BA" w:rsidRDefault="005100BA">
            <w:pPr>
              <w:pStyle w:v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100BA" w:rsidRDefault="00AB28D6">
            <w:pPr>
              <w:pStyle w:v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100BA">
        <w:tc>
          <w:tcPr>
            <w:tcW w:w="2784" w:type="pct"/>
            <w:noWrap/>
            <w:tcMar>
              <w:top w:w="0" w:type="dxa"/>
              <w:left w:w="108" w:type="dxa"/>
              <w:bottom w:w="0" w:type="dxa"/>
              <w:right w:w="108" w:type="dxa"/>
            </w:tcMar>
            <w:vAlign w:val="center"/>
          </w:tcPr>
          <w:p w:rsidR="005100BA" w:rsidRDefault="005100BA">
            <w:pPr>
              <w:pStyle w:val="Web"/>
              <w:spacing w:before="0" w:beforeAutospacing="0" w:after="0" w:afterAutospacing="0"/>
              <w:rPr>
                <w:rFonts w:ascii="Times New Roman" w:hAnsi="Times New Roman" w:cs="Times New Roman"/>
                <w:sz w:val="20"/>
                <w:szCs w:val="20"/>
                <w:lang w:val="en-GB"/>
              </w:rPr>
            </w:pPr>
          </w:p>
          <w:p w:rsidR="00A4135C" w:rsidRPr="00A4135C" w:rsidRDefault="00A4135C" w:rsidP="00A4135C">
            <w:pPr>
              <w:rPr>
                <w:rFonts w:eastAsia="Arial Unicode MS"/>
                <w:sz w:val="20"/>
                <w:szCs w:val="20"/>
                <w:lang w:val="en-GB"/>
              </w:rPr>
            </w:pPr>
            <w:r w:rsidRPr="00A4135C">
              <w:rPr>
                <w:rFonts w:eastAsia="Arial Unicode MS"/>
                <w:sz w:val="20"/>
                <w:szCs w:val="20"/>
                <w:lang w:val="en-GB"/>
              </w:rPr>
              <w:t xml:space="preserve">Paper has to be evaluated again </w:t>
            </w:r>
          </w:p>
          <w:p w:rsidR="005100BA" w:rsidRDefault="005100BA">
            <w:pPr>
              <w:pStyle w:val="Web"/>
              <w:spacing w:before="0" w:beforeAutospacing="0" w:after="0" w:afterAutospacing="0"/>
              <w:rPr>
                <w:rFonts w:ascii="Times New Roman" w:hAnsi="Times New Roman" w:cs="Times New Roman"/>
                <w:sz w:val="20"/>
                <w:szCs w:val="20"/>
                <w:lang w:val="en-GB"/>
              </w:rPr>
            </w:pPr>
          </w:p>
          <w:p w:rsidR="005100BA" w:rsidRDefault="005100BA" w:rsidP="00A4135C">
            <w:pPr>
              <w:pStyle w:v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100BA" w:rsidRDefault="005100BA">
            <w:pPr>
              <w:pStyle w:val="Web"/>
              <w:spacing w:before="0" w:beforeAutospacing="0" w:after="0" w:afterAutospacing="0"/>
              <w:rPr>
                <w:rFonts w:ascii="Times New Roman" w:hAnsi="Times New Roman" w:cs="Times New Roman"/>
                <w:b/>
                <w:bCs/>
                <w:sz w:val="20"/>
                <w:szCs w:val="20"/>
                <w:lang w:val="en-GB"/>
              </w:rPr>
            </w:pPr>
          </w:p>
        </w:tc>
      </w:tr>
    </w:tbl>
    <w:p w:rsidR="005100BA" w:rsidRDefault="005100BA">
      <w:pPr>
        <w:rPr>
          <w:rFonts w:eastAsia="Arial Unicode MS"/>
          <w:b/>
          <w:bCs/>
          <w:sz w:val="20"/>
          <w:szCs w:val="20"/>
          <w:highlight w:val="yellow"/>
          <w:u w:val="single"/>
          <w:lang w:val="en-GB"/>
        </w:rPr>
      </w:pPr>
    </w:p>
    <w:p w:rsidR="005100BA" w:rsidRDefault="005100BA">
      <w:pPr>
        <w:rPr>
          <w:rFonts w:eastAsia="Arial Unicode MS"/>
          <w:b/>
          <w:bCs/>
          <w:sz w:val="20"/>
          <w:szCs w:val="20"/>
          <w:u w:val="single"/>
          <w:lang w:val="en-GB"/>
        </w:rPr>
      </w:pPr>
    </w:p>
    <w:p w:rsidR="005947CF" w:rsidRPr="00DB38E2" w:rsidRDefault="005947CF" w:rsidP="005947C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5947CF" w:rsidRPr="00DB38E2" w:rsidTr="005E4EF1">
        <w:tc>
          <w:tcPr>
            <w:tcW w:w="5000" w:type="pct"/>
            <w:gridSpan w:val="3"/>
            <w:tcBorders>
              <w:top w:val="nil"/>
              <w:left w:val="nil"/>
              <w:right w:val="nil"/>
            </w:tcBorders>
            <w:noWrap/>
            <w:tcMar>
              <w:top w:w="0" w:type="dxa"/>
              <w:left w:w="108" w:type="dxa"/>
              <w:bottom w:w="0" w:type="dxa"/>
              <w:right w:w="108" w:type="dxa"/>
            </w:tcMar>
            <w:vAlign w:val="center"/>
          </w:tcPr>
          <w:p w:rsidR="005947CF" w:rsidRPr="00DB38E2" w:rsidRDefault="005947CF" w:rsidP="005E4EF1">
            <w:pPr>
              <w:rPr>
                <w:rFonts w:ascii="Arial" w:eastAsia="Arial Unicode MS" w:hAnsi="Arial" w:cs="Arial"/>
                <w:b/>
                <w:sz w:val="20"/>
                <w:szCs w:val="20"/>
                <w:u w:val="single"/>
                <w:lang w:val="en-GB"/>
              </w:rPr>
            </w:pPr>
          </w:p>
        </w:tc>
      </w:tr>
      <w:tr w:rsidR="005947CF" w:rsidRPr="00DB38E2" w:rsidTr="005E4EF1">
        <w:tc>
          <w:tcPr>
            <w:tcW w:w="1616" w:type="pct"/>
            <w:noWrap/>
            <w:tcMar>
              <w:top w:w="0" w:type="dxa"/>
              <w:left w:w="108" w:type="dxa"/>
              <w:bottom w:w="0" w:type="dxa"/>
              <w:right w:w="108" w:type="dxa"/>
            </w:tcMar>
            <w:vAlign w:val="center"/>
          </w:tcPr>
          <w:p w:rsidR="005947CF" w:rsidRPr="00DB38E2" w:rsidRDefault="005947CF"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rsidR="005947CF" w:rsidRPr="00DB38E2" w:rsidRDefault="005947CF" w:rsidP="005E4EF1">
            <w:pPr>
              <w:keepNext/>
              <w:outlineLvl w:val="1"/>
              <w:rPr>
                <w:rFonts w:ascii="Arial" w:eastAsia="ＭＳ 明朝" w:hAnsi="Arial" w:cs="Arial"/>
                <w:b/>
                <w:bCs/>
                <w:sz w:val="20"/>
                <w:szCs w:val="20"/>
                <w:lang w:val="en-GB"/>
              </w:rPr>
            </w:pPr>
            <w:r w:rsidRPr="00DB38E2">
              <w:rPr>
                <w:rFonts w:ascii="Arial" w:eastAsia="ＭＳ 明朝" w:hAnsi="Arial" w:cs="Arial"/>
                <w:b/>
                <w:bCs/>
                <w:sz w:val="20"/>
                <w:szCs w:val="20"/>
                <w:lang w:val="en-GB"/>
              </w:rPr>
              <w:t>Reviewer’s comment</w:t>
            </w:r>
          </w:p>
        </w:tc>
        <w:tc>
          <w:tcPr>
            <w:tcW w:w="1635" w:type="pct"/>
          </w:tcPr>
          <w:p w:rsidR="005947CF" w:rsidRPr="00DB38E2" w:rsidRDefault="005947CF"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5947CF" w:rsidRPr="00DB38E2" w:rsidRDefault="005947CF" w:rsidP="005E4EF1">
            <w:pPr>
              <w:keepNext/>
              <w:outlineLvl w:val="1"/>
              <w:rPr>
                <w:rFonts w:ascii="Arial" w:eastAsia="ＭＳ 明朝" w:hAnsi="Arial" w:cs="Arial"/>
                <w:bCs/>
                <w:sz w:val="20"/>
                <w:szCs w:val="20"/>
                <w:lang w:val="en-GB"/>
              </w:rPr>
            </w:pPr>
          </w:p>
        </w:tc>
      </w:tr>
      <w:tr w:rsidR="005947CF" w:rsidRPr="00DB38E2" w:rsidTr="005E4EF1">
        <w:trPr>
          <w:trHeight w:val="890"/>
        </w:trPr>
        <w:tc>
          <w:tcPr>
            <w:tcW w:w="1616" w:type="pct"/>
            <w:noWrap/>
            <w:tcMar>
              <w:top w:w="0" w:type="dxa"/>
              <w:left w:w="108" w:type="dxa"/>
              <w:bottom w:w="0" w:type="dxa"/>
              <w:right w:w="108" w:type="dxa"/>
            </w:tcMar>
            <w:vAlign w:val="center"/>
          </w:tcPr>
          <w:p w:rsidR="005947CF" w:rsidRPr="00DB38E2" w:rsidRDefault="005947CF"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5947CF" w:rsidRPr="00DB38E2" w:rsidRDefault="005947CF"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5947CF" w:rsidRPr="00DB38E2" w:rsidRDefault="005947CF"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rsidR="005947CF" w:rsidRPr="00DB38E2" w:rsidRDefault="005947CF" w:rsidP="005E4EF1">
            <w:pPr>
              <w:rPr>
                <w:rFonts w:ascii="Arial" w:eastAsia="Arial Unicode MS" w:hAnsi="Arial" w:cs="Arial"/>
                <w:sz w:val="20"/>
                <w:szCs w:val="20"/>
                <w:lang w:val="en-GB"/>
              </w:rPr>
            </w:pPr>
          </w:p>
        </w:tc>
        <w:tc>
          <w:tcPr>
            <w:tcW w:w="1635" w:type="pct"/>
            <w:vAlign w:val="center"/>
          </w:tcPr>
          <w:p w:rsidR="005947CF" w:rsidRPr="00DB38E2" w:rsidRDefault="005947CF" w:rsidP="005E4EF1">
            <w:pPr>
              <w:rPr>
                <w:rFonts w:ascii="Arial" w:eastAsia="Arial Unicode MS" w:hAnsi="Arial" w:cs="Arial"/>
                <w:sz w:val="20"/>
                <w:szCs w:val="20"/>
                <w:lang w:val="en-GB"/>
              </w:rPr>
            </w:pPr>
          </w:p>
          <w:p w:rsidR="005947CF" w:rsidRPr="00DB38E2" w:rsidRDefault="005947CF" w:rsidP="005E4EF1">
            <w:pPr>
              <w:rPr>
                <w:rFonts w:ascii="Arial" w:eastAsia="Arial Unicode MS" w:hAnsi="Arial" w:cs="Arial"/>
                <w:sz w:val="20"/>
                <w:szCs w:val="20"/>
                <w:lang w:val="en-GB"/>
              </w:rPr>
            </w:pPr>
          </w:p>
          <w:p w:rsidR="005947CF" w:rsidRPr="00DB38E2" w:rsidRDefault="005947CF" w:rsidP="005E4EF1">
            <w:pPr>
              <w:rPr>
                <w:rFonts w:ascii="Arial" w:eastAsia="Arial Unicode MS" w:hAnsi="Arial" w:cs="Arial"/>
                <w:sz w:val="20"/>
                <w:szCs w:val="20"/>
                <w:lang w:val="en-GB"/>
              </w:rPr>
            </w:pPr>
          </w:p>
        </w:tc>
      </w:tr>
    </w:tbl>
    <w:p w:rsidR="005947CF" w:rsidRPr="00DB38E2" w:rsidRDefault="005947CF" w:rsidP="005947CF">
      <w:pPr>
        <w:pStyle w:val="a3"/>
        <w:rPr>
          <w:rFonts w:ascii="Arial" w:hAnsi="Arial" w:cs="Arial"/>
          <w:b/>
          <w:bCs/>
          <w:sz w:val="20"/>
          <w:szCs w:val="20"/>
          <w:u w:val="single"/>
          <w:lang w:val="en-GB"/>
        </w:rPr>
      </w:pPr>
    </w:p>
    <w:p w:rsidR="005947CF" w:rsidRDefault="005947CF" w:rsidP="005947CF"/>
    <w:p w:rsidR="005947CF" w:rsidRDefault="005947CF" w:rsidP="005947CF"/>
    <w:p w:rsidR="005947CF" w:rsidRDefault="005947CF" w:rsidP="005947CF"/>
    <w:p w:rsidR="005947CF" w:rsidRDefault="005947CF" w:rsidP="005947CF"/>
    <w:p w:rsidR="005100BA" w:rsidRDefault="005100BA" w:rsidP="005947CF"/>
    <w:sectPr w:rsidR="005100B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18A" w:rsidRDefault="0033118A">
      <w:r>
        <w:separator/>
      </w:r>
    </w:p>
  </w:endnote>
  <w:endnote w:type="continuationSeparator" w:id="0">
    <w:p w:rsidR="0033118A" w:rsidRDefault="00331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0BA" w:rsidRDefault="005100BA">
    <w:pPr>
      <w:pStyle w:val="a7"/>
      <w:jc w:val="right"/>
    </w:pPr>
  </w:p>
  <w:p w:rsidR="005100BA" w:rsidRDefault="00AB28D6">
    <w:pPr>
      <w:pStyle w:val="a7"/>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71F6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71F6D">
      <w:rPr>
        <w:b/>
        <w:noProof/>
        <w:sz w:val="20"/>
      </w:rPr>
      <w:t>3</w:t>
    </w:r>
    <w:r>
      <w:rPr>
        <w:b/>
        <w:sz w:val="20"/>
      </w:rPr>
      <w:fldChar w:fldCharType="end"/>
    </w:r>
  </w:p>
  <w:p w:rsidR="005100BA" w:rsidRDefault="00AB28D6">
    <w:pPr>
      <w:pStyle w:val="a7"/>
      <w:jc w:val="right"/>
      <w:rPr>
        <w:b/>
        <w:sz w:val="20"/>
      </w:rPr>
    </w:pPr>
    <w:r>
      <w:rPr>
        <w:b/>
        <w:sz w:val="20"/>
      </w:rPr>
      <w:t>V240326</w:t>
    </w:r>
  </w:p>
  <w:p w:rsidR="005100BA" w:rsidRDefault="005100BA">
    <w:pPr>
      <w:pStyle w:val="a7"/>
      <w:jc w:val="right"/>
    </w:pPr>
  </w:p>
  <w:p w:rsidR="005100BA" w:rsidRDefault="005100BA">
    <w:pPr>
      <w:pStyle w:val="a7"/>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18A" w:rsidRDefault="0033118A">
      <w:r>
        <w:separator/>
      </w:r>
    </w:p>
  </w:footnote>
  <w:footnote w:type="continuationSeparator" w:id="0">
    <w:p w:rsidR="0033118A" w:rsidRDefault="003311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0BA" w:rsidRDefault="005100BA">
    <w:pPr>
      <w:spacing w:before="100" w:beforeAutospacing="1" w:after="100" w:afterAutospacing="1"/>
      <w:jc w:val="center"/>
      <w:rPr>
        <w:rFonts w:ascii="Arial" w:hAnsi="Arial" w:cs="Arial"/>
        <w:b/>
        <w:bCs/>
        <w:color w:val="003399"/>
        <w:szCs w:val="20"/>
        <w:u w:val="single"/>
        <w:lang w:val="en-GB"/>
      </w:rPr>
    </w:pPr>
  </w:p>
  <w:p w:rsidR="005100BA" w:rsidRDefault="00AB28D6">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D6326BF"/>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2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0BA"/>
    <w:rsid w:val="002756DE"/>
    <w:rsid w:val="002C7C69"/>
    <w:rsid w:val="0033118A"/>
    <w:rsid w:val="00384500"/>
    <w:rsid w:val="005100BA"/>
    <w:rsid w:val="0052347B"/>
    <w:rsid w:val="005947CF"/>
    <w:rsid w:val="005A1AF5"/>
    <w:rsid w:val="006A0AD1"/>
    <w:rsid w:val="008A402C"/>
    <w:rsid w:val="009032AF"/>
    <w:rsid w:val="0096266C"/>
    <w:rsid w:val="00A168C5"/>
    <w:rsid w:val="00A4135C"/>
    <w:rsid w:val="00A71F6D"/>
    <w:rsid w:val="00AB28D6"/>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1CC35AB"/>
  <w15:docId w15:val="{8FBE872B-05E2-45AA-9100-962668256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sz w:val="24"/>
      <w:szCs w:val="24"/>
      <w:lang w:val="en-US" w:eastAsia="en-US"/>
    </w:rPr>
  </w:style>
  <w:style w:type="paragraph" w:styleId="1">
    <w:name w:val="heading 1"/>
    <w:basedOn w:val="a"/>
    <w:next w:val="a"/>
    <w:link w:val="10"/>
    <w:uiPriority w:val="9"/>
    <w:qFormat/>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
    <w:unhideWhenUsed/>
    <w:qFormat/>
    <w:pPr>
      <w:keepNext/>
      <w:jc w:val="both"/>
      <w:outlineLvl w:val="1"/>
    </w:pPr>
    <w:rPr>
      <w:rFonts w:ascii="Helvetica" w:eastAsia="ＭＳ 明朝" w:hAnsi="Helvetica"/>
      <w:b/>
      <w:bCs/>
      <w:sz w:val="20"/>
      <w:szCs w:val="20"/>
      <w:lang w:val="fr-FR"/>
    </w:rPr>
  </w:style>
  <w:style w:type="paragraph" w:styleId="4">
    <w:name w:val="heading 4"/>
    <w:basedOn w:val="a"/>
    <w:link w:val="40"/>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Helvetica" w:eastAsia="ＭＳ 明朝" w:hAnsi="Helvetica" w:cs="Helvetica"/>
      <w:b/>
      <w:bCs/>
      <w:sz w:val="20"/>
      <w:szCs w:val="20"/>
      <w:lang w:val="fr-FR"/>
    </w:rPr>
  </w:style>
  <w:style w:type="character" w:customStyle="1" w:styleId="40">
    <w:name w:val="見出し 4 (文字)"/>
    <w:link w:val="4"/>
    <w:rPr>
      <w:rFonts w:ascii="Arial Unicode MS" w:eastAsia="Arial Unicode MS" w:hAnsi="Arial Unicode MS" w:cs="Arial Unicode MS"/>
      <w:b/>
      <w:bCs/>
      <w:sz w:val="24"/>
      <w:szCs w:val="24"/>
      <w:lang w:val="en-US"/>
    </w:rPr>
  </w:style>
  <w:style w:type="paragraph" w:styleId="Web">
    <w:name w:val="Normal (Web)"/>
    <w:basedOn w:val="a"/>
    <w:pPr>
      <w:spacing w:before="100" w:beforeAutospacing="1" w:after="100" w:afterAutospacing="1"/>
    </w:pPr>
    <w:rPr>
      <w:rFonts w:ascii="Arial Unicode MS" w:eastAsia="Arial Unicode MS" w:hAnsi="Arial Unicode MS" w:cs="Arial Unicode MS"/>
    </w:rPr>
  </w:style>
  <w:style w:type="paragraph" w:styleId="a3">
    <w:name w:val="Body Text"/>
    <w:basedOn w:val="a"/>
    <w:link w:val="a4"/>
    <w:pPr>
      <w:jc w:val="both"/>
    </w:pPr>
    <w:rPr>
      <w:rFonts w:ascii="Helvetica" w:eastAsia="ＭＳ 明朝" w:hAnsi="Helvetica"/>
      <w:lang w:val="fr-FR"/>
    </w:rPr>
  </w:style>
  <w:style w:type="character" w:customStyle="1" w:styleId="a4">
    <w:name w:val="本文 (文字)"/>
    <w:link w:val="a3"/>
    <w:rPr>
      <w:rFonts w:ascii="Helvetica" w:eastAsia="ＭＳ 明朝" w:hAnsi="Helvetica" w:cs="Helvetica"/>
      <w:sz w:val="24"/>
      <w:szCs w:val="24"/>
      <w:lang w:val="fr-FR"/>
    </w:rPr>
  </w:style>
  <w:style w:type="paragraph" w:styleId="a5">
    <w:name w:val="header"/>
    <w:basedOn w:val="a"/>
    <w:link w:val="a6"/>
    <w:uiPriority w:val="99"/>
    <w:pPr>
      <w:tabs>
        <w:tab w:val="center" w:pos="4680"/>
        <w:tab w:val="right" w:pos="9360"/>
      </w:tabs>
    </w:pPr>
  </w:style>
  <w:style w:type="character" w:customStyle="1" w:styleId="a6">
    <w:name w:val="ヘッダー (文字)"/>
    <w:link w:val="a5"/>
    <w:uiPriority w:val="99"/>
    <w:rPr>
      <w:rFonts w:ascii="Times New Roman" w:eastAsia="Times New Roman" w:hAnsi="Times New Roman" w:cs="Times New Roman"/>
      <w:sz w:val="24"/>
      <w:szCs w:val="24"/>
      <w:lang w:val="en-US"/>
    </w:rPr>
  </w:style>
  <w:style w:type="paragraph" w:styleId="a7">
    <w:name w:val="footer"/>
    <w:basedOn w:val="a"/>
    <w:link w:val="a8"/>
    <w:uiPriority w:val="99"/>
    <w:pPr>
      <w:tabs>
        <w:tab w:val="center" w:pos="4513"/>
        <w:tab w:val="right" w:pos="9026"/>
      </w:tabs>
    </w:pPr>
  </w:style>
  <w:style w:type="character" w:customStyle="1" w:styleId="a8">
    <w:name w:val="フッター (文字)"/>
    <w:link w:val="a7"/>
    <w:uiPriority w:val="99"/>
    <w:rPr>
      <w:rFonts w:ascii="Times New Roman" w:eastAsia="Times New Roman" w:hAnsi="Times New Roman" w:cs="Times New Roman"/>
      <w:sz w:val="24"/>
      <w:szCs w:val="24"/>
      <w:lang w:val="en-US"/>
    </w:rPr>
  </w:style>
  <w:style w:type="character" w:styleId="a9">
    <w:name w:val="Hyperlink"/>
    <w:uiPriority w:val="99"/>
    <w:rPr>
      <w:color w:val="0000FF"/>
      <w:u w:val="single"/>
    </w:rPr>
  </w:style>
  <w:style w:type="paragraph" w:styleId="aa">
    <w:name w:val="List Paragraph"/>
    <w:basedOn w:val="a"/>
    <w:uiPriority w:val="34"/>
    <w:qFormat/>
    <w:pPr>
      <w:ind w:left="720"/>
      <w:contextualSpacing/>
    </w:pPr>
  </w:style>
  <w:style w:type="paragraph" w:styleId="ab">
    <w:name w:val="Revision"/>
    <w:uiPriority w:val="99"/>
    <w:rPr>
      <w:sz w:val="22"/>
      <w:szCs w:val="22"/>
      <w:lang w:val="en-US" w:eastAsia="en-US"/>
    </w:rPr>
  </w:style>
  <w:style w:type="character" w:styleId="ac">
    <w:name w:val="FollowedHyperlink"/>
    <w:uiPriority w:val="99"/>
    <w:rPr>
      <w:color w:val="800080"/>
      <w:u w:val="single"/>
    </w:rPr>
  </w:style>
  <w:style w:type="table" w:styleId="ad">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10">
    <w:name w:val="見出し 1 (文字)"/>
    <w:link w:val="1"/>
    <w:uiPriority w:val="9"/>
    <w:rPr>
      <w:rFonts w:ascii="Calibri Light" w:eastAsia="Times New Roman" w:hAnsi="Calibri Light" w:cs="Times New Roman"/>
      <w:b/>
      <w:bCs/>
      <w:kern w:val="32"/>
      <w:sz w:val="32"/>
      <w:szCs w:val="32"/>
      <w:lang w:val="en-US" w:eastAsia="en-US"/>
    </w:rPr>
  </w:style>
  <w:style w:type="character" w:customStyle="1" w:styleId="UnresolvedMention">
    <w:name w:val="Unresolved Mention"/>
    <w:uiPriority w:val="99"/>
    <w:semiHidden/>
    <w:unhideWhenUsed/>
    <w:rsid w:val="009626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835</Words>
  <Characters>4766</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長崎労災病院</cp:lastModifiedBy>
  <cp:revision>5</cp:revision>
  <dcterms:created xsi:type="dcterms:W3CDTF">2026-03-31T05:46:00Z</dcterms:created>
  <dcterms:modified xsi:type="dcterms:W3CDTF">2026-03-31T06:30:00Z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420a607daa6d49268fef1f550445f8d2</vt:lpwstr>
  </property>
</Properties>
</file>