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C02EE" w14:paraId="05DC3195" w14:textId="77777777">
        <w:trPr>
          <w:trHeight w:val="20"/>
          <w:jc w:val="center"/>
        </w:trPr>
        <w:tc>
          <w:tcPr>
            <w:tcW w:w="1186" w:type="pct"/>
            <w:shd w:val="clear" w:color="auto" w:fill="auto"/>
          </w:tcPr>
          <w:p w14:paraId="11734782" w14:textId="77777777" w:rsidR="006C02EE" w:rsidRDefault="00720A78">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14:paraId="0E8B0219" w14:textId="77777777" w:rsidR="006C02EE" w:rsidRDefault="00720A78">
            <w:pPr>
              <w:rPr>
                <w:b/>
                <w:bCs/>
                <w:color w:val="0000FF"/>
                <w:sz w:val="20"/>
                <w:szCs w:val="20"/>
                <w:lang w:val="en-GB"/>
              </w:rPr>
            </w:pPr>
            <w:r>
              <w:rPr>
                <w:b/>
                <w:bCs/>
                <w:color w:val="0000FF"/>
                <w:sz w:val="20"/>
                <w:szCs w:val="20"/>
                <w:lang w:val="en-GB"/>
              </w:rPr>
              <w:t>Journal of Advances in Mathematics and Computer Science</w:t>
            </w:r>
          </w:p>
        </w:tc>
      </w:tr>
      <w:tr w:rsidR="006C02EE" w14:paraId="411FCFFB" w14:textId="77777777">
        <w:trPr>
          <w:trHeight w:val="20"/>
          <w:jc w:val="center"/>
        </w:trPr>
        <w:tc>
          <w:tcPr>
            <w:tcW w:w="1186" w:type="pct"/>
            <w:shd w:val="clear" w:color="auto" w:fill="auto"/>
          </w:tcPr>
          <w:p w14:paraId="6B66D2F4" w14:textId="77777777" w:rsidR="006C02EE" w:rsidRDefault="00720A78">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14:paraId="62B7D2D3" w14:textId="77777777" w:rsidR="006C02EE" w:rsidRDefault="00720A78">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Ms_JAMCS_156273</w:t>
            </w:r>
          </w:p>
        </w:tc>
      </w:tr>
      <w:tr w:rsidR="006C02EE" w14:paraId="7340DCA2" w14:textId="77777777">
        <w:trPr>
          <w:trHeight w:val="20"/>
          <w:jc w:val="center"/>
        </w:trPr>
        <w:tc>
          <w:tcPr>
            <w:tcW w:w="1186" w:type="pct"/>
            <w:shd w:val="clear" w:color="auto" w:fill="auto"/>
          </w:tcPr>
          <w:p w14:paraId="7C7A962A" w14:textId="77777777" w:rsidR="006C02EE" w:rsidRDefault="00720A78">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14:paraId="05DFBC20" w14:textId="77777777" w:rsidR="006C02EE" w:rsidRDefault="00720A7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Nonlinear optimal control of epidemic dynamics under healthcare capacity constraints</w:t>
            </w:r>
          </w:p>
        </w:tc>
      </w:tr>
      <w:tr w:rsidR="006C02EE" w14:paraId="39367146" w14:textId="77777777">
        <w:trPr>
          <w:trHeight w:val="20"/>
          <w:jc w:val="center"/>
        </w:trPr>
        <w:tc>
          <w:tcPr>
            <w:tcW w:w="1186" w:type="pct"/>
            <w:shd w:val="clear" w:color="auto" w:fill="auto"/>
          </w:tcPr>
          <w:p w14:paraId="1A5D17DC" w14:textId="77777777" w:rsidR="006C02EE" w:rsidRDefault="00720A78">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14:paraId="006900B5" w14:textId="77777777" w:rsidR="006C02EE" w:rsidRDefault="00720A7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74CD28E" w14:textId="77777777" w:rsidR="006C02EE" w:rsidRDefault="006C02EE">
            <w:pPr>
              <w:pStyle w:val="NormalWeb"/>
              <w:spacing w:before="0" w:beforeAutospacing="0" w:after="0" w:afterAutospacing="0"/>
              <w:rPr>
                <w:rFonts w:ascii="Times New Roman" w:hAnsi="Times New Roman" w:cs="Times New Roman"/>
                <w:b/>
                <w:sz w:val="20"/>
                <w:szCs w:val="28"/>
                <w:lang w:val="en-GB"/>
              </w:rPr>
            </w:pPr>
          </w:p>
        </w:tc>
      </w:tr>
    </w:tbl>
    <w:p w14:paraId="78A44A91" w14:textId="77777777" w:rsidR="006C02EE" w:rsidRDefault="006C02EE">
      <w:pPr>
        <w:pStyle w:val="BodyText"/>
        <w:rPr>
          <w:rFonts w:ascii="Times New Roman" w:hAnsi="Times New Roman"/>
          <w:i/>
          <w:sz w:val="20"/>
          <w:szCs w:val="20"/>
          <w:u w:val="single"/>
          <w:lang w:val="en-GB"/>
        </w:rPr>
      </w:pPr>
    </w:p>
    <w:p w14:paraId="51CD8919" w14:textId="77777777" w:rsidR="006C02EE" w:rsidRDefault="006C02EE">
      <w:pPr>
        <w:pStyle w:val="BodyText"/>
        <w:rPr>
          <w:rFonts w:ascii="Times New Roman" w:hAnsi="Times New Roman"/>
          <w:i/>
          <w:sz w:val="20"/>
          <w:szCs w:val="20"/>
          <w:u w:val="single"/>
          <w:lang w:val="en-GB"/>
        </w:rPr>
      </w:pPr>
    </w:p>
    <w:p w14:paraId="551157A0" w14:textId="77777777" w:rsidR="006C02EE" w:rsidRDefault="006C02EE">
      <w:pPr>
        <w:pStyle w:val="BodyText"/>
        <w:rPr>
          <w:rFonts w:ascii="Times New Roman" w:hAnsi="Times New Roman"/>
          <w:i/>
          <w:sz w:val="20"/>
          <w:szCs w:val="20"/>
          <w:u w:val="single"/>
          <w:lang w:val="en-GB"/>
        </w:rPr>
      </w:pPr>
    </w:p>
    <w:p w14:paraId="155B8346" w14:textId="77777777" w:rsidR="006C02EE" w:rsidRDefault="006C02EE">
      <w:pPr>
        <w:pStyle w:val="BodyText"/>
        <w:rPr>
          <w:rFonts w:ascii="Times New Roman" w:hAnsi="Times New Roman"/>
          <w:sz w:val="22"/>
          <w:szCs w:val="20"/>
          <w:lang w:val="en-GB"/>
        </w:rPr>
      </w:pPr>
    </w:p>
    <w:p w14:paraId="72C7C85A" w14:textId="77777777" w:rsidR="006C02EE" w:rsidRDefault="006C02EE">
      <w:pPr>
        <w:pStyle w:val="BodyText"/>
        <w:rPr>
          <w:rFonts w:ascii="Times New Roman" w:hAnsi="Times New Roman"/>
          <w:sz w:val="22"/>
          <w:szCs w:val="20"/>
          <w:lang w:val="en-GB"/>
        </w:rPr>
      </w:pPr>
    </w:p>
    <w:p w14:paraId="755E202D" w14:textId="77777777" w:rsidR="006C02EE" w:rsidRDefault="006C02EE">
      <w:pPr>
        <w:pStyle w:val="BodyText"/>
        <w:rPr>
          <w:rFonts w:ascii="Times New Roman" w:hAnsi="Times New Roman"/>
          <w:sz w:val="22"/>
          <w:szCs w:val="20"/>
          <w:lang w:val="en-GB"/>
        </w:rPr>
      </w:pPr>
    </w:p>
    <w:p w14:paraId="37054560" w14:textId="77777777" w:rsidR="006C02EE" w:rsidRDefault="00720A7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043446C" w14:textId="77777777" w:rsidR="006C02EE" w:rsidRDefault="006C02EE">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C02EE" w14:paraId="2096E307" w14:textId="77777777">
        <w:trPr>
          <w:trHeight w:val="20"/>
          <w:jc w:val="center"/>
        </w:trPr>
        <w:tc>
          <w:tcPr>
            <w:tcW w:w="1789" w:type="pct"/>
            <w:shd w:val="clear" w:color="auto" w:fill="auto"/>
            <w:noWrap/>
          </w:tcPr>
          <w:p w14:paraId="0FA4C731" w14:textId="77777777" w:rsidR="006C02EE" w:rsidRDefault="006C02EE">
            <w:pPr>
              <w:pStyle w:val="Heading2"/>
              <w:jc w:val="left"/>
              <w:rPr>
                <w:rFonts w:ascii="Times New Roman" w:hAnsi="Times New Roman"/>
                <w:lang w:val="en-GB"/>
              </w:rPr>
            </w:pPr>
          </w:p>
        </w:tc>
        <w:tc>
          <w:tcPr>
            <w:tcW w:w="1844" w:type="pct"/>
            <w:shd w:val="clear" w:color="auto" w:fill="auto"/>
          </w:tcPr>
          <w:p w14:paraId="3F7A621E" w14:textId="77777777" w:rsidR="006C02EE" w:rsidRDefault="00720A78">
            <w:pPr>
              <w:pStyle w:val="Heading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14:paraId="5512DF08" w14:textId="77777777" w:rsidR="006C02EE" w:rsidRDefault="00720A7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0031058" w14:textId="77777777" w:rsidR="006C02EE" w:rsidRDefault="006C02EE">
            <w:pPr>
              <w:pStyle w:val="Heading2"/>
              <w:jc w:val="left"/>
              <w:rPr>
                <w:rFonts w:ascii="Times New Roman" w:hAnsi="Times New Roman"/>
                <w:b w:val="0"/>
                <w:lang w:val="en-GB"/>
              </w:rPr>
            </w:pPr>
          </w:p>
        </w:tc>
      </w:tr>
      <w:tr w:rsidR="006C02EE" w14:paraId="25C5E415" w14:textId="77777777">
        <w:trPr>
          <w:trHeight w:val="20"/>
          <w:jc w:val="center"/>
        </w:trPr>
        <w:tc>
          <w:tcPr>
            <w:tcW w:w="1789" w:type="pct"/>
            <w:shd w:val="clear" w:color="auto" w:fill="auto"/>
            <w:noWrap/>
          </w:tcPr>
          <w:p w14:paraId="57903BF6" w14:textId="77777777" w:rsidR="006C02EE" w:rsidRDefault="00720A7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535943F4" w14:textId="77777777" w:rsidR="006C02EE" w:rsidRDefault="00720A78">
            <w:pPr>
              <w:pStyle w:val="ListParagraph"/>
              <w:ind w:left="0"/>
              <w:rPr>
                <w:b/>
                <w:bCs/>
                <w:sz w:val="20"/>
                <w:szCs w:val="20"/>
                <w:lang w:val="en-GB"/>
              </w:rPr>
            </w:pPr>
            <w:r>
              <w:rPr>
                <w:b/>
                <w:bCs/>
                <w:sz w:val="20"/>
                <w:szCs w:val="20"/>
              </w:rPr>
              <w:t>The research article is strong and publishable in direction. It has clear novelty: nonlinear ,healthcare-capacity-dependent mortalit ,well-structured optimal control framework and numerical validation supporting theoretical claims</w:t>
            </w:r>
          </w:p>
        </w:tc>
        <w:tc>
          <w:tcPr>
            <w:tcW w:w="1367" w:type="pct"/>
            <w:shd w:val="clear" w:color="auto" w:fill="auto"/>
          </w:tcPr>
          <w:p w14:paraId="2290BD96" w14:textId="1E49F326" w:rsidR="006C02EE" w:rsidRDefault="0064006A">
            <w:pPr>
              <w:pStyle w:val="Heading2"/>
              <w:jc w:val="left"/>
              <w:rPr>
                <w:rFonts w:ascii="Times New Roman" w:hAnsi="Times New Roman"/>
                <w:b w:val="0"/>
                <w:lang w:val="en-GB"/>
              </w:rPr>
            </w:pPr>
            <w:r>
              <w:rPr>
                <w:rFonts w:ascii="Times New Roman" w:hAnsi="Times New Roman"/>
                <w:b w:val="0"/>
                <w:lang w:val="en-GB"/>
              </w:rPr>
              <w:t>Thank you for your remark</w:t>
            </w:r>
          </w:p>
        </w:tc>
      </w:tr>
    </w:tbl>
    <w:p w14:paraId="33CBC322" w14:textId="77777777" w:rsidR="006C02EE" w:rsidRDefault="006C02EE">
      <w:pPr>
        <w:rPr>
          <w:sz w:val="22"/>
          <w:szCs w:val="20"/>
          <w:lang w:val="en-GB"/>
        </w:rPr>
      </w:pPr>
    </w:p>
    <w:p w14:paraId="2B09D076" w14:textId="77777777" w:rsidR="006C02EE" w:rsidRDefault="006C02EE">
      <w:pPr>
        <w:rPr>
          <w:sz w:val="22"/>
          <w:szCs w:val="20"/>
          <w:lang w:val="en-GB"/>
        </w:rPr>
      </w:pPr>
    </w:p>
    <w:p w14:paraId="328F01EE" w14:textId="77777777" w:rsidR="006C02EE" w:rsidRDefault="006C02EE">
      <w:pPr>
        <w:rPr>
          <w:sz w:val="22"/>
          <w:szCs w:val="20"/>
          <w:lang w:val="en-GB"/>
        </w:rPr>
      </w:pPr>
    </w:p>
    <w:p w14:paraId="3349D0BE" w14:textId="77777777" w:rsidR="006C02EE" w:rsidRDefault="00720A78">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31D9D53A" w14:textId="77777777" w:rsidR="006C02EE" w:rsidRDefault="006C02E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C02EE" w14:paraId="494452F7" w14:textId="77777777">
        <w:trPr>
          <w:trHeight w:val="20"/>
          <w:tblHeader/>
          <w:jc w:val="center"/>
        </w:trPr>
        <w:tc>
          <w:tcPr>
            <w:tcW w:w="1790" w:type="pct"/>
            <w:shd w:val="clear" w:color="auto" w:fill="auto"/>
            <w:noWrap/>
          </w:tcPr>
          <w:p w14:paraId="0CD5E17F" w14:textId="77777777" w:rsidR="006C02EE" w:rsidRDefault="006C02EE">
            <w:pPr>
              <w:pStyle w:val="Heading2"/>
              <w:jc w:val="left"/>
              <w:rPr>
                <w:rFonts w:ascii="Times New Roman" w:hAnsi="Times New Roman"/>
                <w:lang w:val="en-GB"/>
              </w:rPr>
            </w:pPr>
          </w:p>
        </w:tc>
        <w:tc>
          <w:tcPr>
            <w:tcW w:w="1843" w:type="pct"/>
            <w:shd w:val="clear" w:color="auto" w:fill="auto"/>
          </w:tcPr>
          <w:p w14:paraId="04388D4C" w14:textId="77777777" w:rsidR="006C02EE" w:rsidRDefault="00720A78">
            <w:pPr>
              <w:pStyle w:val="Heading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14:paraId="08914D04" w14:textId="77777777" w:rsidR="006C02EE" w:rsidRDefault="00720A7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C02EE" w14:paraId="710FD75C" w14:textId="77777777">
        <w:trPr>
          <w:trHeight w:val="20"/>
          <w:jc w:val="center"/>
        </w:trPr>
        <w:tc>
          <w:tcPr>
            <w:tcW w:w="1790" w:type="pct"/>
            <w:shd w:val="clear" w:color="auto" w:fill="auto"/>
            <w:noWrap/>
          </w:tcPr>
          <w:p w14:paraId="5D2FB6A1" w14:textId="77777777" w:rsidR="006C02EE" w:rsidRDefault="00720A78">
            <w:pPr>
              <w:rPr>
                <w:b/>
                <w:bCs/>
                <w:sz w:val="20"/>
                <w:szCs w:val="20"/>
                <w:lang w:val="en-GB"/>
              </w:rPr>
            </w:pPr>
            <w:r>
              <w:rPr>
                <w:b/>
                <w:bCs/>
                <w:sz w:val="20"/>
                <w:szCs w:val="20"/>
                <w:lang w:val="en-GB"/>
              </w:rPr>
              <w:t xml:space="preserve">1. Is the title clear and appropriate for the study? </w:t>
            </w:r>
          </w:p>
          <w:p w14:paraId="0A7E23B8" w14:textId="77777777" w:rsidR="006C02EE" w:rsidRDefault="00720A78">
            <w:pPr>
              <w:rPr>
                <w:color w:val="404040"/>
                <w:sz w:val="20"/>
                <w:szCs w:val="20"/>
                <w:shd w:val="clear" w:color="auto" w:fill="FFFFFF"/>
                <w:lang w:val="en-GB"/>
              </w:rPr>
            </w:pPr>
            <w:r>
              <w:rPr>
                <w:color w:val="404040"/>
                <w:sz w:val="20"/>
                <w:szCs w:val="20"/>
                <w:shd w:val="clear" w:color="auto" w:fill="FFFFFF"/>
                <w:lang w:val="en-GB"/>
              </w:rPr>
              <w:t xml:space="preserve">Rating Scale: </w:t>
            </w:r>
          </w:p>
          <w:p w14:paraId="242D0C88" w14:textId="77777777" w:rsidR="006C02EE" w:rsidRDefault="00720A7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F468A35" w14:textId="77777777" w:rsidR="006C02EE" w:rsidRDefault="00720A78">
            <w:pPr>
              <w:ind w:left="360"/>
              <w:rPr>
                <w:b/>
                <w:bCs/>
                <w:sz w:val="20"/>
                <w:szCs w:val="20"/>
                <w:lang w:val="en-GB"/>
              </w:rPr>
            </w:pPr>
            <w:r>
              <w:rPr>
                <w:b/>
                <w:bCs/>
                <w:sz w:val="20"/>
                <w:szCs w:val="20"/>
              </w:rPr>
              <w:t>4</w:t>
            </w:r>
          </w:p>
        </w:tc>
        <w:tc>
          <w:tcPr>
            <w:tcW w:w="1367" w:type="pct"/>
            <w:shd w:val="clear" w:color="auto" w:fill="auto"/>
          </w:tcPr>
          <w:p w14:paraId="0030F411" w14:textId="58F3B7FB" w:rsidR="006C02EE" w:rsidRDefault="006C02EE">
            <w:pPr>
              <w:pStyle w:val="Heading2"/>
              <w:jc w:val="left"/>
              <w:rPr>
                <w:rFonts w:ascii="Times New Roman" w:hAnsi="Times New Roman"/>
                <w:b w:val="0"/>
                <w:lang w:val="en-GB"/>
              </w:rPr>
            </w:pPr>
          </w:p>
        </w:tc>
      </w:tr>
      <w:tr w:rsidR="006C02EE" w14:paraId="18716113" w14:textId="77777777">
        <w:trPr>
          <w:trHeight w:val="20"/>
          <w:jc w:val="center"/>
        </w:trPr>
        <w:tc>
          <w:tcPr>
            <w:tcW w:w="1790" w:type="pct"/>
            <w:shd w:val="clear" w:color="auto" w:fill="auto"/>
            <w:noWrap/>
          </w:tcPr>
          <w:p w14:paraId="07C5E48E" w14:textId="77777777" w:rsidR="006C02EE" w:rsidRDefault="00720A78">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4DDDCE50" w14:textId="77777777" w:rsidR="006C02EE" w:rsidRDefault="00720A78">
            <w:pPr>
              <w:rPr>
                <w:color w:val="404040"/>
                <w:sz w:val="20"/>
                <w:szCs w:val="20"/>
                <w:shd w:val="clear" w:color="auto" w:fill="FFFFFF"/>
                <w:lang w:val="en-GB"/>
              </w:rPr>
            </w:pPr>
            <w:r>
              <w:rPr>
                <w:color w:val="404040"/>
                <w:sz w:val="20"/>
                <w:szCs w:val="20"/>
                <w:shd w:val="clear" w:color="auto" w:fill="FFFFFF"/>
                <w:lang w:val="en-GB"/>
              </w:rPr>
              <w:t xml:space="preserve">Rating Scale: </w:t>
            </w:r>
          </w:p>
          <w:p w14:paraId="5140ABC7" w14:textId="77777777" w:rsidR="006C02EE" w:rsidRDefault="00720A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90ACD88" w14:textId="77777777" w:rsidR="006C02EE" w:rsidRDefault="00720A78">
            <w:pPr>
              <w:ind w:left="360"/>
              <w:rPr>
                <w:b/>
                <w:bCs/>
                <w:sz w:val="20"/>
                <w:szCs w:val="20"/>
                <w:lang w:val="en-GB"/>
              </w:rPr>
            </w:pPr>
            <w:r>
              <w:rPr>
                <w:b/>
                <w:bCs/>
                <w:sz w:val="20"/>
                <w:szCs w:val="20"/>
              </w:rPr>
              <w:t>4</w:t>
            </w:r>
          </w:p>
        </w:tc>
        <w:tc>
          <w:tcPr>
            <w:tcW w:w="1367" w:type="pct"/>
            <w:shd w:val="clear" w:color="auto" w:fill="auto"/>
          </w:tcPr>
          <w:p w14:paraId="6E7BA4E2" w14:textId="18E61013" w:rsidR="006C02EE" w:rsidRDefault="006C02EE">
            <w:pPr>
              <w:pStyle w:val="Heading2"/>
              <w:jc w:val="left"/>
              <w:rPr>
                <w:rFonts w:ascii="Times New Roman" w:hAnsi="Times New Roman"/>
                <w:b w:val="0"/>
                <w:lang w:val="en-GB"/>
              </w:rPr>
            </w:pPr>
          </w:p>
        </w:tc>
      </w:tr>
      <w:tr w:rsidR="006C02EE" w14:paraId="7D80A98A" w14:textId="77777777">
        <w:trPr>
          <w:trHeight w:val="20"/>
          <w:jc w:val="center"/>
        </w:trPr>
        <w:tc>
          <w:tcPr>
            <w:tcW w:w="1790" w:type="pct"/>
            <w:shd w:val="clear" w:color="auto" w:fill="auto"/>
            <w:noWrap/>
          </w:tcPr>
          <w:p w14:paraId="50A5C9D4" w14:textId="77777777" w:rsidR="006C02EE" w:rsidRDefault="00720A78">
            <w:pPr>
              <w:pStyle w:val="Heading2"/>
              <w:jc w:val="left"/>
              <w:rPr>
                <w:rFonts w:ascii="Times New Roman" w:hAnsi="Times New Roman"/>
                <w:lang w:val="en-GB"/>
              </w:rPr>
            </w:pPr>
            <w:r>
              <w:rPr>
                <w:rFonts w:ascii="Times New Roman" w:hAnsi="Times New Roman"/>
                <w:lang w:val="en-GB"/>
              </w:rPr>
              <w:t>3. Are the keywords appropriate and useful?</w:t>
            </w:r>
          </w:p>
          <w:p w14:paraId="033C9F23" w14:textId="77777777" w:rsidR="006C02EE" w:rsidRDefault="00720A78">
            <w:pPr>
              <w:rPr>
                <w:color w:val="404040"/>
                <w:sz w:val="20"/>
                <w:szCs w:val="20"/>
                <w:shd w:val="clear" w:color="auto" w:fill="FFFFFF"/>
                <w:lang w:val="en-GB"/>
              </w:rPr>
            </w:pPr>
            <w:r>
              <w:rPr>
                <w:color w:val="404040"/>
                <w:sz w:val="20"/>
                <w:szCs w:val="20"/>
                <w:shd w:val="clear" w:color="auto" w:fill="FFFFFF"/>
                <w:lang w:val="en-GB"/>
              </w:rPr>
              <w:t xml:space="preserve">Rating Scale: </w:t>
            </w:r>
          </w:p>
          <w:p w14:paraId="47B1C261" w14:textId="77777777" w:rsidR="006C02EE" w:rsidRDefault="00720A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97AD3B8" w14:textId="77777777" w:rsidR="006C02EE" w:rsidRDefault="00720A78">
            <w:pPr>
              <w:ind w:left="360"/>
              <w:rPr>
                <w:b/>
                <w:bCs/>
                <w:sz w:val="20"/>
                <w:szCs w:val="20"/>
                <w:lang w:val="en-GB"/>
              </w:rPr>
            </w:pPr>
            <w:r>
              <w:rPr>
                <w:b/>
                <w:bCs/>
                <w:sz w:val="20"/>
                <w:szCs w:val="20"/>
              </w:rPr>
              <w:t>2</w:t>
            </w:r>
          </w:p>
        </w:tc>
        <w:tc>
          <w:tcPr>
            <w:tcW w:w="1367" w:type="pct"/>
            <w:shd w:val="clear" w:color="auto" w:fill="auto"/>
          </w:tcPr>
          <w:p w14:paraId="4818E11B" w14:textId="77777777" w:rsidR="006C02EE" w:rsidRDefault="006C02EE">
            <w:pPr>
              <w:pStyle w:val="Heading2"/>
              <w:jc w:val="left"/>
              <w:rPr>
                <w:rFonts w:ascii="Times New Roman" w:hAnsi="Times New Roman"/>
                <w:b w:val="0"/>
                <w:lang w:val="en-GB"/>
              </w:rPr>
            </w:pPr>
          </w:p>
        </w:tc>
      </w:tr>
      <w:tr w:rsidR="006C02EE" w14:paraId="027E8769" w14:textId="77777777">
        <w:trPr>
          <w:trHeight w:val="20"/>
          <w:jc w:val="center"/>
        </w:trPr>
        <w:tc>
          <w:tcPr>
            <w:tcW w:w="1790" w:type="pct"/>
            <w:shd w:val="clear" w:color="auto" w:fill="auto"/>
            <w:noWrap/>
          </w:tcPr>
          <w:p w14:paraId="4BF50014" w14:textId="77777777" w:rsidR="006C02EE" w:rsidRDefault="00720A7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110DD4E" w14:textId="77777777" w:rsidR="006C02EE" w:rsidRDefault="00720A78">
            <w:pPr>
              <w:rPr>
                <w:color w:val="404040"/>
                <w:sz w:val="20"/>
                <w:szCs w:val="20"/>
                <w:shd w:val="clear" w:color="auto" w:fill="FFFFFF"/>
                <w:lang w:val="en-GB"/>
              </w:rPr>
            </w:pPr>
            <w:r>
              <w:rPr>
                <w:color w:val="404040"/>
                <w:sz w:val="20"/>
                <w:szCs w:val="20"/>
                <w:shd w:val="clear" w:color="auto" w:fill="FFFFFF"/>
                <w:lang w:val="en-GB"/>
              </w:rPr>
              <w:t xml:space="preserve">Rating Scale: </w:t>
            </w:r>
          </w:p>
          <w:p w14:paraId="4F06AB3D" w14:textId="77777777" w:rsidR="006C02EE" w:rsidRDefault="00720A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DE41BF3" w14:textId="77777777" w:rsidR="006C02EE" w:rsidRDefault="00720A78">
            <w:pPr>
              <w:ind w:left="360"/>
              <w:rPr>
                <w:b/>
                <w:bCs/>
                <w:sz w:val="20"/>
                <w:szCs w:val="20"/>
                <w:lang w:val="en-GB"/>
              </w:rPr>
            </w:pPr>
            <w:r>
              <w:rPr>
                <w:b/>
                <w:bCs/>
                <w:sz w:val="20"/>
                <w:szCs w:val="20"/>
              </w:rPr>
              <w:t>5</w:t>
            </w:r>
          </w:p>
        </w:tc>
        <w:tc>
          <w:tcPr>
            <w:tcW w:w="1367" w:type="pct"/>
            <w:shd w:val="clear" w:color="auto" w:fill="auto"/>
          </w:tcPr>
          <w:p w14:paraId="43111C7C" w14:textId="77777777" w:rsidR="006C02EE" w:rsidRDefault="006C02EE">
            <w:pPr>
              <w:pStyle w:val="Heading2"/>
              <w:jc w:val="left"/>
              <w:rPr>
                <w:rFonts w:ascii="Times New Roman" w:hAnsi="Times New Roman"/>
                <w:b w:val="0"/>
                <w:lang w:val="en-GB"/>
              </w:rPr>
            </w:pPr>
          </w:p>
        </w:tc>
      </w:tr>
      <w:tr w:rsidR="006C02EE" w14:paraId="17689E95" w14:textId="77777777">
        <w:trPr>
          <w:trHeight w:val="20"/>
          <w:jc w:val="center"/>
        </w:trPr>
        <w:tc>
          <w:tcPr>
            <w:tcW w:w="1790" w:type="pct"/>
            <w:shd w:val="clear" w:color="auto" w:fill="auto"/>
            <w:noWrap/>
          </w:tcPr>
          <w:p w14:paraId="4B1D69C3" w14:textId="77777777" w:rsidR="006C02EE" w:rsidRDefault="00720A78">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26F3489" w14:textId="77777777" w:rsidR="006C02EE" w:rsidRDefault="00720A78">
            <w:pPr>
              <w:rPr>
                <w:color w:val="404040"/>
                <w:sz w:val="20"/>
                <w:szCs w:val="20"/>
                <w:shd w:val="clear" w:color="auto" w:fill="FFFFFF"/>
                <w:lang w:val="en-GB"/>
              </w:rPr>
            </w:pPr>
            <w:r>
              <w:rPr>
                <w:color w:val="404040"/>
                <w:sz w:val="20"/>
                <w:szCs w:val="20"/>
                <w:shd w:val="clear" w:color="auto" w:fill="FFFFFF"/>
                <w:lang w:val="en-GB"/>
              </w:rPr>
              <w:t xml:space="preserve">Rating Scale: </w:t>
            </w:r>
          </w:p>
          <w:p w14:paraId="3F3F3C51" w14:textId="77777777" w:rsidR="006C02EE" w:rsidRDefault="00720A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7F9D361" w14:textId="77777777" w:rsidR="006C02EE" w:rsidRDefault="00720A78">
            <w:pPr>
              <w:ind w:left="360"/>
              <w:rPr>
                <w:b/>
                <w:bCs/>
                <w:sz w:val="20"/>
                <w:szCs w:val="20"/>
                <w:lang w:val="en-GB"/>
              </w:rPr>
            </w:pPr>
            <w:r>
              <w:rPr>
                <w:b/>
                <w:bCs/>
                <w:sz w:val="20"/>
                <w:szCs w:val="20"/>
              </w:rPr>
              <w:t>5</w:t>
            </w:r>
          </w:p>
        </w:tc>
        <w:tc>
          <w:tcPr>
            <w:tcW w:w="1367" w:type="pct"/>
            <w:shd w:val="clear" w:color="auto" w:fill="auto"/>
          </w:tcPr>
          <w:p w14:paraId="462F15EA" w14:textId="77777777" w:rsidR="006C02EE" w:rsidRDefault="006C02EE">
            <w:pPr>
              <w:pStyle w:val="Heading2"/>
              <w:jc w:val="left"/>
              <w:rPr>
                <w:rFonts w:ascii="Times New Roman" w:hAnsi="Times New Roman"/>
                <w:b w:val="0"/>
                <w:lang w:val="en-GB"/>
              </w:rPr>
            </w:pPr>
          </w:p>
        </w:tc>
      </w:tr>
      <w:tr w:rsidR="006C02EE" w14:paraId="2CA9A70E" w14:textId="77777777">
        <w:trPr>
          <w:trHeight w:val="20"/>
          <w:jc w:val="center"/>
        </w:trPr>
        <w:tc>
          <w:tcPr>
            <w:tcW w:w="1790" w:type="pct"/>
            <w:shd w:val="clear" w:color="auto" w:fill="auto"/>
            <w:noWrap/>
          </w:tcPr>
          <w:p w14:paraId="2398752D" w14:textId="77777777" w:rsidR="006C02EE" w:rsidRDefault="00720A78">
            <w:pPr>
              <w:pStyle w:val="Heading2"/>
              <w:jc w:val="left"/>
              <w:rPr>
                <w:rFonts w:ascii="Times New Roman" w:hAnsi="Times New Roman"/>
                <w:lang w:val="en-GB"/>
              </w:rPr>
            </w:pPr>
            <w:r>
              <w:rPr>
                <w:rFonts w:ascii="Times New Roman" w:hAnsi="Times New Roman"/>
                <w:lang w:val="en-GB"/>
              </w:rPr>
              <w:t>6. Is the literature review relevant and up to date?</w:t>
            </w:r>
          </w:p>
          <w:p w14:paraId="2AD3F7EC" w14:textId="77777777" w:rsidR="006C02EE" w:rsidRDefault="00720A78">
            <w:pPr>
              <w:rPr>
                <w:color w:val="404040"/>
                <w:sz w:val="20"/>
                <w:szCs w:val="20"/>
                <w:shd w:val="clear" w:color="auto" w:fill="FFFFFF"/>
                <w:lang w:val="en-GB"/>
              </w:rPr>
            </w:pPr>
            <w:r>
              <w:rPr>
                <w:color w:val="404040"/>
                <w:sz w:val="20"/>
                <w:szCs w:val="20"/>
                <w:shd w:val="clear" w:color="auto" w:fill="FFFFFF"/>
                <w:lang w:val="en-GB"/>
              </w:rPr>
              <w:t xml:space="preserve">Rating Scale: </w:t>
            </w:r>
          </w:p>
          <w:p w14:paraId="20DAD188" w14:textId="77777777" w:rsidR="006C02EE" w:rsidRDefault="00720A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5A51C1C" w14:textId="77777777" w:rsidR="006C02EE" w:rsidRDefault="00720A78">
            <w:pPr>
              <w:ind w:left="360"/>
              <w:rPr>
                <w:b/>
                <w:bCs/>
                <w:sz w:val="20"/>
                <w:szCs w:val="20"/>
                <w:lang w:val="en-GB"/>
              </w:rPr>
            </w:pPr>
            <w:r>
              <w:rPr>
                <w:b/>
                <w:bCs/>
                <w:sz w:val="20"/>
                <w:szCs w:val="20"/>
              </w:rPr>
              <w:t>5</w:t>
            </w:r>
          </w:p>
        </w:tc>
        <w:tc>
          <w:tcPr>
            <w:tcW w:w="1367" w:type="pct"/>
            <w:shd w:val="clear" w:color="auto" w:fill="auto"/>
          </w:tcPr>
          <w:p w14:paraId="2A341F83" w14:textId="77777777" w:rsidR="006C02EE" w:rsidRDefault="006C02EE">
            <w:pPr>
              <w:pStyle w:val="Heading2"/>
              <w:jc w:val="left"/>
              <w:rPr>
                <w:rFonts w:ascii="Times New Roman" w:hAnsi="Times New Roman"/>
                <w:b w:val="0"/>
                <w:lang w:val="en-GB"/>
              </w:rPr>
            </w:pPr>
          </w:p>
        </w:tc>
      </w:tr>
      <w:tr w:rsidR="006C02EE" w14:paraId="08FBD0CD" w14:textId="77777777">
        <w:trPr>
          <w:trHeight w:val="20"/>
          <w:jc w:val="center"/>
        </w:trPr>
        <w:tc>
          <w:tcPr>
            <w:tcW w:w="1790" w:type="pct"/>
            <w:shd w:val="clear" w:color="auto" w:fill="auto"/>
            <w:noWrap/>
          </w:tcPr>
          <w:p w14:paraId="037A7BFD" w14:textId="77777777" w:rsidR="006C02EE" w:rsidRDefault="00720A78">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CF3395C" w14:textId="77777777" w:rsidR="006C02EE" w:rsidRDefault="00720A78">
            <w:pPr>
              <w:rPr>
                <w:color w:val="404040"/>
                <w:sz w:val="20"/>
                <w:szCs w:val="20"/>
                <w:shd w:val="clear" w:color="auto" w:fill="FFFFFF"/>
                <w:lang w:val="en-GB"/>
              </w:rPr>
            </w:pPr>
            <w:r>
              <w:rPr>
                <w:color w:val="404040"/>
                <w:sz w:val="20"/>
                <w:szCs w:val="20"/>
                <w:shd w:val="clear" w:color="auto" w:fill="FFFFFF"/>
                <w:lang w:val="en-GB"/>
              </w:rPr>
              <w:t xml:space="preserve">Rating Scale: </w:t>
            </w:r>
          </w:p>
          <w:p w14:paraId="69EC247C" w14:textId="77777777" w:rsidR="006C02EE" w:rsidRDefault="00720A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3408D61" w14:textId="77777777" w:rsidR="006C02EE" w:rsidRDefault="00720A78">
            <w:pPr>
              <w:ind w:left="360"/>
              <w:rPr>
                <w:b/>
                <w:bCs/>
                <w:sz w:val="20"/>
                <w:szCs w:val="20"/>
                <w:lang w:val="en-GB"/>
              </w:rPr>
            </w:pPr>
            <w:r>
              <w:rPr>
                <w:b/>
                <w:bCs/>
                <w:sz w:val="20"/>
                <w:szCs w:val="20"/>
              </w:rPr>
              <w:t>5</w:t>
            </w:r>
          </w:p>
        </w:tc>
        <w:tc>
          <w:tcPr>
            <w:tcW w:w="1367" w:type="pct"/>
            <w:shd w:val="clear" w:color="auto" w:fill="auto"/>
          </w:tcPr>
          <w:p w14:paraId="7E7C7E07" w14:textId="77777777" w:rsidR="006C02EE" w:rsidRDefault="006C02EE">
            <w:pPr>
              <w:pStyle w:val="Heading2"/>
              <w:jc w:val="left"/>
              <w:rPr>
                <w:rFonts w:ascii="Times New Roman" w:hAnsi="Times New Roman"/>
                <w:b w:val="0"/>
                <w:lang w:val="en-GB"/>
              </w:rPr>
            </w:pPr>
          </w:p>
        </w:tc>
      </w:tr>
      <w:tr w:rsidR="006C02EE" w14:paraId="21314B88" w14:textId="77777777">
        <w:trPr>
          <w:trHeight w:val="20"/>
          <w:jc w:val="center"/>
        </w:trPr>
        <w:tc>
          <w:tcPr>
            <w:tcW w:w="1790" w:type="pct"/>
            <w:shd w:val="clear" w:color="auto" w:fill="auto"/>
            <w:noWrap/>
          </w:tcPr>
          <w:p w14:paraId="3F85FE7F" w14:textId="77777777" w:rsidR="006C02EE" w:rsidRDefault="00720A78">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281268E" w14:textId="77777777" w:rsidR="006C02EE" w:rsidRDefault="00720A78">
            <w:pPr>
              <w:rPr>
                <w:color w:val="404040"/>
                <w:sz w:val="20"/>
                <w:szCs w:val="20"/>
                <w:shd w:val="clear" w:color="auto" w:fill="FFFFFF"/>
                <w:lang w:val="en-GB"/>
              </w:rPr>
            </w:pPr>
            <w:r>
              <w:rPr>
                <w:color w:val="404040"/>
                <w:sz w:val="20"/>
                <w:szCs w:val="20"/>
                <w:shd w:val="clear" w:color="auto" w:fill="FFFFFF"/>
                <w:lang w:val="en-GB"/>
              </w:rPr>
              <w:t xml:space="preserve">Rating Scale: </w:t>
            </w:r>
          </w:p>
          <w:p w14:paraId="7FB0D5F2" w14:textId="77777777" w:rsidR="006C02EE" w:rsidRDefault="00720A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E0CA63E" w14:textId="77777777" w:rsidR="006C02EE" w:rsidRDefault="00720A78">
            <w:pPr>
              <w:ind w:left="360"/>
              <w:rPr>
                <w:b/>
                <w:bCs/>
                <w:sz w:val="20"/>
                <w:szCs w:val="20"/>
                <w:lang w:val="en-GB"/>
              </w:rPr>
            </w:pPr>
            <w:r>
              <w:rPr>
                <w:b/>
                <w:bCs/>
                <w:sz w:val="20"/>
                <w:szCs w:val="20"/>
              </w:rPr>
              <w:t>5</w:t>
            </w:r>
          </w:p>
        </w:tc>
        <w:tc>
          <w:tcPr>
            <w:tcW w:w="1367" w:type="pct"/>
            <w:shd w:val="clear" w:color="auto" w:fill="auto"/>
          </w:tcPr>
          <w:p w14:paraId="06525FC9" w14:textId="77777777" w:rsidR="006C02EE" w:rsidRDefault="006C02EE">
            <w:pPr>
              <w:pStyle w:val="Heading2"/>
              <w:jc w:val="left"/>
              <w:rPr>
                <w:rFonts w:ascii="Times New Roman" w:hAnsi="Times New Roman"/>
                <w:b w:val="0"/>
                <w:lang w:val="en-GB"/>
              </w:rPr>
            </w:pPr>
          </w:p>
        </w:tc>
      </w:tr>
      <w:tr w:rsidR="006C02EE" w14:paraId="2C4EBD2E" w14:textId="77777777">
        <w:trPr>
          <w:trHeight w:val="20"/>
          <w:jc w:val="center"/>
        </w:trPr>
        <w:tc>
          <w:tcPr>
            <w:tcW w:w="1790" w:type="pct"/>
            <w:shd w:val="clear" w:color="auto" w:fill="auto"/>
            <w:noWrap/>
          </w:tcPr>
          <w:p w14:paraId="7B2B6C01" w14:textId="77777777" w:rsidR="006C02EE" w:rsidRDefault="00720A78">
            <w:pPr>
              <w:rPr>
                <w:b/>
                <w:sz w:val="20"/>
                <w:szCs w:val="20"/>
                <w:lang w:val="en-GB"/>
              </w:rPr>
            </w:pPr>
            <w:r>
              <w:rPr>
                <w:b/>
                <w:sz w:val="20"/>
                <w:szCs w:val="20"/>
                <w:lang w:val="en-GB"/>
              </w:rPr>
              <w:t xml:space="preserve">9. Are the results presented clearly? </w:t>
            </w:r>
          </w:p>
          <w:p w14:paraId="4BDB6D21" w14:textId="77777777" w:rsidR="006C02EE" w:rsidRDefault="00720A78">
            <w:pPr>
              <w:rPr>
                <w:color w:val="404040"/>
                <w:sz w:val="20"/>
                <w:szCs w:val="20"/>
                <w:shd w:val="clear" w:color="auto" w:fill="FFFFFF"/>
                <w:lang w:val="en-GB"/>
              </w:rPr>
            </w:pPr>
            <w:r>
              <w:rPr>
                <w:color w:val="404040"/>
                <w:sz w:val="20"/>
                <w:szCs w:val="20"/>
                <w:shd w:val="clear" w:color="auto" w:fill="FFFFFF"/>
                <w:lang w:val="en-GB"/>
              </w:rPr>
              <w:t xml:space="preserve">Rating Scale: </w:t>
            </w:r>
          </w:p>
          <w:p w14:paraId="3BF6741D" w14:textId="77777777" w:rsidR="006C02EE" w:rsidRDefault="00720A7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8D1504D" w14:textId="77777777" w:rsidR="006C02EE" w:rsidRDefault="00720A78">
            <w:pPr>
              <w:pStyle w:val="ListParagraph"/>
              <w:ind w:left="0"/>
              <w:rPr>
                <w:bCs/>
                <w:sz w:val="20"/>
                <w:szCs w:val="20"/>
                <w:lang w:val="en-GB"/>
              </w:rPr>
            </w:pPr>
            <w:r>
              <w:rPr>
                <w:bCs/>
                <w:sz w:val="20"/>
                <w:szCs w:val="20"/>
              </w:rPr>
              <w:t>4</w:t>
            </w:r>
          </w:p>
        </w:tc>
        <w:tc>
          <w:tcPr>
            <w:tcW w:w="1367" w:type="pct"/>
            <w:shd w:val="clear" w:color="auto" w:fill="auto"/>
          </w:tcPr>
          <w:p w14:paraId="11029D07" w14:textId="77777777" w:rsidR="006C02EE" w:rsidRDefault="006C02EE">
            <w:pPr>
              <w:pStyle w:val="Heading2"/>
              <w:jc w:val="left"/>
              <w:rPr>
                <w:rFonts w:ascii="Times New Roman" w:hAnsi="Times New Roman"/>
                <w:b w:val="0"/>
                <w:lang w:val="en-GB"/>
              </w:rPr>
            </w:pPr>
          </w:p>
        </w:tc>
      </w:tr>
      <w:tr w:rsidR="006C02EE" w14:paraId="77A32154" w14:textId="77777777">
        <w:trPr>
          <w:trHeight w:val="20"/>
          <w:jc w:val="center"/>
        </w:trPr>
        <w:tc>
          <w:tcPr>
            <w:tcW w:w="1790" w:type="pct"/>
            <w:shd w:val="clear" w:color="auto" w:fill="auto"/>
            <w:noWrap/>
          </w:tcPr>
          <w:p w14:paraId="63BC6AEB" w14:textId="77777777" w:rsidR="006C02EE" w:rsidRDefault="00720A78">
            <w:pPr>
              <w:rPr>
                <w:b/>
                <w:sz w:val="20"/>
                <w:szCs w:val="20"/>
                <w:lang w:val="en-GB"/>
              </w:rPr>
            </w:pPr>
            <w:r>
              <w:rPr>
                <w:b/>
                <w:sz w:val="20"/>
                <w:szCs w:val="20"/>
                <w:lang w:val="en-GB"/>
              </w:rPr>
              <w:t>10. Are tables and figures clear, relevant, and necessary?</w:t>
            </w:r>
          </w:p>
          <w:p w14:paraId="4E5EB813" w14:textId="77777777" w:rsidR="006C02EE" w:rsidRDefault="00720A78">
            <w:pPr>
              <w:rPr>
                <w:color w:val="404040"/>
                <w:sz w:val="20"/>
                <w:szCs w:val="20"/>
                <w:shd w:val="clear" w:color="auto" w:fill="FFFFFF"/>
                <w:lang w:val="en-GB"/>
              </w:rPr>
            </w:pPr>
            <w:r>
              <w:rPr>
                <w:color w:val="404040"/>
                <w:sz w:val="20"/>
                <w:szCs w:val="20"/>
                <w:shd w:val="clear" w:color="auto" w:fill="FFFFFF"/>
                <w:lang w:val="en-GB"/>
              </w:rPr>
              <w:t xml:space="preserve">Rating Scale: </w:t>
            </w:r>
          </w:p>
          <w:p w14:paraId="22C890AA" w14:textId="77777777" w:rsidR="006C02EE" w:rsidRDefault="00720A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362827C" w14:textId="77777777" w:rsidR="006C02EE" w:rsidRDefault="00720A78">
            <w:pPr>
              <w:pStyle w:val="ListParagraph"/>
              <w:ind w:left="0"/>
              <w:rPr>
                <w:bCs/>
                <w:sz w:val="20"/>
                <w:szCs w:val="20"/>
                <w:lang w:val="en-GB"/>
              </w:rPr>
            </w:pPr>
            <w:r>
              <w:rPr>
                <w:bCs/>
                <w:sz w:val="20"/>
                <w:szCs w:val="20"/>
              </w:rPr>
              <w:t>5</w:t>
            </w:r>
          </w:p>
        </w:tc>
        <w:tc>
          <w:tcPr>
            <w:tcW w:w="1367" w:type="pct"/>
            <w:shd w:val="clear" w:color="auto" w:fill="auto"/>
          </w:tcPr>
          <w:p w14:paraId="75346F6A" w14:textId="77777777" w:rsidR="006C02EE" w:rsidRDefault="006C02EE">
            <w:pPr>
              <w:pStyle w:val="Heading2"/>
              <w:jc w:val="left"/>
              <w:rPr>
                <w:rFonts w:ascii="Times New Roman" w:hAnsi="Times New Roman"/>
                <w:b w:val="0"/>
                <w:lang w:val="en-GB"/>
              </w:rPr>
            </w:pPr>
          </w:p>
        </w:tc>
      </w:tr>
      <w:tr w:rsidR="006C02EE" w14:paraId="6EF01748" w14:textId="77777777">
        <w:trPr>
          <w:trHeight w:val="20"/>
          <w:jc w:val="center"/>
        </w:trPr>
        <w:tc>
          <w:tcPr>
            <w:tcW w:w="1790" w:type="pct"/>
            <w:shd w:val="clear" w:color="auto" w:fill="auto"/>
            <w:noWrap/>
          </w:tcPr>
          <w:p w14:paraId="48427C0A" w14:textId="77777777" w:rsidR="006C02EE" w:rsidRDefault="00720A78">
            <w:pPr>
              <w:rPr>
                <w:b/>
                <w:sz w:val="20"/>
                <w:szCs w:val="20"/>
                <w:lang w:val="en-GB"/>
              </w:rPr>
            </w:pPr>
            <w:r>
              <w:rPr>
                <w:b/>
                <w:sz w:val="20"/>
                <w:szCs w:val="20"/>
                <w:lang w:val="en-GB"/>
              </w:rPr>
              <w:t>11. Does the discussion relate findings to existing literature?</w:t>
            </w:r>
          </w:p>
          <w:p w14:paraId="399D7475" w14:textId="77777777" w:rsidR="006C02EE" w:rsidRDefault="00720A78">
            <w:pPr>
              <w:rPr>
                <w:color w:val="404040"/>
                <w:sz w:val="20"/>
                <w:szCs w:val="20"/>
                <w:shd w:val="clear" w:color="auto" w:fill="FFFFFF"/>
                <w:lang w:val="en-GB"/>
              </w:rPr>
            </w:pPr>
            <w:r>
              <w:rPr>
                <w:color w:val="404040"/>
                <w:sz w:val="20"/>
                <w:szCs w:val="20"/>
                <w:shd w:val="clear" w:color="auto" w:fill="FFFFFF"/>
                <w:lang w:val="en-GB"/>
              </w:rPr>
              <w:t xml:space="preserve">Rating Scale: </w:t>
            </w:r>
          </w:p>
          <w:p w14:paraId="68898AC3" w14:textId="77777777" w:rsidR="006C02EE" w:rsidRDefault="00720A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F9D4802" w14:textId="77777777" w:rsidR="006C02EE" w:rsidRDefault="00720A78">
            <w:pPr>
              <w:pStyle w:val="ListParagraph"/>
              <w:ind w:left="0"/>
              <w:rPr>
                <w:bCs/>
                <w:sz w:val="20"/>
                <w:szCs w:val="20"/>
                <w:lang w:val="en-GB"/>
              </w:rPr>
            </w:pPr>
            <w:r>
              <w:rPr>
                <w:bCs/>
                <w:sz w:val="20"/>
                <w:szCs w:val="20"/>
              </w:rPr>
              <w:t>5</w:t>
            </w:r>
          </w:p>
        </w:tc>
        <w:tc>
          <w:tcPr>
            <w:tcW w:w="1367" w:type="pct"/>
            <w:shd w:val="clear" w:color="auto" w:fill="auto"/>
          </w:tcPr>
          <w:p w14:paraId="4FE06784" w14:textId="77777777" w:rsidR="006C02EE" w:rsidRDefault="006C02EE">
            <w:pPr>
              <w:pStyle w:val="Heading2"/>
              <w:jc w:val="left"/>
              <w:rPr>
                <w:rFonts w:ascii="Times New Roman" w:hAnsi="Times New Roman"/>
                <w:b w:val="0"/>
                <w:lang w:val="en-GB"/>
              </w:rPr>
            </w:pPr>
          </w:p>
        </w:tc>
      </w:tr>
      <w:tr w:rsidR="006C02EE" w14:paraId="2E47D037" w14:textId="77777777">
        <w:trPr>
          <w:trHeight w:val="20"/>
          <w:jc w:val="center"/>
        </w:trPr>
        <w:tc>
          <w:tcPr>
            <w:tcW w:w="1790" w:type="pct"/>
            <w:shd w:val="clear" w:color="auto" w:fill="auto"/>
            <w:noWrap/>
          </w:tcPr>
          <w:p w14:paraId="0BBA0751" w14:textId="77777777" w:rsidR="006C02EE" w:rsidRDefault="00720A78">
            <w:pPr>
              <w:rPr>
                <w:b/>
                <w:sz w:val="20"/>
                <w:szCs w:val="20"/>
                <w:lang w:val="en-GB"/>
              </w:rPr>
            </w:pPr>
            <w:r>
              <w:rPr>
                <w:b/>
                <w:sz w:val="20"/>
                <w:szCs w:val="20"/>
                <w:lang w:val="en-GB"/>
              </w:rPr>
              <w:t>12. Are the conclusions supported by the data?</w:t>
            </w:r>
          </w:p>
          <w:p w14:paraId="7AB7601A" w14:textId="77777777" w:rsidR="006C02EE" w:rsidRDefault="00720A78">
            <w:pPr>
              <w:rPr>
                <w:color w:val="404040"/>
                <w:sz w:val="20"/>
                <w:szCs w:val="20"/>
                <w:shd w:val="clear" w:color="auto" w:fill="FFFFFF"/>
                <w:lang w:val="en-GB"/>
              </w:rPr>
            </w:pPr>
            <w:r>
              <w:rPr>
                <w:color w:val="404040"/>
                <w:sz w:val="20"/>
                <w:szCs w:val="20"/>
                <w:shd w:val="clear" w:color="auto" w:fill="FFFFFF"/>
                <w:lang w:val="en-GB"/>
              </w:rPr>
              <w:t xml:space="preserve">Rating Scale: </w:t>
            </w:r>
          </w:p>
          <w:p w14:paraId="67EEAFB1" w14:textId="77777777" w:rsidR="006C02EE" w:rsidRDefault="00720A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AD70905" w14:textId="77777777" w:rsidR="006C02EE" w:rsidRDefault="00720A78">
            <w:pPr>
              <w:pStyle w:val="ListParagraph"/>
              <w:ind w:left="0"/>
              <w:rPr>
                <w:bCs/>
                <w:sz w:val="20"/>
                <w:szCs w:val="20"/>
                <w:lang w:val="en-GB"/>
              </w:rPr>
            </w:pPr>
            <w:r>
              <w:rPr>
                <w:bCs/>
                <w:sz w:val="20"/>
                <w:szCs w:val="20"/>
              </w:rPr>
              <w:t>5</w:t>
            </w:r>
          </w:p>
        </w:tc>
        <w:tc>
          <w:tcPr>
            <w:tcW w:w="1367" w:type="pct"/>
            <w:shd w:val="clear" w:color="auto" w:fill="auto"/>
          </w:tcPr>
          <w:p w14:paraId="3681D7FD" w14:textId="77777777" w:rsidR="006C02EE" w:rsidRDefault="006C02EE">
            <w:pPr>
              <w:pStyle w:val="Heading2"/>
              <w:jc w:val="left"/>
              <w:rPr>
                <w:rFonts w:ascii="Times New Roman" w:hAnsi="Times New Roman"/>
                <w:b w:val="0"/>
                <w:lang w:val="en-GB"/>
              </w:rPr>
            </w:pPr>
          </w:p>
        </w:tc>
      </w:tr>
      <w:tr w:rsidR="006C02EE" w14:paraId="09DD0AE8" w14:textId="77777777">
        <w:trPr>
          <w:trHeight w:val="20"/>
          <w:jc w:val="center"/>
        </w:trPr>
        <w:tc>
          <w:tcPr>
            <w:tcW w:w="1790" w:type="pct"/>
            <w:shd w:val="clear" w:color="auto" w:fill="auto"/>
            <w:noWrap/>
          </w:tcPr>
          <w:p w14:paraId="140B9684" w14:textId="77777777" w:rsidR="006C02EE" w:rsidRDefault="00720A78">
            <w:pPr>
              <w:rPr>
                <w:b/>
                <w:sz w:val="20"/>
                <w:szCs w:val="20"/>
                <w:lang w:val="en-GB"/>
              </w:rPr>
            </w:pPr>
            <w:r>
              <w:rPr>
                <w:b/>
                <w:sz w:val="20"/>
                <w:szCs w:val="20"/>
                <w:lang w:val="en-GB"/>
              </w:rPr>
              <w:t>13. Are the limitations of the study discussed?</w:t>
            </w:r>
          </w:p>
          <w:p w14:paraId="1B99F2D6" w14:textId="77777777" w:rsidR="006C02EE" w:rsidRDefault="00720A78">
            <w:pPr>
              <w:rPr>
                <w:color w:val="404040"/>
                <w:sz w:val="20"/>
                <w:szCs w:val="20"/>
                <w:shd w:val="clear" w:color="auto" w:fill="FFFFFF"/>
                <w:lang w:val="en-GB"/>
              </w:rPr>
            </w:pPr>
            <w:r>
              <w:rPr>
                <w:color w:val="404040"/>
                <w:sz w:val="20"/>
                <w:szCs w:val="20"/>
                <w:shd w:val="clear" w:color="auto" w:fill="FFFFFF"/>
                <w:lang w:val="en-GB"/>
              </w:rPr>
              <w:t xml:space="preserve">Rating Scale: </w:t>
            </w:r>
          </w:p>
          <w:p w14:paraId="7C05CE03" w14:textId="77777777" w:rsidR="006C02EE" w:rsidRDefault="00720A78">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shd w:val="clear" w:color="auto" w:fill="auto"/>
          </w:tcPr>
          <w:p w14:paraId="05BD33DE" w14:textId="77777777" w:rsidR="006C02EE" w:rsidRDefault="00720A78">
            <w:pPr>
              <w:pStyle w:val="ListParagraph"/>
              <w:ind w:left="0"/>
              <w:rPr>
                <w:bCs/>
                <w:sz w:val="20"/>
                <w:szCs w:val="20"/>
                <w:lang w:val="en-GB"/>
              </w:rPr>
            </w:pPr>
            <w:r>
              <w:rPr>
                <w:bCs/>
                <w:sz w:val="20"/>
                <w:szCs w:val="20"/>
              </w:rPr>
              <w:lastRenderedPageBreak/>
              <w:t>N/A</w:t>
            </w:r>
          </w:p>
        </w:tc>
        <w:tc>
          <w:tcPr>
            <w:tcW w:w="1367" w:type="pct"/>
            <w:shd w:val="clear" w:color="auto" w:fill="auto"/>
          </w:tcPr>
          <w:p w14:paraId="467B78FB" w14:textId="77777777" w:rsidR="006C02EE" w:rsidRDefault="006C02EE">
            <w:pPr>
              <w:pStyle w:val="Heading2"/>
              <w:jc w:val="left"/>
              <w:rPr>
                <w:rFonts w:ascii="Times New Roman" w:hAnsi="Times New Roman"/>
                <w:b w:val="0"/>
                <w:lang w:val="en-GB"/>
              </w:rPr>
            </w:pPr>
          </w:p>
        </w:tc>
      </w:tr>
      <w:tr w:rsidR="006C02EE" w14:paraId="49E51B11" w14:textId="77777777">
        <w:trPr>
          <w:trHeight w:val="20"/>
          <w:jc w:val="center"/>
        </w:trPr>
        <w:tc>
          <w:tcPr>
            <w:tcW w:w="1790" w:type="pct"/>
            <w:shd w:val="clear" w:color="auto" w:fill="auto"/>
            <w:noWrap/>
          </w:tcPr>
          <w:p w14:paraId="7FF811F6" w14:textId="77777777" w:rsidR="006C02EE" w:rsidRDefault="00720A78">
            <w:pPr>
              <w:rPr>
                <w:b/>
                <w:sz w:val="20"/>
                <w:szCs w:val="20"/>
                <w:lang w:val="en-GB"/>
              </w:rPr>
            </w:pPr>
            <w:r>
              <w:rPr>
                <w:b/>
                <w:sz w:val="20"/>
                <w:szCs w:val="20"/>
                <w:lang w:val="en-GB"/>
              </w:rPr>
              <w:t>14. Are the references relevant and sufficient (in number)?</w:t>
            </w:r>
          </w:p>
          <w:p w14:paraId="6AD60699" w14:textId="77777777" w:rsidR="006C02EE" w:rsidRDefault="00720A78">
            <w:pPr>
              <w:rPr>
                <w:color w:val="404040"/>
                <w:sz w:val="20"/>
                <w:szCs w:val="20"/>
                <w:shd w:val="clear" w:color="auto" w:fill="FFFFFF"/>
                <w:lang w:val="en-GB"/>
              </w:rPr>
            </w:pPr>
            <w:r>
              <w:rPr>
                <w:color w:val="404040"/>
                <w:sz w:val="20"/>
                <w:szCs w:val="20"/>
                <w:shd w:val="clear" w:color="auto" w:fill="FFFFFF"/>
                <w:lang w:val="en-GB"/>
              </w:rPr>
              <w:t xml:space="preserve">Rating Scale: </w:t>
            </w:r>
          </w:p>
          <w:p w14:paraId="2FC7FBB7" w14:textId="77777777" w:rsidR="006C02EE" w:rsidRDefault="00720A7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610771F" w14:textId="77777777" w:rsidR="006C02EE" w:rsidRDefault="00720A78">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60B6995B" w14:textId="77777777" w:rsidR="006C02EE" w:rsidRDefault="00720A78">
            <w:pPr>
              <w:pStyle w:val="ListParagraph"/>
              <w:ind w:left="0"/>
              <w:rPr>
                <w:bCs/>
                <w:sz w:val="20"/>
                <w:szCs w:val="20"/>
                <w:lang w:val="en-GB"/>
              </w:rPr>
            </w:pPr>
            <w:r>
              <w:rPr>
                <w:bCs/>
                <w:sz w:val="20"/>
                <w:szCs w:val="20"/>
              </w:rPr>
              <w:t>5</w:t>
            </w:r>
          </w:p>
        </w:tc>
        <w:tc>
          <w:tcPr>
            <w:tcW w:w="1367" w:type="pct"/>
            <w:shd w:val="clear" w:color="auto" w:fill="auto"/>
          </w:tcPr>
          <w:p w14:paraId="582621A2" w14:textId="77777777" w:rsidR="006C02EE" w:rsidRDefault="006C02EE">
            <w:pPr>
              <w:pStyle w:val="Heading2"/>
              <w:jc w:val="left"/>
              <w:rPr>
                <w:rFonts w:ascii="Times New Roman" w:hAnsi="Times New Roman"/>
                <w:b w:val="0"/>
                <w:lang w:val="en-GB"/>
              </w:rPr>
            </w:pPr>
          </w:p>
        </w:tc>
      </w:tr>
      <w:tr w:rsidR="006C02EE" w14:paraId="1982465B" w14:textId="77777777">
        <w:trPr>
          <w:trHeight w:val="20"/>
          <w:jc w:val="center"/>
        </w:trPr>
        <w:tc>
          <w:tcPr>
            <w:tcW w:w="1790" w:type="pct"/>
            <w:shd w:val="clear" w:color="auto" w:fill="auto"/>
            <w:noWrap/>
          </w:tcPr>
          <w:p w14:paraId="754C457F" w14:textId="77777777" w:rsidR="006C02EE" w:rsidRDefault="00720A78">
            <w:pPr>
              <w:rPr>
                <w:b/>
                <w:sz w:val="20"/>
                <w:szCs w:val="20"/>
                <w:lang w:val="en-GB"/>
              </w:rPr>
            </w:pPr>
            <w:r>
              <w:rPr>
                <w:b/>
                <w:sz w:val="20"/>
                <w:szCs w:val="20"/>
                <w:lang w:val="en-GB"/>
              </w:rPr>
              <w:t>15. Is the manuscript written in clear and understandable language?</w:t>
            </w:r>
          </w:p>
          <w:p w14:paraId="0A130FAD" w14:textId="77777777" w:rsidR="006C02EE" w:rsidRDefault="00720A78">
            <w:pPr>
              <w:rPr>
                <w:color w:val="404040"/>
                <w:sz w:val="20"/>
                <w:szCs w:val="20"/>
                <w:shd w:val="clear" w:color="auto" w:fill="FFFFFF"/>
                <w:lang w:val="en-GB"/>
              </w:rPr>
            </w:pPr>
            <w:r>
              <w:rPr>
                <w:color w:val="404040"/>
                <w:sz w:val="20"/>
                <w:szCs w:val="20"/>
                <w:shd w:val="clear" w:color="auto" w:fill="FFFFFF"/>
                <w:lang w:val="en-GB"/>
              </w:rPr>
              <w:t xml:space="preserve">Rating Scale: </w:t>
            </w:r>
          </w:p>
          <w:p w14:paraId="184D211D" w14:textId="77777777" w:rsidR="006C02EE" w:rsidRDefault="00720A7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1FC1107" w14:textId="77777777" w:rsidR="006C02EE" w:rsidRDefault="00720A78">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1E261BED" w14:textId="77777777" w:rsidR="006C02EE" w:rsidRDefault="00720A78">
            <w:pPr>
              <w:pStyle w:val="ListParagraph"/>
              <w:ind w:left="0"/>
              <w:rPr>
                <w:bCs/>
                <w:sz w:val="20"/>
                <w:szCs w:val="20"/>
                <w:lang w:val="en-GB"/>
              </w:rPr>
            </w:pPr>
            <w:r>
              <w:rPr>
                <w:bCs/>
                <w:sz w:val="20"/>
                <w:szCs w:val="20"/>
              </w:rPr>
              <w:t>4</w:t>
            </w:r>
          </w:p>
        </w:tc>
        <w:tc>
          <w:tcPr>
            <w:tcW w:w="1367" w:type="pct"/>
            <w:shd w:val="clear" w:color="auto" w:fill="auto"/>
          </w:tcPr>
          <w:p w14:paraId="370A1988" w14:textId="77777777" w:rsidR="006C02EE" w:rsidRDefault="006C02EE">
            <w:pPr>
              <w:pStyle w:val="Heading2"/>
              <w:jc w:val="left"/>
              <w:rPr>
                <w:rFonts w:ascii="Times New Roman" w:hAnsi="Times New Roman"/>
                <w:b w:val="0"/>
                <w:lang w:val="en-GB"/>
              </w:rPr>
            </w:pPr>
          </w:p>
        </w:tc>
      </w:tr>
    </w:tbl>
    <w:p w14:paraId="35D1E3A1" w14:textId="77777777" w:rsidR="006C02EE" w:rsidRDefault="006C02EE">
      <w:pPr>
        <w:pStyle w:val="BodyText"/>
        <w:rPr>
          <w:rFonts w:ascii="Times New Roman" w:hAnsi="Times New Roman"/>
          <w:b/>
          <w:bCs/>
          <w:sz w:val="20"/>
          <w:szCs w:val="20"/>
          <w:u w:val="single"/>
          <w:lang w:val="en-GB"/>
        </w:rPr>
      </w:pPr>
    </w:p>
    <w:p w14:paraId="501677C5" w14:textId="77777777" w:rsidR="006C02EE" w:rsidRDefault="006C02EE">
      <w:pPr>
        <w:pStyle w:val="BodyText"/>
        <w:rPr>
          <w:rFonts w:ascii="Times New Roman" w:hAnsi="Times New Roman"/>
          <w:b/>
          <w:bCs/>
          <w:sz w:val="20"/>
          <w:szCs w:val="20"/>
          <w:u w:val="single"/>
          <w:lang w:val="en-GB"/>
        </w:rPr>
      </w:pPr>
    </w:p>
    <w:p w14:paraId="08FDAA12" w14:textId="77777777" w:rsidR="006C02EE" w:rsidRDefault="006C02EE">
      <w:pPr>
        <w:pStyle w:val="BodyText"/>
        <w:rPr>
          <w:rFonts w:ascii="Times New Roman" w:hAnsi="Times New Roman"/>
          <w:b/>
          <w:bCs/>
          <w:sz w:val="20"/>
          <w:szCs w:val="20"/>
          <w:u w:val="single"/>
          <w:lang w:val="en-GB"/>
        </w:rPr>
      </w:pPr>
    </w:p>
    <w:p w14:paraId="06721E6E" w14:textId="77777777" w:rsidR="006C02EE" w:rsidRDefault="00720A78">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630603AD" w14:textId="77777777" w:rsidR="006C02EE" w:rsidRDefault="006C02E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C02EE" w14:paraId="39D03B94" w14:textId="77777777">
        <w:trPr>
          <w:trHeight w:val="20"/>
          <w:jc w:val="center"/>
        </w:trPr>
        <w:tc>
          <w:tcPr>
            <w:tcW w:w="1672" w:type="pct"/>
            <w:shd w:val="clear" w:color="auto" w:fill="auto"/>
            <w:noWrap/>
          </w:tcPr>
          <w:p w14:paraId="78C7FA02" w14:textId="77777777" w:rsidR="006C02EE" w:rsidRDefault="006C02EE">
            <w:pPr>
              <w:pStyle w:val="Heading2"/>
              <w:jc w:val="left"/>
              <w:rPr>
                <w:rFonts w:ascii="Times New Roman" w:hAnsi="Times New Roman"/>
                <w:lang w:val="en-GB"/>
              </w:rPr>
            </w:pPr>
          </w:p>
        </w:tc>
        <w:tc>
          <w:tcPr>
            <w:tcW w:w="1786" w:type="pct"/>
            <w:shd w:val="clear" w:color="auto" w:fill="auto"/>
          </w:tcPr>
          <w:p w14:paraId="2ACF09BA" w14:textId="77777777" w:rsidR="006C02EE" w:rsidRDefault="00720A78">
            <w:pPr>
              <w:pStyle w:val="Heading2"/>
              <w:jc w:val="left"/>
              <w:rPr>
                <w:rFonts w:ascii="Times New Roman" w:hAnsi="Times New Roman"/>
                <w:lang w:val="en-GB"/>
              </w:rPr>
            </w:pPr>
            <w:r>
              <w:rPr>
                <w:rFonts w:ascii="Times New Roman" w:hAnsi="Times New Roman"/>
                <w:lang w:val="en-GB"/>
              </w:rPr>
              <w:t>Reviewer’s comment</w:t>
            </w:r>
          </w:p>
          <w:p w14:paraId="63B4E6BB" w14:textId="77777777" w:rsidR="006C02EE" w:rsidRDefault="006C02EE">
            <w:pPr>
              <w:rPr>
                <w:sz w:val="22"/>
                <w:szCs w:val="22"/>
                <w:lang w:val="en-GB"/>
              </w:rPr>
            </w:pPr>
          </w:p>
        </w:tc>
        <w:tc>
          <w:tcPr>
            <w:tcW w:w="1543" w:type="pct"/>
            <w:shd w:val="clear" w:color="auto" w:fill="auto"/>
          </w:tcPr>
          <w:p w14:paraId="2E047CAF" w14:textId="77777777" w:rsidR="006C02EE" w:rsidRDefault="00720A7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D301CDD" w14:textId="77777777" w:rsidR="006C02EE" w:rsidRDefault="006C02EE">
            <w:pPr>
              <w:pStyle w:val="Heading2"/>
              <w:jc w:val="left"/>
              <w:rPr>
                <w:rFonts w:ascii="Times New Roman" w:hAnsi="Times New Roman"/>
                <w:b w:val="0"/>
                <w:lang w:val="en-GB"/>
              </w:rPr>
            </w:pPr>
          </w:p>
        </w:tc>
      </w:tr>
      <w:tr w:rsidR="006C02EE" w14:paraId="2F7F7FB8" w14:textId="77777777">
        <w:trPr>
          <w:trHeight w:val="20"/>
          <w:jc w:val="center"/>
        </w:trPr>
        <w:tc>
          <w:tcPr>
            <w:tcW w:w="1672" w:type="pct"/>
            <w:shd w:val="clear" w:color="auto" w:fill="auto"/>
            <w:noWrap/>
          </w:tcPr>
          <w:p w14:paraId="048A68D2" w14:textId="77777777" w:rsidR="006C02EE" w:rsidRDefault="00720A78">
            <w:pPr>
              <w:rPr>
                <w:b/>
                <w:bCs/>
                <w:sz w:val="20"/>
                <w:szCs w:val="20"/>
                <w:lang w:val="en-GB"/>
              </w:rPr>
            </w:pPr>
            <w:r>
              <w:rPr>
                <w:b/>
                <w:bCs/>
                <w:sz w:val="20"/>
                <w:szCs w:val="20"/>
                <w:lang w:val="en-GB"/>
              </w:rPr>
              <w:t>Is the title of the article suitable?</w:t>
            </w:r>
          </w:p>
          <w:p w14:paraId="4CE401C7" w14:textId="77777777" w:rsidR="006C02EE" w:rsidRDefault="006C02EE">
            <w:pPr>
              <w:rPr>
                <w:bCs/>
                <w:sz w:val="20"/>
                <w:szCs w:val="20"/>
                <w:lang w:val="en-GB"/>
              </w:rPr>
            </w:pPr>
          </w:p>
          <w:p w14:paraId="6224FFB0" w14:textId="77777777" w:rsidR="006C02EE" w:rsidRDefault="00720A78">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4071FF52" w14:textId="77777777" w:rsidR="006C02EE" w:rsidRDefault="00720A78">
            <w:pPr>
              <w:ind w:left="360"/>
              <w:rPr>
                <w:b/>
                <w:bCs/>
                <w:sz w:val="20"/>
                <w:szCs w:val="20"/>
                <w:lang w:val="en-GB"/>
              </w:rPr>
            </w:pPr>
            <w:r>
              <w:rPr>
                <w:b/>
                <w:bCs/>
                <w:sz w:val="20"/>
                <w:szCs w:val="20"/>
              </w:rPr>
              <w:t>Yes</w:t>
            </w:r>
          </w:p>
        </w:tc>
        <w:tc>
          <w:tcPr>
            <w:tcW w:w="1543" w:type="pct"/>
            <w:shd w:val="clear" w:color="auto" w:fill="auto"/>
          </w:tcPr>
          <w:p w14:paraId="705CB458" w14:textId="62AE7B3C" w:rsidR="006C02EE" w:rsidRDefault="0064006A">
            <w:pPr>
              <w:pStyle w:val="Heading2"/>
              <w:jc w:val="left"/>
              <w:rPr>
                <w:rFonts w:ascii="Times New Roman" w:hAnsi="Times New Roman"/>
                <w:b w:val="0"/>
                <w:lang w:val="en-GB"/>
              </w:rPr>
            </w:pPr>
            <w:r>
              <w:rPr>
                <w:rFonts w:ascii="Times New Roman" w:hAnsi="Times New Roman"/>
                <w:b w:val="0"/>
                <w:lang w:val="en-GB"/>
              </w:rPr>
              <w:t xml:space="preserve">Thank you for your comment. </w:t>
            </w:r>
          </w:p>
        </w:tc>
      </w:tr>
      <w:tr w:rsidR="006C02EE" w14:paraId="5233DC43" w14:textId="77777777">
        <w:trPr>
          <w:trHeight w:val="20"/>
          <w:jc w:val="center"/>
        </w:trPr>
        <w:tc>
          <w:tcPr>
            <w:tcW w:w="1672" w:type="pct"/>
            <w:shd w:val="clear" w:color="auto" w:fill="auto"/>
            <w:noWrap/>
          </w:tcPr>
          <w:p w14:paraId="4953711D" w14:textId="77777777" w:rsidR="006C02EE" w:rsidRDefault="00720A78">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21273303" w14:textId="77777777" w:rsidR="006C02EE" w:rsidRDefault="006C02EE">
            <w:pPr>
              <w:rPr>
                <w:bCs/>
                <w:sz w:val="20"/>
                <w:szCs w:val="20"/>
                <w:lang w:val="en-GB"/>
              </w:rPr>
            </w:pPr>
          </w:p>
          <w:p w14:paraId="77DCCCE2" w14:textId="77777777" w:rsidR="006C02EE" w:rsidRDefault="00720A78">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6CACEF49" w14:textId="77777777" w:rsidR="006C02EE" w:rsidRDefault="00720A78">
            <w:pPr>
              <w:ind w:left="360"/>
              <w:rPr>
                <w:b/>
                <w:bCs/>
                <w:sz w:val="20"/>
                <w:szCs w:val="20"/>
                <w:lang w:val="en-GB"/>
              </w:rPr>
            </w:pPr>
            <w:r>
              <w:rPr>
                <w:b/>
                <w:bCs/>
                <w:sz w:val="20"/>
                <w:szCs w:val="20"/>
              </w:rPr>
              <w:t>Healthcare saturation can amplify epidemic mortality, yet most models assume constant fatality rates. We propose a nonlinear optimal control framework for a structured SUDTHREV system that links transmission dynamics, staged progression, ..... Change it to ...This study develops a nonlinear optimal control framework for an SUDTHREV epidemiological model incorporating healthcare-capacity-dependent mortality via a sigmoidal function...</w:t>
            </w:r>
          </w:p>
        </w:tc>
        <w:tc>
          <w:tcPr>
            <w:tcW w:w="1543" w:type="pct"/>
            <w:shd w:val="clear" w:color="auto" w:fill="auto"/>
          </w:tcPr>
          <w:p w14:paraId="4164C705" w14:textId="1BF85259" w:rsidR="006C02EE" w:rsidRDefault="0064006A">
            <w:pPr>
              <w:pStyle w:val="Heading2"/>
              <w:jc w:val="left"/>
              <w:rPr>
                <w:rFonts w:ascii="Times New Roman" w:hAnsi="Times New Roman"/>
                <w:b w:val="0"/>
                <w:lang w:val="en-GB"/>
              </w:rPr>
            </w:pPr>
            <w:r>
              <w:rPr>
                <w:rFonts w:ascii="Times New Roman" w:hAnsi="Times New Roman"/>
                <w:b w:val="0"/>
                <w:lang w:val="en-GB"/>
              </w:rPr>
              <w:t>Thank you for your observation. We have implemented the change as you have mentioned.</w:t>
            </w:r>
          </w:p>
        </w:tc>
      </w:tr>
      <w:tr w:rsidR="006C02EE" w14:paraId="78C4BF03" w14:textId="77777777">
        <w:trPr>
          <w:trHeight w:val="20"/>
          <w:jc w:val="center"/>
        </w:trPr>
        <w:tc>
          <w:tcPr>
            <w:tcW w:w="1672" w:type="pct"/>
            <w:shd w:val="clear" w:color="auto" w:fill="auto"/>
            <w:noWrap/>
          </w:tcPr>
          <w:p w14:paraId="2A95E130" w14:textId="77777777" w:rsidR="006C02EE" w:rsidRDefault="00720A78">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52ECC906" w14:textId="77777777" w:rsidR="006C02EE" w:rsidRDefault="00720A78">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60E8DC2B" w14:textId="77777777" w:rsidR="006C02EE" w:rsidRDefault="00720A78">
            <w:pPr>
              <w:pStyle w:val="ListParagraph"/>
              <w:ind w:left="0"/>
              <w:rPr>
                <w:bCs/>
                <w:sz w:val="20"/>
                <w:szCs w:val="20"/>
                <w:lang w:val="en-GB"/>
              </w:rPr>
            </w:pPr>
            <w:r>
              <w:rPr>
                <w:bCs/>
                <w:sz w:val="20"/>
                <w:szCs w:val="20"/>
              </w:rPr>
              <w:t>Yes</w:t>
            </w:r>
          </w:p>
        </w:tc>
        <w:tc>
          <w:tcPr>
            <w:tcW w:w="1543" w:type="pct"/>
            <w:shd w:val="clear" w:color="auto" w:fill="auto"/>
          </w:tcPr>
          <w:p w14:paraId="60535A86" w14:textId="77777777" w:rsidR="006C02EE" w:rsidRDefault="006C02EE">
            <w:pPr>
              <w:pStyle w:val="Heading2"/>
              <w:jc w:val="left"/>
              <w:rPr>
                <w:rFonts w:ascii="Times New Roman" w:hAnsi="Times New Roman"/>
                <w:b w:val="0"/>
                <w:lang w:val="en-GB"/>
              </w:rPr>
            </w:pPr>
          </w:p>
        </w:tc>
      </w:tr>
      <w:tr w:rsidR="006C02EE" w14:paraId="3CA51025" w14:textId="77777777">
        <w:trPr>
          <w:trHeight w:val="20"/>
          <w:jc w:val="center"/>
        </w:trPr>
        <w:tc>
          <w:tcPr>
            <w:tcW w:w="1672" w:type="pct"/>
            <w:shd w:val="clear" w:color="auto" w:fill="auto"/>
            <w:noWrap/>
          </w:tcPr>
          <w:p w14:paraId="2EE0CB5B" w14:textId="77777777" w:rsidR="006C02EE" w:rsidRDefault="00720A78">
            <w:pPr>
              <w:rPr>
                <w:b/>
                <w:bCs/>
                <w:sz w:val="20"/>
                <w:szCs w:val="20"/>
                <w:lang w:val="en-GB"/>
              </w:rPr>
            </w:pPr>
            <w:r>
              <w:rPr>
                <w:b/>
                <w:bCs/>
                <w:sz w:val="20"/>
                <w:szCs w:val="20"/>
                <w:lang w:val="en-GB"/>
              </w:rPr>
              <w:t xml:space="preserve">Are the references sufficient and recent? </w:t>
            </w:r>
          </w:p>
          <w:p w14:paraId="00E61FE1" w14:textId="77777777" w:rsidR="006C02EE" w:rsidRDefault="00720A78">
            <w:pPr>
              <w:rPr>
                <w:bCs/>
                <w:sz w:val="20"/>
                <w:szCs w:val="20"/>
                <w:lang w:val="en-GB"/>
              </w:rPr>
            </w:pPr>
            <w:r>
              <w:rPr>
                <w:bCs/>
                <w:sz w:val="20"/>
                <w:szCs w:val="20"/>
                <w:lang w:val="en-GB"/>
              </w:rPr>
              <w:t>(YES or NO)</w:t>
            </w:r>
          </w:p>
          <w:p w14:paraId="1761A899" w14:textId="77777777" w:rsidR="006C02EE" w:rsidRDefault="006C02EE">
            <w:pPr>
              <w:rPr>
                <w:bCs/>
                <w:sz w:val="20"/>
                <w:szCs w:val="20"/>
                <w:lang w:val="en-GB"/>
              </w:rPr>
            </w:pPr>
          </w:p>
          <w:p w14:paraId="188DAF5B" w14:textId="77777777" w:rsidR="006C02EE" w:rsidRDefault="00720A78">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0E8CF6C3" w14:textId="77777777" w:rsidR="006C02EE" w:rsidRDefault="00720A78">
            <w:pPr>
              <w:pStyle w:val="ListParagraph"/>
              <w:ind w:left="0"/>
              <w:rPr>
                <w:bCs/>
                <w:sz w:val="20"/>
                <w:szCs w:val="20"/>
                <w:lang w:val="en-GB"/>
              </w:rPr>
            </w:pPr>
            <w:r>
              <w:rPr>
                <w:bCs/>
                <w:sz w:val="20"/>
                <w:szCs w:val="20"/>
              </w:rPr>
              <w:t>Yes</w:t>
            </w:r>
          </w:p>
        </w:tc>
        <w:tc>
          <w:tcPr>
            <w:tcW w:w="1543" w:type="pct"/>
            <w:shd w:val="clear" w:color="auto" w:fill="auto"/>
          </w:tcPr>
          <w:p w14:paraId="50E3579D" w14:textId="77777777" w:rsidR="006C02EE" w:rsidRDefault="006C02EE">
            <w:pPr>
              <w:pStyle w:val="Heading2"/>
              <w:jc w:val="left"/>
              <w:rPr>
                <w:rFonts w:ascii="Times New Roman" w:hAnsi="Times New Roman"/>
                <w:b w:val="0"/>
                <w:lang w:val="en-GB"/>
              </w:rPr>
            </w:pPr>
          </w:p>
        </w:tc>
      </w:tr>
      <w:tr w:rsidR="006C02EE" w14:paraId="4FD32626" w14:textId="77777777">
        <w:trPr>
          <w:trHeight w:val="896"/>
          <w:jc w:val="center"/>
        </w:trPr>
        <w:tc>
          <w:tcPr>
            <w:tcW w:w="1672" w:type="pct"/>
            <w:shd w:val="clear" w:color="auto" w:fill="auto"/>
            <w:noWrap/>
          </w:tcPr>
          <w:p w14:paraId="23691F07" w14:textId="77777777" w:rsidR="006C02EE" w:rsidRDefault="00720A78">
            <w:pPr>
              <w:rPr>
                <w:b/>
                <w:bCs/>
                <w:sz w:val="20"/>
                <w:szCs w:val="20"/>
                <w:lang w:val="en-GB"/>
              </w:rPr>
            </w:pPr>
            <w:r>
              <w:rPr>
                <w:b/>
                <w:bCs/>
                <w:sz w:val="20"/>
                <w:szCs w:val="20"/>
                <w:lang w:val="en-GB"/>
              </w:rPr>
              <w:t>Are there ethical issues in this manuscript?</w:t>
            </w:r>
          </w:p>
          <w:p w14:paraId="12D8233E" w14:textId="77777777" w:rsidR="006C02EE" w:rsidRDefault="00720A78">
            <w:pPr>
              <w:rPr>
                <w:bCs/>
                <w:sz w:val="20"/>
                <w:szCs w:val="20"/>
                <w:lang w:val="en-GB"/>
              </w:rPr>
            </w:pPr>
            <w:r>
              <w:rPr>
                <w:bCs/>
                <w:sz w:val="20"/>
                <w:szCs w:val="20"/>
                <w:lang w:val="en-GB"/>
              </w:rPr>
              <w:t>(YES or NO)</w:t>
            </w:r>
          </w:p>
          <w:p w14:paraId="08CCB0E2" w14:textId="77777777" w:rsidR="006C02EE" w:rsidRDefault="006C02EE">
            <w:pPr>
              <w:rPr>
                <w:bCs/>
                <w:sz w:val="20"/>
                <w:szCs w:val="20"/>
                <w:lang w:val="en-GB"/>
              </w:rPr>
            </w:pPr>
          </w:p>
          <w:p w14:paraId="2FAA79C9" w14:textId="77777777" w:rsidR="006C02EE" w:rsidRDefault="00720A78">
            <w:pPr>
              <w:rPr>
                <w:bCs/>
                <w:sz w:val="20"/>
                <w:szCs w:val="20"/>
                <w:lang w:val="en-GB"/>
              </w:rPr>
            </w:pPr>
            <w:r>
              <w:rPr>
                <w:bCs/>
                <w:sz w:val="20"/>
                <w:szCs w:val="20"/>
                <w:lang w:val="en-GB"/>
              </w:rPr>
              <w:t>(If yes, kindly please write down the ethical issues here in details)</w:t>
            </w:r>
          </w:p>
          <w:p w14:paraId="3A0EE9E3" w14:textId="77777777" w:rsidR="006C02EE" w:rsidRDefault="006C02EE">
            <w:pPr>
              <w:rPr>
                <w:bCs/>
                <w:sz w:val="20"/>
                <w:szCs w:val="20"/>
                <w:lang w:val="en-GB"/>
              </w:rPr>
            </w:pPr>
          </w:p>
        </w:tc>
        <w:tc>
          <w:tcPr>
            <w:tcW w:w="1786" w:type="pct"/>
            <w:shd w:val="clear" w:color="auto" w:fill="auto"/>
          </w:tcPr>
          <w:p w14:paraId="692F8972" w14:textId="77777777" w:rsidR="006C02EE" w:rsidRDefault="00720A78">
            <w:pPr>
              <w:pStyle w:val="ListParagraph"/>
              <w:ind w:left="0"/>
              <w:rPr>
                <w:bCs/>
                <w:sz w:val="20"/>
                <w:szCs w:val="20"/>
                <w:lang w:val="en-GB"/>
              </w:rPr>
            </w:pPr>
            <w:r>
              <w:rPr>
                <w:bCs/>
                <w:sz w:val="20"/>
                <w:szCs w:val="20"/>
              </w:rPr>
              <w:t>No</w:t>
            </w:r>
          </w:p>
        </w:tc>
        <w:tc>
          <w:tcPr>
            <w:tcW w:w="1543" w:type="pct"/>
            <w:shd w:val="clear" w:color="auto" w:fill="auto"/>
          </w:tcPr>
          <w:p w14:paraId="5FB8CE67" w14:textId="77777777" w:rsidR="006C02EE" w:rsidRDefault="006C02EE">
            <w:pPr>
              <w:pStyle w:val="Heading2"/>
              <w:jc w:val="left"/>
              <w:rPr>
                <w:rFonts w:ascii="Times New Roman" w:hAnsi="Times New Roman"/>
                <w:b w:val="0"/>
                <w:lang w:val="en-GB"/>
              </w:rPr>
            </w:pPr>
          </w:p>
        </w:tc>
      </w:tr>
    </w:tbl>
    <w:p w14:paraId="726B6CBF" w14:textId="77777777" w:rsidR="006C02EE" w:rsidRDefault="006C02EE">
      <w:pPr>
        <w:pStyle w:val="Heading2"/>
        <w:jc w:val="left"/>
        <w:rPr>
          <w:rFonts w:ascii="Times New Roman" w:hAnsi="Times New Roman"/>
          <w:highlight w:val="yellow"/>
          <w:lang w:val="en-GB"/>
        </w:rPr>
      </w:pPr>
    </w:p>
    <w:p w14:paraId="1E37DFA3" w14:textId="77777777" w:rsidR="006C02EE" w:rsidRDefault="006C02EE">
      <w:pPr>
        <w:rPr>
          <w:highlight w:val="yellow"/>
          <w:lang w:val="en-GB"/>
        </w:rPr>
      </w:pPr>
    </w:p>
    <w:p w14:paraId="608B3A9E" w14:textId="77777777" w:rsidR="006C02EE" w:rsidRDefault="006C02EE">
      <w:pPr>
        <w:rPr>
          <w:highlight w:val="yellow"/>
          <w:lang w:val="en-GB"/>
        </w:rPr>
      </w:pPr>
    </w:p>
    <w:p w14:paraId="5854A766" w14:textId="77777777" w:rsidR="006C02EE" w:rsidRDefault="006C02EE">
      <w:pPr>
        <w:pStyle w:val="NormalWeb"/>
        <w:spacing w:before="0" w:beforeAutospacing="0" w:after="0" w:afterAutospacing="0"/>
        <w:rPr>
          <w:rFonts w:ascii="Times New Roman" w:hAnsi="Times New Roman" w:cs="Times New Roman"/>
          <w:b/>
          <w:bCs/>
          <w:sz w:val="20"/>
          <w:szCs w:val="20"/>
          <w:highlight w:val="yellow"/>
          <w:u w:val="single"/>
          <w:lang w:val="en-GB"/>
        </w:rPr>
      </w:pPr>
    </w:p>
    <w:p w14:paraId="42A6D264" w14:textId="77777777" w:rsidR="006C02EE" w:rsidRDefault="006C02EE">
      <w:pPr>
        <w:pStyle w:val="NormalWeb"/>
        <w:spacing w:before="0" w:beforeAutospacing="0" w:after="0" w:afterAutospacing="0"/>
        <w:rPr>
          <w:rFonts w:ascii="Times New Roman" w:hAnsi="Times New Roman" w:cs="Times New Roman"/>
          <w:b/>
          <w:bCs/>
          <w:sz w:val="20"/>
          <w:szCs w:val="20"/>
          <w:highlight w:val="yellow"/>
          <w:u w:val="single"/>
          <w:lang w:val="en-GB"/>
        </w:rPr>
      </w:pPr>
    </w:p>
    <w:p w14:paraId="14E2141B" w14:textId="77777777" w:rsidR="006C02EE" w:rsidRDefault="006C02EE">
      <w:pPr>
        <w:pStyle w:val="NormalWeb"/>
        <w:spacing w:before="0" w:beforeAutospacing="0" w:after="0" w:afterAutospacing="0"/>
        <w:rPr>
          <w:rFonts w:ascii="Times New Roman" w:hAnsi="Times New Roman" w:cs="Times New Roman"/>
          <w:b/>
          <w:bCs/>
          <w:sz w:val="20"/>
          <w:szCs w:val="20"/>
          <w:highlight w:val="yellow"/>
          <w:u w:val="single"/>
          <w:lang w:val="en-GB"/>
        </w:rPr>
      </w:pPr>
    </w:p>
    <w:p w14:paraId="402A181D" w14:textId="77777777" w:rsidR="006C02EE" w:rsidRDefault="00720A78">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6F1068">
        <w:rPr>
          <w:rFonts w:ascii="Times New Roman" w:hAnsi="Times New Roman" w:cs="Times New Roman"/>
          <w:b/>
          <w:bCs/>
          <w:sz w:val="20"/>
          <w:szCs w:val="20"/>
          <w:highlight w:val="yellow"/>
          <w:u w:val="single"/>
          <w:lang w:val="en-GB"/>
        </w:rPr>
        <w:t>3</w:t>
      </w:r>
    </w:p>
    <w:p w14:paraId="29EBF53E" w14:textId="77777777" w:rsidR="006C02EE" w:rsidRDefault="006C02E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6C02EE" w14:paraId="023D3CE1" w14:textId="77777777">
        <w:trPr>
          <w:trHeight w:val="20"/>
          <w:jc w:val="center"/>
        </w:trPr>
        <w:tc>
          <w:tcPr>
            <w:tcW w:w="5000" w:type="pct"/>
            <w:gridSpan w:val="2"/>
            <w:shd w:val="clear" w:color="auto" w:fill="auto"/>
            <w:noWrap/>
          </w:tcPr>
          <w:p w14:paraId="5C2C03CB" w14:textId="77777777" w:rsidR="006C02EE" w:rsidRDefault="00720A78">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F9A6C66" w14:textId="77777777" w:rsidR="006C02EE" w:rsidRDefault="006C02EE">
            <w:pPr>
              <w:pStyle w:val="NormalWeb"/>
              <w:spacing w:before="0" w:beforeAutospacing="0" w:after="0" w:afterAutospacing="0"/>
              <w:rPr>
                <w:rFonts w:ascii="Times New Roman" w:hAnsi="Times New Roman" w:cs="Times New Roman"/>
                <w:b/>
                <w:bCs/>
                <w:sz w:val="20"/>
                <w:szCs w:val="20"/>
                <w:u w:val="single"/>
                <w:lang w:val="en-GB"/>
              </w:rPr>
            </w:pPr>
          </w:p>
        </w:tc>
      </w:tr>
      <w:tr w:rsidR="006C02EE" w14:paraId="6CEBD903" w14:textId="77777777">
        <w:trPr>
          <w:trHeight w:val="20"/>
          <w:jc w:val="center"/>
        </w:trPr>
        <w:tc>
          <w:tcPr>
            <w:tcW w:w="2784" w:type="pct"/>
            <w:shd w:val="clear" w:color="auto" w:fill="auto"/>
            <w:noWrap/>
          </w:tcPr>
          <w:p w14:paraId="02554395" w14:textId="77777777" w:rsidR="006C02EE" w:rsidRDefault="006C02EE">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1C0E5552" w14:textId="77777777" w:rsidR="006C02EE" w:rsidRDefault="00720A7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6C02EE" w14:paraId="763763BF" w14:textId="77777777">
        <w:trPr>
          <w:trHeight w:val="20"/>
          <w:jc w:val="center"/>
        </w:trPr>
        <w:tc>
          <w:tcPr>
            <w:tcW w:w="2784" w:type="pct"/>
            <w:shd w:val="clear" w:color="auto" w:fill="auto"/>
            <w:noWrap/>
          </w:tcPr>
          <w:p w14:paraId="2EF1436C" w14:textId="77777777" w:rsidR="006C02EE" w:rsidRDefault="006C02EE">
            <w:pPr>
              <w:pStyle w:val="NormalWeb"/>
              <w:spacing w:before="0" w:beforeAutospacing="0" w:after="0" w:afterAutospacing="0"/>
              <w:rPr>
                <w:rFonts w:ascii="Times New Roman" w:hAnsi="Times New Roman" w:cs="Times New Roman"/>
                <w:sz w:val="20"/>
                <w:szCs w:val="20"/>
                <w:lang w:val="en-GB"/>
              </w:rPr>
            </w:pPr>
          </w:p>
          <w:p w14:paraId="78B45F79" w14:textId="77777777" w:rsidR="006C02EE" w:rsidRDefault="006C02EE">
            <w:pPr>
              <w:pStyle w:val="NormalWeb"/>
              <w:spacing w:before="0" w:beforeAutospacing="0" w:after="0" w:afterAutospacing="0"/>
              <w:rPr>
                <w:rFonts w:ascii="Times New Roman" w:hAnsi="Times New Roman" w:cs="Times New Roman"/>
                <w:sz w:val="20"/>
                <w:szCs w:val="20"/>
                <w:lang w:val="en-GB"/>
              </w:rPr>
            </w:pPr>
          </w:p>
          <w:p w14:paraId="3ABF8B9C" w14:textId="77777777" w:rsidR="007F0389" w:rsidRDefault="007F0389" w:rsidP="007F0389">
            <w:pPr>
              <w:pStyle w:val="Heading2"/>
              <w:jc w:val="left"/>
              <w:rPr>
                <w:rFonts w:ascii="Times New Roman" w:hAnsi="Times New Roman"/>
                <w:lang w:val="en-GB"/>
              </w:rPr>
            </w:pPr>
            <w:r>
              <w:rPr>
                <w:rFonts w:ascii="Times New Roman" w:hAnsi="Times New Roman"/>
                <w:lang w:val="en-GB"/>
              </w:rPr>
              <w:t xml:space="preserve">The article is well written and of great significance however the infection term in the model is having ambiguity .The relative infectivity is defined </w:t>
            </w:r>
            <w:proofErr w:type="spellStart"/>
            <w:r>
              <w:rPr>
                <w:rFonts w:ascii="Times New Roman" w:hAnsi="Times New Roman"/>
                <w:lang w:val="en-GB"/>
              </w:rPr>
              <w:t>byt</w:t>
            </w:r>
            <w:proofErr w:type="spellEnd"/>
            <w:r>
              <w:rPr>
                <w:rFonts w:ascii="Times New Roman" w:hAnsi="Times New Roman"/>
                <w:lang w:val="en-GB"/>
              </w:rPr>
              <w:t xml:space="preserve"> not used in the force of </w:t>
            </w:r>
            <w:proofErr w:type="spellStart"/>
            <w:r>
              <w:rPr>
                <w:rFonts w:ascii="Times New Roman" w:hAnsi="Times New Roman"/>
                <w:lang w:val="en-GB"/>
              </w:rPr>
              <w:t>infection.Deceaced</w:t>
            </w:r>
            <w:proofErr w:type="spellEnd"/>
            <w:r>
              <w:rPr>
                <w:rFonts w:ascii="Times New Roman" w:hAnsi="Times New Roman"/>
                <w:lang w:val="en-GB"/>
              </w:rPr>
              <w:t xml:space="preserve"> is unusual terminology, can be replaced using Disease induced </w:t>
            </w:r>
            <w:proofErr w:type="spellStart"/>
            <w:r>
              <w:rPr>
                <w:rFonts w:ascii="Times New Roman" w:hAnsi="Times New Roman"/>
                <w:lang w:val="en-GB"/>
              </w:rPr>
              <w:t>deaths.The</w:t>
            </w:r>
            <w:proofErr w:type="spellEnd"/>
            <w:r>
              <w:rPr>
                <w:rFonts w:ascii="Times New Roman" w:hAnsi="Times New Roman"/>
                <w:lang w:val="en-GB"/>
              </w:rPr>
              <w:t xml:space="preserve"> mathematical derivation is too </w:t>
            </w:r>
            <w:proofErr w:type="spellStart"/>
            <w:r>
              <w:rPr>
                <w:rFonts w:ascii="Times New Roman" w:hAnsi="Times New Roman"/>
                <w:lang w:val="en-GB"/>
              </w:rPr>
              <w:t>compherensive</w:t>
            </w:r>
            <w:proofErr w:type="spellEnd"/>
            <w:r>
              <w:rPr>
                <w:rFonts w:ascii="Times New Roman" w:hAnsi="Times New Roman"/>
                <w:lang w:val="en-GB"/>
              </w:rPr>
              <w:t>. Projection Operator is not well defined. There are some grammatical mistakes like " as it were shown in fig" and repeated phrases like "apprehend and this indicates" .</w:t>
            </w:r>
          </w:p>
          <w:p w14:paraId="615BB3D1" w14:textId="77777777" w:rsidR="006C02EE" w:rsidRDefault="006C02EE">
            <w:pPr>
              <w:pStyle w:val="NormalWeb"/>
              <w:spacing w:before="0" w:beforeAutospacing="0" w:after="0" w:afterAutospacing="0"/>
              <w:rPr>
                <w:rFonts w:ascii="Times New Roman" w:hAnsi="Times New Roman" w:cs="Times New Roman"/>
                <w:sz w:val="20"/>
                <w:szCs w:val="20"/>
                <w:lang w:val="en-GB"/>
              </w:rPr>
            </w:pPr>
          </w:p>
          <w:p w14:paraId="160E3218" w14:textId="77777777" w:rsidR="006C02EE" w:rsidRDefault="006C02EE">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39A47C0A" w14:textId="2402219E" w:rsidR="006C02EE" w:rsidRDefault="006B24CA">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Thank you for this important observation.</w:t>
            </w:r>
            <w:r w:rsidRPr="006B24CA">
              <w:rPr>
                <w:rFonts w:ascii="Times New Roman" w:eastAsia="Times New Roman" w:hAnsi="Times New Roman" w:cs="Times New Roman"/>
              </w:rPr>
              <w:t xml:space="preserve"> </w:t>
            </w:r>
            <w:r w:rsidRPr="006B24CA">
              <w:rPr>
                <w:rFonts w:ascii="Times New Roman" w:hAnsi="Times New Roman" w:cs="Times New Roman"/>
                <w:b/>
                <w:bCs/>
                <w:sz w:val="20"/>
                <w:szCs w:val="20"/>
              </w:rPr>
              <w:t>The relative infectivity parameter was introduced to account for differential transmission contributions from detected and undetected infectious individuals. We agree that this was not consistently incorporated into the force of infection in the original formulation.</w:t>
            </w:r>
            <w:r>
              <w:rPr>
                <w:rFonts w:ascii="Times New Roman" w:hAnsi="Times New Roman" w:cs="Times New Roman"/>
                <w:b/>
                <w:bCs/>
                <w:sz w:val="20"/>
                <w:szCs w:val="20"/>
                <w:lang w:val="en-GB"/>
              </w:rPr>
              <w:t xml:space="preserve"> All the corrections have been implemented in the manuscript. </w:t>
            </w:r>
          </w:p>
        </w:tc>
      </w:tr>
    </w:tbl>
    <w:p w14:paraId="45FA879A" w14:textId="77777777" w:rsidR="006C02EE" w:rsidRDefault="006C02EE">
      <w:pPr>
        <w:rPr>
          <w:rFonts w:eastAsia="Arial Unicode MS"/>
          <w:b/>
          <w:bCs/>
          <w:sz w:val="20"/>
          <w:szCs w:val="20"/>
          <w:u w:val="single"/>
          <w:lang w:val="en-GB"/>
        </w:rPr>
      </w:pPr>
    </w:p>
    <w:p w14:paraId="37310A78" w14:textId="77777777" w:rsidR="006C02EE" w:rsidRDefault="006C02EE">
      <w:pPr>
        <w:rPr>
          <w:rFonts w:eastAsia="Arial Unicode MS"/>
          <w:b/>
          <w:bCs/>
          <w:sz w:val="20"/>
          <w:szCs w:val="20"/>
          <w:u w:val="single"/>
          <w:lang w:val="en-GB"/>
        </w:rPr>
      </w:pPr>
    </w:p>
    <w:p w14:paraId="6F6B6A2B" w14:textId="77777777" w:rsidR="006C02EE" w:rsidRDefault="006C02EE">
      <w:pPr>
        <w:rPr>
          <w:rFonts w:eastAsia="Arial Unicode MS"/>
          <w:b/>
          <w:bCs/>
          <w:sz w:val="20"/>
          <w:szCs w:val="20"/>
          <w:u w:val="single"/>
          <w:lang w:val="en-GB"/>
        </w:rPr>
      </w:pPr>
    </w:p>
    <w:sectPr w:rsidR="006C02EE">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C5075" w14:textId="77777777" w:rsidR="00392772" w:rsidRDefault="00392772">
      <w:r>
        <w:separator/>
      </w:r>
    </w:p>
  </w:endnote>
  <w:endnote w:type="continuationSeparator" w:id="0">
    <w:p w14:paraId="05A90B50" w14:textId="77777777" w:rsidR="00392772" w:rsidRDefault="00392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61643" w14:textId="77777777" w:rsidR="006C02EE" w:rsidRDefault="006C02EE">
    <w:pPr>
      <w:pStyle w:val="Footer"/>
      <w:jc w:val="right"/>
    </w:pPr>
  </w:p>
  <w:p w14:paraId="6480C40E" w14:textId="77777777" w:rsidR="006C02EE" w:rsidRDefault="00720A7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AEE4460" w14:textId="77777777" w:rsidR="006C02EE" w:rsidRDefault="00720A78">
    <w:pPr>
      <w:pStyle w:val="Footer"/>
      <w:jc w:val="right"/>
      <w:rPr>
        <w:b/>
        <w:sz w:val="20"/>
      </w:rPr>
    </w:pPr>
    <w:r>
      <w:rPr>
        <w:b/>
        <w:sz w:val="20"/>
      </w:rPr>
      <w:t>V240326</w:t>
    </w:r>
  </w:p>
  <w:p w14:paraId="61C1DC68" w14:textId="77777777" w:rsidR="006C02EE" w:rsidRDefault="006C02EE">
    <w:pPr>
      <w:pStyle w:val="Footer"/>
      <w:jc w:val="right"/>
    </w:pPr>
  </w:p>
  <w:p w14:paraId="65317133" w14:textId="77777777" w:rsidR="006C02EE" w:rsidRDefault="006C02E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19A48" w14:textId="77777777" w:rsidR="00392772" w:rsidRDefault="00392772">
      <w:r>
        <w:separator/>
      </w:r>
    </w:p>
  </w:footnote>
  <w:footnote w:type="continuationSeparator" w:id="0">
    <w:p w14:paraId="41B9997B" w14:textId="77777777" w:rsidR="00392772" w:rsidRDefault="00392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A0013" w14:textId="77777777" w:rsidR="006C02EE" w:rsidRDefault="006C02EE">
    <w:pPr>
      <w:spacing w:before="100" w:beforeAutospacing="1" w:after="100" w:afterAutospacing="1"/>
      <w:jc w:val="center"/>
      <w:rPr>
        <w:rFonts w:ascii="Arial" w:hAnsi="Arial" w:cs="Arial"/>
        <w:b/>
        <w:bCs/>
        <w:color w:val="003399"/>
        <w:szCs w:val="20"/>
        <w:u w:val="single"/>
        <w:lang w:val="en-GB"/>
      </w:rPr>
    </w:pPr>
  </w:p>
  <w:p w14:paraId="1041B6B7" w14:textId="77777777" w:rsidR="006C02EE" w:rsidRDefault="00720A7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F4A4D52"/>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09472101">
    <w:abstractNumId w:val="3"/>
  </w:num>
  <w:num w:numId="2" w16cid:durableId="691960728">
    <w:abstractNumId w:val="7"/>
  </w:num>
  <w:num w:numId="3" w16cid:durableId="1838644116">
    <w:abstractNumId w:val="6"/>
  </w:num>
  <w:num w:numId="4" w16cid:durableId="1268585518">
    <w:abstractNumId w:val="8"/>
  </w:num>
  <w:num w:numId="5" w16cid:durableId="1689864256">
    <w:abstractNumId w:val="5"/>
  </w:num>
  <w:num w:numId="6" w16cid:durableId="1059280961">
    <w:abstractNumId w:val="11"/>
  </w:num>
  <w:num w:numId="7" w16cid:durableId="1589772527">
    <w:abstractNumId w:val="2"/>
  </w:num>
  <w:num w:numId="8" w16cid:durableId="1000348908">
    <w:abstractNumId w:val="10"/>
  </w:num>
  <w:num w:numId="9" w16cid:durableId="1670450849">
    <w:abstractNumId w:val="9"/>
  </w:num>
  <w:num w:numId="10" w16cid:durableId="1346440783">
    <w:abstractNumId w:val="1"/>
  </w:num>
  <w:num w:numId="11" w16cid:durableId="474681919">
    <w:abstractNumId w:val="0"/>
  </w:num>
  <w:num w:numId="12" w16cid:durableId="13966582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02EE"/>
    <w:rsid w:val="0024055E"/>
    <w:rsid w:val="00392772"/>
    <w:rsid w:val="00526742"/>
    <w:rsid w:val="0064006A"/>
    <w:rsid w:val="006B24CA"/>
    <w:rsid w:val="006C02EE"/>
    <w:rsid w:val="006F1068"/>
    <w:rsid w:val="00720A78"/>
    <w:rsid w:val="007D0CF0"/>
    <w:rsid w:val="007F0389"/>
    <w:rsid w:val="00AD2FC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F5EC7"/>
  <w15:docId w15:val="{173021B0-2793-4357-9370-A0C56F4A4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styleId="UnresolvedMention">
    <w:name w:val="Unresolved Mention"/>
    <w:uiPriority w:val="99"/>
    <w:semiHidden/>
    <w:unhideWhenUsed/>
    <w:rsid w:val="005267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388</TotalTime>
  <Pages>2</Pages>
  <Words>852</Words>
  <Characters>4862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ODEYEMI</cp:lastModifiedBy>
  <cp:revision>17</cp:revision>
  <dcterms:created xsi:type="dcterms:W3CDTF">2026-03-24T06:15:00Z</dcterms:created>
  <dcterms:modified xsi:type="dcterms:W3CDTF">2026-04-08T17:55:00Z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e5203372804a474291fe3f020a1895c8</vt:lpwstr>
  </property>
</Properties>
</file>