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877B5" w14:paraId="3B1E8047" w14:textId="77777777">
        <w:trPr>
          <w:trHeight w:val="20"/>
          <w:jc w:val="center"/>
        </w:trPr>
        <w:tc>
          <w:tcPr>
            <w:tcW w:w="1186" w:type="pct"/>
          </w:tcPr>
          <w:p w14:paraId="2B6956D9"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3359EEC" w14:textId="77777777" w:rsidR="004877B5" w:rsidRDefault="007915AE">
            <w:pPr>
              <w:rPr>
                <w:b/>
                <w:bCs/>
                <w:color w:val="0000FF"/>
                <w:sz w:val="20"/>
                <w:szCs w:val="20"/>
                <w:lang w:val="en-GB"/>
              </w:rPr>
            </w:pPr>
            <w:r>
              <w:rPr>
                <w:b/>
                <w:bCs/>
                <w:color w:val="0000FF"/>
                <w:sz w:val="20"/>
                <w:szCs w:val="20"/>
                <w:lang w:val="en-GB"/>
              </w:rPr>
              <w:t>Journal of Advances in Microbiology</w:t>
            </w:r>
          </w:p>
        </w:tc>
      </w:tr>
      <w:tr w:rsidR="004877B5" w14:paraId="26EE207D" w14:textId="77777777">
        <w:trPr>
          <w:trHeight w:val="20"/>
          <w:jc w:val="center"/>
        </w:trPr>
        <w:tc>
          <w:tcPr>
            <w:tcW w:w="1186" w:type="pct"/>
          </w:tcPr>
          <w:p w14:paraId="1C2BF4A5"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55280B" w14:textId="77777777" w:rsidR="004877B5" w:rsidRDefault="00241F9A">
            <w:pPr>
              <w:pStyle w:val="NormalWeb"/>
              <w:spacing w:before="0" w:beforeAutospacing="0" w:after="0" w:afterAutospacing="0"/>
              <w:rPr>
                <w:rFonts w:ascii="Times New Roman" w:hAnsi="Times New Roman" w:cs="Times New Roman"/>
                <w:b/>
                <w:bCs/>
                <w:sz w:val="20"/>
                <w:szCs w:val="28"/>
                <w:lang w:val="en-GB"/>
              </w:rPr>
            </w:pPr>
            <w:r w:rsidRPr="00241F9A">
              <w:rPr>
                <w:rFonts w:ascii="Times New Roman" w:hAnsi="Times New Roman" w:cs="Times New Roman"/>
                <w:b/>
                <w:bCs/>
                <w:sz w:val="20"/>
                <w:szCs w:val="28"/>
                <w:lang w:val="en-GB"/>
              </w:rPr>
              <w:t>Ms_JAMB_156406</w:t>
            </w:r>
          </w:p>
        </w:tc>
      </w:tr>
      <w:tr w:rsidR="004877B5" w14:paraId="4967A57D" w14:textId="77777777">
        <w:trPr>
          <w:trHeight w:val="20"/>
          <w:jc w:val="center"/>
        </w:trPr>
        <w:tc>
          <w:tcPr>
            <w:tcW w:w="1186" w:type="pct"/>
          </w:tcPr>
          <w:p w14:paraId="186123DE"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1A9C7EC" w14:textId="77777777" w:rsidR="004877B5" w:rsidRDefault="00241F9A">
            <w:pPr>
              <w:pStyle w:val="NormalWeb"/>
              <w:spacing w:before="0" w:beforeAutospacing="0" w:after="0" w:afterAutospacing="0"/>
              <w:rPr>
                <w:rFonts w:ascii="Times New Roman" w:hAnsi="Times New Roman" w:cs="Times New Roman"/>
                <w:b/>
                <w:sz w:val="20"/>
                <w:szCs w:val="28"/>
                <w:lang w:val="en-GB"/>
              </w:rPr>
            </w:pPr>
            <w:r w:rsidRPr="00241F9A">
              <w:rPr>
                <w:rFonts w:ascii="Times New Roman" w:hAnsi="Times New Roman" w:cs="Times New Roman"/>
                <w:b/>
                <w:sz w:val="20"/>
                <w:szCs w:val="28"/>
                <w:lang w:val="en-GB"/>
              </w:rPr>
              <w:t>ANTIMICROBIAL AND ANTIOXIDANT ACTIVITIES OF THE MARINE ENDOPHYTIC FUNGUS PENICILLIUM JAVANICUM UL1 ISOLATED FROM ULVA LACTUCA</w:t>
            </w:r>
          </w:p>
        </w:tc>
      </w:tr>
      <w:tr w:rsidR="004877B5" w14:paraId="280717AA" w14:textId="77777777">
        <w:trPr>
          <w:trHeight w:val="20"/>
          <w:jc w:val="center"/>
        </w:trPr>
        <w:tc>
          <w:tcPr>
            <w:tcW w:w="1186" w:type="pct"/>
          </w:tcPr>
          <w:p w14:paraId="284496CF" w14:textId="77777777" w:rsidR="004877B5" w:rsidRDefault="007915A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A5A5A57" w14:textId="77777777" w:rsidR="004877B5" w:rsidRDefault="007915A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7489EF6" w14:textId="77777777" w:rsidR="004877B5" w:rsidRDefault="004877B5">
            <w:pPr>
              <w:pStyle w:val="NormalWeb"/>
              <w:spacing w:before="0" w:beforeAutospacing="0" w:after="0" w:afterAutospacing="0"/>
              <w:rPr>
                <w:rFonts w:ascii="Times New Roman" w:hAnsi="Times New Roman" w:cs="Times New Roman"/>
                <w:b/>
                <w:sz w:val="20"/>
                <w:szCs w:val="28"/>
                <w:lang w:val="en-GB"/>
              </w:rPr>
            </w:pPr>
          </w:p>
        </w:tc>
      </w:tr>
    </w:tbl>
    <w:p w14:paraId="3323957F" w14:textId="77777777" w:rsidR="004877B5" w:rsidRDefault="004877B5">
      <w:pPr>
        <w:pStyle w:val="BodyText"/>
        <w:rPr>
          <w:rFonts w:ascii="Times New Roman" w:hAnsi="Times New Roman"/>
          <w:i/>
          <w:sz w:val="20"/>
          <w:szCs w:val="20"/>
          <w:u w:val="single"/>
          <w:lang w:val="en-GB"/>
        </w:rPr>
      </w:pPr>
    </w:p>
    <w:p w14:paraId="26AB09AA" w14:textId="77777777" w:rsidR="004877B5" w:rsidRDefault="004877B5">
      <w:pPr>
        <w:pStyle w:val="BodyText"/>
        <w:rPr>
          <w:rFonts w:ascii="Times New Roman" w:hAnsi="Times New Roman"/>
          <w:sz w:val="22"/>
          <w:szCs w:val="20"/>
          <w:lang w:val="en-GB"/>
        </w:rPr>
      </w:pPr>
    </w:p>
    <w:p w14:paraId="0A9E77B5" w14:textId="77777777" w:rsidR="004877B5" w:rsidRDefault="007915A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C631006" w14:textId="77777777" w:rsidR="004877B5" w:rsidRDefault="004877B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877B5" w14:paraId="2912C5D4" w14:textId="77777777">
        <w:trPr>
          <w:trHeight w:val="20"/>
          <w:jc w:val="center"/>
        </w:trPr>
        <w:tc>
          <w:tcPr>
            <w:tcW w:w="1789" w:type="pct"/>
            <w:noWrap/>
          </w:tcPr>
          <w:p w14:paraId="7F6ABC00" w14:textId="77777777" w:rsidR="004877B5" w:rsidRDefault="004877B5">
            <w:pPr>
              <w:pStyle w:val="Heading2"/>
              <w:jc w:val="left"/>
              <w:rPr>
                <w:rFonts w:ascii="Times New Roman" w:hAnsi="Times New Roman"/>
                <w:lang w:val="en-GB" w:eastAsia="en-US"/>
              </w:rPr>
            </w:pPr>
          </w:p>
        </w:tc>
        <w:tc>
          <w:tcPr>
            <w:tcW w:w="1844" w:type="pct"/>
          </w:tcPr>
          <w:p w14:paraId="3CBB35B9"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508DF6F" w14:textId="77777777" w:rsidR="004877B5" w:rsidRDefault="007915A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708E5F" w14:textId="77777777" w:rsidR="004877B5" w:rsidRDefault="004877B5">
            <w:pPr>
              <w:pStyle w:val="Heading2"/>
              <w:jc w:val="left"/>
              <w:rPr>
                <w:rFonts w:ascii="Times New Roman" w:hAnsi="Times New Roman"/>
                <w:b w:val="0"/>
                <w:lang w:val="en-GB" w:eastAsia="en-US"/>
              </w:rPr>
            </w:pPr>
          </w:p>
        </w:tc>
      </w:tr>
      <w:tr w:rsidR="004877B5" w14:paraId="251593D6" w14:textId="77777777">
        <w:trPr>
          <w:trHeight w:val="20"/>
          <w:jc w:val="center"/>
        </w:trPr>
        <w:tc>
          <w:tcPr>
            <w:tcW w:w="1789" w:type="pct"/>
            <w:noWrap/>
          </w:tcPr>
          <w:p w14:paraId="503C1E78" w14:textId="77777777" w:rsidR="004877B5" w:rsidRDefault="007915A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D69D43C" w14:textId="6AD088D2" w:rsidR="004877B5" w:rsidRPr="00942146" w:rsidRDefault="00942146">
            <w:pPr>
              <w:pStyle w:val="ListParagraph"/>
              <w:ind w:left="0"/>
              <w:rPr>
                <w:sz w:val="20"/>
                <w:szCs w:val="20"/>
                <w:lang w:val="en-GB"/>
              </w:rPr>
            </w:pPr>
            <w:r w:rsidRPr="00942146">
              <w:rPr>
                <w:sz w:val="20"/>
                <w:szCs w:val="20"/>
                <w:lang w:val="en-GB"/>
              </w:rPr>
              <w:t xml:space="preserve">This paper describes the vast potential of marine endophytic fungi to provide new bioactive compounds. We show that the Penicillium </w:t>
            </w:r>
            <w:proofErr w:type="spellStart"/>
            <w:r w:rsidRPr="00942146">
              <w:rPr>
                <w:sz w:val="20"/>
                <w:szCs w:val="20"/>
                <w:lang w:val="en-GB"/>
              </w:rPr>
              <w:t>javanicum</w:t>
            </w:r>
            <w:proofErr w:type="spellEnd"/>
            <w:r w:rsidRPr="00942146">
              <w:rPr>
                <w:sz w:val="20"/>
                <w:szCs w:val="20"/>
                <w:lang w:val="en-GB"/>
              </w:rPr>
              <w:t xml:space="preserve"> fungus isolated from Ulva </w:t>
            </w:r>
            <w:proofErr w:type="spellStart"/>
            <w:r w:rsidRPr="00942146">
              <w:rPr>
                <w:sz w:val="20"/>
                <w:szCs w:val="20"/>
                <w:lang w:val="en-GB"/>
              </w:rPr>
              <w:t>lactuca</w:t>
            </w:r>
            <w:proofErr w:type="spellEnd"/>
            <w:r w:rsidRPr="00942146">
              <w:rPr>
                <w:sz w:val="20"/>
                <w:szCs w:val="20"/>
                <w:lang w:val="en-GB"/>
              </w:rPr>
              <w:t xml:space="preserve"> possesses antimicrobial and antioxidant activity; thereby contributing to commercializing marine biotechnology. These results may help researchers in their efforts to develop new therapeutics against drug resistant pathogens and disorders associated with oxidative stress. In addition, these results will help researchers understand how to sustainably utilize the marine environment for both agricultural and pharmaceutical purposes.</w:t>
            </w:r>
          </w:p>
        </w:tc>
        <w:tc>
          <w:tcPr>
            <w:tcW w:w="1367" w:type="pct"/>
          </w:tcPr>
          <w:p w14:paraId="4FFFD830" w14:textId="6E156F56" w:rsidR="004877B5" w:rsidRDefault="00E443CD">
            <w:pPr>
              <w:pStyle w:val="Heading2"/>
              <w:jc w:val="left"/>
              <w:rPr>
                <w:rFonts w:ascii="Times New Roman" w:hAnsi="Times New Roman"/>
                <w:b w:val="0"/>
                <w:lang w:val="en-GB" w:eastAsia="en-US"/>
              </w:rPr>
            </w:pPr>
            <w:r>
              <w:rPr>
                <w:rFonts w:ascii="Times New Roman" w:hAnsi="Times New Roman"/>
                <w:b w:val="0"/>
                <w:lang w:val="en-GB" w:eastAsia="en-US"/>
              </w:rPr>
              <w:t xml:space="preserve">The manuscript </w:t>
            </w:r>
            <w:r w:rsidRPr="00E443CD">
              <w:rPr>
                <w:rFonts w:ascii="Times New Roman" w:hAnsi="Times New Roman"/>
                <w:b w:val="0"/>
                <w:lang w:val="en-US" w:eastAsia="en-US"/>
              </w:rPr>
              <w:t>highlights the untapped potential of marine endophytic fungi as sources of novel bioactive compounds.</w:t>
            </w:r>
          </w:p>
        </w:tc>
      </w:tr>
    </w:tbl>
    <w:p w14:paraId="47D54FE2" w14:textId="77777777" w:rsidR="004877B5" w:rsidRDefault="004877B5">
      <w:pPr>
        <w:rPr>
          <w:sz w:val="22"/>
          <w:szCs w:val="20"/>
          <w:lang w:val="en-GB"/>
        </w:rPr>
      </w:pPr>
    </w:p>
    <w:p w14:paraId="5D667474" w14:textId="77777777" w:rsidR="004877B5" w:rsidRDefault="004877B5">
      <w:pPr>
        <w:rPr>
          <w:sz w:val="22"/>
          <w:szCs w:val="20"/>
          <w:lang w:val="en-GB"/>
        </w:rPr>
      </w:pPr>
    </w:p>
    <w:p w14:paraId="3E8E80CC" w14:textId="77777777" w:rsidR="004877B5" w:rsidRDefault="004877B5">
      <w:pPr>
        <w:rPr>
          <w:sz w:val="22"/>
          <w:szCs w:val="20"/>
          <w:lang w:val="en-GB"/>
        </w:rPr>
      </w:pPr>
    </w:p>
    <w:p w14:paraId="7BEFF935" w14:textId="77777777" w:rsidR="004877B5" w:rsidRDefault="007915A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38640F" w14:textId="77777777" w:rsidR="004877B5" w:rsidRDefault="004877B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877B5" w14:paraId="6FEA6B9C" w14:textId="77777777">
        <w:trPr>
          <w:trHeight w:val="20"/>
          <w:tblHeader/>
          <w:jc w:val="center"/>
        </w:trPr>
        <w:tc>
          <w:tcPr>
            <w:tcW w:w="1790" w:type="pct"/>
            <w:noWrap/>
          </w:tcPr>
          <w:p w14:paraId="4E636C63" w14:textId="77777777" w:rsidR="004877B5" w:rsidRDefault="004877B5">
            <w:pPr>
              <w:pStyle w:val="Heading2"/>
              <w:jc w:val="left"/>
              <w:rPr>
                <w:rFonts w:ascii="Times New Roman" w:hAnsi="Times New Roman"/>
                <w:lang w:val="en-GB" w:eastAsia="en-US"/>
              </w:rPr>
            </w:pPr>
          </w:p>
        </w:tc>
        <w:tc>
          <w:tcPr>
            <w:tcW w:w="1843" w:type="pct"/>
          </w:tcPr>
          <w:p w14:paraId="5742031B"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A7E074A" w14:textId="77777777" w:rsidR="004877B5" w:rsidRDefault="007915A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77B5" w14:paraId="798FE378" w14:textId="77777777">
        <w:trPr>
          <w:trHeight w:val="20"/>
          <w:jc w:val="center"/>
        </w:trPr>
        <w:tc>
          <w:tcPr>
            <w:tcW w:w="1790" w:type="pct"/>
            <w:noWrap/>
          </w:tcPr>
          <w:p w14:paraId="0F2F35B0" w14:textId="77777777" w:rsidR="004877B5" w:rsidRDefault="007915AE">
            <w:pPr>
              <w:rPr>
                <w:b/>
                <w:bCs/>
                <w:sz w:val="20"/>
                <w:szCs w:val="20"/>
                <w:lang w:val="en-GB"/>
              </w:rPr>
            </w:pPr>
            <w:r>
              <w:rPr>
                <w:b/>
                <w:bCs/>
                <w:sz w:val="20"/>
                <w:szCs w:val="20"/>
                <w:lang w:val="en-GB"/>
              </w:rPr>
              <w:t xml:space="preserve">1. Is the title clear and appropriate for the study? </w:t>
            </w:r>
          </w:p>
          <w:p w14:paraId="212B57B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D0B27E" w14:textId="77777777" w:rsidR="004877B5" w:rsidRDefault="007915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5C494A" w14:textId="2EAA11D8" w:rsidR="004877B5" w:rsidRDefault="001928AF">
            <w:pPr>
              <w:ind w:left="360"/>
              <w:rPr>
                <w:b/>
                <w:bCs/>
                <w:sz w:val="20"/>
                <w:szCs w:val="20"/>
                <w:lang w:val="en-GB"/>
              </w:rPr>
            </w:pPr>
            <w:r>
              <w:rPr>
                <w:b/>
                <w:bCs/>
                <w:sz w:val="20"/>
                <w:szCs w:val="20"/>
                <w:lang w:val="en-GB"/>
              </w:rPr>
              <w:t>5</w:t>
            </w:r>
          </w:p>
        </w:tc>
        <w:tc>
          <w:tcPr>
            <w:tcW w:w="1367" w:type="pct"/>
          </w:tcPr>
          <w:p w14:paraId="72747A97" w14:textId="2ADB4045"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title is clear, concise, and highly appropriate for the study</w:t>
            </w:r>
            <w:r>
              <w:rPr>
                <w:rFonts w:ascii="Times New Roman" w:hAnsi="Times New Roman"/>
                <w:b w:val="0"/>
                <w:lang w:val="en-US" w:eastAsia="en-US"/>
              </w:rPr>
              <w:t>.</w:t>
            </w:r>
          </w:p>
        </w:tc>
      </w:tr>
      <w:tr w:rsidR="004877B5" w14:paraId="0956CEBC" w14:textId="77777777">
        <w:trPr>
          <w:trHeight w:val="20"/>
          <w:jc w:val="center"/>
        </w:trPr>
        <w:tc>
          <w:tcPr>
            <w:tcW w:w="1790" w:type="pct"/>
            <w:noWrap/>
          </w:tcPr>
          <w:p w14:paraId="20167319"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4A4D5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585D27A"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E8844A" w14:textId="4D7B4610" w:rsidR="004877B5" w:rsidRDefault="001928AF" w:rsidP="006230B1">
            <w:pPr>
              <w:ind w:left="360"/>
              <w:jc w:val="center"/>
              <w:rPr>
                <w:b/>
                <w:bCs/>
                <w:sz w:val="20"/>
                <w:szCs w:val="20"/>
                <w:lang w:val="en-GB"/>
              </w:rPr>
            </w:pPr>
            <w:r>
              <w:rPr>
                <w:b/>
                <w:bCs/>
                <w:sz w:val="20"/>
                <w:szCs w:val="20"/>
                <w:lang w:val="en-GB"/>
              </w:rPr>
              <w:t>4</w:t>
            </w:r>
          </w:p>
        </w:tc>
        <w:tc>
          <w:tcPr>
            <w:tcW w:w="1367" w:type="pct"/>
          </w:tcPr>
          <w:p w14:paraId="5827C8FF" w14:textId="3CDFDF59"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GB" w:eastAsia="en-US"/>
              </w:rPr>
              <w:t>The abstract is comprehensive and provides a clear overview of the study’s objectives, methodology, and key findings.</w:t>
            </w:r>
          </w:p>
        </w:tc>
      </w:tr>
      <w:tr w:rsidR="004877B5" w14:paraId="65A31A08" w14:textId="77777777">
        <w:trPr>
          <w:trHeight w:val="20"/>
          <w:jc w:val="center"/>
        </w:trPr>
        <w:tc>
          <w:tcPr>
            <w:tcW w:w="1790" w:type="pct"/>
            <w:noWrap/>
          </w:tcPr>
          <w:p w14:paraId="6245AB95" w14:textId="77777777" w:rsidR="004877B5" w:rsidRDefault="007915AE">
            <w:pPr>
              <w:pStyle w:val="Heading2"/>
              <w:jc w:val="left"/>
              <w:rPr>
                <w:rFonts w:ascii="Times New Roman" w:hAnsi="Times New Roman"/>
                <w:lang w:val="en-GB"/>
              </w:rPr>
            </w:pPr>
            <w:r>
              <w:rPr>
                <w:rFonts w:ascii="Times New Roman" w:hAnsi="Times New Roman"/>
                <w:lang w:val="en-GB"/>
              </w:rPr>
              <w:t>3. Are the keywords appropriate and useful?</w:t>
            </w:r>
          </w:p>
          <w:p w14:paraId="25D4503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53234"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133DCE5" w14:textId="0D3BAF4E" w:rsidR="004877B5" w:rsidRDefault="001928AF" w:rsidP="006230B1">
            <w:pPr>
              <w:ind w:left="360"/>
              <w:jc w:val="center"/>
              <w:rPr>
                <w:b/>
                <w:bCs/>
                <w:sz w:val="20"/>
                <w:szCs w:val="20"/>
                <w:lang w:val="en-GB"/>
              </w:rPr>
            </w:pPr>
            <w:r>
              <w:rPr>
                <w:b/>
                <w:bCs/>
                <w:sz w:val="20"/>
                <w:szCs w:val="20"/>
                <w:lang w:val="en-GB"/>
              </w:rPr>
              <w:t>4</w:t>
            </w:r>
          </w:p>
        </w:tc>
        <w:tc>
          <w:tcPr>
            <w:tcW w:w="1367" w:type="pct"/>
          </w:tcPr>
          <w:p w14:paraId="0DADF52B" w14:textId="7347F0D4"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GB" w:eastAsia="en-US"/>
              </w:rPr>
              <w:t>The keywords selected are appropriate and useful</w:t>
            </w:r>
            <w:r>
              <w:rPr>
                <w:rFonts w:ascii="Times New Roman" w:hAnsi="Times New Roman"/>
                <w:b w:val="0"/>
                <w:lang w:val="en-GB" w:eastAsia="en-US"/>
              </w:rPr>
              <w:t>.</w:t>
            </w:r>
          </w:p>
        </w:tc>
      </w:tr>
      <w:tr w:rsidR="004877B5" w14:paraId="76A637D1" w14:textId="77777777">
        <w:trPr>
          <w:trHeight w:val="20"/>
          <w:jc w:val="center"/>
        </w:trPr>
        <w:tc>
          <w:tcPr>
            <w:tcW w:w="1790" w:type="pct"/>
            <w:noWrap/>
          </w:tcPr>
          <w:p w14:paraId="3D2A9393" w14:textId="77777777" w:rsidR="004877B5" w:rsidRDefault="007915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56C531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D1171"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5305B3" w14:textId="45C0EE7F" w:rsidR="004877B5" w:rsidRDefault="001928AF" w:rsidP="006230B1">
            <w:pPr>
              <w:ind w:left="360"/>
              <w:jc w:val="center"/>
              <w:rPr>
                <w:b/>
                <w:bCs/>
                <w:sz w:val="20"/>
                <w:szCs w:val="20"/>
                <w:lang w:val="en-GB"/>
              </w:rPr>
            </w:pPr>
            <w:r>
              <w:rPr>
                <w:b/>
                <w:bCs/>
                <w:sz w:val="20"/>
                <w:szCs w:val="20"/>
                <w:lang w:val="en-GB"/>
              </w:rPr>
              <w:t>4</w:t>
            </w:r>
          </w:p>
        </w:tc>
        <w:tc>
          <w:tcPr>
            <w:tcW w:w="1367" w:type="pct"/>
          </w:tcPr>
          <w:p w14:paraId="7B0E8235" w14:textId="1351A0BD"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GB" w:eastAsia="en-US"/>
              </w:rPr>
              <w:t>The background information provided in the manuscript is sufficient and well organized.</w:t>
            </w:r>
          </w:p>
        </w:tc>
      </w:tr>
      <w:tr w:rsidR="004877B5" w14:paraId="4CB2DB4E" w14:textId="77777777">
        <w:trPr>
          <w:trHeight w:val="20"/>
          <w:jc w:val="center"/>
        </w:trPr>
        <w:tc>
          <w:tcPr>
            <w:tcW w:w="1790" w:type="pct"/>
            <w:noWrap/>
          </w:tcPr>
          <w:p w14:paraId="61B843D6" w14:textId="77777777" w:rsidR="004877B5" w:rsidRDefault="007915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50F4CC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10E36"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8B1625" w14:textId="158A4998" w:rsidR="004877B5" w:rsidRDefault="001928AF" w:rsidP="006230B1">
            <w:pPr>
              <w:ind w:left="360"/>
              <w:jc w:val="center"/>
              <w:rPr>
                <w:b/>
                <w:bCs/>
                <w:sz w:val="20"/>
                <w:szCs w:val="20"/>
                <w:lang w:val="en-GB"/>
              </w:rPr>
            </w:pPr>
            <w:r>
              <w:rPr>
                <w:b/>
                <w:bCs/>
                <w:sz w:val="20"/>
                <w:szCs w:val="20"/>
                <w:lang w:val="en-GB"/>
              </w:rPr>
              <w:t>4</w:t>
            </w:r>
          </w:p>
        </w:tc>
        <w:tc>
          <w:tcPr>
            <w:tcW w:w="1367" w:type="pct"/>
          </w:tcPr>
          <w:p w14:paraId="28DD4BD4" w14:textId="590DAE4F"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research objectives are clearly stated and align well with the overall purpose of the study</w:t>
            </w:r>
            <w:r>
              <w:rPr>
                <w:rFonts w:ascii="Times New Roman" w:hAnsi="Times New Roman"/>
                <w:b w:val="0"/>
                <w:lang w:val="en-US" w:eastAsia="en-US"/>
              </w:rPr>
              <w:t>.</w:t>
            </w:r>
          </w:p>
        </w:tc>
      </w:tr>
      <w:tr w:rsidR="004877B5" w14:paraId="6B921D61" w14:textId="77777777">
        <w:trPr>
          <w:trHeight w:val="20"/>
          <w:jc w:val="center"/>
        </w:trPr>
        <w:tc>
          <w:tcPr>
            <w:tcW w:w="1790" w:type="pct"/>
            <w:noWrap/>
          </w:tcPr>
          <w:p w14:paraId="049430A2" w14:textId="77777777" w:rsidR="004877B5" w:rsidRDefault="007915AE">
            <w:pPr>
              <w:pStyle w:val="Heading2"/>
              <w:jc w:val="left"/>
              <w:rPr>
                <w:rFonts w:ascii="Times New Roman" w:hAnsi="Times New Roman"/>
                <w:lang w:val="en-GB"/>
              </w:rPr>
            </w:pPr>
            <w:r>
              <w:rPr>
                <w:rFonts w:ascii="Times New Roman" w:hAnsi="Times New Roman"/>
                <w:lang w:val="en-GB"/>
              </w:rPr>
              <w:t>6. Is the literature review relevant and up to date?</w:t>
            </w:r>
          </w:p>
          <w:p w14:paraId="441A5C8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5D01FC"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21F0F3" w14:textId="7535FC52" w:rsidR="004877B5" w:rsidRDefault="001928AF" w:rsidP="006230B1">
            <w:pPr>
              <w:ind w:left="360"/>
              <w:jc w:val="center"/>
              <w:rPr>
                <w:b/>
                <w:bCs/>
                <w:sz w:val="20"/>
                <w:szCs w:val="20"/>
                <w:lang w:val="en-GB"/>
              </w:rPr>
            </w:pPr>
            <w:r>
              <w:rPr>
                <w:b/>
                <w:bCs/>
                <w:sz w:val="20"/>
                <w:szCs w:val="20"/>
                <w:lang w:val="en-GB"/>
              </w:rPr>
              <w:t>4</w:t>
            </w:r>
          </w:p>
        </w:tc>
        <w:tc>
          <w:tcPr>
            <w:tcW w:w="1367" w:type="pct"/>
          </w:tcPr>
          <w:p w14:paraId="022549F0" w14:textId="030B2E06"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literature review is relevant and largely up to date.</w:t>
            </w:r>
          </w:p>
        </w:tc>
      </w:tr>
      <w:tr w:rsidR="004877B5" w14:paraId="58E1C7CF" w14:textId="77777777">
        <w:trPr>
          <w:trHeight w:val="20"/>
          <w:jc w:val="center"/>
        </w:trPr>
        <w:tc>
          <w:tcPr>
            <w:tcW w:w="1790" w:type="pct"/>
            <w:noWrap/>
          </w:tcPr>
          <w:p w14:paraId="5F7DFDFC" w14:textId="77777777" w:rsidR="004877B5" w:rsidRDefault="007915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F85A51A"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BE09D"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84BEC6" w14:textId="331DC728" w:rsidR="004877B5" w:rsidRDefault="001928AF" w:rsidP="006230B1">
            <w:pPr>
              <w:ind w:left="360"/>
              <w:jc w:val="center"/>
              <w:rPr>
                <w:b/>
                <w:bCs/>
                <w:sz w:val="20"/>
                <w:szCs w:val="20"/>
                <w:lang w:val="en-GB"/>
              </w:rPr>
            </w:pPr>
            <w:r>
              <w:rPr>
                <w:b/>
                <w:bCs/>
                <w:sz w:val="20"/>
                <w:szCs w:val="20"/>
                <w:lang w:val="en-GB"/>
              </w:rPr>
              <w:t>5</w:t>
            </w:r>
          </w:p>
        </w:tc>
        <w:tc>
          <w:tcPr>
            <w:tcW w:w="1367" w:type="pct"/>
          </w:tcPr>
          <w:p w14:paraId="5497A6AB" w14:textId="168707BE"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research methodology is appropriate and well designed for the study.</w:t>
            </w:r>
          </w:p>
        </w:tc>
      </w:tr>
      <w:tr w:rsidR="004877B5" w14:paraId="1D88C2BE" w14:textId="77777777">
        <w:trPr>
          <w:trHeight w:val="20"/>
          <w:jc w:val="center"/>
        </w:trPr>
        <w:tc>
          <w:tcPr>
            <w:tcW w:w="1790" w:type="pct"/>
            <w:noWrap/>
          </w:tcPr>
          <w:p w14:paraId="68BB3A4C" w14:textId="77777777" w:rsidR="004877B5" w:rsidRDefault="007915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1B8573D"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7B300" w14:textId="77777777" w:rsidR="004877B5" w:rsidRDefault="007915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9AD9F3" w14:textId="4E8B3B4E" w:rsidR="004877B5" w:rsidRDefault="001928AF" w:rsidP="006230B1">
            <w:pPr>
              <w:ind w:left="360"/>
              <w:jc w:val="center"/>
              <w:rPr>
                <w:b/>
                <w:bCs/>
                <w:sz w:val="20"/>
                <w:szCs w:val="20"/>
                <w:lang w:val="en-GB"/>
              </w:rPr>
            </w:pPr>
            <w:r>
              <w:rPr>
                <w:b/>
                <w:bCs/>
                <w:sz w:val="20"/>
                <w:szCs w:val="20"/>
                <w:lang w:val="en-GB"/>
              </w:rPr>
              <w:t>N/A</w:t>
            </w:r>
          </w:p>
        </w:tc>
        <w:tc>
          <w:tcPr>
            <w:tcW w:w="1367" w:type="pct"/>
          </w:tcPr>
          <w:p w14:paraId="43A7F5AD" w14:textId="1825B45F"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Ethical issues are not applicable to this study, as it did not involve human or animal subjects.</w:t>
            </w:r>
            <w:r>
              <w:rPr>
                <w:rFonts w:ascii="Times New Roman" w:hAnsi="Times New Roman"/>
                <w:b w:val="0"/>
                <w:lang w:val="en-US" w:eastAsia="en-US"/>
              </w:rPr>
              <w:t xml:space="preserve"> All the procedure were carried out in the lab.</w:t>
            </w:r>
          </w:p>
        </w:tc>
      </w:tr>
      <w:tr w:rsidR="004877B5" w14:paraId="5010D205" w14:textId="77777777">
        <w:trPr>
          <w:trHeight w:val="20"/>
          <w:jc w:val="center"/>
        </w:trPr>
        <w:tc>
          <w:tcPr>
            <w:tcW w:w="1790" w:type="pct"/>
            <w:noWrap/>
          </w:tcPr>
          <w:p w14:paraId="22A3C526" w14:textId="77777777" w:rsidR="004877B5" w:rsidRDefault="007915AE">
            <w:pPr>
              <w:rPr>
                <w:b/>
                <w:sz w:val="20"/>
                <w:szCs w:val="20"/>
                <w:lang w:val="en-GB"/>
              </w:rPr>
            </w:pPr>
            <w:r>
              <w:rPr>
                <w:b/>
                <w:sz w:val="20"/>
                <w:szCs w:val="20"/>
                <w:lang w:val="en-GB"/>
              </w:rPr>
              <w:t xml:space="preserve">9. Are the results presented clearly? </w:t>
            </w:r>
          </w:p>
          <w:p w14:paraId="7FCEF946"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DF4A8" w14:textId="77777777" w:rsidR="004877B5" w:rsidRDefault="007915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DF9F2E" w14:textId="4E6EF235" w:rsidR="004877B5" w:rsidRPr="001928AF" w:rsidRDefault="001928AF" w:rsidP="001928AF">
            <w:pPr>
              <w:pStyle w:val="ListParagraph"/>
              <w:ind w:left="0"/>
              <w:jc w:val="center"/>
              <w:rPr>
                <w:b/>
                <w:sz w:val="20"/>
                <w:szCs w:val="20"/>
                <w:lang w:val="en-GB"/>
              </w:rPr>
            </w:pPr>
            <w:r w:rsidRPr="001928AF">
              <w:rPr>
                <w:b/>
                <w:sz w:val="20"/>
                <w:szCs w:val="20"/>
                <w:lang w:val="en-GB"/>
              </w:rPr>
              <w:t>4</w:t>
            </w:r>
          </w:p>
        </w:tc>
        <w:tc>
          <w:tcPr>
            <w:tcW w:w="1367" w:type="pct"/>
          </w:tcPr>
          <w:p w14:paraId="66EA92DB" w14:textId="0E3FDAAF"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results are presented clearly, with logical flow and sufficient detail to support interpretation.</w:t>
            </w:r>
          </w:p>
        </w:tc>
      </w:tr>
      <w:tr w:rsidR="004877B5" w14:paraId="1C592DFE" w14:textId="77777777">
        <w:trPr>
          <w:trHeight w:val="20"/>
          <w:jc w:val="center"/>
        </w:trPr>
        <w:tc>
          <w:tcPr>
            <w:tcW w:w="1790" w:type="pct"/>
            <w:noWrap/>
          </w:tcPr>
          <w:p w14:paraId="3055EA53" w14:textId="77777777" w:rsidR="004877B5" w:rsidRDefault="007915AE">
            <w:pPr>
              <w:rPr>
                <w:b/>
                <w:sz w:val="20"/>
                <w:szCs w:val="20"/>
                <w:lang w:val="en-GB"/>
              </w:rPr>
            </w:pPr>
            <w:r>
              <w:rPr>
                <w:b/>
                <w:sz w:val="20"/>
                <w:szCs w:val="20"/>
                <w:lang w:val="en-GB"/>
              </w:rPr>
              <w:t>10. Are tables and figures clear, relevant, and necessary?</w:t>
            </w:r>
          </w:p>
          <w:p w14:paraId="6B0B4A31"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A240D"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B5D015" w14:textId="114EB10D" w:rsidR="004877B5" w:rsidRPr="001928AF" w:rsidRDefault="001928AF" w:rsidP="001928AF">
            <w:pPr>
              <w:pStyle w:val="ListParagraph"/>
              <w:ind w:left="0"/>
              <w:jc w:val="center"/>
              <w:rPr>
                <w:b/>
                <w:sz w:val="20"/>
                <w:szCs w:val="20"/>
                <w:lang w:val="en-GB"/>
              </w:rPr>
            </w:pPr>
            <w:r w:rsidRPr="001928AF">
              <w:rPr>
                <w:b/>
                <w:sz w:val="20"/>
                <w:szCs w:val="20"/>
                <w:lang w:val="en-GB"/>
              </w:rPr>
              <w:t>4</w:t>
            </w:r>
          </w:p>
        </w:tc>
        <w:tc>
          <w:tcPr>
            <w:tcW w:w="1367" w:type="pct"/>
          </w:tcPr>
          <w:p w14:paraId="7BFC626F" w14:textId="530D6A00"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tables and figures are clear, relevant, and necessary for illustrating the findings.</w:t>
            </w:r>
          </w:p>
        </w:tc>
      </w:tr>
      <w:tr w:rsidR="004877B5" w14:paraId="7A87465E" w14:textId="77777777">
        <w:trPr>
          <w:trHeight w:val="20"/>
          <w:jc w:val="center"/>
        </w:trPr>
        <w:tc>
          <w:tcPr>
            <w:tcW w:w="1790" w:type="pct"/>
            <w:noWrap/>
          </w:tcPr>
          <w:p w14:paraId="244631E2" w14:textId="77777777" w:rsidR="004877B5" w:rsidRDefault="007915AE">
            <w:pPr>
              <w:rPr>
                <w:b/>
                <w:sz w:val="20"/>
                <w:szCs w:val="20"/>
                <w:lang w:val="en-GB"/>
              </w:rPr>
            </w:pPr>
            <w:r>
              <w:rPr>
                <w:b/>
                <w:sz w:val="20"/>
                <w:szCs w:val="20"/>
                <w:lang w:val="en-GB"/>
              </w:rPr>
              <w:t>11. Does the discussion relate findings to existing literature?</w:t>
            </w:r>
          </w:p>
          <w:p w14:paraId="33F45EF4"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B84CB"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522488" w14:textId="12EAF261" w:rsidR="004877B5" w:rsidRPr="001928AF" w:rsidRDefault="001928AF" w:rsidP="001928AF">
            <w:pPr>
              <w:pStyle w:val="ListParagraph"/>
              <w:ind w:left="0"/>
              <w:jc w:val="center"/>
              <w:rPr>
                <w:b/>
                <w:sz w:val="20"/>
                <w:szCs w:val="20"/>
                <w:lang w:val="en-GB"/>
              </w:rPr>
            </w:pPr>
            <w:r>
              <w:rPr>
                <w:b/>
                <w:sz w:val="20"/>
                <w:szCs w:val="20"/>
                <w:lang w:val="en-GB"/>
              </w:rPr>
              <w:t>4</w:t>
            </w:r>
          </w:p>
        </w:tc>
        <w:tc>
          <w:tcPr>
            <w:tcW w:w="1367" w:type="pct"/>
          </w:tcPr>
          <w:p w14:paraId="38504581" w14:textId="242710A4"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discussion relates the findings to existing literature and provides meaningful comparisons.</w:t>
            </w:r>
          </w:p>
        </w:tc>
      </w:tr>
      <w:tr w:rsidR="004877B5" w14:paraId="602905CF" w14:textId="77777777">
        <w:trPr>
          <w:trHeight w:val="20"/>
          <w:jc w:val="center"/>
        </w:trPr>
        <w:tc>
          <w:tcPr>
            <w:tcW w:w="1790" w:type="pct"/>
            <w:noWrap/>
          </w:tcPr>
          <w:p w14:paraId="32A3828E" w14:textId="77777777" w:rsidR="004877B5" w:rsidRDefault="007915AE">
            <w:pPr>
              <w:rPr>
                <w:b/>
                <w:sz w:val="20"/>
                <w:szCs w:val="20"/>
                <w:lang w:val="en-GB"/>
              </w:rPr>
            </w:pPr>
            <w:r>
              <w:rPr>
                <w:b/>
                <w:sz w:val="20"/>
                <w:szCs w:val="20"/>
                <w:lang w:val="en-GB"/>
              </w:rPr>
              <w:t>12. Are the conclusions supported by the data?</w:t>
            </w:r>
          </w:p>
          <w:p w14:paraId="45D4458C"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7CDC08"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20663" w14:textId="7585615D" w:rsidR="004877B5" w:rsidRPr="001928AF" w:rsidRDefault="001928AF" w:rsidP="001928AF">
            <w:pPr>
              <w:pStyle w:val="ListParagraph"/>
              <w:ind w:left="0"/>
              <w:jc w:val="center"/>
              <w:rPr>
                <w:b/>
                <w:sz w:val="20"/>
                <w:szCs w:val="20"/>
                <w:lang w:val="en-GB"/>
              </w:rPr>
            </w:pPr>
            <w:r>
              <w:rPr>
                <w:b/>
                <w:sz w:val="20"/>
                <w:szCs w:val="20"/>
                <w:lang w:val="en-GB"/>
              </w:rPr>
              <w:t>5</w:t>
            </w:r>
          </w:p>
        </w:tc>
        <w:tc>
          <w:tcPr>
            <w:tcW w:w="1367" w:type="pct"/>
          </w:tcPr>
          <w:p w14:paraId="4E8BB198" w14:textId="29DB2FB4"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conclusions are well supported by the data. They accurately reflect the study’s findings and highlight the potential applications</w:t>
            </w:r>
            <w:r>
              <w:rPr>
                <w:rFonts w:ascii="Times New Roman" w:hAnsi="Times New Roman"/>
                <w:b w:val="0"/>
                <w:lang w:val="en-US" w:eastAsia="en-US"/>
              </w:rPr>
              <w:t>.</w:t>
            </w:r>
          </w:p>
        </w:tc>
      </w:tr>
      <w:tr w:rsidR="004877B5" w14:paraId="546EF9A5" w14:textId="77777777">
        <w:trPr>
          <w:trHeight w:val="20"/>
          <w:jc w:val="center"/>
        </w:trPr>
        <w:tc>
          <w:tcPr>
            <w:tcW w:w="1790" w:type="pct"/>
            <w:noWrap/>
          </w:tcPr>
          <w:p w14:paraId="20D0CBC4" w14:textId="77777777" w:rsidR="004877B5" w:rsidRDefault="007915AE">
            <w:pPr>
              <w:rPr>
                <w:b/>
                <w:sz w:val="20"/>
                <w:szCs w:val="20"/>
                <w:lang w:val="en-GB"/>
              </w:rPr>
            </w:pPr>
            <w:r>
              <w:rPr>
                <w:b/>
                <w:sz w:val="20"/>
                <w:szCs w:val="20"/>
                <w:lang w:val="en-GB"/>
              </w:rPr>
              <w:lastRenderedPageBreak/>
              <w:t>13. Are the limitations of the study discussed?</w:t>
            </w:r>
          </w:p>
          <w:p w14:paraId="0525D17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13246" w14:textId="77777777" w:rsidR="004877B5" w:rsidRDefault="007915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5266D1" w14:textId="18F51F47" w:rsidR="004877B5" w:rsidRPr="001928AF" w:rsidRDefault="001928AF" w:rsidP="001928AF">
            <w:pPr>
              <w:pStyle w:val="ListParagraph"/>
              <w:ind w:left="0"/>
              <w:jc w:val="center"/>
              <w:rPr>
                <w:b/>
                <w:sz w:val="20"/>
                <w:szCs w:val="20"/>
                <w:lang w:val="en-GB"/>
              </w:rPr>
            </w:pPr>
            <w:r w:rsidRPr="001928AF">
              <w:rPr>
                <w:b/>
                <w:sz w:val="20"/>
                <w:szCs w:val="20"/>
                <w:lang w:val="en-GB"/>
              </w:rPr>
              <w:t>3</w:t>
            </w:r>
          </w:p>
        </w:tc>
        <w:tc>
          <w:tcPr>
            <w:tcW w:w="1367" w:type="pct"/>
          </w:tcPr>
          <w:p w14:paraId="6C3F5363" w14:textId="765B91D5"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US" w:eastAsia="en-US"/>
              </w:rPr>
              <w:t>The limitations of the study are mentioned</w:t>
            </w:r>
            <w:r>
              <w:rPr>
                <w:rFonts w:ascii="Times New Roman" w:hAnsi="Times New Roman"/>
                <w:b w:val="0"/>
                <w:lang w:val="en-US" w:eastAsia="en-US"/>
              </w:rPr>
              <w:t xml:space="preserve"> in the revised version of the manuscript.</w:t>
            </w:r>
          </w:p>
        </w:tc>
      </w:tr>
      <w:tr w:rsidR="004877B5" w14:paraId="37CA778C" w14:textId="77777777">
        <w:trPr>
          <w:trHeight w:val="20"/>
          <w:jc w:val="center"/>
        </w:trPr>
        <w:tc>
          <w:tcPr>
            <w:tcW w:w="1790" w:type="pct"/>
            <w:noWrap/>
          </w:tcPr>
          <w:p w14:paraId="406C125F" w14:textId="77777777" w:rsidR="004877B5" w:rsidRDefault="007915AE">
            <w:pPr>
              <w:rPr>
                <w:b/>
                <w:sz w:val="20"/>
                <w:szCs w:val="20"/>
                <w:lang w:val="en-GB"/>
              </w:rPr>
            </w:pPr>
            <w:r>
              <w:rPr>
                <w:b/>
                <w:sz w:val="20"/>
                <w:szCs w:val="20"/>
                <w:lang w:val="en-GB"/>
              </w:rPr>
              <w:t>14. Are the references relevant and sufficient (in number)?</w:t>
            </w:r>
          </w:p>
          <w:p w14:paraId="0D09A1C7"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00BE9"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25C176"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3D7BA136" w14:textId="0EBDAF41" w:rsidR="004877B5" w:rsidRPr="001928AF" w:rsidRDefault="001928AF" w:rsidP="001928AF">
            <w:pPr>
              <w:pStyle w:val="ListParagraph"/>
              <w:ind w:left="0"/>
              <w:jc w:val="center"/>
              <w:rPr>
                <w:b/>
                <w:sz w:val="20"/>
                <w:szCs w:val="20"/>
                <w:lang w:val="en-GB"/>
              </w:rPr>
            </w:pPr>
            <w:r w:rsidRPr="001928AF">
              <w:rPr>
                <w:b/>
                <w:sz w:val="20"/>
                <w:szCs w:val="20"/>
                <w:lang w:val="en-GB"/>
              </w:rPr>
              <w:t>4</w:t>
            </w:r>
          </w:p>
        </w:tc>
        <w:tc>
          <w:tcPr>
            <w:tcW w:w="1367" w:type="pct"/>
          </w:tcPr>
          <w:p w14:paraId="4AE46A2F" w14:textId="68B8148E" w:rsidR="004877B5" w:rsidRDefault="00E443CD">
            <w:pPr>
              <w:pStyle w:val="Heading2"/>
              <w:jc w:val="left"/>
              <w:rPr>
                <w:rFonts w:ascii="Times New Roman" w:hAnsi="Times New Roman"/>
                <w:b w:val="0"/>
                <w:lang w:val="en-GB" w:eastAsia="en-US"/>
              </w:rPr>
            </w:pPr>
            <w:r w:rsidRPr="00E443CD">
              <w:rPr>
                <w:rFonts w:ascii="Times New Roman" w:hAnsi="Times New Roman"/>
                <w:b w:val="0"/>
                <w:lang w:val="en-GB" w:eastAsia="en-US"/>
              </w:rPr>
              <w:t>The</w:t>
            </w:r>
            <w:r>
              <w:rPr>
                <w:rFonts w:ascii="Times New Roman" w:hAnsi="Times New Roman"/>
                <w:b w:val="0"/>
                <w:lang w:val="en-GB" w:eastAsia="en-US"/>
              </w:rPr>
              <w:t xml:space="preserve"> references</w:t>
            </w:r>
            <w:r w:rsidRPr="00E443CD">
              <w:rPr>
                <w:rFonts w:ascii="Times New Roman" w:hAnsi="Times New Roman"/>
                <w:b w:val="0"/>
                <w:lang w:val="en-GB" w:eastAsia="en-US"/>
              </w:rPr>
              <w:t xml:space="preserve"> adequately support the study’s context and findings</w:t>
            </w:r>
            <w:r w:rsidR="0050443A">
              <w:rPr>
                <w:rFonts w:ascii="Times New Roman" w:hAnsi="Times New Roman"/>
                <w:b w:val="0"/>
                <w:lang w:val="en-GB" w:eastAsia="en-US"/>
              </w:rPr>
              <w:t>.</w:t>
            </w:r>
          </w:p>
        </w:tc>
      </w:tr>
      <w:tr w:rsidR="004877B5" w14:paraId="7085A0E5" w14:textId="77777777">
        <w:trPr>
          <w:trHeight w:val="20"/>
          <w:jc w:val="center"/>
        </w:trPr>
        <w:tc>
          <w:tcPr>
            <w:tcW w:w="1790" w:type="pct"/>
            <w:noWrap/>
          </w:tcPr>
          <w:p w14:paraId="6D5913F8" w14:textId="77777777" w:rsidR="004877B5" w:rsidRDefault="007915AE">
            <w:pPr>
              <w:rPr>
                <w:b/>
                <w:sz w:val="20"/>
                <w:szCs w:val="20"/>
                <w:lang w:val="en-GB"/>
              </w:rPr>
            </w:pPr>
            <w:r>
              <w:rPr>
                <w:b/>
                <w:sz w:val="20"/>
                <w:szCs w:val="20"/>
                <w:lang w:val="en-GB"/>
              </w:rPr>
              <w:t>15. Is the manuscript written in clear and understandable language?</w:t>
            </w:r>
          </w:p>
          <w:p w14:paraId="0D5FF055"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39B43" w14:textId="77777777" w:rsidR="004877B5" w:rsidRDefault="007915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B81D87" w14:textId="77777777" w:rsidR="004877B5" w:rsidRDefault="007915AE">
            <w:pPr>
              <w:rPr>
                <w:sz w:val="20"/>
                <w:szCs w:val="20"/>
                <w:lang w:val="en-GB"/>
              </w:rPr>
            </w:pPr>
            <w:r>
              <w:rPr>
                <w:color w:val="404040"/>
                <w:sz w:val="20"/>
                <w:szCs w:val="20"/>
                <w:shd w:val="clear" w:color="auto" w:fill="FFFFFF"/>
                <w:lang w:val="en-GB"/>
              </w:rPr>
              <w:t>N/A = Not Applicable</w:t>
            </w:r>
          </w:p>
        </w:tc>
        <w:tc>
          <w:tcPr>
            <w:tcW w:w="1843" w:type="pct"/>
          </w:tcPr>
          <w:p w14:paraId="3B5182C2" w14:textId="3FF98A7E" w:rsidR="004877B5" w:rsidRPr="001928AF" w:rsidRDefault="001928AF" w:rsidP="001928AF">
            <w:pPr>
              <w:pStyle w:val="ListParagraph"/>
              <w:ind w:left="0"/>
              <w:jc w:val="center"/>
              <w:rPr>
                <w:b/>
                <w:sz w:val="20"/>
                <w:szCs w:val="20"/>
                <w:lang w:val="en-GB"/>
              </w:rPr>
            </w:pPr>
            <w:r w:rsidRPr="001928AF">
              <w:rPr>
                <w:b/>
                <w:sz w:val="20"/>
                <w:szCs w:val="20"/>
                <w:lang w:val="en-GB"/>
              </w:rPr>
              <w:t>4</w:t>
            </w:r>
          </w:p>
        </w:tc>
        <w:tc>
          <w:tcPr>
            <w:tcW w:w="1367" w:type="pct"/>
          </w:tcPr>
          <w:p w14:paraId="41122797" w14:textId="1815DB18" w:rsidR="004877B5" w:rsidRDefault="002F27CD">
            <w:pPr>
              <w:pStyle w:val="Heading2"/>
              <w:jc w:val="left"/>
              <w:rPr>
                <w:rFonts w:ascii="Times New Roman" w:hAnsi="Times New Roman"/>
                <w:b w:val="0"/>
                <w:lang w:val="en-GB" w:eastAsia="en-US"/>
              </w:rPr>
            </w:pPr>
            <w:r w:rsidRPr="002F27CD">
              <w:rPr>
                <w:rFonts w:ascii="Times New Roman" w:hAnsi="Times New Roman"/>
                <w:b w:val="0"/>
                <w:lang w:val="en-US" w:eastAsia="en-US"/>
              </w:rPr>
              <w:t>The manuscript is written in clear and understandable language. The flow of ideas is logical, and technical terms are appropriately used.</w:t>
            </w:r>
          </w:p>
        </w:tc>
      </w:tr>
    </w:tbl>
    <w:p w14:paraId="517A779D" w14:textId="77777777" w:rsidR="004877B5" w:rsidRDefault="004877B5">
      <w:pPr>
        <w:pStyle w:val="BodyText"/>
        <w:rPr>
          <w:rFonts w:ascii="Times New Roman" w:hAnsi="Times New Roman"/>
          <w:b/>
          <w:bCs/>
          <w:sz w:val="20"/>
          <w:szCs w:val="20"/>
          <w:u w:val="single"/>
          <w:lang w:val="en-GB"/>
        </w:rPr>
      </w:pPr>
    </w:p>
    <w:p w14:paraId="624B96C7" w14:textId="77777777" w:rsidR="004877B5" w:rsidRDefault="004877B5">
      <w:pPr>
        <w:pStyle w:val="BodyText"/>
        <w:rPr>
          <w:rFonts w:ascii="Times New Roman" w:hAnsi="Times New Roman"/>
          <w:b/>
          <w:bCs/>
          <w:sz w:val="20"/>
          <w:szCs w:val="20"/>
          <w:u w:val="single"/>
          <w:lang w:val="en-GB"/>
        </w:rPr>
      </w:pPr>
    </w:p>
    <w:p w14:paraId="08E43AD8" w14:textId="77777777" w:rsidR="004877B5" w:rsidRDefault="004877B5">
      <w:pPr>
        <w:pStyle w:val="BodyText"/>
        <w:rPr>
          <w:rFonts w:ascii="Times New Roman" w:hAnsi="Times New Roman"/>
          <w:b/>
          <w:bCs/>
          <w:sz w:val="20"/>
          <w:szCs w:val="20"/>
          <w:u w:val="single"/>
          <w:lang w:val="en-GB"/>
        </w:rPr>
      </w:pPr>
    </w:p>
    <w:p w14:paraId="36B22F2F" w14:textId="77777777" w:rsidR="004877B5" w:rsidRDefault="007915A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CC8F92F" w14:textId="77777777" w:rsidR="004877B5" w:rsidRDefault="004877B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877B5" w14:paraId="7E0A920D" w14:textId="77777777">
        <w:trPr>
          <w:trHeight w:val="20"/>
          <w:jc w:val="center"/>
        </w:trPr>
        <w:tc>
          <w:tcPr>
            <w:tcW w:w="1672" w:type="pct"/>
            <w:noWrap/>
          </w:tcPr>
          <w:p w14:paraId="750C7B7A" w14:textId="77777777" w:rsidR="004877B5" w:rsidRDefault="004877B5">
            <w:pPr>
              <w:pStyle w:val="Heading2"/>
              <w:jc w:val="left"/>
              <w:rPr>
                <w:rFonts w:ascii="Times New Roman" w:hAnsi="Times New Roman"/>
                <w:lang w:val="en-GB" w:eastAsia="en-US"/>
              </w:rPr>
            </w:pPr>
          </w:p>
        </w:tc>
        <w:tc>
          <w:tcPr>
            <w:tcW w:w="1786" w:type="pct"/>
          </w:tcPr>
          <w:p w14:paraId="7AE9FDD0"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Reviewer’s comment</w:t>
            </w:r>
          </w:p>
          <w:p w14:paraId="7DBB168F" w14:textId="77777777" w:rsidR="004877B5" w:rsidRDefault="004877B5">
            <w:pPr>
              <w:rPr>
                <w:sz w:val="22"/>
                <w:szCs w:val="22"/>
                <w:lang w:val="en-GB"/>
              </w:rPr>
            </w:pPr>
          </w:p>
        </w:tc>
        <w:tc>
          <w:tcPr>
            <w:tcW w:w="1543" w:type="pct"/>
          </w:tcPr>
          <w:p w14:paraId="0D5D71D9" w14:textId="77777777" w:rsidR="004877B5" w:rsidRDefault="007915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E55C16" w14:textId="77777777" w:rsidR="004877B5" w:rsidRDefault="004877B5">
            <w:pPr>
              <w:pStyle w:val="Heading2"/>
              <w:jc w:val="left"/>
              <w:rPr>
                <w:rFonts w:ascii="Times New Roman" w:hAnsi="Times New Roman"/>
                <w:b w:val="0"/>
                <w:lang w:val="en-GB" w:eastAsia="en-US"/>
              </w:rPr>
            </w:pPr>
          </w:p>
        </w:tc>
      </w:tr>
      <w:tr w:rsidR="004877B5" w14:paraId="0C2CBE16" w14:textId="77777777">
        <w:trPr>
          <w:trHeight w:val="20"/>
          <w:jc w:val="center"/>
        </w:trPr>
        <w:tc>
          <w:tcPr>
            <w:tcW w:w="1672" w:type="pct"/>
            <w:noWrap/>
          </w:tcPr>
          <w:p w14:paraId="769209A9" w14:textId="77777777" w:rsidR="004877B5" w:rsidRDefault="007915AE">
            <w:pPr>
              <w:rPr>
                <w:b/>
                <w:bCs/>
                <w:sz w:val="20"/>
                <w:szCs w:val="20"/>
                <w:lang w:val="en-GB"/>
              </w:rPr>
            </w:pPr>
            <w:r>
              <w:rPr>
                <w:b/>
                <w:bCs/>
                <w:sz w:val="20"/>
                <w:szCs w:val="20"/>
                <w:lang w:val="en-GB"/>
              </w:rPr>
              <w:t>Is the title of the article suitable?</w:t>
            </w:r>
          </w:p>
          <w:p w14:paraId="5B898BDC" w14:textId="77777777" w:rsidR="004877B5" w:rsidRDefault="004877B5">
            <w:pPr>
              <w:rPr>
                <w:bCs/>
                <w:sz w:val="20"/>
                <w:szCs w:val="20"/>
                <w:lang w:val="en-GB"/>
              </w:rPr>
            </w:pPr>
          </w:p>
          <w:p w14:paraId="46C74D50" w14:textId="77777777" w:rsidR="004877B5" w:rsidRDefault="007915AE">
            <w:pPr>
              <w:rPr>
                <w:sz w:val="22"/>
                <w:szCs w:val="22"/>
                <w:u w:val="single"/>
                <w:lang w:val="en-GB"/>
              </w:rPr>
            </w:pPr>
            <w:r>
              <w:rPr>
                <w:bCs/>
                <w:sz w:val="20"/>
                <w:szCs w:val="20"/>
                <w:lang w:val="en-GB"/>
              </w:rPr>
              <w:t>If your answer is NO, please provide a brief, clear suggestion for improvement.</w:t>
            </w:r>
          </w:p>
        </w:tc>
        <w:tc>
          <w:tcPr>
            <w:tcW w:w="1786" w:type="pct"/>
          </w:tcPr>
          <w:p w14:paraId="66EDE075" w14:textId="33C4F4CE" w:rsidR="004877B5" w:rsidRDefault="006230B1">
            <w:pPr>
              <w:ind w:left="360"/>
              <w:rPr>
                <w:b/>
                <w:bCs/>
                <w:sz w:val="20"/>
                <w:szCs w:val="20"/>
                <w:lang w:val="en-GB"/>
              </w:rPr>
            </w:pPr>
            <w:r>
              <w:rPr>
                <w:b/>
                <w:bCs/>
                <w:sz w:val="20"/>
                <w:szCs w:val="20"/>
                <w:lang w:val="en-GB"/>
              </w:rPr>
              <w:t>Yes.</w:t>
            </w:r>
          </w:p>
        </w:tc>
        <w:tc>
          <w:tcPr>
            <w:tcW w:w="1543" w:type="pct"/>
          </w:tcPr>
          <w:p w14:paraId="4EC8E602" w14:textId="0E395C96" w:rsidR="004877B5" w:rsidRDefault="002F27CD">
            <w:pPr>
              <w:pStyle w:val="Heading2"/>
              <w:jc w:val="left"/>
              <w:rPr>
                <w:rFonts w:ascii="Times New Roman" w:hAnsi="Times New Roman"/>
                <w:b w:val="0"/>
                <w:lang w:val="en-GB" w:eastAsia="en-US"/>
              </w:rPr>
            </w:pPr>
            <w:r w:rsidRPr="002F27CD">
              <w:rPr>
                <w:rFonts w:ascii="Times New Roman" w:hAnsi="Times New Roman"/>
                <w:b w:val="0"/>
                <w:lang w:val="en-US" w:eastAsia="en-US"/>
              </w:rPr>
              <w:t>The title of the article is suitable as it clearly reflects the scope and focus of the study.</w:t>
            </w:r>
          </w:p>
        </w:tc>
      </w:tr>
      <w:tr w:rsidR="004877B5" w14:paraId="1986CE06" w14:textId="77777777">
        <w:trPr>
          <w:trHeight w:val="20"/>
          <w:jc w:val="center"/>
        </w:trPr>
        <w:tc>
          <w:tcPr>
            <w:tcW w:w="1672" w:type="pct"/>
            <w:noWrap/>
          </w:tcPr>
          <w:p w14:paraId="2B84FFED" w14:textId="77777777" w:rsidR="004877B5" w:rsidRDefault="007915A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85AE7D6" w14:textId="77777777" w:rsidR="004877B5" w:rsidRDefault="004877B5">
            <w:pPr>
              <w:rPr>
                <w:bCs/>
                <w:sz w:val="20"/>
                <w:szCs w:val="20"/>
                <w:lang w:val="en-GB"/>
              </w:rPr>
            </w:pPr>
          </w:p>
          <w:p w14:paraId="427CD42F" w14:textId="77777777" w:rsidR="004877B5" w:rsidRDefault="007915AE">
            <w:pPr>
              <w:rPr>
                <w:sz w:val="22"/>
                <w:szCs w:val="22"/>
                <w:lang w:val="en-GB"/>
              </w:rPr>
            </w:pPr>
            <w:r>
              <w:rPr>
                <w:bCs/>
                <w:sz w:val="20"/>
                <w:szCs w:val="20"/>
                <w:lang w:val="en-GB"/>
              </w:rPr>
              <w:t>If your answer is NO, please provide a brief, clear suggestion for improvement.</w:t>
            </w:r>
          </w:p>
        </w:tc>
        <w:tc>
          <w:tcPr>
            <w:tcW w:w="1786" w:type="pct"/>
          </w:tcPr>
          <w:p w14:paraId="250F9340" w14:textId="15724940" w:rsidR="004877B5" w:rsidRDefault="001423EB" w:rsidP="001423EB">
            <w:pPr>
              <w:rPr>
                <w:b/>
                <w:bCs/>
                <w:sz w:val="20"/>
                <w:szCs w:val="20"/>
                <w:lang w:val="en-GB"/>
              </w:rPr>
            </w:pPr>
            <w:r>
              <w:rPr>
                <w:b/>
                <w:bCs/>
                <w:sz w:val="20"/>
                <w:szCs w:val="20"/>
                <w:lang w:val="en-GB"/>
              </w:rPr>
              <w:t xml:space="preserve">                                           </w:t>
            </w:r>
            <w:r w:rsidR="006230B1">
              <w:rPr>
                <w:b/>
                <w:bCs/>
                <w:sz w:val="20"/>
                <w:szCs w:val="20"/>
                <w:lang w:val="en-GB"/>
              </w:rPr>
              <w:t>Yes</w:t>
            </w:r>
          </w:p>
          <w:p w14:paraId="49E4E7F0" w14:textId="4B402138" w:rsidR="006230B1" w:rsidRDefault="006230B1">
            <w:pPr>
              <w:ind w:left="360"/>
              <w:rPr>
                <w:b/>
                <w:bCs/>
                <w:sz w:val="20"/>
                <w:szCs w:val="20"/>
                <w:lang w:val="en-GB"/>
              </w:rPr>
            </w:pPr>
          </w:p>
        </w:tc>
        <w:tc>
          <w:tcPr>
            <w:tcW w:w="1543" w:type="pct"/>
          </w:tcPr>
          <w:p w14:paraId="6DA2CC5C" w14:textId="34B0578B" w:rsidR="004877B5" w:rsidRDefault="002F27CD" w:rsidP="002F27CD">
            <w:pPr>
              <w:pStyle w:val="Heading2"/>
              <w:rPr>
                <w:rFonts w:ascii="Times New Roman" w:hAnsi="Times New Roman"/>
                <w:b w:val="0"/>
                <w:lang w:val="en-GB" w:eastAsia="en-US"/>
              </w:rPr>
            </w:pPr>
            <w:r w:rsidRPr="002F27CD">
              <w:rPr>
                <w:rFonts w:ascii="Times New Roman" w:hAnsi="Times New Roman"/>
                <w:b w:val="0"/>
                <w:lang w:val="en-GB" w:eastAsia="en-US"/>
              </w:rPr>
              <w:t>The abstract is comprehensive, providing a concise summary of the objectives, methodology, and key findings</w:t>
            </w:r>
            <w:r>
              <w:rPr>
                <w:rFonts w:ascii="Times New Roman" w:hAnsi="Times New Roman"/>
                <w:b w:val="0"/>
                <w:lang w:val="en-GB" w:eastAsia="en-US"/>
              </w:rPr>
              <w:t>.</w:t>
            </w:r>
          </w:p>
        </w:tc>
      </w:tr>
      <w:tr w:rsidR="004877B5" w14:paraId="2CCBB69A" w14:textId="77777777">
        <w:trPr>
          <w:trHeight w:val="20"/>
          <w:jc w:val="center"/>
        </w:trPr>
        <w:tc>
          <w:tcPr>
            <w:tcW w:w="1672" w:type="pct"/>
            <w:noWrap/>
          </w:tcPr>
          <w:p w14:paraId="639A8588" w14:textId="77777777" w:rsidR="004877B5" w:rsidRDefault="007915A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01ABF1" w14:textId="77777777" w:rsidR="004877B5" w:rsidRDefault="007915AE">
            <w:pPr>
              <w:rPr>
                <w:b/>
                <w:sz w:val="22"/>
                <w:szCs w:val="22"/>
                <w:lang w:val="en-GB"/>
              </w:rPr>
            </w:pPr>
            <w:r>
              <w:rPr>
                <w:bCs/>
                <w:sz w:val="20"/>
                <w:szCs w:val="20"/>
                <w:lang w:val="en-GB"/>
              </w:rPr>
              <w:t>If your answer is NO, please provide a brief, clear suggestion for improvement.</w:t>
            </w:r>
          </w:p>
        </w:tc>
        <w:tc>
          <w:tcPr>
            <w:tcW w:w="1786" w:type="pct"/>
          </w:tcPr>
          <w:p w14:paraId="2A147495" w14:textId="64215E93" w:rsidR="004877B5" w:rsidRPr="006230B1" w:rsidRDefault="006230B1" w:rsidP="001423EB">
            <w:pPr>
              <w:pStyle w:val="ListParagraph"/>
              <w:ind w:left="0"/>
              <w:jc w:val="center"/>
              <w:rPr>
                <w:b/>
                <w:sz w:val="20"/>
                <w:szCs w:val="20"/>
                <w:lang w:val="en-GB"/>
              </w:rPr>
            </w:pPr>
            <w:r w:rsidRPr="006230B1">
              <w:rPr>
                <w:b/>
                <w:sz w:val="20"/>
                <w:szCs w:val="20"/>
                <w:lang w:val="en-GB"/>
              </w:rPr>
              <w:t>Yes</w:t>
            </w:r>
          </w:p>
          <w:p w14:paraId="6D2E07DA" w14:textId="699576E0" w:rsidR="006230B1" w:rsidRDefault="006230B1">
            <w:pPr>
              <w:pStyle w:val="ListParagraph"/>
              <w:ind w:left="0"/>
              <w:rPr>
                <w:bCs/>
                <w:sz w:val="20"/>
                <w:szCs w:val="20"/>
                <w:lang w:val="en-GB"/>
              </w:rPr>
            </w:pPr>
          </w:p>
        </w:tc>
        <w:tc>
          <w:tcPr>
            <w:tcW w:w="1543" w:type="pct"/>
          </w:tcPr>
          <w:p w14:paraId="03F7520B" w14:textId="6C3E2C68" w:rsidR="002F27CD" w:rsidRPr="002F27CD" w:rsidRDefault="002F27CD" w:rsidP="002F27CD">
            <w:pPr>
              <w:pStyle w:val="Heading2"/>
              <w:rPr>
                <w:rFonts w:ascii="Times New Roman" w:hAnsi="Times New Roman"/>
                <w:b w:val="0"/>
                <w:lang w:val="en-GB" w:eastAsia="en-US"/>
              </w:rPr>
            </w:pPr>
            <w:r w:rsidRPr="002F27CD">
              <w:rPr>
                <w:rFonts w:ascii="Times New Roman" w:hAnsi="Times New Roman"/>
                <w:b w:val="0"/>
                <w:lang w:val="en-GB" w:eastAsia="en-US"/>
              </w:rPr>
              <w:t>The manuscript is scientifically correct, with appropriate methodology and valid interpretations of the results.</w:t>
            </w:r>
          </w:p>
          <w:p w14:paraId="19F02518" w14:textId="77777777" w:rsidR="004877B5" w:rsidRDefault="004877B5">
            <w:pPr>
              <w:pStyle w:val="Heading2"/>
              <w:jc w:val="left"/>
              <w:rPr>
                <w:rFonts w:ascii="Times New Roman" w:hAnsi="Times New Roman"/>
                <w:b w:val="0"/>
                <w:lang w:val="en-GB" w:eastAsia="en-US"/>
              </w:rPr>
            </w:pPr>
          </w:p>
        </w:tc>
      </w:tr>
      <w:tr w:rsidR="004877B5" w14:paraId="33A5AF46" w14:textId="77777777">
        <w:trPr>
          <w:trHeight w:val="20"/>
          <w:jc w:val="center"/>
        </w:trPr>
        <w:tc>
          <w:tcPr>
            <w:tcW w:w="1672" w:type="pct"/>
            <w:noWrap/>
          </w:tcPr>
          <w:p w14:paraId="1E290438" w14:textId="77777777" w:rsidR="004877B5" w:rsidRDefault="007915AE">
            <w:pPr>
              <w:rPr>
                <w:b/>
                <w:bCs/>
                <w:sz w:val="20"/>
                <w:szCs w:val="20"/>
                <w:lang w:val="en-GB"/>
              </w:rPr>
            </w:pPr>
            <w:r>
              <w:rPr>
                <w:b/>
                <w:bCs/>
                <w:sz w:val="20"/>
                <w:szCs w:val="20"/>
                <w:lang w:val="en-GB"/>
              </w:rPr>
              <w:t xml:space="preserve">Are the references sufficient and recent? </w:t>
            </w:r>
          </w:p>
          <w:p w14:paraId="26939CC1" w14:textId="77777777" w:rsidR="004877B5" w:rsidRDefault="007915AE">
            <w:pPr>
              <w:rPr>
                <w:bCs/>
                <w:sz w:val="20"/>
                <w:szCs w:val="20"/>
                <w:lang w:val="en-GB"/>
              </w:rPr>
            </w:pPr>
            <w:r>
              <w:rPr>
                <w:bCs/>
                <w:sz w:val="20"/>
                <w:szCs w:val="20"/>
                <w:lang w:val="en-GB"/>
              </w:rPr>
              <w:t>(YES or NO)</w:t>
            </w:r>
          </w:p>
          <w:p w14:paraId="07F16BBD" w14:textId="77777777" w:rsidR="004877B5" w:rsidRDefault="004877B5">
            <w:pPr>
              <w:rPr>
                <w:bCs/>
                <w:sz w:val="20"/>
                <w:szCs w:val="20"/>
                <w:lang w:val="en-GB"/>
              </w:rPr>
            </w:pPr>
          </w:p>
          <w:p w14:paraId="53BEDA0C" w14:textId="77777777" w:rsidR="004877B5" w:rsidRDefault="007915AE">
            <w:pPr>
              <w:rPr>
                <w:b/>
                <w:bCs/>
                <w:sz w:val="20"/>
                <w:szCs w:val="20"/>
                <w:lang w:val="en-GB"/>
              </w:rPr>
            </w:pPr>
            <w:r>
              <w:rPr>
                <w:bCs/>
                <w:sz w:val="20"/>
                <w:szCs w:val="20"/>
                <w:lang w:val="en-GB"/>
              </w:rPr>
              <w:t>If your answer is NO, please provide clear suggestion for improvement.</w:t>
            </w:r>
          </w:p>
        </w:tc>
        <w:tc>
          <w:tcPr>
            <w:tcW w:w="1786" w:type="pct"/>
          </w:tcPr>
          <w:p w14:paraId="54777727" w14:textId="067225D0" w:rsidR="004877B5" w:rsidRPr="001423EB" w:rsidRDefault="001423EB" w:rsidP="001423EB">
            <w:pPr>
              <w:pStyle w:val="ListParagraph"/>
              <w:ind w:left="0"/>
              <w:jc w:val="center"/>
              <w:rPr>
                <w:b/>
                <w:sz w:val="20"/>
                <w:szCs w:val="20"/>
                <w:lang w:val="en-GB"/>
              </w:rPr>
            </w:pPr>
            <w:r w:rsidRPr="001423EB">
              <w:rPr>
                <w:b/>
                <w:sz w:val="20"/>
                <w:szCs w:val="20"/>
                <w:lang w:val="en-GB"/>
              </w:rPr>
              <w:t>Yes</w:t>
            </w:r>
          </w:p>
          <w:p w14:paraId="5BBFD487" w14:textId="4059FCF6" w:rsidR="001423EB" w:rsidRDefault="001423EB">
            <w:pPr>
              <w:pStyle w:val="ListParagraph"/>
              <w:ind w:left="0"/>
              <w:rPr>
                <w:bCs/>
                <w:sz w:val="20"/>
                <w:szCs w:val="20"/>
                <w:lang w:val="en-GB"/>
              </w:rPr>
            </w:pPr>
          </w:p>
        </w:tc>
        <w:tc>
          <w:tcPr>
            <w:tcW w:w="1543" w:type="pct"/>
          </w:tcPr>
          <w:p w14:paraId="69491489" w14:textId="6644ED3A" w:rsidR="004877B5" w:rsidRDefault="002F27CD">
            <w:pPr>
              <w:pStyle w:val="Heading2"/>
              <w:jc w:val="left"/>
              <w:rPr>
                <w:rFonts w:ascii="Times New Roman" w:hAnsi="Times New Roman"/>
                <w:b w:val="0"/>
                <w:lang w:val="en-GB" w:eastAsia="en-US"/>
              </w:rPr>
            </w:pPr>
            <w:r w:rsidRPr="002F27CD">
              <w:rPr>
                <w:rFonts w:ascii="Times New Roman" w:hAnsi="Times New Roman"/>
                <w:b w:val="0"/>
                <w:lang w:val="en-GB" w:eastAsia="en-US"/>
              </w:rPr>
              <w:t>The references are sufficient and recent, supporting the study with relevant and up-to-date literature.</w:t>
            </w:r>
          </w:p>
        </w:tc>
      </w:tr>
      <w:tr w:rsidR="004877B5" w14:paraId="7BCBDD43" w14:textId="77777777">
        <w:trPr>
          <w:trHeight w:val="896"/>
          <w:jc w:val="center"/>
        </w:trPr>
        <w:tc>
          <w:tcPr>
            <w:tcW w:w="1672" w:type="pct"/>
            <w:noWrap/>
          </w:tcPr>
          <w:p w14:paraId="7641F2A8" w14:textId="77777777" w:rsidR="004877B5" w:rsidRDefault="007915AE">
            <w:pPr>
              <w:rPr>
                <w:b/>
                <w:bCs/>
                <w:sz w:val="20"/>
                <w:szCs w:val="20"/>
                <w:lang w:val="en-GB"/>
              </w:rPr>
            </w:pPr>
            <w:r>
              <w:rPr>
                <w:b/>
                <w:bCs/>
                <w:sz w:val="20"/>
                <w:szCs w:val="20"/>
                <w:lang w:val="en-GB"/>
              </w:rPr>
              <w:t>Are there ethical issues in this manuscript?</w:t>
            </w:r>
          </w:p>
          <w:p w14:paraId="5B071C41" w14:textId="77777777" w:rsidR="004877B5" w:rsidRDefault="007915AE">
            <w:pPr>
              <w:rPr>
                <w:bCs/>
                <w:sz w:val="20"/>
                <w:szCs w:val="20"/>
                <w:lang w:val="en-GB"/>
              </w:rPr>
            </w:pPr>
            <w:r>
              <w:rPr>
                <w:bCs/>
                <w:sz w:val="20"/>
                <w:szCs w:val="20"/>
                <w:lang w:val="en-GB"/>
              </w:rPr>
              <w:t>(YES or NO)</w:t>
            </w:r>
          </w:p>
          <w:p w14:paraId="3AD3C1F4" w14:textId="77777777" w:rsidR="004877B5" w:rsidRDefault="004877B5">
            <w:pPr>
              <w:rPr>
                <w:bCs/>
                <w:sz w:val="20"/>
                <w:szCs w:val="20"/>
                <w:lang w:val="en-GB"/>
              </w:rPr>
            </w:pPr>
          </w:p>
          <w:p w14:paraId="68C48D66" w14:textId="77777777" w:rsidR="004877B5" w:rsidRDefault="007915AE">
            <w:pPr>
              <w:rPr>
                <w:bCs/>
                <w:sz w:val="20"/>
                <w:szCs w:val="20"/>
                <w:lang w:val="en-GB"/>
              </w:rPr>
            </w:pPr>
            <w:r>
              <w:rPr>
                <w:bCs/>
                <w:sz w:val="20"/>
                <w:szCs w:val="20"/>
                <w:lang w:val="en-GB"/>
              </w:rPr>
              <w:t>(If yes, kindly please write down the ethical issues here in details)</w:t>
            </w:r>
          </w:p>
          <w:p w14:paraId="57716123" w14:textId="77777777" w:rsidR="004877B5" w:rsidRDefault="004877B5">
            <w:pPr>
              <w:rPr>
                <w:bCs/>
                <w:sz w:val="20"/>
                <w:szCs w:val="20"/>
                <w:lang w:val="en-GB"/>
              </w:rPr>
            </w:pPr>
          </w:p>
        </w:tc>
        <w:tc>
          <w:tcPr>
            <w:tcW w:w="1786" w:type="pct"/>
          </w:tcPr>
          <w:p w14:paraId="73394859" w14:textId="26793CD2" w:rsidR="004877B5" w:rsidRPr="006543FF" w:rsidRDefault="006543FF">
            <w:pPr>
              <w:pStyle w:val="ListParagraph"/>
              <w:ind w:left="0"/>
              <w:rPr>
                <w:b/>
                <w:sz w:val="20"/>
                <w:szCs w:val="20"/>
                <w:lang w:val="en-GB"/>
              </w:rPr>
            </w:pPr>
            <w:r>
              <w:rPr>
                <w:b/>
                <w:sz w:val="20"/>
                <w:szCs w:val="20"/>
                <w:lang w:val="en-GB"/>
              </w:rPr>
              <w:t xml:space="preserve">                                              </w:t>
            </w:r>
            <w:r w:rsidRPr="006543FF">
              <w:rPr>
                <w:b/>
                <w:sz w:val="20"/>
                <w:szCs w:val="20"/>
                <w:lang w:val="en-GB"/>
              </w:rPr>
              <w:t>No</w:t>
            </w:r>
          </w:p>
          <w:p w14:paraId="33A868D0" w14:textId="79C721EE" w:rsidR="006543FF" w:rsidRDefault="006543FF">
            <w:pPr>
              <w:pStyle w:val="ListParagraph"/>
              <w:ind w:left="0"/>
              <w:rPr>
                <w:bCs/>
                <w:sz w:val="20"/>
                <w:szCs w:val="20"/>
                <w:lang w:val="en-GB"/>
              </w:rPr>
            </w:pPr>
          </w:p>
        </w:tc>
        <w:tc>
          <w:tcPr>
            <w:tcW w:w="1543" w:type="pct"/>
          </w:tcPr>
          <w:p w14:paraId="5EC9B905" w14:textId="76171D9A" w:rsidR="004877B5" w:rsidRDefault="002F27CD">
            <w:pPr>
              <w:pStyle w:val="Heading2"/>
              <w:jc w:val="left"/>
              <w:rPr>
                <w:rFonts w:ascii="Times New Roman" w:hAnsi="Times New Roman"/>
                <w:b w:val="0"/>
                <w:lang w:val="en-GB" w:eastAsia="en-US"/>
              </w:rPr>
            </w:pPr>
            <w:r w:rsidRPr="002F27CD">
              <w:rPr>
                <w:rFonts w:ascii="Times New Roman" w:hAnsi="Times New Roman"/>
                <w:b w:val="0"/>
                <w:lang w:val="en-GB" w:eastAsia="en-US"/>
              </w:rPr>
              <w:t>There are no ethical issues in this manuscript.</w:t>
            </w:r>
          </w:p>
        </w:tc>
      </w:tr>
    </w:tbl>
    <w:p w14:paraId="0C702634" w14:textId="6CA6D281" w:rsidR="004877B5" w:rsidRDefault="004877B5" w:rsidP="00D50A84">
      <w:pPr>
        <w:pStyle w:val="Heading2"/>
        <w:jc w:val="left"/>
      </w:pPr>
    </w:p>
    <w:p w14:paraId="56E689A3" w14:textId="77777777" w:rsidR="00D50A84" w:rsidRPr="00D50A84" w:rsidRDefault="00D50A84" w:rsidP="00D50A84">
      <w:pPr>
        <w:rPr>
          <w:lang w:val="fr-FR" w:eastAsia="x-none"/>
        </w:rPr>
      </w:pPr>
    </w:p>
    <w:sectPr w:rsidR="00D50A84" w:rsidRPr="00D50A8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0410F" w14:textId="77777777" w:rsidR="006B0B68" w:rsidRDefault="006B0B68">
      <w:r>
        <w:separator/>
      </w:r>
    </w:p>
  </w:endnote>
  <w:endnote w:type="continuationSeparator" w:id="0">
    <w:p w14:paraId="048D4E01" w14:textId="77777777" w:rsidR="006B0B68" w:rsidRDefault="006B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65DC" w14:textId="77777777" w:rsidR="004877B5" w:rsidRDefault="004877B5">
    <w:pPr>
      <w:pStyle w:val="Footer"/>
      <w:jc w:val="right"/>
    </w:pPr>
  </w:p>
  <w:p w14:paraId="2B617041" w14:textId="77777777" w:rsidR="004877B5" w:rsidRDefault="007915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41C4474" w14:textId="77777777" w:rsidR="004877B5" w:rsidRDefault="007915AE">
    <w:pPr>
      <w:pStyle w:val="Footer"/>
      <w:jc w:val="right"/>
      <w:rPr>
        <w:b/>
        <w:sz w:val="20"/>
      </w:rPr>
    </w:pPr>
    <w:r>
      <w:rPr>
        <w:b/>
        <w:sz w:val="20"/>
      </w:rPr>
      <w:t>V240326</w:t>
    </w:r>
  </w:p>
  <w:p w14:paraId="5B7B03FC" w14:textId="77777777" w:rsidR="004877B5" w:rsidRDefault="004877B5">
    <w:pPr>
      <w:pStyle w:val="Footer"/>
      <w:jc w:val="right"/>
    </w:pPr>
  </w:p>
  <w:p w14:paraId="1954BF54" w14:textId="77777777" w:rsidR="004877B5" w:rsidRDefault="004877B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A7CC5" w14:textId="77777777" w:rsidR="006B0B68" w:rsidRDefault="006B0B68">
      <w:r>
        <w:separator/>
      </w:r>
    </w:p>
  </w:footnote>
  <w:footnote w:type="continuationSeparator" w:id="0">
    <w:p w14:paraId="748AAA00" w14:textId="77777777" w:rsidR="006B0B68" w:rsidRDefault="006B0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CAAD" w14:textId="77777777" w:rsidR="004877B5" w:rsidRDefault="004877B5">
    <w:pPr>
      <w:spacing w:before="100" w:beforeAutospacing="1" w:after="100" w:afterAutospacing="1"/>
      <w:jc w:val="center"/>
      <w:rPr>
        <w:rFonts w:ascii="Arial" w:hAnsi="Arial" w:cs="Arial"/>
        <w:b/>
        <w:bCs/>
        <w:color w:val="003399"/>
        <w:szCs w:val="20"/>
        <w:u w:val="single"/>
        <w:lang w:val="en-GB"/>
      </w:rPr>
    </w:pPr>
  </w:p>
  <w:p w14:paraId="6330089E" w14:textId="77777777" w:rsidR="004877B5" w:rsidRDefault="007915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5344049">
    <w:abstractNumId w:val="4"/>
  </w:num>
  <w:num w:numId="2" w16cid:durableId="2047828386">
    <w:abstractNumId w:val="8"/>
  </w:num>
  <w:num w:numId="3" w16cid:durableId="1088697779">
    <w:abstractNumId w:val="7"/>
  </w:num>
  <w:num w:numId="4" w16cid:durableId="1125585658">
    <w:abstractNumId w:val="9"/>
  </w:num>
  <w:num w:numId="5" w16cid:durableId="1609006174">
    <w:abstractNumId w:val="6"/>
  </w:num>
  <w:num w:numId="6" w16cid:durableId="1149134587">
    <w:abstractNumId w:val="0"/>
  </w:num>
  <w:num w:numId="7" w16cid:durableId="760759314">
    <w:abstractNumId w:val="3"/>
  </w:num>
  <w:num w:numId="8" w16cid:durableId="1830944925">
    <w:abstractNumId w:val="11"/>
  </w:num>
  <w:num w:numId="9" w16cid:durableId="634216861">
    <w:abstractNumId w:val="10"/>
  </w:num>
  <w:num w:numId="10" w16cid:durableId="1405110051">
    <w:abstractNumId w:val="2"/>
  </w:num>
  <w:num w:numId="11" w16cid:durableId="407188055">
    <w:abstractNumId w:val="1"/>
  </w:num>
  <w:num w:numId="12" w16cid:durableId="17807583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B5"/>
    <w:rsid w:val="001423EB"/>
    <w:rsid w:val="001928AF"/>
    <w:rsid w:val="001D5D37"/>
    <w:rsid w:val="001F6A06"/>
    <w:rsid w:val="00241F9A"/>
    <w:rsid w:val="002F27CD"/>
    <w:rsid w:val="00404CFC"/>
    <w:rsid w:val="004860CF"/>
    <w:rsid w:val="004877B5"/>
    <w:rsid w:val="0050443A"/>
    <w:rsid w:val="00586F2F"/>
    <w:rsid w:val="005A53A9"/>
    <w:rsid w:val="005F471C"/>
    <w:rsid w:val="006230B1"/>
    <w:rsid w:val="006543FF"/>
    <w:rsid w:val="006B0B68"/>
    <w:rsid w:val="007915AE"/>
    <w:rsid w:val="00841E9A"/>
    <w:rsid w:val="008C0BAF"/>
    <w:rsid w:val="00942146"/>
    <w:rsid w:val="00943D20"/>
    <w:rsid w:val="00983735"/>
    <w:rsid w:val="009D00A2"/>
    <w:rsid w:val="00A7742E"/>
    <w:rsid w:val="00AA6893"/>
    <w:rsid w:val="00B51443"/>
    <w:rsid w:val="00D50A84"/>
    <w:rsid w:val="00DE2C66"/>
    <w:rsid w:val="00E443CD"/>
    <w:rsid w:val="00EF4804"/>
    <w:rsid w:val="00FF37E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AA3C6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49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Dheeraj SB</cp:lastModifiedBy>
  <cp:revision>12</cp:revision>
  <dcterms:created xsi:type="dcterms:W3CDTF">2026-04-04T17:12:00Z</dcterms:created>
  <dcterms:modified xsi:type="dcterms:W3CDTF">2026-04-13T11:34:00Z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