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F66C6" w14:paraId="59245747" w14:textId="77777777">
        <w:trPr>
          <w:trHeight w:val="20"/>
          <w:jc w:val="center"/>
        </w:trPr>
        <w:tc>
          <w:tcPr>
            <w:tcW w:w="1186" w:type="pct"/>
          </w:tcPr>
          <w:p w14:paraId="146043A5" w14:textId="77777777" w:rsidR="00EF66C6" w:rsidRDefault="00213F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F75D1DA" w14:textId="77777777" w:rsidR="00EF66C6" w:rsidRDefault="00213FB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Journal of Agriculture and Ecology Research International</w:t>
              </w:r>
            </w:hyperlink>
          </w:p>
        </w:tc>
      </w:tr>
      <w:tr w:rsidR="00EF66C6" w14:paraId="07A499B3" w14:textId="77777777">
        <w:trPr>
          <w:trHeight w:val="20"/>
          <w:jc w:val="center"/>
        </w:trPr>
        <w:tc>
          <w:tcPr>
            <w:tcW w:w="1186" w:type="pct"/>
          </w:tcPr>
          <w:p w14:paraId="76C1C2D1" w14:textId="77777777" w:rsidR="00EF66C6" w:rsidRDefault="00213F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B73A34" w14:textId="77777777" w:rsidR="00EF66C6" w:rsidRDefault="00213F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Ms_JAERI_157169</w:t>
            </w:r>
          </w:p>
        </w:tc>
      </w:tr>
      <w:tr w:rsidR="00EF66C6" w14:paraId="1607C722" w14:textId="77777777">
        <w:trPr>
          <w:trHeight w:val="20"/>
          <w:jc w:val="center"/>
        </w:trPr>
        <w:tc>
          <w:tcPr>
            <w:tcW w:w="1186" w:type="pct"/>
          </w:tcPr>
          <w:p w14:paraId="0D791C20" w14:textId="77777777" w:rsidR="00EF66C6" w:rsidRDefault="00213F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7ED1008" w14:textId="77777777" w:rsidR="00EF66C6" w:rsidRDefault="00213F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Smart Fertilizers for Sustainable Agriculture: A Review</w:t>
            </w:r>
          </w:p>
        </w:tc>
      </w:tr>
      <w:tr w:rsidR="00EF66C6" w14:paraId="2C4DA479" w14:textId="77777777">
        <w:trPr>
          <w:trHeight w:val="20"/>
          <w:jc w:val="center"/>
        </w:trPr>
        <w:tc>
          <w:tcPr>
            <w:tcW w:w="1186" w:type="pct"/>
          </w:tcPr>
          <w:p w14:paraId="0FA654DA" w14:textId="77777777" w:rsidR="00EF66C6" w:rsidRDefault="00213F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E27D24" w14:textId="77777777" w:rsidR="00EF66C6" w:rsidRDefault="00213F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4468D">
              <w:rPr>
                <w:rFonts w:ascii="Times New Roman" w:hAnsi="Times New Roman" w:cs="Times New Roman"/>
                <w:b/>
                <w:sz w:val="20"/>
                <w:szCs w:val="28"/>
                <w:highlight w:val="yellow"/>
                <w:lang w:val="en-GB"/>
              </w:rPr>
              <w:t>REVIEW ARTICLE</w:t>
            </w:r>
          </w:p>
          <w:p w14:paraId="7A05A6C3" w14:textId="77777777" w:rsidR="00EF66C6" w:rsidRDefault="00EF66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ABAAFB1" w14:textId="77777777" w:rsidR="00EF66C6" w:rsidRDefault="00EF66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FC0943" w14:textId="77777777" w:rsidR="00EF66C6" w:rsidRDefault="00EF66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86ED9B" w14:textId="77777777" w:rsidR="00EF66C6" w:rsidRDefault="00EF66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2ACA437" w14:textId="77777777" w:rsidR="00EF66C6" w:rsidRDefault="00EF66C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E2FD20A" w14:textId="77777777" w:rsidR="00EF66C6" w:rsidRDefault="00213FB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EF7223F" w14:textId="77777777" w:rsidR="00EF66C6" w:rsidRDefault="00EF66C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2E1D0A6" w14:textId="77777777" w:rsidR="00EF66C6" w:rsidRDefault="00EF66C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F66C6" w14:paraId="1CB40E12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71D177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9BCF767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BDF4669" w14:textId="77777777" w:rsidR="00EF66C6" w:rsidRDefault="00213F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91A48B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4F3BC19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C58633F" w14:textId="77777777" w:rsidR="00EF66C6" w:rsidRDefault="00213F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B19F891" w14:textId="77777777" w:rsidR="00EF66C6" w:rsidRDefault="00EF66C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259B94C" w14:textId="77777777" w:rsidR="00EF66C6" w:rsidRDefault="00213FB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my opinion, the ideas outlined in this manuscript are excellent for supporting the implementation of precision agriculture. Implementing this concept appears to increase fertilizer efficiency. Furthermore, the slow-release concept of nutrients allows them to be available to plants for a longer period of time.</w:t>
            </w:r>
          </w:p>
        </w:tc>
        <w:tc>
          <w:tcPr>
            <w:tcW w:w="1367" w:type="pct"/>
          </w:tcPr>
          <w:p w14:paraId="722EB4E3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50BC9A9" w14:textId="77777777" w:rsidR="00EF66C6" w:rsidRDefault="00EF66C6">
      <w:pPr>
        <w:rPr>
          <w:sz w:val="20"/>
          <w:szCs w:val="20"/>
          <w:lang w:val="en-GB"/>
        </w:rPr>
      </w:pPr>
    </w:p>
    <w:p w14:paraId="47EA7146" w14:textId="77777777" w:rsidR="00EF66C6" w:rsidRDefault="00EF66C6">
      <w:pPr>
        <w:rPr>
          <w:sz w:val="20"/>
          <w:szCs w:val="20"/>
          <w:lang w:val="en-GB"/>
        </w:rPr>
      </w:pPr>
    </w:p>
    <w:p w14:paraId="3815E6A8" w14:textId="77777777" w:rsidR="00EF66C6" w:rsidRDefault="00EF66C6">
      <w:pPr>
        <w:rPr>
          <w:sz w:val="20"/>
          <w:szCs w:val="20"/>
          <w:lang w:val="en-GB"/>
        </w:rPr>
      </w:pPr>
    </w:p>
    <w:p w14:paraId="644A448E" w14:textId="77777777" w:rsidR="00EF66C6" w:rsidRDefault="00213FB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E516026" w14:textId="77777777" w:rsidR="00EF66C6" w:rsidRDefault="00EF66C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F66C6" w14:paraId="15086BB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42A8403" w14:textId="77777777" w:rsidR="00EF66C6" w:rsidRDefault="00EF66C6">
            <w:pPr>
              <w:rPr>
                <w:sz w:val="22"/>
                <w:szCs w:val="22"/>
                <w:lang w:val="en-GB"/>
              </w:rPr>
            </w:pPr>
          </w:p>
          <w:p w14:paraId="5068C245" w14:textId="77777777" w:rsidR="00EF66C6" w:rsidRDefault="00EF66C6">
            <w:pPr>
              <w:rPr>
                <w:sz w:val="20"/>
                <w:szCs w:val="20"/>
                <w:lang w:val="en-GB"/>
              </w:rPr>
            </w:pPr>
          </w:p>
        </w:tc>
      </w:tr>
      <w:tr w:rsidR="00EF66C6" w14:paraId="1B3FAA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A9D78F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AFAC1C3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FCE7EFA" w14:textId="77777777" w:rsidR="00EF66C6" w:rsidRDefault="00213FB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F66C6" w14:paraId="78A352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C7D3B4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470220C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8928B" w14:textId="77777777" w:rsidR="00EF66C6" w:rsidRDefault="00213FB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92E187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8A5D23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21B5A9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19C4F3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77742F7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9D84A" w14:textId="77777777" w:rsidR="00EF66C6" w:rsidRDefault="00213F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E0E356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B280B3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649222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020E0C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48FA89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BCF95" w14:textId="77777777" w:rsidR="00EF66C6" w:rsidRDefault="00213FB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33364B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C0941C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0F4D40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2D38AD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B95923D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3D13D4" w14:textId="77777777" w:rsidR="00EF66C6" w:rsidRDefault="00213FB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91F05E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23F60F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13A9BC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829605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3ED7BEE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9B45D" w14:textId="77777777" w:rsidR="00EF66C6" w:rsidRDefault="00213FB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0E9F82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51EAAC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1CCEED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E1002B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69BD02D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E11F4" w14:textId="77777777" w:rsidR="00EF66C6" w:rsidRDefault="00213FB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8E4E37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D83DE8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004520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EA743B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D708361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F670A2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BBC75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14DF14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713F25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B0C087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8E79406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7704D" w14:textId="77777777" w:rsidR="00EF66C6" w:rsidRDefault="00213F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B8C1D2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5072CD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14EECC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7DF9B6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D3179D5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6F734" w14:textId="77777777" w:rsidR="00EF66C6" w:rsidRDefault="00213FB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CB19E1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308F25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198C70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975D30" w14:textId="77777777" w:rsidR="00EF66C6" w:rsidRDefault="00213F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EB2896B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23FDC8" w14:textId="77777777" w:rsidR="00EF66C6" w:rsidRDefault="00213F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F29B40" w14:textId="77777777" w:rsidR="00EF66C6" w:rsidRDefault="00213FB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B8310DB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15A28C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F71428" w14:textId="77777777" w:rsidR="00EF66C6" w:rsidRDefault="00213F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1D754EC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D6E99" w14:textId="77777777" w:rsidR="00EF66C6" w:rsidRDefault="00213F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0BF17D" w14:textId="77777777" w:rsidR="00EF66C6" w:rsidRDefault="00213FB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09AD1F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422F2E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EEF2AA" w14:textId="77777777" w:rsidR="00EF66C6" w:rsidRDefault="00213F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35AA560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6901A" w14:textId="77777777" w:rsidR="00EF66C6" w:rsidRDefault="00213F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F5A1EC" w14:textId="77777777" w:rsidR="00EF66C6" w:rsidRDefault="00213FB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FDD6D0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670DA8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944E13" w14:textId="77777777" w:rsidR="00EF66C6" w:rsidRDefault="00213F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D8C7DDD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66605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B68E3C" w14:textId="77777777" w:rsidR="00EF66C6" w:rsidRDefault="00213F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1FF7B2" w14:textId="77777777" w:rsidR="00EF66C6" w:rsidRDefault="00213FB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7912F99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7D6145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46F61D" w14:textId="77777777" w:rsidR="00EF66C6" w:rsidRDefault="00213F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34380CE4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41CF4" w14:textId="77777777" w:rsidR="00EF66C6" w:rsidRDefault="00213F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656DF5" w14:textId="77777777" w:rsidR="00EF66C6" w:rsidRDefault="00213F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2B9D81" w14:textId="77777777" w:rsidR="00EF66C6" w:rsidRDefault="00213FB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230D1E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3CB875F" w14:textId="77777777" w:rsidR="00EF66C6" w:rsidRDefault="00EF66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433146" w14:textId="77777777" w:rsidR="00EF66C6" w:rsidRDefault="00EF66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894E6B" w14:textId="77777777" w:rsidR="00EF66C6" w:rsidRDefault="00EF66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632816" w14:textId="77777777" w:rsidR="00EF66C6" w:rsidRDefault="00213FB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E2B9F45" w14:textId="77777777" w:rsidR="00EF66C6" w:rsidRDefault="00EF66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EF66C6" w14:paraId="48C6940A" w14:textId="77777777">
        <w:trPr>
          <w:trHeight w:val="20"/>
          <w:jc w:val="center"/>
        </w:trPr>
        <w:tc>
          <w:tcPr>
            <w:tcW w:w="1265" w:type="pct"/>
            <w:noWrap/>
          </w:tcPr>
          <w:p w14:paraId="52F7D34D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53DBCCE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F309F54" w14:textId="77777777" w:rsidR="00EF66C6" w:rsidRDefault="00EF66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CD22635" w14:textId="77777777" w:rsidR="00EF66C6" w:rsidRDefault="00213F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32D980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3DEC14BB" w14:textId="77777777">
        <w:trPr>
          <w:trHeight w:val="20"/>
          <w:jc w:val="center"/>
        </w:trPr>
        <w:tc>
          <w:tcPr>
            <w:tcW w:w="1265" w:type="pct"/>
            <w:noWrap/>
          </w:tcPr>
          <w:p w14:paraId="6C224FD3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28FCAC" w14:textId="77777777" w:rsidR="00EF66C6" w:rsidRDefault="00EF66C6">
            <w:pPr>
              <w:rPr>
                <w:bCs/>
                <w:sz w:val="20"/>
                <w:szCs w:val="20"/>
                <w:lang w:val="en-GB"/>
              </w:rPr>
            </w:pPr>
          </w:p>
          <w:p w14:paraId="1AEEBC7C" w14:textId="77777777" w:rsidR="00EF66C6" w:rsidRDefault="00213FB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BC7A046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636AFF8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5E53C079" w14:textId="77777777">
        <w:trPr>
          <w:trHeight w:val="20"/>
          <w:jc w:val="center"/>
        </w:trPr>
        <w:tc>
          <w:tcPr>
            <w:tcW w:w="1265" w:type="pct"/>
            <w:noWrap/>
          </w:tcPr>
          <w:p w14:paraId="6C93DD6A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DBDF7A6" w14:textId="77777777" w:rsidR="00EF66C6" w:rsidRDefault="00EF66C6">
            <w:pPr>
              <w:rPr>
                <w:bCs/>
                <w:sz w:val="20"/>
                <w:szCs w:val="20"/>
                <w:lang w:val="en-GB"/>
              </w:rPr>
            </w:pPr>
          </w:p>
          <w:p w14:paraId="3291A870" w14:textId="77777777" w:rsidR="00EF66C6" w:rsidRDefault="00213FB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81D09F0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NO:</w:t>
            </w:r>
          </w:p>
          <w:p w14:paraId="515A792D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my opinion, it's actually excessive. I find it unusual to include citations in those two places.</w:t>
            </w:r>
          </w:p>
        </w:tc>
        <w:tc>
          <w:tcPr>
            <w:tcW w:w="1523" w:type="pct"/>
          </w:tcPr>
          <w:p w14:paraId="30D2131C" w14:textId="29B24302" w:rsidR="00EF66C6" w:rsidRPr="00F4468D" w:rsidRDefault="00F4468D">
            <w:pPr>
              <w:pStyle w:val="Heading2"/>
              <w:keepNext w:val="0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F4468D">
              <w:rPr>
                <w:rFonts w:ascii="Times New Roman" w:hAnsi="Times New Roman"/>
                <w:bCs w:val="0"/>
                <w:highlight w:val="yellow"/>
                <w:lang w:val="en-GB" w:eastAsia="en-US"/>
              </w:rPr>
              <w:t>Revised</w:t>
            </w:r>
          </w:p>
        </w:tc>
      </w:tr>
      <w:tr w:rsidR="00EF66C6" w14:paraId="6D13057B" w14:textId="77777777">
        <w:trPr>
          <w:trHeight w:val="20"/>
          <w:jc w:val="center"/>
        </w:trPr>
        <w:tc>
          <w:tcPr>
            <w:tcW w:w="1265" w:type="pct"/>
            <w:noWrap/>
          </w:tcPr>
          <w:p w14:paraId="298FF547" w14:textId="77777777" w:rsidR="00EF66C6" w:rsidRDefault="00213FB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AE7AC8B" w14:textId="77777777" w:rsidR="00EF66C6" w:rsidRDefault="00213FB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0145B97" w14:textId="77777777" w:rsidR="00EF66C6" w:rsidRDefault="00213FB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02CD19C" w14:textId="77777777" w:rsidR="00EF66C6" w:rsidRDefault="00EF66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F66C6" w14:paraId="709373F5" w14:textId="77777777">
        <w:trPr>
          <w:trHeight w:val="20"/>
          <w:jc w:val="center"/>
        </w:trPr>
        <w:tc>
          <w:tcPr>
            <w:tcW w:w="1265" w:type="pct"/>
            <w:noWrap/>
          </w:tcPr>
          <w:p w14:paraId="27B9B0C5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D517D9" w14:textId="77777777" w:rsidR="00EF66C6" w:rsidRDefault="00EF66C6">
            <w:pPr>
              <w:rPr>
                <w:bCs/>
                <w:sz w:val="20"/>
                <w:szCs w:val="20"/>
                <w:lang w:val="en-GB"/>
              </w:rPr>
            </w:pPr>
          </w:p>
          <w:p w14:paraId="67242B72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B4226DA" w14:textId="77777777" w:rsidR="00EF66C6" w:rsidRDefault="00213FB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NO:</w:t>
            </w:r>
          </w:p>
          <w:p w14:paraId="61EE60C5" w14:textId="77777777" w:rsidR="00EF66C6" w:rsidRDefault="00213F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33 (70.21%) of the 47 references are outdated. I strongly recommend         using current references to replace or supplement outdated references.</w:t>
            </w:r>
          </w:p>
        </w:tc>
        <w:tc>
          <w:tcPr>
            <w:tcW w:w="1523" w:type="pct"/>
          </w:tcPr>
          <w:p w14:paraId="2F9E7780" w14:textId="485D3ACE" w:rsidR="00EF66C6" w:rsidRPr="00F4468D" w:rsidRDefault="00F4468D">
            <w:pPr>
              <w:pStyle w:val="Heading2"/>
              <w:keepNext w:val="0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F4468D">
              <w:rPr>
                <w:rFonts w:ascii="Times New Roman" w:hAnsi="Times New Roman"/>
                <w:bCs w:val="0"/>
                <w:highlight w:val="yellow"/>
                <w:lang w:val="en-GB" w:eastAsia="en-US"/>
              </w:rPr>
              <w:t>Revised with latest one</w:t>
            </w:r>
          </w:p>
        </w:tc>
      </w:tr>
      <w:tr w:rsidR="00EF66C6" w14:paraId="2F515F38" w14:textId="77777777">
        <w:trPr>
          <w:trHeight w:val="20"/>
          <w:jc w:val="center"/>
        </w:trPr>
        <w:tc>
          <w:tcPr>
            <w:tcW w:w="1265" w:type="pct"/>
            <w:noWrap/>
          </w:tcPr>
          <w:p w14:paraId="306EE28F" w14:textId="77777777" w:rsidR="00EF66C6" w:rsidRDefault="00213F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970074" w14:textId="77777777" w:rsidR="00EF66C6" w:rsidRDefault="00213F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9BE1D2B" w14:textId="77777777" w:rsidR="00EF66C6" w:rsidRDefault="00EF66C6">
            <w:pPr>
              <w:rPr>
                <w:bCs/>
                <w:sz w:val="20"/>
                <w:szCs w:val="20"/>
                <w:lang w:val="en-GB"/>
              </w:rPr>
            </w:pPr>
          </w:p>
          <w:p w14:paraId="5862E706" w14:textId="77777777" w:rsidR="00EF66C6" w:rsidRDefault="00213F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639DF3" w14:textId="77777777" w:rsidR="00EF66C6" w:rsidRDefault="00EF66C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4223C0F" w14:textId="77777777" w:rsidR="00EF66C6" w:rsidRDefault="00213FB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5466676" w14:textId="05425EF3" w:rsidR="00EF66C6" w:rsidRPr="00F4468D" w:rsidRDefault="00F4468D">
            <w:pPr>
              <w:pStyle w:val="Heading2"/>
              <w:keepNext w:val="0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F4468D">
              <w:rPr>
                <w:rFonts w:ascii="Times New Roman" w:hAnsi="Times New Roman"/>
                <w:bCs w:val="0"/>
                <w:highlight w:val="yellow"/>
                <w:lang w:val="en-GB" w:eastAsia="en-US"/>
              </w:rPr>
              <w:t>No ethical issues are there in this manuscript</w:t>
            </w:r>
          </w:p>
        </w:tc>
      </w:tr>
    </w:tbl>
    <w:p w14:paraId="2F912E63" w14:textId="77777777" w:rsidR="00EF66C6" w:rsidRDefault="00EF66C6">
      <w:pPr>
        <w:rPr>
          <w:lang w:val="en-GB"/>
        </w:rPr>
      </w:pPr>
    </w:p>
    <w:p w14:paraId="765A493C" w14:textId="77777777" w:rsidR="00EF66C6" w:rsidRDefault="00EF66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178F35" w14:textId="77777777" w:rsidR="00EF66C6" w:rsidRDefault="00EF66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2A6C80" w14:textId="77777777" w:rsidR="00EF66C6" w:rsidRDefault="00EF66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EF66C6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B08ED" w14:textId="77777777" w:rsidR="00730E8C" w:rsidRDefault="00730E8C">
      <w:r>
        <w:separator/>
      </w:r>
    </w:p>
  </w:endnote>
  <w:endnote w:type="continuationSeparator" w:id="0">
    <w:p w14:paraId="45959DAF" w14:textId="77777777" w:rsidR="00730E8C" w:rsidRDefault="0073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BED6C" w14:textId="77777777" w:rsidR="00EF66C6" w:rsidRDefault="00213FB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6564B1B" w14:textId="77777777" w:rsidR="00EF66C6" w:rsidRDefault="00EF66C6">
    <w:pPr>
      <w:pStyle w:val="Footer"/>
      <w:jc w:val="right"/>
    </w:pPr>
  </w:p>
  <w:p w14:paraId="3D822413" w14:textId="77777777" w:rsidR="00EF66C6" w:rsidRDefault="00EF66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745A1" w14:textId="77777777" w:rsidR="00730E8C" w:rsidRDefault="00730E8C">
      <w:r>
        <w:separator/>
      </w:r>
    </w:p>
  </w:footnote>
  <w:footnote w:type="continuationSeparator" w:id="0">
    <w:p w14:paraId="746342DC" w14:textId="77777777" w:rsidR="00730E8C" w:rsidRDefault="00730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2414" w14:textId="77777777" w:rsidR="00EF66C6" w:rsidRDefault="00EF66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4F0EE8" w14:textId="77777777" w:rsidR="00EF66C6" w:rsidRDefault="00213FB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5B04"/>
    <w:rsid w:val="000400D1"/>
    <w:rsid w:val="00213FB4"/>
    <w:rsid w:val="003824F2"/>
    <w:rsid w:val="003C74F9"/>
    <w:rsid w:val="003D758E"/>
    <w:rsid w:val="00416567"/>
    <w:rsid w:val="004E69D1"/>
    <w:rsid w:val="00567131"/>
    <w:rsid w:val="005C564C"/>
    <w:rsid w:val="00607835"/>
    <w:rsid w:val="006804DD"/>
    <w:rsid w:val="00690308"/>
    <w:rsid w:val="00730E8C"/>
    <w:rsid w:val="00970F46"/>
    <w:rsid w:val="00AE117F"/>
    <w:rsid w:val="00B12FDD"/>
    <w:rsid w:val="00B5554A"/>
    <w:rsid w:val="00BC1007"/>
    <w:rsid w:val="00D53D09"/>
    <w:rsid w:val="00DA3442"/>
    <w:rsid w:val="00DB2E21"/>
    <w:rsid w:val="00EF66C6"/>
    <w:rsid w:val="00F15B04"/>
    <w:rsid w:val="00F4468D"/>
    <w:rsid w:val="00FA5E7E"/>
    <w:rsid w:val="3930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839ED"/>
  <w15:docId w15:val="{E4A68D40-F0D1-4858-B324-DD0FAF16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C10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eri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648</Words>
  <Characters>3699</Characters>
  <Application>Microsoft Office Word</Application>
  <DocSecurity>0</DocSecurity>
  <Lines>30</Lines>
  <Paragraphs>8</Paragraphs>
  <ScaleCrop>false</ScaleCrop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RAJNEESH KUMAR</cp:lastModifiedBy>
  <cp:revision>29</cp:revision>
  <dcterms:created xsi:type="dcterms:W3CDTF">2026-03-24T06:32:00Z</dcterms:created>
  <dcterms:modified xsi:type="dcterms:W3CDTF">2026-04-20T15:21:00Z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eyJoZGlkIjoiNzNkZGQ5N2EzNWMyNmZiYzQxMWZiOWY4ODMwNTUwMzUifQ==</vt:lpwstr>
  </property>
  <property fmtid="{D5CDD505-2E9C-101B-9397-08002B2CF9AE}" pid="4" name="KSOProductBuildVer">
    <vt:lpwstr>1033-12.1.0.25242</vt:lpwstr>
  </property>
  <property fmtid="{D5CDD505-2E9C-101B-9397-08002B2CF9AE}" pid="5" name="ICV">
    <vt:lpwstr>DE8DF3F7B85A415D9E01F51ADAE36744_12</vt:lpwstr>
  </property>
</Properties>
</file>