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4B5A13" w14:paraId="1D7DDA75" w14:textId="77777777" w:rsidTr="002F04E1">
        <w:trPr>
          <w:trHeight w:val="359"/>
          <w:jc w:val="center"/>
        </w:trPr>
        <w:tc>
          <w:tcPr>
            <w:tcW w:w="1186" w:type="pct"/>
            <w:shd w:val="clear" w:color="auto" w:fill="auto"/>
          </w:tcPr>
          <w:p w14:paraId="24D861BD" w14:textId="77777777" w:rsidR="00827594" w:rsidRPr="004B5A1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C2A4AA2" w14:textId="77777777" w:rsidR="00827594" w:rsidRPr="004B5A13" w:rsidRDefault="009D72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4B5A13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4B5A13" w14:paraId="748C542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032776D" w14:textId="77777777" w:rsidR="00827594" w:rsidRPr="004B5A1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B1C3790" w14:textId="77777777" w:rsidR="00827594" w:rsidRPr="004B5A13" w:rsidRDefault="004659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Ms_JABB_157174</w:t>
            </w:r>
          </w:p>
        </w:tc>
      </w:tr>
      <w:tr w:rsidR="00827594" w:rsidRPr="004B5A13" w14:paraId="6794335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6860170" w14:textId="77777777" w:rsidR="00827594" w:rsidRPr="004B5A1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DF1FD6E" w14:textId="77777777" w:rsidR="00827594" w:rsidRPr="004B5A13" w:rsidRDefault="004659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AFLP Analyses of Divergence in Indian Potato Varieties</w:t>
            </w:r>
          </w:p>
        </w:tc>
      </w:tr>
      <w:tr w:rsidR="00827594" w:rsidRPr="004B5A13" w14:paraId="579F579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8243EF" w14:textId="77777777" w:rsidR="00827594" w:rsidRPr="004B5A13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F74EB90" w14:textId="77777777" w:rsidR="00827594" w:rsidRPr="004B5A13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37DAE95" w14:textId="77777777" w:rsidR="00827594" w:rsidRPr="004B5A13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F0A81B" w14:textId="77777777" w:rsidR="00827594" w:rsidRPr="004B5A13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96DE2A3" w14:textId="77777777" w:rsidR="00827594" w:rsidRPr="004B5A13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B5A1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B5A13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79C3DFC" w14:textId="77777777" w:rsidR="00827594" w:rsidRPr="004B5A13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4B5A13" w14:paraId="2192673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002E448" w14:textId="77777777" w:rsidR="00827594" w:rsidRPr="004B5A13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49FC822F" w14:textId="77777777" w:rsidR="00827594" w:rsidRPr="004B5A13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71B31B8" w14:textId="77777777" w:rsidR="00827594" w:rsidRPr="004B5A13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commentRangeStart w:id="0"/>
            <w:r w:rsidRPr="004B5A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5A1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commentRangeEnd w:id="0"/>
            <w:r w:rsidR="005F3043" w:rsidRPr="004B5A13">
              <w:rPr>
                <w:rStyle w:val="CommentReference"/>
                <w:rFonts w:ascii="Arial" w:hAnsi="Arial" w:cs="Arial"/>
                <w:sz w:val="20"/>
                <w:szCs w:val="20"/>
              </w:rPr>
              <w:commentReference w:id="0"/>
            </w:r>
          </w:p>
          <w:p w14:paraId="694F4837" w14:textId="77777777" w:rsidR="00827594" w:rsidRPr="004B5A1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27594" w:rsidRPr="004B5A13" w14:paraId="4D7E7B0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88F28F0" w14:textId="77777777" w:rsidR="00827594" w:rsidRPr="004B5A13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722453E" w14:textId="77777777" w:rsidR="00827594" w:rsidRPr="004B5A13" w:rsidRDefault="005224F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is very important for the potato breeders.</w:t>
            </w:r>
          </w:p>
          <w:p w14:paraId="78C7555B" w14:textId="77777777" w:rsidR="005224FC" w:rsidRPr="004B5A13" w:rsidRDefault="005224F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Future study on the varieties of potato this results very helpful for the selection of breeding materials.</w:t>
            </w:r>
          </w:p>
        </w:tc>
        <w:tc>
          <w:tcPr>
            <w:tcW w:w="1367" w:type="pct"/>
            <w:shd w:val="clear" w:color="auto" w:fill="auto"/>
          </w:tcPr>
          <w:p w14:paraId="12226B63" w14:textId="77777777" w:rsidR="00827594" w:rsidRPr="004B5A13" w:rsidRDefault="006F0865" w:rsidP="006F086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This study is very important for the potato breeders.</w:t>
            </w:r>
          </w:p>
        </w:tc>
      </w:tr>
    </w:tbl>
    <w:p w14:paraId="2E4E4018" w14:textId="77777777" w:rsidR="00827594" w:rsidRPr="004B5A13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0AFDAD77" w14:textId="77777777" w:rsidR="00827594" w:rsidRPr="004B5A13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B5A13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40F4726A" w14:textId="77777777" w:rsidR="00827594" w:rsidRPr="004B5A1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4B5A13" w14:paraId="4A6381C1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CD63195" w14:textId="77777777" w:rsidR="00827594" w:rsidRPr="004B5A13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4039229B" w14:textId="77777777" w:rsidR="00827594" w:rsidRPr="004B5A13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AF1695A" w14:textId="77777777" w:rsidR="00827594" w:rsidRPr="004B5A13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B5A1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B1AA0" w:rsidRPr="004B5A13" w14:paraId="169D3B4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759DDB" w14:textId="77777777" w:rsidR="00CB1AA0" w:rsidRPr="004B5A13" w:rsidRDefault="00CB1AA0" w:rsidP="00CB1AA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35C51B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781E3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9EBC95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0B54ED0" w14:textId="4208658C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0A31A3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F72793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CB5E8A7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15A0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69757E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CD187F" w14:textId="6387A4E3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5B77045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48ADD8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84210EF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907604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0C6573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49CB922" w14:textId="15C96A75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45841C8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EEB09B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2FA2831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49945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9D8D21F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E01C8E1" w14:textId="5A5B298E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3641FBF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46669D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FDB8880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06CE4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2E5139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CEEF536" w14:textId="604F321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52C991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6C53C1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2D5D3DB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D29A3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A32B15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1B89F70" w14:textId="43D27A9F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332E402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E2F1C0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2610674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1505B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7B48016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2A29B58" w14:textId="160DAAE0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304437E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60196D" w14:textId="77777777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1BC1B60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3153B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024CBB" w14:textId="77777777" w:rsidR="00CB1AA0" w:rsidRPr="004B5A13" w:rsidRDefault="00CB1AA0" w:rsidP="00CB1A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D4662AD" w14:textId="17EE983F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606725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2257F6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95628A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230BC" w14:textId="77777777" w:rsidR="00CB1AA0" w:rsidRPr="004B5A13" w:rsidRDefault="00CB1AA0" w:rsidP="00CB1A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4465A6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1FC8AD6" w14:textId="1707CB0F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026878B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12F5AC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67C118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78812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BDBBF8D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8507A16" w14:textId="74E90759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0089FC2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EC767F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8ADACE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8D432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F16751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157081" w14:textId="662EC22F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50A96B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9B1E3D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E3DB3D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E6045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9FF7E2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F56827" w14:textId="65377166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4A801F2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9B28D8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7AA51B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1CF752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48B7AB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BADB68" w14:textId="5B284AAB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782B0A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377362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523F22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CCE99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9E95DB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7E7B6F9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F631BB6" w14:textId="3606B6CC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CB1AA0" w:rsidRPr="004B5A13" w14:paraId="77C9C8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344F9A" w14:textId="77777777" w:rsidR="00CB1AA0" w:rsidRPr="004B5A13" w:rsidRDefault="00CB1AA0" w:rsidP="00CB1A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DE9C97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A2A17EF" w14:textId="77777777" w:rsidR="00CB1AA0" w:rsidRPr="004B5A13" w:rsidRDefault="00CB1AA0" w:rsidP="00CB1A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E505D1" w14:textId="77777777" w:rsidR="00CB1AA0" w:rsidRPr="004B5A13" w:rsidRDefault="00CB1AA0" w:rsidP="00CB1A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C1CDC2C" w14:textId="77777777" w:rsidR="00CB1AA0" w:rsidRPr="004B5A13" w:rsidRDefault="00CB1AA0" w:rsidP="00CB1A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3A375522" w14:textId="1553C2C3" w:rsidR="00CB1AA0" w:rsidRPr="004B5A13" w:rsidRDefault="00CB1AA0" w:rsidP="00CB1AA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5224FC" w:rsidRPr="004B5A13" w14:paraId="63DEDE1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17033A" w14:textId="77777777" w:rsidR="005224FC" w:rsidRPr="004B5A13" w:rsidRDefault="005224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74E39146" w14:textId="77777777" w:rsidR="005224FC" w:rsidRPr="004B5A13" w:rsidRDefault="005224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59491607" w14:textId="77777777" w:rsidR="005224FC" w:rsidRPr="004B5A13" w:rsidRDefault="005224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224FC" w:rsidRPr="004B5A13" w14:paraId="17AC65A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FAE022" w14:textId="77777777" w:rsidR="005224FC" w:rsidRPr="004B5A13" w:rsidRDefault="005224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6E757900" w14:textId="77777777" w:rsidR="005224FC" w:rsidRPr="004B5A13" w:rsidRDefault="005224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2BAFF08F" w14:textId="77777777" w:rsidR="005224FC" w:rsidRPr="004B5A13" w:rsidRDefault="005224F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4BC4B15A" w14:textId="77777777" w:rsidR="00827594" w:rsidRPr="004B5A13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88C950" w14:textId="77777777" w:rsidR="00827594" w:rsidRPr="004B5A13" w:rsidRDefault="00F112C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B5A13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49FF3A8" w14:textId="77777777" w:rsidR="00827594" w:rsidRPr="004B5A13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4B5A13" w14:paraId="7468C32B" w14:textId="77777777" w:rsidTr="006F086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7533597" w14:textId="77777777" w:rsidR="00827594" w:rsidRPr="004B5A13" w:rsidRDefault="0082759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E3BDF96" w14:textId="77777777" w:rsidR="00827594" w:rsidRPr="004B5A13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>Reviewer’s comment</w:t>
            </w:r>
          </w:p>
          <w:p w14:paraId="69FD4F89" w14:textId="77777777" w:rsidR="00827594" w:rsidRPr="004B5A13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35E13700" w14:textId="77777777" w:rsidR="00827594" w:rsidRPr="004B5A13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B5A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B5A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07DAFC" w14:textId="77777777" w:rsidR="00827594" w:rsidRPr="004B5A13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2AE9" w:rsidRPr="004B5A13" w14:paraId="00BB4721" w14:textId="77777777" w:rsidTr="006F086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2144FB7" w14:textId="77777777" w:rsidR="007B2AE9" w:rsidRPr="004B5A13" w:rsidRDefault="007B2AE9" w:rsidP="007B2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430C81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436F6D" w14:textId="77777777" w:rsidR="007B2AE9" w:rsidRPr="004B5A13" w:rsidRDefault="007B2AE9" w:rsidP="007B2AE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1169C22" w14:textId="77777777" w:rsidR="007B2AE9" w:rsidRPr="004B5A13" w:rsidRDefault="007B2AE9" w:rsidP="007B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B70C827" w14:textId="7BE619AB" w:rsidR="007B2AE9" w:rsidRPr="004B5A13" w:rsidRDefault="007B2AE9" w:rsidP="007B2A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7B2AE9" w:rsidRPr="004B5A13" w14:paraId="2CFC2DB3" w14:textId="77777777" w:rsidTr="006F086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BA470FD" w14:textId="77777777" w:rsidR="007B2AE9" w:rsidRPr="004B5A13" w:rsidRDefault="007B2AE9" w:rsidP="007B2AE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5E8F75FF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AEA60B" w14:textId="77777777" w:rsidR="007B2AE9" w:rsidRPr="004B5A13" w:rsidRDefault="007B2AE9" w:rsidP="007B2A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724D375" w14:textId="77777777" w:rsidR="007B2AE9" w:rsidRPr="004B5A13" w:rsidRDefault="007B2AE9" w:rsidP="007B2A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AD0F2B7" w14:textId="02480B2E" w:rsidR="007B2AE9" w:rsidRPr="004B5A13" w:rsidRDefault="007B2AE9" w:rsidP="007B2AE9">
            <w:pPr>
              <w:rPr>
                <w:rFonts w:ascii="Arial" w:hAnsi="Arial" w:cs="Arial"/>
                <w:sz w:val="20"/>
                <w:szCs w:val="20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B2AE9" w:rsidRPr="004B5A13" w14:paraId="7A14A323" w14:textId="77777777" w:rsidTr="006F086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171EFFC" w14:textId="77777777" w:rsidR="007B2AE9" w:rsidRPr="004B5A13" w:rsidRDefault="007B2AE9" w:rsidP="007B2A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B5A13">
              <w:rPr>
                <w:rFonts w:ascii="Arial" w:hAnsi="Arial" w:cs="Arial"/>
                <w:lang w:val="en-GB"/>
              </w:rPr>
              <w:br/>
            </w:r>
          </w:p>
          <w:p w14:paraId="6B108D15" w14:textId="77777777" w:rsidR="007B2AE9" w:rsidRPr="004B5A13" w:rsidRDefault="007B2AE9" w:rsidP="007B2A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501461A" w14:textId="77777777" w:rsidR="007B2AE9" w:rsidRPr="004B5A13" w:rsidRDefault="007B2AE9" w:rsidP="007B2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CEB4DCE" w14:textId="09B3FB24" w:rsidR="007B2AE9" w:rsidRPr="004B5A13" w:rsidRDefault="007B2AE9" w:rsidP="007B2AE9">
            <w:pPr>
              <w:rPr>
                <w:rFonts w:ascii="Arial" w:hAnsi="Arial" w:cs="Arial"/>
                <w:sz w:val="20"/>
                <w:szCs w:val="20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B2AE9" w:rsidRPr="004B5A13" w14:paraId="585C8268" w14:textId="77777777" w:rsidTr="006F086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4C3649D" w14:textId="77777777" w:rsidR="007B2AE9" w:rsidRPr="004B5A13" w:rsidRDefault="007B2AE9" w:rsidP="007B2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F787EB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2614A4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F2C259" w14:textId="77777777" w:rsidR="007B2AE9" w:rsidRPr="004B5A13" w:rsidRDefault="007B2AE9" w:rsidP="007B2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816CA63" w14:textId="77777777" w:rsidR="007B2AE9" w:rsidRPr="004B5A13" w:rsidRDefault="007B2AE9" w:rsidP="007B2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4D5F340C" w14:textId="64905C7F" w:rsidR="007B2AE9" w:rsidRPr="004B5A13" w:rsidRDefault="007B2AE9" w:rsidP="007B2AE9">
            <w:pPr>
              <w:rPr>
                <w:rFonts w:ascii="Arial" w:hAnsi="Arial" w:cs="Arial"/>
                <w:sz w:val="20"/>
                <w:szCs w:val="20"/>
              </w:rPr>
            </w:pPr>
            <w:r w:rsidRPr="004B5A1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B2AE9" w:rsidRPr="004B5A13" w14:paraId="1E830879" w14:textId="77777777" w:rsidTr="006F086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003A5A5" w14:textId="77777777" w:rsidR="007B2AE9" w:rsidRPr="004B5A13" w:rsidRDefault="007B2AE9" w:rsidP="007B2AE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F6B149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FC3195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0708D4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EA95D8" w14:textId="77777777" w:rsidR="007B2AE9" w:rsidRPr="004B5A13" w:rsidRDefault="007B2AE9" w:rsidP="007B2AE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0833770" w14:textId="77777777" w:rsidR="007B2AE9" w:rsidRPr="004B5A13" w:rsidRDefault="007B2AE9" w:rsidP="007B2A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74F2B7D3" w14:textId="61905D8A" w:rsidR="007B2AE9" w:rsidRPr="004B5A13" w:rsidRDefault="007B2AE9" w:rsidP="007B2AE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B5A13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</w:tbl>
    <w:p w14:paraId="23E8D650" w14:textId="77777777" w:rsidR="00827594" w:rsidRPr="004B5A13" w:rsidRDefault="00827594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EB3764" w:rsidRPr="004B5A13" w14:paraId="7B2CAA15" w14:textId="77777777" w:rsidTr="00A43F8A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6727210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B5A1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F8E8FBA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B3764" w:rsidRPr="004B5A13" w14:paraId="450ECB50" w14:textId="77777777" w:rsidTr="00A43F8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B85EDD2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C019DC7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B3764" w:rsidRPr="004B5A13" w14:paraId="5B30382C" w14:textId="77777777" w:rsidTr="00A43F8A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39A84BE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9E34E35" w14:textId="77777777" w:rsidR="00EB3764" w:rsidRPr="004B5A13" w:rsidRDefault="00EB3764" w:rsidP="00A43F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sz w:val="20"/>
                <w:szCs w:val="20"/>
                <w:lang w:val="en-GB"/>
              </w:rPr>
              <w:t>Over all the manuscript is well written and research findings are good. Some minor grammatical corrections are there kindly recheck and correct accordingly. I giv</w:t>
            </w:r>
            <w:bookmarkStart w:id="1" w:name="_GoBack"/>
            <w:bookmarkEnd w:id="1"/>
            <w:r w:rsidRPr="004B5A13">
              <w:rPr>
                <w:rFonts w:ascii="Arial" w:hAnsi="Arial" w:cs="Arial"/>
                <w:sz w:val="20"/>
                <w:szCs w:val="20"/>
                <w:lang w:val="en-GB"/>
              </w:rPr>
              <w:t>e some comments from my side do accordingly.</w:t>
            </w:r>
          </w:p>
          <w:p w14:paraId="603C1148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6FE2AD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7F9CB" w14:textId="77777777" w:rsidR="00EB3764" w:rsidRPr="004B5A13" w:rsidRDefault="00EB3764" w:rsidP="00A43F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016866F" w14:textId="77777777" w:rsidR="00EB3764" w:rsidRPr="004B5A13" w:rsidRDefault="006F0865" w:rsidP="006F08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B5A13">
              <w:rPr>
                <w:rFonts w:ascii="Arial" w:hAnsi="Arial" w:cs="Arial"/>
                <w:sz w:val="20"/>
                <w:szCs w:val="20"/>
                <w:lang w:val="en-GB"/>
              </w:rPr>
              <w:t>Yes. Noted, corrected/attempted the suggestions accordingly.</w:t>
            </w:r>
          </w:p>
        </w:tc>
      </w:tr>
    </w:tbl>
    <w:p w14:paraId="63E7E6BE" w14:textId="77777777" w:rsidR="00827594" w:rsidRPr="004B5A13" w:rsidRDefault="00827594" w:rsidP="00EB3764">
      <w:pPr>
        <w:rPr>
          <w:rFonts w:ascii="Arial" w:hAnsi="Arial" w:cs="Arial"/>
          <w:sz w:val="20"/>
          <w:szCs w:val="20"/>
        </w:rPr>
      </w:pPr>
    </w:p>
    <w:sectPr w:rsidR="00827594" w:rsidRPr="004B5A13">
      <w:headerReference w:type="default" r:id="rId11"/>
      <w:footerReference w:type="defaul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kalepbbtl" w:date="2026-04-18T09:53:00Z" w:initials="Kale">
    <w:p w14:paraId="5D28B564" w14:textId="77777777" w:rsidR="005F3043" w:rsidRDefault="005F3043">
      <w:pPr>
        <w:pStyle w:val="CommentText"/>
      </w:pPr>
      <w:r>
        <w:rPr>
          <w:rStyle w:val="CommentReference"/>
        </w:rPr>
        <w:annotationRef/>
      </w:r>
      <w:r>
        <w:rPr>
          <w:sz w:val="22"/>
          <w:szCs w:val="22"/>
          <w:lang w:val="en-GB"/>
        </w:rPr>
        <w:t>Yes. Noted, corrected/attempted the suggestions accordingly in “</w:t>
      </w:r>
      <w:r w:rsidRPr="00DF79B9">
        <w:rPr>
          <w:sz w:val="22"/>
          <w:szCs w:val="22"/>
          <w:lang w:val="en-GB"/>
        </w:rPr>
        <w:t>Original Manuscript_JABB_157174</w:t>
      </w:r>
      <w:r>
        <w:rPr>
          <w:sz w:val="22"/>
          <w:szCs w:val="22"/>
          <w:lang w:val="en-GB"/>
        </w:rPr>
        <w:t>”.  Also Filled in “</w:t>
      </w:r>
      <w:r w:rsidRPr="00DF79B9">
        <w:rPr>
          <w:sz w:val="22"/>
          <w:szCs w:val="22"/>
          <w:lang w:val="en-GB"/>
        </w:rPr>
        <w:t>Rev_JABB_157174_Bha</w:t>
      </w:r>
      <w:r>
        <w:rPr>
          <w:sz w:val="22"/>
          <w:szCs w:val="22"/>
          <w:lang w:val="en-GB"/>
        </w:rPr>
        <w:t>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28B5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28B564" w16cid:durableId="2D8DFE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B95BC" w14:textId="77777777" w:rsidR="009D7270" w:rsidRDefault="009D7270">
      <w:r>
        <w:separator/>
      </w:r>
    </w:p>
  </w:endnote>
  <w:endnote w:type="continuationSeparator" w:id="0">
    <w:p w14:paraId="26EB789A" w14:textId="77777777" w:rsidR="009D7270" w:rsidRDefault="009D7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56D95" w14:textId="77777777" w:rsidR="00827594" w:rsidRDefault="00827594">
    <w:pPr>
      <w:pStyle w:val="Footer"/>
      <w:jc w:val="right"/>
    </w:pPr>
  </w:p>
  <w:p w14:paraId="4D19AE8A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304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304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D49D3EC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54053D" w14:textId="77777777" w:rsidR="00827594" w:rsidRDefault="00827594">
    <w:pPr>
      <w:pStyle w:val="Footer"/>
      <w:jc w:val="right"/>
    </w:pPr>
  </w:p>
  <w:p w14:paraId="6659BC6A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571C7" w14:textId="77777777" w:rsidR="009D7270" w:rsidRDefault="009D7270">
      <w:r>
        <w:separator/>
      </w:r>
    </w:p>
  </w:footnote>
  <w:footnote w:type="continuationSeparator" w:id="0">
    <w:p w14:paraId="4F584BD0" w14:textId="77777777" w:rsidR="009D7270" w:rsidRDefault="009D7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177F4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B39392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83F46"/>
    <w:rsid w:val="00166395"/>
    <w:rsid w:val="00191B40"/>
    <w:rsid w:val="002F04E1"/>
    <w:rsid w:val="00333960"/>
    <w:rsid w:val="00413E94"/>
    <w:rsid w:val="0046591C"/>
    <w:rsid w:val="004B5A13"/>
    <w:rsid w:val="005224FC"/>
    <w:rsid w:val="0059258D"/>
    <w:rsid w:val="005C3AD0"/>
    <w:rsid w:val="005F3043"/>
    <w:rsid w:val="006F0865"/>
    <w:rsid w:val="007504C1"/>
    <w:rsid w:val="0076044F"/>
    <w:rsid w:val="007B2AE9"/>
    <w:rsid w:val="0082602E"/>
    <w:rsid w:val="00827594"/>
    <w:rsid w:val="00921D63"/>
    <w:rsid w:val="009524C5"/>
    <w:rsid w:val="009D7270"/>
    <w:rsid w:val="00AC7FA2"/>
    <w:rsid w:val="00C61515"/>
    <w:rsid w:val="00CB1AA0"/>
    <w:rsid w:val="00CD1FC1"/>
    <w:rsid w:val="00D536E3"/>
    <w:rsid w:val="00E24BDB"/>
    <w:rsid w:val="00E9693B"/>
    <w:rsid w:val="00EB3764"/>
    <w:rsid w:val="00F1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1EAA30"/>
  <w15:docId w15:val="{AC484065-8D47-4C3F-B71C-A143ADB3F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4E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83F46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5F30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304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3043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304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3043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30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34</cp:revision>
  <dcterms:created xsi:type="dcterms:W3CDTF">2026-03-24T06:15:00Z</dcterms:created>
  <dcterms:modified xsi:type="dcterms:W3CDTF">2026-04-18T07:30:00Z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